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66" w:rsidRDefault="008D7AF5" w:rsidP="008D7AF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работодатели!</w:t>
      </w:r>
    </w:p>
    <w:p w:rsidR="008D7AF5" w:rsidRDefault="008D7AF5" w:rsidP="00930D6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D7AF5" w:rsidRDefault="008D7AF5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30D66" w:rsidRDefault="009E1D29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краевой межведомственной комиссии по охране труда (протокол заседания от 19 декабря 2019 г. № 4) и в соответствии с Законом Краснодарского края от 3 июня 1998 года № 133-КЗ «Об охране труда», в период с 1 по 31 октября 2020 года объявляется месячник «Безопасный труд» в организациях </w:t>
      </w:r>
      <w:r>
        <w:rPr>
          <w:sz w:val="28"/>
          <w:szCs w:val="20"/>
        </w:rPr>
        <w:t>строительной отрасли</w:t>
      </w:r>
      <w:r>
        <w:rPr>
          <w:sz w:val="28"/>
          <w:szCs w:val="28"/>
        </w:rPr>
        <w:t xml:space="preserve"> Краснодарского края</w:t>
      </w:r>
      <w:r w:rsidR="00930D66">
        <w:rPr>
          <w:sz w:val="28"/>
          <w:szCs w:val="28"/>
        </w:rPr>
        <w:t>.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месячник «Безопасный труд» в организациях </w:t>
      </w:r>
      <w:r w:rsidR="007B5508">
        <w:rPr>
          <w:sz w:val="28"/>
          <w:szCs w:val="20"/>
        </w:rPr>
        <w:t>строительной отрасли</w:t>
      </w:r>
      <w:r w:rsidR="007B550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(далее - месячник) проводится в целях: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производственного травматизма и профессиональной заболеваемости;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охраны труда;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улучшения обеспечения работников сертифицированными средствами индивидуальной защиты;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9B7A64">
        <w:rPr>
          <w:sz w:val="28"/>
          <w:szCs w:val="28"/>
        </w:rPr>
        <w:t>и</w:t>
      </w:r>
      <w:r>
        <w:rPr>
          <w:sz w:val="28"/>
          <w:szCs w:val="28"/>
        </w:rPr>
        <w:t xml:space="preserve"> санитарно-бытового и лечебно-профилактического обслуживания работников организаций.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месячника указан в методических рекомендациях, разработанных</w:t>
      </w:r>
      <w:r w:rsidRPr="00DB369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труда и социального развития Краснодарского края.</w:t>
      </w:r>
    </w:p>
    <w:p w:rsidR="00930D66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методической помощью по заполнению формы отчетности </w:t>
      </w:r>
      <w:r w:rsidR="008D7AF5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обращаться в отдел трудовых отношений, охраны труда государственного казенного учреждения Краснодарского края «Центр занятости населения города Сочи» по адресу: г. Сочи, ул. Островского, д. 37, тел. 264-88-93 или на электронную почту: </w:t>
      </w:r>
      <w:proofErr w:type="spellStart"/>
      <w:r>
        <w:rPr>
          <w:sz w:val="28"/>
          <w:szCs w:val="28"/>
          <w:lang w:val="en-US"/>
        </w:rPr>
        <w:t>sochi</w:t>
      </w:r>
      <w:proofErr w:type="spellEnd"/>
      <w:r w:rsidRPr="00DB369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trud</w:t>
      </w:r>
      <w:proofErr w:type="spellEnd"/>
      <w:r w:rsidRPr="00DB369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kubzan</w:t>
      </w:r>
      <w:proofErr w:type="spellEnd"/>
      <w:r w:rsidRPr="00DB36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332C80">
        <w:rPr>
          <w:sz w:val="28"/>
          <w:szCs w:val="28"/>
        </w:rPr>
        <w:t xml:space="preserve"> </w:t>
      </w:r>
    </w:p>
    <w:p w:rsidR="0099722D" w:rsidRDefault="00930D66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принявшим участие в месячнике, необходимо направить заполненную форму отчетности в ГКУ КК ЦЗН </w:t>
      </w:r>
      <w:r w:rsidR="00786CBE">
        <w:rPr>
          <w:sz w:val="28"/>
          <w:szCs w:val="28"/>
        </w:rPr>
        <w:t xml:space="preserve">города Сочи </w:t>
      </w:r>
      <w:r>
        <w:rPr>
          <w:sz w:val="28"/>
          <w:szCs w:val="28"/>
        </w:rPr>
        <w:t>по вышеуказанному адресу</w:t>
      </w:r>
      <w:r w:rsidR="00495FB1">
        <w:rPr>
          <w:sz w:val="28"/>
          <w:szCs w:val="28"/>
        </w:rPr>
        <w:t xml:space="preserve"> в срок до 5 ноября 20</w:t>
      </w:r>
      <w:r w:rsidR="0043005F">
        <w:rPr>
          <w:sz w:val="28"/>
          <w:szCs w:val="28"/>
        </w:rPr>
        <w:t>20</w:t>
      </w:r>
      <w:r w:rsidR="00495FB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30D66" w:rsidRDefault="008D7AF5" w:rsidP="008D7AF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принять участие в проведении месячника «Безопасный труд»</w:t>
      </w:r>
      <w:r>
        <w:rPr>
          <w:sz w:val="28"/>
          <w:szCs w:val="28"/>
        </w:rPr>
        <w:t>.</w:t>
      </w:r>
    </w:p>
    <w:p w:rsidR="00930D66" w:rsidRDefault="00930D66" w:rsidP="008D7AF5">
      <w:pPr>
        <w:tabs>
          <w:tab w:val="left" w:pos="720"/>
        </w:tabs>
        <w:suppressAutoHyphens/>
        <w:jc w:val="both"/>
      </w:pPr>
      <w:r>
        <w:rPr>
          <w:sz w:val="28"/>
          <w:szCs w:val="28"/>
        </w:rPr>
        <w:t xml:space="preserve"> </w:t>
      </w:r>
      <w:r>
        <w:t xml:space="preserve"> </w:t>
      </w:r>
    </w:p>
    <w:p w:rsidR="00930D66" w:rsidRDefault="00930D66" w:rsidP="008D7AF5">
      <w:pPr>
        <w:suppressAutoHyphens/>
      </w:pPr>
    </w:p>
    <w:p w:rsidR="00930D66" w:rsidRDefault="00930D66" w:rsidP="008D7AF5">
      <w:pPr>
        <w:suppressAutoHyphens/>
      </w:pPr>
    </w:p>
    <w:p w:rsidR="00837A6D" w:rsidRDefault="00837A6D" w:rsidP="008D7AF5">
      <w:pPr>
        <w:suppressAutoHyphens/>
      </w:pPr>
    </w:p>
    <w:p w:rsidR="00930D66" w:rsidRDefault="00930D66" w:rsidP="008D7AF5">
      <w:pPr>
        <w:suppressAutoHyphens/>
      </w:pPr>
    </w:p>
    <w:p w:rsidR="00930D66" w:rsidRDefault="00930D66" w:rsidP="008D7AF5">
      <w:pPr>
        <w:suppressAutoHyphens/>
      </w:pPr>
    </w:p>
    <w:p w:rsidR="007B5508" w:rsidRDefault="007B5508" w:rsidP="008D7AF5">
      <w:pPr>
        <w:suppressAutoHyphens/>
      </w:pPr>
    </w:p>
    <w:sectPr w:rsidR="007B5508" w:rsidSect="007B55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12" w:rsidRDefault="00916512" w:rsidP="00072F0C">
      <w:r>
        <w:separator/>
      </w:r>
    </w:p>
  </w:endnote>
  <w:endnote w:type="continuationSeparator" w:id="0">
    <w:p w:rsidR="00916512" w:rsidRDefault="00916512" w:rsidP="000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12" w:rsidRDefault="00916512" w:rsidP="00072F0C">
      <w:r>
        <w:separator/>
      </w:r>
    </w:p>
  </w:footnote>
  <w:footnote w:type="continuationSeparator" w:id="0">
    <w:p w:rsidR="00916512" w:rsidRDefault="00916512" w:rsidP="0007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08047"/>
      <w:docPartObj>
        <w:docPartGallery w:val="Page Numbers (Top of Page)"/>
        <w:docPartUnique/>
      </w:docPartObj>
    </w:sdtPr>
    <w:sdtEndPr/>
    <w:sdtContent>
      <w:p w:rsidR="00904986" w:rsidRDefault="00FC3E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986" w:rsidRDefault="009049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66"/>
    <w:rsid w:val="00005363"/>
    <w:rsid w:val="0001243F"/>
    <w:rsid w:val="00072F0C"/>
    <w:rsid w:val="00075E63"/>
    <w:rsid w:val="00087FD3"/>
    <w:rsid w:val="000B2DC8"/>
    <w:rsid w:val="000B38CB"/>
    <w:rsid w:val="00100924"/>
    <w:rsid w:val="0010514F"/>
    <w:rsid w:val="0012336F"/>
    <w:rsid w:val="00155298"/>
    <w:rsid w:val="001A7632"/>
    <w:rsid w:val="001D3F57"/>
    <w:rsid w:val="001F24A7"/>
    <w:rsid w:val="0020353A"/>
    <w:rsid w:val="00217BA8"/>
    <w:rsid w:val="002342FF"/>
    <w:rsid w:val="00246840"/>
    <w:rsid w:val="0024748D"/>
    <w:rsid w:val="00262746"/>
    <w:rsid w:val="00283710"/>
    <w:rsid w:val="002A07C0"/>
    <w:rsid w:val="002C2998"/>
    <w:rsid w:val="002C4421"/>
    <w:rsid w:val="002F5EC1"/>
    <w:rsid w:val="00305929"/>
    <w:rsid w:val="00350E04"/>
    <w:rsid w:val="00380728"/>
    <w:rsid w:val="003A306F"/>
    <w:rsid w:val="00400652"/>
    <w:rsid w:val="004008EC"/>
    <w:rsid w:val="004050A5"/>
    <w:rsid w:val="0043005F"/>
    <w:rsid w:val="00436396"/>
    <w:rsid w:val="00495FB1"/>
    <w:rsid w:val="004A6545"/>
    <w:rsid w:val="004C2061"/>
    <w:rsid w:val="00506816"/>
    <w:rsid w:val="00526CFB"/>
    <w:rsid w:val="00556418"/>
    <w:rsid w:val="00560764"/>
    <w:rsid w:val="005667B8"/>
    <w:rsid w:val="00567601"/>
    <w:rsid w:val="005C6BF4"/>
    <w:rsid w:val="005D0029"/>
    <w:rsid w:val="005F3B50"/>
    <w:rsid w:val="00657023"/>
    <w:rsid w:val="0067133B"/>
    <w:rsid w:val="00683977"/>
    <w:rsid w:val="00694171"/>
    <w:rsid w:val="006D4896"/>
    <w:rsid w:val="006F2E42"/>
    <w:rsid w:val="00715A96"/>
    <w:rsid w:val="00724343"/>
    <w:rsid w:val="00786CBE"/>
    <w:rsid w:val="007A7754"/>
    <w:rsid w:val="007B5508"/>
    <w:rsid w:val="00811550"/>
    <w:rsid w:val="00837A6D"/>
    <w:rsid w:val="008D7AF5"/>
    <w:rsid w:val="008F7E68"/>
    <w:rsid w:val="00904986"/>
    <w:rsid w:val="00916512"/>
    <w:rsid w:val="00930D66"/>
    <w:rsid w:val="00931C7C"/>
    <w:rsid w:val="009824D8"/>
    <w:rsid w:val="009834D7"/>
    <w:rsid w:val="0099006F"/>
    <w:rsid w:val="00991F7F"/>
    <w:rsid w:val="00994772"/>
    <w:rsid w:val="0099722D"/>
    <w:rsid w:val="009A6FE5"/>
    <w:rsid w:val="009B7A64"/>
    <w:rsid w:val="009E0BC5"/>
    <w:rsid w:val="009E1D29"/>
    <w:rsid w:val="00A47883"/>
    <w:rsid w:val="00AB174F"/>
    <w:rsid w:val="00AB52A4"/>
    <w:rsid w:val="00AC0BB1"/>
    <w:rsid w:val="00AC22D3"/>
    <w:rsid w:val="00B506A0"/>
    <w:rsid w:val="00B902F0"/>
    <w:rsid w:val="00BB0B04"/>
    <w:rsid w:val="00BB49CE"/>
    <w:rsid w:val="00BC042D"/>
    <w:rsid w:val="00BC6F7C"/>
    <w:rsid w:val="00C03AE1"/>
    <w:rsid w:val="00C51642"/>
    <w:rsid w:val="00CC0F1F"/>
    <w:rsid w:val="00CF233F"/>
    <w:rsid w:val="00D024D4"/>
    <w:rsid w:val="00D02561"/>
    <w:rsid w:val="00D31C02"/>
    <w:rsid w:val="00D730D8"/>
    <w:rsid w:val="00D81205"/>
    <w:rsid w:val="00DD1D29"/>
    <w:rsid w:val="00DD5F46"/>
    <w:rsid w:val="00DE741D"/>
    <w:rsid w:val="00DF3D99"/>
    <w:rsid w:val="00E15648"/>
    <w:rsid w:val="00E24ACF"/>
    <w:rsid w:val="00E27868"/>
    <w:rsid w:val="00E400BD"/>
    <w:rsid w:val="00E5045E"/>
    <w:rsid w:val="00E63811"/>
    <w:rsid w:val="00EA6142"/>
    <w:rsid w:val="00EA61EA"/>
    <w:rsid w:val="00EA751D"/>
    <w:rsid w:val="00ED3A1B"/>
    <w:rsid w:val="00ED63D7"/>
    <w:rsid w:val="00EE2C60"/>
    <w:rsid w:val="00F1182A"/>
    <w:rsid w:val="00F73D59"/>
    <w:rsid w:val="00F76831"/>
    <w:rsid w:val="00F87D95"/>
    <w:rsid w:val="00FC3044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8E66"/>
  <w15:docId w15:val="{950EA1F8-2AB9-4A3E-BDFD-A041CE8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34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34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34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3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D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0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Евсеева Евгения Викторовна</cp:lastModifiedBy>
  <cp:revision>3</cp:revision>
  <cp:lastPrinted>2020-10-02T11:21:00Z</cp:lastPrinted>
  <dcterms:created xsi:type="dcterms:W3CDTF">2020-10-20T12:37:00Z</dcterms:created>
  <dcterms:modified xsi:type="dcterms:W3CDTF">2020-10-20T12:41:00Z</dcterms:modified>
</cp:coreProperties>
</file>