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5CB3" w14:textId="77777777" w:rsidR="009B3FE3" w:rsidRDefault="009B3FE3" w:rsidP="009B3F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712F277" w14:textId="559B4607" w:rsidR="00DA2E0F" w:rsidRDefault="009B3FE3" w:rsidP="009B3FE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644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14:paraId="40DDA262" w14:textId="11AB6F9F" w:rsidR="00FB3C8B" w:rsidRDefault="00FB3C8B" w:rsidP="00C764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8E519" w14:textId="77777777" w:rsidR="00FB3C8B" w:rsidRDefault="00FB3C8B" w:rsidP="007F445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г. Сочи</w:t>
      </w:r>
    </w:p>
    <w:p w14:paraId="772728E2" w14:textId="4F4EE467" w:rsidR="00FB3C8B" w:rsidRDefault="008D0366" w:rsidP="007F445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3C8B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автомобильных дорог»</w:t>
      </w:r>
    </w:p>
    <w:p w14:paraId="6BBB60F0" w14:textId="05E6403A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E82C7BC" w14:textId="1242FF26" w:rsidR="00FB3C8B" w:rsidRPr="00FB3C8B" w:rsidRDefault="008D0366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физических лиц </w:t>
      </w:r>
      <w:r w:rsidR="00F04B22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04B22">
        <w:rPr>
          <w:rFonts w:ascii="Times New Roman" w:hAnsi="Times New Roman" w:cs="Times New Roman"/>
          <w:sz w:val="28"/>
          <w:szCs w:val="28"/>
          <w:vertAlign w:val="superscript"/>
        </w:rPr>
        <w:t>ФИО, место регистрации, фактический</w:t>
      </w:r>
    </w:p>
    <w:p w14:paraId="4A35242E" w14:textId="28926912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3B9CAFB" w14:textId="61432B1A" w:rsidR="00FB3C8B" w:rsidRPr="00FB3C8B" w:rsidRDefault="00F04B22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адрес проживания, </w:t>
      </w:r>
      <w:r w:rsidR="00AA7A6B">
        <w:rPr>
          <w:rFonts w:ascii="Times New Roman" w:hAnsi="Times New Roman" w:cs="Times New Roman"/>
          <w:sz w:val="28"/>
          <w:szCs w:val="28"/>
          <w:vertAlign w:val="superscript"/>
        </w:rPr>
        <w:t>почтовый адрес, паспортные данные.</w:t>
      </w:r>
    </w:p>
    <w:p w14:paraId="39ACE9F5" w14:textId="38F9EF64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9982FB3" w14:textId="6671C2B3" w:rsidR="00FB3C8B" w:rsidRPr="00FB3C8B" w:rsidRDefault="00AA7A6B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Для юридических лиц </w:t>
      </w:r>
      <w:r w:rsidR="00DC7CA0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14F23" w:rsidRPr="00AA7A6B">
        <w:rPr>
          <w:rFonts w:ascii="Times New Roman" w:hAnsi="Times New Roman" w:cs="Times New Roman"/>
          <w:sz w:val="28"/>
          <w:szCs w:val="28"/>
          <w:vertAlign w:val="superscript"/>
        </w:rPr>
        <w:t>наименование</w:t>
      </w:r>
      <w:r w:rsidR="00DC7CA0">
        <w:rPr>
          <w:rFonts w:ascii="Times New Roman" w:hAnsi="Times New Roman" w:cs="Times New Roman"/>
          <w:sz w:val="28"/>
          <w:szCs w:val="28"/>
          <w:vertAlign w:val="superscript"/>
        </w:rPr>
        <w:t>, организационно-правовая</w:t>
      </w:r>
    </w:p>
    <w:p w14:paraId="1E6ABBBF" w14:textId="22D69636" w:rsidR="00FB3C8B" w:rsidRDefault="00294284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B3C8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FB1606E" w14:textId="4717A6F0" w:rsidR="00FB3C8B" w:rsidRPr="00FB3C8B" w:rsidRDefault="00DC7CA0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форма,</w:t>
      </w:r>
      <w:r w:rsidR="005443D9"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43D9">
        <w:rPr>
          <w:rFonts w:ascii="Times New Roman" w:hAnsi="Times New Roman" w:cs="Times New Roman"/>
          <w:sz w:val="28"/>
          <w:szCs w:val="28"/>
          <w:vertAlign w:val="superscript"/>
        </w:rPr>
        <w:t>ИНН</w:t>
      </w:r>
      <w:r w:rsidR="005443D9"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5443D9">
        <w:rPr>
          <w:rFonts w:ascii="Times New Roman" w:hAnsi="Times New Roman" w:cs="Times New Roman"/>
          <w:sz w:val="28"/>
          <w:szCs w:val="28"/>
          <w:vertAlign w:val="superscript"/>
        </w:rPr>
        <w:t>ОГРН</w:t>
      </w:r>
      <w:r w:rsidR="005443D9"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AA7A6B">
        <w:rPr>
          <w:rFonts w:ascii="Times New Roman" w:hAnsi="Times New Roman" w:cs="Times New Roman"/>
          <w:sz w:val="28"/>
          <w:szCs w:val="28"/>
          <w:vertAlign w:val="superscript"/>
        </w:rPr>
        <w:t>юридический, фактически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</w:t>
      </w:r>
      <w:r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 и почтовый адрес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14:paraId="52CD5831" w14:textId="7ED5945F" w:rsidR="00FB3C8B" w:rsidRDefault="00FB3C8B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942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ABD2FEF" w14:textId="732CDF84" w:rsidR="00FB3C8B" w:rsidRPr="00FB3C8B" w:rsidRDefault="005443D9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AA7A6B">
        <w:rPr>
          <w:rFonts w:ascii="Times New Roman" w:hAnsi="Times New Roman" w:cs="Times New Roman"/>
          <w:sz w:val="28"/>
          <w:szCs w:val="28"/>
          <w:vertAlign w:val="superscript"/>
        </w:rPr>
        <w:t xml:space="preserve"> руководителя</w:t>
      </w:r>
      <w:r w:rsidR="00214F23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36E4BF63" w14:textId="2E494579" w:rsidR="00FB3C8B" w:rsidRDefault="00FB3C8B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942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08F1176" w14:textId="667C09B2" w:rsidR="00FB3C8B" w:rsidRPr="00FB3C8B" w:rsidRDefault="00214F23" w:rsidP="0029428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Контактный номер телефона</w:t>
      </w:r>
    </w:p>
    <w:p w14:paraId="2824236B" w14:textId="5450CD0B" w:rsidR="00C76449" w:rsidRPr="00214F23" w:rsidRDefault="00C76449" w:rsidP="00FB3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6FB9C" w14:textId="21A340AF" w:rsidR="00214F23" w:rsidRDefault="00DC7CA0" w:rsidP="0051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EF53A17" w14:textId="19BC16B1" w:rsidR="00511C0C" w:rsidRPr="007F6479" w:rsidRDefault="007F6479" w:rsidP="00511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7D450A">
        <w:rPr>
          <w:rFonts w:ascii="Times New Roman" w:hAnsi="Times New Roman" w:cs="Times New Roman"/>
          <w:sz w:val="28"/>
          <w:szCs w:val="28"/>
        </w:rPr>
        <w:t xml:space="preserve">согласия с соответствующими техническими условиями на прокладку, перенос или переустройство инженерных коммуникаций, их эксплуатацию в границах придорожных полос, прокладку, перенос или переустройство инженерных коммуникаций в границах полос отвода автомобильных дорог общего пользования местного значения </w:t>
      </w:r>
      <w:r w:rsidR="00316B05">
        <w:rPr>
          <w:rFonts w:ascii="Times New Roman" w:hAnsi="Times New Roman" w:cs="Times New Roman"/>
          <w:sz w:val="28"/>
          <w:szCs w:val="28"/>
        </w:rPr>
        <w:t>муниципального образования городско</w:t>
      </w:r>
      <w:r w:rsidR="00F9534B">
        <w:rPr>
          <w:rFonts w:ascii="Times New Roman" w:hAnsi="Times New Roman" w:cs="Times New Roman"/>
          <w:sz w:val="28"/>
          <w:szCs w:val="28"/>
        </w:rPr>
        <w:t>й</w:t>
      </w:r>
      <w:r w:rsidR="00316B05">
        <w:rPr>
          <w:rFonts w:ascii="Times New Roman" w:hAnsi="Times New Roman" w:cs="Times New Roman"/>
          <w:sz w:val="28"/>
          <w:szCs w:val="28"/>
        </w:rPr>
        <w:t xml:space="preserve"> округ город-курорт Сочи Краснодарского края</w:t>
      </w:r>
    </w:p>
    <w:p w14:paraId="68267E0E" w14:textId="1E37AB61" w:rsidR="00511C0C" w:rsidRDefault="00511C0C" w:rsidP="0051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2739C" w14:textId="64AF6AF7" w:rsidR="009726E5" w:rsidRDefault="00E3471A" w:rsidP="006D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7D450A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450A">
        <w:rPr>
          <w:rFonts w:ascii="Times New Roman" w:hAnsi="Times New Roman" w:cs="Times New Roman"/>
          <w:sz w:val="28"/>
          <w:szCs w:val="28"/>
        </w:rPr>
        <w:t xml:space="preserve"> с соответствующими техническими условиями на</w:t>
      </w:r>
      <w:r w:rsidR="00120657">
        <w:rPr>
          <w:rFonts w:ascii="Times New Roman" w:hAnsi="Times New Roman" w:cs="Times New Roman"/>
          <w:sz w:val="28"/>
          <w:szCs w:val="28"/>
        </w:rPr>
        <w:t>:</w:t>
      </w:r>
      <w:r w:rsidRPr="007D450A">
        <w:rPr>
          <w:rFonts w:ascii="Times New Roman" w:hAnsi="Times New Roman" w:cs="Times New Roman"/>
          <w:sz w:val="28"/>
          <w:szCs w:val="28"/>
        </w:rPr>
        <w:t xml:space="preserve"> прокладку, перенос или переустройство инженерных коммуникаций, их эксплуатацию в границах придорожных полос, прокладку, перенос или переустройство инженерных коммуникаций в границах полос отвода автомобильных дорог общего пользования местного значения </w:t>
      </w:r>
      <w:r w:rsidR="00E918F1">
        <w:rPr>
          <w:rFonts w:ascii="Times New Roman" w:hAnsi="Times New Roman" w:cs="Times New Roman"/>
          <w:sz w:val="28"/>
          <w:szCs w:val="28"/>
        </w:rPr>
        <w:t>муниципального образования городско</w:t>
      </w:r>
      <w:r w:rsidR="00F9534B">
        <w:rPr>
          <w:rFonts w:ascii="Times New Roman" w:hAnsi="Times New Roman" w:cs="Times New Roman"/>
          <w:sz w:val="28"/>
          <w:szCs w:val="28"/>
        </w:rPr>
        <w:t>й</w:t>
      </w:r>
      <w:r w:rsidR="00E918F1">
        <w:rPr>
          <w:rFonts w:ascii="Times New Roman" w:hAnsi="Times New Roman" w:cs="Times New Roman"/>
          <w:sz w:val="28"/>
          <w:szCs w:val="28"/>
        </w:rPr>
        <w:t xml:space="preserve"> округ город-курорт Сочи Краснодарского края</w:t>
      </w:r>
      <w:r w:rsidR="00120657">
        <w:rPr>
          <w:rFonts w:ascii="Times New Roman" w:hAnsi="Times New Roman" w:cs="Times New Roman"/>
          <w:sz w:val="28"/>
          <w:szCs w:val="28"/>
        </w:rPr>
        <w:t xml:space="preserve"> </w:t>
      </w:r>
      <w:r w:rsidR="009263B1">
        <w:rPr>
          <w:rFonts w:ascii="Times New Roman" w:hAnsi="Times New Roman" w:cs="Times New Roman"/>
          <w:sz w:val="28"/>
          <w:szCs w:val="28"/>
        </w:rPr>
        <w:t xml:space="preserve">по автомобильной дороге общего пользования местного значения </w:t>
      </w:r>
      <w:r w:rsidR="00E918F1">
        <w:rPr>
          <w:rFonts w:ascii="Times New Roman" w:hAnsi="Times New Roman" w:cs="Times New Roman"/>
          <w:sz w:val="28"/>
          <w:szCs w:val="28"/>
        </w:rPr>
        <w:t>муниципального образования городско</w:t>
      </w:r>
      <w:r w:rsidR="00F9534B">
        <w:rPr>
          <w:rFonts w:ascii="Times New Roman" w:hAnsi="Times New Roman" w:cs="Times New Roman"/>
          <w:sz w:val="28"/>
          <w:szCs w:val="28"/>
        </w:rPr>
        <w:t>й</w:t>
      </w:r>
      <w:r w:rsidR="00E918F1">
        <w:rPr>
          <w:rFonts w:ascii="Times New Roman" w:hAnsi="Times New Roman" w:cs="Times New Roman"/>
          <w:sz w:val="28"/>
          <w:szCs w:val="28"/>
        </w:rPr>
        <w:t xml:space="preserve"> округ город-курорт Сочи Краснодарского края </w:t>
      </w:r>
      <w:r w:rsidR="009263B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726E5">
        <w:rPr>
          <w:rFonts w:ascii="Times New Roman" w:hAnsi="Times New Roman" w:cs="Times New Roman"/>
          <w:sz w:val="28"/>
          <w:szCs w:val="28"/>
        </w:rPr>
        <w:t>_____________</w:t>
      </w:r>
    </w:p>
    <w:p w14:paraId="28232FE1" w14:textId="0B19683E" w:rsidR="009726E5" w:rsidRDefault="00C816BF" w:rsidP="00972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автомобильной дороги в </w:t>
      </w:r>
      <w:r w:rsidRPr="00B81234">
        <w:rPr>
          <w:rFonts w:ascii="Times New Roman" w:hAnsi="Times New Roman" w:cs="Times New Roman"/>
          <w:sz w:val="28"/>
          <w:szCs w:val="28"/>
          <w:vertAlign w:val="superscript"/>
        </w:rPr>
        <w:t>соответствии с решением ГСС от 26</w:t>
      </w:r>
      <w:r w:rsidR="00B81234" w:rsidRPr="00B81234">
        <w:rPr>
          <w:rFonts w:ascii="Times New Roman" w:hAnsi="Times New Roman" w:cs="Times New Roman"/>
          <w:sz w:val="28"/>
          <w:szCs w:val="28"/>
          <w:vertAlign w:val="superscript"/>
        </w:rPr>
        <w:t>.04.</w:t>
      </w:r>
      <w:r w:rsidRPr="00B81234">
        <w:rPr>
          <w:rFonts w:ascii="Times New Roman" w:hAnsi="Times New Roman" w:cs="Times New Roman"/>
          <w:sz w:val="28"/>
          <w:szCs w:val="28"/>
          <w:vertAlign w:val="superscript"/>
        </w:rPr>
        <w:t>2007 года № 38 «О включении в</w:t>
      </w:r>
    </w:p>
    <w:p w14:paraId="7176A3FD" w14:textId="74839E52" w:rsidR="009726E5" w:rsidRPr="002A7201" w:rsidRDefault="002A7201" w:rsidP="002A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A057CBA" w14:textId="5F0E8096" w:rsidR="002A7201" w:rsidRDefault="00C816BF" w:rsidP="002A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1234">
        <w:rPr>
          <w:rFonts w:ascii="Times New Roman" w:hAnsi="Times New Roman" w:cs="Times New Roman"/>
          <w:sz w:val="28"/>
          <w:szCs w:val="28"/>
          <w:vertAlign w:val="superscript"/>
        </w:rPr>
        <w:t>состав имущества казны города Сочи автомобильных дорог общего пользования (улично-дорожной сети)</w:t>
      </w:r>
    </w:p>
    <w:p w14:paraId="71F7EBE4" w14:textId="0F3428D1" w:rsidR="006448C0" w:rsidRDefault="006448C0" w:rsidP="002A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A720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6D4E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726E5">
        <w:rPr>
          <w:rFonts w:ascii="Times New Roman" w:hAnsi="Times New Roman" w:cs="Times New Roman"/>
          <w:sz w:val="28"/>
          <w:szCs w:val="28"/>
        </w:rPr>
        <w:t>__</w:t>
      </w:r>
    </w:p>
    <w:p w14:paraId="2CDCB03B" w14:textId="2C44296D" w:rsidR="006D4E71" w:rsidRDefault="005A428F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указать километраж/пикетаж</w:t>
      </w:r>
      <w:r w:rsidR="00553EB2">
        <w:rPr>
          <w:rFonts w:ascii="Times New Roman" w:hAnsi="Times New Roman" w:cs="Times New Roman"/>
          <w:sz w:val="28"/>
          <w:szCs w:val="28"/>
          <w:vertAlign w:val="superscript"/>
        </w:rPr>
        <w:t>, расположение (</w:t>
      </w:r>
      <w:r w:rsidR="00553EB2" w:rsidRPr="006D4E71">
        <w:rPr>
          <w:rFonts w:ascii="Times New Roman" w:hAnsi="Times New Roman" w:cs="Times New Roman"/>
          <w:sz w:val="28"/>
          <w:szCs w:val="28"/>
          <w:vertAlign w:val="superscript"/>
        </w:rPr>
        <w:t>вдоль слева/справа и, в случае надземной прокладки, места</w:t>
      </w:r>
    </w:p>
    <w:p w14:paraId="21694C9F" w14:textId="27439848" w:rsidR="006D4E71" w:rsidRPr="002A7201" w:rsidRDefault="006D4E71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20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A7201" w:rsidRPr="002A7201">
        <w:rPr>
          <w:rFonts w:ascii="Times New Roman" w:hAnsi="Times New Roman" w:cs="Times New Roman"/>
          <w:sz w:val="28"/>
          <w:szCs w:val="28"/>
        </w:rPr>
        <w:t>__</w:t>
      </w:r>
      <w:r w:rsidRPr="002A7201">
        <w:rPr>
          <w:rFonts w:ascii="Times New Roman" w:hAnsi="Times New Roman" w:cs="Times New Roman"/>
          <w:sz w:val="28"/>
          <w:szCs w:val="28"/>
        </w:rPr>
        <w:t>__</w:t>
      </w:r>
    </w:p>
    <w:p w14:paraId="25DB2AEA" w14:textId="2961A0F9" w:rsidR="00877CD8" w:rsidRPr="006448C0" w:rsidRDefault="00553EB2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4E71">
        <w:rPr>
          <w:rFonts w:ascii="Times New Roman" w:hAnsi="Times New Roman" w:cs="Times New Roman"/>
          <w:sz w:val="28"/>
          <w:szCs w:val="28"/>
          <w:vertAlign w:val="superscript"/>
        </w:rPr>
        <w:t>пересечения) планируемой (существующей) инженерной коммуникации по титулу автомобильной дороги;</w:t>
      </w:r>
    </w:p>
    <w:p w14:paraId="692A0A3A" w14:textId="0CD74484" w:rsidR="00C93643" w:rsidRDefault="005824F3" w:rsidP="006D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согласие с соответствующими техническими условиями необходимо для </w:t>
      </w:r>
      <w:r w:rsidR="005A428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A428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35A84" w14:textId="23A7F42E" w:rsidR="00C93643" w:rsidRDefault="005824F3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  <w:r w:rsidR="00C93643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93643" w:rsidRPr="00C93643">
        <w:rPr>
          <w:rFonts w:ascii="Times New Roman" w:hAnsi="Times New Roman" w:cs="Times New Roman"/>
          <w:sz w:val="28"/>
          <w:szCs w:val="28"/>
          <w:vertAlign w:val="superscript"/>
        </w:rPr>
        <w:t>наименование объекта, в рамках которого осуществляется прокладка, перенос или</w:t>
      </w:r>
      <w:r w:rsidR="00C9364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7D4F4F84" w14:textId="77777777" w:rsidR="002F661E" w:rsidRDefault="002F661E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066A2061" w14:textId="12E2D8E8" w:rsidR="00C93643" w:rsidRDefault="004B1F7B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878F4">
        <w:rPr>
          <w:rFonts w:ascii="Times New Roman" w:hAnsi="Times New Roman" w:cs="Times New Roman"/>
          <w:sz w:val="28"/>
          <w:szCs w:val="28"/>
        </w:rPr>
        <w:t>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7381885B" w14:textId="0F31AFEC" w:rsidR="00877CD8" w:rsidRDefault="00975353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переустройство инженерной </w:t>
      </w:r>
      <w:r w:rsidR="00C93643" w:rsidRPr="00C93643">
        <w:rPr>
          <w:rFonts w:ascii="Times New Roman" w:hAnsi="Times New Roman" w:cs="Times New Roman"/>
          <w:sz w:val="28"/>
          <w:szCs w:val="28"/>
          <w:vertAlign w:val="superscript"/>
        </w:rPr>
        <w:t>коммуникации, ее эксплуатация;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5353">
        <w:rPr>
          <w:rFonts w:ascii="Times New Roman" w:hAnsi="Times New Roman" w:cs="Times New Roman"/>
          <w:sz w:val="28"/>
          <w:szCs w:val="28"/>
          <w:vertAlign w:val="superscript"/>
        </w:rPr>
        <w:t>вид инженерной коммуникации (магистральные,</w:t>
      </w:r>
    </w:p>
    <w:p w14:paraId="4D70629E" w14:textId="1B54CF17" w:rsidR="00975353" w:rsidRDefault="00975353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472FB081" w14:textId="60A496A9" w:rsidR="00975353" w:rsidRDefault="000451D6" w:rsidP="006D4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5353">
        <w:rPr>
          <w:rFonts w:ascii="Times New Roman" w:hAnsi="Times New Roman" w:cs="Times New Roman"/>
          <w:sz w:val="28"/>
          <w:szCs w:val="28"/>
          <w:vertAlign w:val="superscript"/>
        </w:rPr>
        <w:t>распределительные, подводящие и т.д.) с указанием технических характеристик</w:t>
      </w:r>
      <w:r w:rsidR="0057497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7497C" w:rsidRPr="00975353">
        <w:rPr>
          <w:rFonts w:ascii="Times New Roman" w:hAnsi="Times New Roman" w:cs="Times New Roman"/>
          <w:sz w:val="28"/>
          <w:szCs w:val="28"/>
          <w:vertAlign w:val="superscript"/>
        </w:rPr>
        <w:t>(напряжение в сети, внутренний диаметр</w:t>
      </w:r>
    </w:p>
    <w:p w14:paraId="7031A2BA" w14:textId="61F7B673" w:rsidR="000451D6" w:rsidRDefault="000451D6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7A373BC8" w14:textId="3D7329F4" w:rsidR="0057497C" w:rsidRDefault="000451D6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и материал труб и т.д.)</w:t>
      </w:r>
      <w:r w:rsidR="0057497C">
        <w:rPr>
          <w:rFonts w:ascii="Times New Roman" w:hAnsi="Times New Roman" w:cs="Times New Roman"/>
          <w:sz w:val="28"/>
          <w:szCs w:val="28"/>
          <w:vertAlign w:val="superscript"/>
        </w:rPr>
        <w:t xml:space="preserve">; </w:t>
      </w:r>
      <w:r w:rsidR="0057497C" w:rsidRPr="00975353">
        <w:rPr>
          <w:rFonts w:ascii="Times New Roman" w:hAnsi="Times New Roman" w:cs="Times New Roman"/>
          <w:sz w:val="28"/>
          <w:szCs w:val="28"/>
          <w:vertAlign w:val="superscript"/>
        </w:rPr>
        <w:t>способ (открытый, скрытый, закрытый) и метод (подземный, надземный) планируемого</w:t>
      </w:r>
    </w:p>
    <w:p w14:paraId="17D75F17" w14:textId="5286FBBD" w:rsidR="0057497C" w:rsidRDefault="0057497C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304D2DAF" w14:textId="755622CD" w:rsidR="000451D6" w:rsidRDefault="0057497C" w:rsidP="006D4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353">
        <w:rPr>
          <w:rFonts w:ascii="Times New Roman" w:hAnsi="Times New Roman" w:cs="Times New Roman"/>
          <w:sz w:val="28"/>
          <w:szCs w:val="28"/>
          <w:vertAlign w:val="superscript"/>
        </w:rPr>
        <w:t>размещения инженерной коммуникации;</w:t>
      </w:r>
      <w:r w:rsidR="00553EB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53EB2" w:rsidRPr="00975353">
        <w:rPr>
          <w:rFonts w:ascii="Times New Roman" w:hAnsi="Times New Roman" w:cs="Times New Roman"/>
          <w:sz w:val="28"/>
          <w:szCs w:val="28"/>
          <w:vertAlign w:val="superscript"/>
        </w:rPr>
        <w:t>вид работ (прокладка, переустройство, перенос, эксплуатация)</w:t>
      </w:r>
      <w:r w:rsidR="00553EB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725AB03C" w14:textId="223CCA06" w:rsidR="00F279AA" w:rsidRDefault="00F279AA" w:rsidP="0082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 хочу получить __________________________________________________________________</w:t>
      </w:r>
      <w:r w:rsidR="002F661E">
        <w:rPr>
          <w:rFonts w:ascii="Times New Roman" w:hAnsi="Times New Roman" w:cs="Times New Roman"/>
          <w:sz w:val="28"/>
          <w:szCs w:val="28"/>
        </w:rPr>
        <w:t>__</w:t>
      </w:r>
    </w:p>
    <w:p w14:paraId="2307C7A3" w14:textId="65C41B2F" w:rsidR="006448C0" w:rsidRPr="00F279AA" w:rsidRDefault="00F279AA" w:rsidP="008276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79AA">
        <w:rPr>
          <w:rFonts w:ascii="Times New Roman" w:hAnsi="Times New Roman" w:cs="Times New Roman"/>
          <w:sz w:val="28"/>
          <w:szCs w:val="28"/>
          <w:vertAlign w:val="superscript"/>
        </w:rPr>
        <w:t xml:space="preserve">Укажите </w:t>
      </w:r>
      <w:r w:rsidR="006448C0" w:rsidRPr="00F279AA">
        <w:rPr>
          <w:rFonts w:ascii="Times New Roman" w:hAnsi="Times New Roman" w:cs="Times New Roman"/>
          <w:sz w:val="28"/>
          <w:szCs w:val="28"/>
          <w:vertAlign w:val="superscript"/>
        </w:rPr>
        <w:t>желаемый способ получения результата предоставления муниципальной услуги.</w:t>
      </w:r>
    </w:p>
    <w:p w14:paraId="32E3B192" w14:textId="70FBC2DB" w:rsidR="00877CD8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499A357C" w14:textId="52817DED" w:rsidR="008276B6" w:rsidRDefault="008276B6" w:rsidP="00877CD8">
      <w:pPr>
        <w:tabs>
          <w:tab w:val="left" w:pos="151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8C67D" w14:textId="77777777" w:rsidR="008276B6" w:rsidRDefault="008276B6" w:rsidP="00877CD8">
      <w:pPr>
        <w:tabs>
          <w:tab w:val="left" w:pos="151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DF305" w14:textId="5E6983D6" w:rsidR="008276B6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F1DE82D" w14:textId="348A48CF" w:rsidR="008276B6" w:rsidRPr="008276B6" w:rsidRDefault="0012028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Д</w:t>
      </w:r>
      <w:r w:rsidR="008276B6" w:rsidRPr="008276B6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</w:p>
    <w:p w14:paraId="01C9094A" w14:textId="187601E0" w:rsidR="008276B6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2A561" w14:textId="5E23F0E0" w:rsidR="008276B6" w:rsidRDefault="008276B6" w:rsidP="008276B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</w:r>
      <w:r w:rsidR="00120286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064DA31B" w14:textId="20F3E9A4" w:rsidR="008276B6" w:rsidRDefault="00120286" w:rsidP="00877CD8">
      <w:pPr>
        <w:tabs>
          <w:tab w:val="left" w:pos="151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120286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14:paraId="4856F5A5" w14:textId="31C18962" w:rsidR="00120286" w:rsidRPr="00120286" w:rsidRDefault="00120286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CE1D5" w14:textId="5170575C" w:rsidR="00120286" w:rsidRPr="00120286" w:rsidRDefault="00120286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439FD" w14:textId="65B469F0" w:rsidR="00120286" w:rsidRDefault="00B74E57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5510C81" w14:textId="3C886A34" w:rsidR="00B74E57" w:rsidRDefault="00B74E57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 и дорожного хозяйства</w:t>
      </w:r>
    </w:p>
    <w:p w14:paraId="3105A71C" w14:textId="77777777" w:rsidR="00F9534B" w:rsidRDefault="00B74E57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53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1D5AD8F" w14:textId="77777777" w:rsidR="0066688A" w:rsidRDefault="00F9534B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</w:p>
    <w:p w14:paraId="585F1BA4" w14:textId="326D0E22" w:rsidR="00B74E57" w:rsidRPr="00120286" w:rsidRDefault="00F9534B" w:rsidP="00120286">
      <w:pPr>
        <w:tabs>
          <w:tab w:val="left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Краснодарского края</w:t>
      </w:r>
      <w:r w:rsidR="00B74E57">
        <w:rPr>
          <w:rFonts w:ascii="Times New Roman" w:hAnsi="Times New Roman" w:cs="Times New Roman"/>
          <w:sz w:val="28"/>
          <w:szCs w:val="28"/>
        </w:rPr>
        <w:tab/>
      </w:r>
      <w:r w:rsidR="00B74E57">
        <w:rPr>
          <w:rFonts w:ascii="Times New Roman" w:hAnsi="Times New Roman" w:cs="Times New Roman"/>
          <w:sz w:val="28"/>
          <w:szCs w:val="28"/>
        </w:rPr>
        <w:tab/>
      </w:r>
      <w:r w:rsidR="00B74E57">
        <w:rPr>
          <w:rFonts w:ascii="Times New Roman" w:hAnsi="Times New Roman" w:cs="Times New Roman"/>
          <w:sz w:val="28"/>
          <w:szCs w:val="28"/>
        </w:rPr>
        <w:tab/>
      </w:r>
      <w:r w:rsidR="00B74E57">
        <w:rPr>
          <w:rFonts w:ascii="Times New Roman" w:hAnsi="Times New Roman" w:cs="Times New Roman"/>
          <w:sz w:val="28"/>
          <w:szCs w:val="28"/>
        </w:rPr>
        <w:tab/>
      </w:r>
      <w:r w:rsidR="00B74E57">
        <w:rPr>
          <w:rFonts w:ascii="Times New Roman" w:hAnsi="Times New Roman" w:cs="Times New Roman"/>
          <w:sz w:val="28"/>
          <w:szCs w:val="28"/>
        </w:rPr>
        <w:tab/>
      </w:r>
      <w:r w:rsidR="00B74E57">
        <w:rPr>
          <w:rFonts w:ascii="Times New Roman" w:hAnsi="Times New Roman" w:cs="Times New Roman"/>
          <w:sz w:val="28"/>
          <w:szCs w:val="28"/>
        </w:rPr>
        <w:tab/>
      </w:r>
      <w:r w:rsidR="00B84FF4">
        <w:rPr>
          <w:rFonts w:ascii="Times New Roman" w:hAnsi="Times New Roman" w:cs="Times New Roman"/>
          <w:sz w:val="28"/>
          <w:szCs w:val="28"/>
        </w:rPr>
        <w:t xml:space="preserve">       </w:t>
      </w:r>
      <w:r w:rsidR="00B74E57">
        <w:rPr>
          <w:rFonts w:ascii="Times New Roman" w:hAnsi="Times New Roman" w:cs="Times New Roman"/>
          <w:sz w:val="28"/>
          <w:szCs w:val="28"/>
        </w:rPr>
        <w:t xml:space="preserve">      </w:t>
      </w:r>
      <w:r w:rsidR="00B84FF4">
        <w:rPr>
          <w:rFonts w:ascii="Times New Roman" w:hAnsi="Times New Roman" w:cs="Times New Roman"/>
          <w:sz w:val="28"/>
          <w:szCs w:val="28"/>
        </w:rPr>
        <w:t>В.С. Пронкин</w:t>
      </w:r>
    </w:p>
    <w:sectPr w:rsidR="00B74E57" w:rsidRPr="00120286" w:rsidSect="00B84F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D00FA" w14:textId="77777777" w:rsidR="00592D5A" w:rsidRDefault="00592D5A" w:rsidP="00B84FF4">
      <w:pPr>
        <w:spacing w:after="0" w:line="240" w:lineRule="auto"/>
      </w:pPr>
      <w:r>
        <w:separator/>
      </w:r>
    </w:p>
  </w:endnote>
  <w:endnote w:type="continuationSeparator" w:id="0">
    <w:p w14:paraId="0A1A8E37" w14:textId="77777777" w:rsidR="00592D5A" w:rsidRDefault="00592D5A" w:rsidP="00B8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7C8B" w14:textId="77777777" w:rsidR="00592D5A" w:rsidRDefault="00592D5A" w:rsidP="00B84FF4">
      <w:pPr>
        <w:spacing w:after="0" w:line="240" w:lineRule="auto"/>
      </w:pPr>
      <w:r>
        <w:separator/>
      </w:r>
    </w:p>
  </w:footnote>
  <w:footnote w:type="continuationSeparator" w:id="0">
    <w:p w14:paraId="233DC85B" w14:textId="77777777" w:rsidR="00592D5A" w:rsidRDefault="00592D5A" w:rsidP="00B8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22036922"/>
      <w:docPartObj>
        <w:docPartGallery w:val="Page Numbers (Top of Page)"/>
        <w:docPartUnique/>
      </w:docPartObj>
    </w:sdtPr>
    <w:sdtEndPr/>
    <w:sdtContent>
      <w:p w14:paraId="36324D52" w14:textId="52E411BE" w:rsidR="00B84FF4" w:rsidRPr="00B84FF4" w:rsidRDefault="00B84FF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4F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4F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4F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1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4F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A0C24F" w14:textId="77777777" w:rsidR="00B84FF4" w:rsidRDefault="00B84F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AC"/>
    <w:rsid w:val="000451D6"/>
    <w:rsid w:val="000E33A1"/>
    <w:rsid w:val="00120286"/>
    <w:rsid w:val="00120657"/>
    <w:rsid w:val="00214F23"/>
    <w:rsid w:val="00226651"/>
    <w:rsid w:val="00294284"/>
    <w:rsid w:val="002A7201"/>
    <w:rsid w:val="002F1DB3"/>
    <w:rsid w:val="002F661E"/>
    <w:rsid w:val="00316B05"/>
    <w:rsid w:val="0034418F"/>
    <w:rsid w:val="00375BEC"/>
    <w:rsid w:val="004B1F7B"/>
    <w:rsid w:val="00511C0C"/>
    <w:rsid w:val="0054213E"/>
    <w:rsid w:val="005443D9"/>
    <w:rsid w:val="00553EB2"/>
    <w:rsid w:val="0057497C"/>
    <w:rsid w:val="005824F3"/>
    <w:rsid w:val="00592D5A"/>
    <w:rsid w:val="005A428F"/>
    <w:rsid w:val="006448C0"/>
    <w:rsid w:val="0066688A"/>
    <w:rsid w:val="006D4E71"/>
    <w:rsid w:val="007F4456"/>
    <w:rsid w:val="007F6479"/>
    <w:rsid w:val="008139AF"/>
    <w:rsid w:val="008276B6"/>
    <w:rsid w:val="00877CD8"/>
    <w:rsid w:val="008D0366"/>
    <w:rsid w:val="009263B1"/>
    <w:rsid w:val="009726E5"/>
    <w:rsid w:val="00975353"/>
    <w:rsid w:val="009B3FE3"/>
    <w:rsid w:val="00A23607"/>
    <w:rsid w:val="00AA7A6B"/>
    <w:rsid w:val="00B74E57"/>
    <w:rsid w:val="00B81234"/>
    <w:rsid w:val="00B83D5B"/>
    <w:rsid w:val="00B84FF4"/>
    <w:rsid w:val="00C76449"/>
    <w:rsid w:val="00C816BF"/>
    <w:rsid w:val="00C93643"/>
    <w:rsid w:val="00D878F4"/>
    <w:rsid w:val="00DC7CA0"/>
    <w:rsid w:val="00E3471A"/>
    <w:rsid w:val="00E918F1"/>
    <w:rsid w:val="00EC0FAC"/>
    <w:rsid w:val="00F04B22"/>
    <w:rsid w:val="00F279AA"/>
    <w:rsid w:val="00F3187A"/>
    <w:rsid w:val="00F9534B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45BE"/>
  <w15:chartTrackingRefBased/>
  <w15:docId w15:val="{970E081A-EB25-4995-85E3-ADC0CA6D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FF4"/>
  </w:style>
  <w:style w:type="paragraph" w:styleId="a5">
    <w:name w:val="footer"/>
    <w:basedOn w:val="a"/>
    <w:link w:val="a6"/>
    <w:uiPriority w:val="99"/>
    <w:unhideWhenUsed/>
    <w:rsid w:val="00B8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Горобец</dc:creator>
  <cp:keywords/>
  <dc:description/>
  <cp:lastModifiedBy>Elena</cp:lastModifiedBy>
  <cp:revision>2</cp:revision>
  <cp:lastPrinted>2020-10-29T12:07:00Z</cp:lastPrinted>
  <dcterms:created xsi:type="dcterms:W3CDTF">2021-04-05T08:44:00Z</dcterms:created>
  <dcterms:modified xsi:type="dcterms:W3CDTF">2021-04-05T08:44:00Z</dcterms:modified>
</cp:coreProperties>
</file>