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23C" w:rsidRPr="00D1123C" w:rsidRDefault="002A26F9" w:rsidP="00D1123C">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4"/>
          <w:szCs w:val="24"/>
        </w:rPr>
        <w:t>1</w:t>
      </w:r>
      <w:r w:rsidRPr="00D1123C">
        <w:rPr>
          <w:rFonts w:ascii="Times New Roman" w:hAnsi="Times New Roman" w:cs="Times New Roman"/>
          <w:b/>
          <w:bCs/>
          <w:sz w:val="28"/>
          <w:szCs w:val="28"/>
        </w:rPr>
        <w:t xml:space="preserve">. ЦЕЛЕВЫЕ ПОКАЗАТЕЛИ </w:t>
      </w:r>
      <w:r>
        <w:rPr>
          <w:rFonts w:ascii="Times New Roman" w:hAnsi="Times New Roman" w:cs="Times New Roman"/>
          <w:b/>
          <w:bCs/>
          <w:sz w:val="28"/>
          <w:szCs w:val="28"/>
        </w:rPr>
        <w:t>МУНИЦИПАЛЬНОЙ</w:t>
      </w:r>
      <w:r w:rsidRPr="00D1123C">
        <w:rPr>
          <w:rFonts w:ascii="Times New Roman" w:hAnsi="Times New Roman" w:cs="Times New Roman"/>
          <w:b/>
          <w:bCs/>
          <w:sz w:val="28"/>
          <w:szCs w:val="28"/>
        </w:rPr>
        <w:t xml:space="preserve"> ПРОГРАММЫ</w:t>
      </w:r>
    </w:p>
    <w:p w:rsidR="00D1123C" w:rsidRDefault="00D1123C" w:rsidP="00D1123C">
      <w:pPr>
        <w:autoSpaceDE w:val="0"/>
        <w:autoSpaceDN w:val="0"/>
        <w:adjustRightInd w:val="0"/>
        <w:spacing w:after="0" w:line="240" w:lineRule="auto"/>
        <w:ind w:firstLine="540"/>
        <w:jc w:val="both"/>
        <w:rPr>
          <w:rFonts w:ascii="Times New Roman" w:hAnsi="Times New Roman" w:cs="Times New Roman"/>
          <w:sz w:val="28"/>
          <w:szCs w:val="28"/>
        </w:rPr>
      </w:pPr>
    </w:p>
    <w:p w:rsidR="00D1123C" w:rsidRPr="00D1123C" w:rsidRDefault="00D1123C" w:rsidP="000B0FBE">
      <w:pPr>
        <w:autoSpaceDE w:val="0"/>
        <w:autoSpaceDN w:val="0"/>
        <w:adjustRightInd w:val="0"/>
        <w:spacing w:after="0" w:line="240" w:lineRule="auto"/>
        <w:ind w:firstLine="539"/>
        <w:jc w:val="both"/>
        <w:rPr>
          <w:rFonts w:ascii="Times New Roman" w:hAnsi="Times New Roman" w:cs="Times New Roman"/>
          <w:sz w:val="28"/>
          <w:szCs w:val="28"/>
        </w:rPr>
      </w:pPr>
      <w:r w:rsidRPr="00D1123C">
        <w:rPr>
          <w:rFonts w:ascii="Times New Roman" w:hAnsi="Times New Roman" w:cs="Times New Roman"/>
          <w:sz w:val="28"/>
          <w:szCs w:val="28"/>
        </w:rPr>
        <w:t xml:space="preserve">Для обеспечения возможности проверки достижения цели и решения задач, на реализацию которых направлена </w:t>
      </w:r>
      <w:r>
        <w:rPr>
          <w:rFonts w:ascii="Times New Roman" w:hAnsi="Times New Roman" w:cs="Times New Roman"/>
          <w:sz w:val="28"/>
          <w:szCs w:val="28"/>
        </w:rPr>
        <w:t>муниципальная</w:t>
      </w:r>
      <w:r w:rsidRPr="00D1123C">
        <w:rPr>
          <w:rFonts w:ascii="Times New Roman" w:hAnsi="Times New Roman" w:cs="Times New Roman"/>
          <w:sz w:val="28"/>
          <w:szCs w:val="28"/>
        </w:rPr>
        <w:t xml:space="preserve"> программа, определен перечень целевых показателей </w:t>
      </w:r>
      <w:r>
        <w:rPr>
          <w:rFonts w:ascii="Times New Roman" w:hAnsi="Times New Roman" w:cs="Times New Roman"/>
          <w:sz w:val="28"/>
          <w:szCs w:val="28"/>
        </w:rPr>
        <w:t>муниципальной</w:t>
      </w:r>
      <w:r w:rsidRPr="00D1123C">
        <w:rPr>
          <w:rFonts w:ascii="Times New Roman" w:hAnsi="Times New Roman" w:cs="Times New Roman"/>
          <w:sz w:val="28"/>
          <w:szCs w:val="28"/>
        </w:rPr>
        <w:t xml:space="preserve"> программы, характеризующих ход ее реализации согласно </w:t>
      </w:r>
      <w:hyperlink r:id="rId6" w:history="1">
        <w:r w:rsidRPr="00D1123C">
          <w:rPr>
            <w:rFonts w:ascii="Times New Roman" w:hAnsi="Times New Roman" w:cs="Times New Roman"/>
            <w:sz w:val="28"/>
            <w:szCs w:val="28"/>
          </w:rPr>
          <w:t>приложению 1</w:t>
        </w:r>
      </w:hyperlink>
      <w:r w:rsidRPr="00D1123C">
        <w:rPr>
          <w:rFonts w:ascii="Times New Roman" w:hAnsi="Times New Roman" w:cs="Times New Roman"/>
          <w:sz w:val="28"/>
          <w:szCs w:val="28"/>
        </w:rPr>
        <w:t xml:space="preserve"> к </w:t>
      </w:r>
      <w:r>
        <w:rPr>
          <w:rFonts w:ascii="Times New Roman" w:hAnsi="Times New Roman" w:cs="Times New Roman"/>
          <w:sz w:val="28"/>
          <w:szCs w:val="28"/>
        </w:rPr>
        <w:t>муниципальной</w:t>
      </w:r>
      <w:r w:rsidRPr="00D1123C">
        <w:rPr>
          <w:rFonts w:ascii="Times New Roman" w:hAnsi="Times New Roman" w:cs="Times New Roman"/>
          <w:sz w:val="28"/>
          <w:szCs w:val="28"/>
        </w:rPr>
        <w:t xml:space="preserve"> программе.</w:t>
      </w:r>
    </w:p>
    <w:p w:rsidR="00D1123C" w:rsidRPr="00D1123C" w:rsidRDefault="00D1123C" w:rsidP="000B0FBE">
      <w:pPr>
        <w:autoSpaceDE w:val="0"/>
        <w:autoSpaceDN w:val="0"/>
        <w:adjustRightInd w:val="0"/>
        <w:spacing w:after="0" w:line="240" w:lineRule="auto"/>
        <w:ind w:firstLine="539"/>
        <w:jc w:val="both"/>
        <w:rPr>
          <w:rFonts w:ascii="Times New Roman" w:hAnsi="Times New Roman" w:cs="Times New Roman"/>
          <w:sz w:val="28"/>
          <w:szCs w:val="28"/>
        </w:rPr>
      </w:pPr>
      <w:r w:rsidRPr="00D1123C">
        <w:rPr>
          <w:rFonts w:ascii="Times New Roman" w:hAnsi="Times New Roman" w:cs="Times New Roman"/>
          <w:sz w:val="28"/>
          <w:szCs w:val="28"/>
        </w:rPr>
        <w:t xml:space="preserve">Сведения о порядке сбора информации и методике расчета целевых показателей </w:t>
      </w:r>
      <w:r>
        <w:rPr>
          <w:rFonts w:ascii="Times New Roman" w:hAnsi="Times New Roman" w:cs="Times New Roman"/>
          <w:sz w:val="28"/>
          <w:szCs w:val="28"/>
        </w:rPr>
        <w:t>муниципальной</w:t>
      </w:r>
      <w:r w:rsidRPr="00D1123C">
        <w:rPr>
          <w:rFonts w:ascii="Times New Roman" w:hAnsi="Times New Roman" w:cs="Times New Roman"/>
          <w:sz w:val="28"/>
          <w:szCs w:val="28"/>
        </w:rPr>
        <w:t xml:space="preserve"> программы представлены в </w:t>
      </w:r>
      <w:hyperlink r:id="rId7" w:history="1">
        <w:r w:rsidRPr="00D1123C">
          <w:rPr>
            <w:rFonts w:ascii="Times New Roman" w:hAnsi="Times New Roman" w:cs="Times New Roman"/>
            <w:sz w:val="28"/>
            <w:szCs w:val="28"/>
          </w:rPr>
          <w:t>приложении 2</w:t>
        </w:r>
      </w:hyperlink>
      <w:r w:rsidRPr="00D1123C">
        <w:rPr>
          <w:rFonts w:ascii="Times New Roman" w:hAnsi="Times New Roman" w:cs="Times New Roman"/>
          <w:sz w:val="28"/>
          <w:szCs w:val="28"/>
        </w:rPr>
        <w:t xml:space="preserve"> к </w:t>
      </w:r>
      <w:r>
        <w:rPr>
          <w:rFonts w:ascii="Times New Roman" w:hAnsi="Times New Roman" w:cs="Times New Roman"/>
          <w:sz w:val="28"/>
          <w:szCs w:val="28"/>
        </w:rPr>
        <w:t>муниципальной</w:t>
      </w:r>
      <w:r w:rsidRPr="00D1123C">
        <w:rPr>
          <w:rFonts w:ascii="Times New Roman" w:hAnsi="Times New Roman" w:cs="Times New Roman"/>
          <w:sz w:val="28"/>
          <w:szCs w:val="28"/>
        </w:rPr>
        <w:t xml:space="preserve"> программе.</w:t>
      </w:r>
    </w:p>
    <w:p w:rsidR="00D1123C" w:rsidRPr="00D1123C" w:rsidRDefault="00D1123C" w:rsidP="00D1123C">
      <w:pPr>
        <w:autoSpaceDE w:val="0"/>
        <w:autoSpaceDN w:val="0"/>
        <w:adjustRightInd w:val="0"/>
        <w:spacing w:after="0" w:line="240" w:lineRule="auto"/>
        <w:jc w:val="both"/>
        <w:rPr>
          <w:rFonts w:ascii="Times New Roman" w:hAnsi="Times New Roman" w:cs="Times New Roman"/>
          <w:sz w:val="28"/>
          <w:szCs w:val="28"/>
        </w:rPr>
      </w:pPr>
    </w:p>
    <w:p w:rsidR="00D1123C" w:rsidRPr="00D1123C" w:rsidRDefault="002A26F9" w:rsidP="00D1123C">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w:t>
      </w:r>
      <w:r w:rsidRPr="00D1123C">
        <w:rPr>
          <w:rFonts w:ascii="Times New Roman" w:hAnsi="Times New Roman" w:cs="Times New Roman"/>
          <w:b/>
          <w:bCs/>
          <w:sz w:val="28"/>
          <w:szCs w:val="28"/>
        </w:rPr>
        <w:t xml:space="preserve">. ПЕРЕЧЕНЬ ОСНОВНЫХ МЕРОПРИЯТИЙ </w:t>
      </w:r>
      <w:r>
        <w:rPr>
          <w:rFonts w:ascii="Times New Roman" w:hAnsi="Times New Roman" w:cs="Times New Roman"/>
          <w:b/>
          <w:bCs/>
          <w:sz w:val="28"/>
          <w:szCs w:val="28"/>
        </w:rPr>
        <w:t>МУНИЦИПАЛЬНОЙ</w:t>
      </w:r>
      <w:r w:rsidRPr="00D1123C">
        <w:rPr>
          <w:rFonts w:ascii="Times New Roman" w:hAnsi="Times New Roman" w:cs="Times New Roman"/>
          <w:b/>
          <w:bCs/>
          <w:sz w:val="28"/>
          <w:szCs w:val="28"/>
        </w:rPr>
        <w:t xml:space="preserve"> ПРОГРАММЫ</w:t>
      </w:r>
    </w:p>
    <w:p w:rsidR="00D1123C" w:rsidRDefault="00D1123C" w:rsidP="00D1123C">
      <w:pPr>
        <w:autoSpaceDE w:val="0"/>
        <w:autoSpaceDN w:val="0"/>
        <w:adjustRightInd w:val="0"/>
        <w:spacing w:after="0" w:line="240" w:lineRule="auto"/>
        <w:ind w:firstLine="540"/>
        <w:jc w:val="both"/>
        <w:rPr>
          <w:rFonts w:ascii="Times New Roman" w:hAnsi="Times New Roman" w:cs="Times New Roman"/>
          <w:sz w:val="28"/>
          <w:szCs w:val="28"/>
        </w:rPr>
      </w:pPr>
    </w:p>
    <w:p w:rsidR="00D1123C" w:rsidRPr="00D1123C" w:rsidRDefault="00212761" w:rsidP="008F249B">
      <w:pPr>
        <w:autoSpaceDE w:val="0"/>
        <w:autoSpaceDN w:val="0"/>
        <w:adjustRightInd w:val="0"/>
        <w:spacing w:after="0" w:line="240" w:lineRule="auto"/>
        <w:ind w:firstLine="540"/>
        <w:jc w:val="both"/>
        <w:rPr>
          <w:rFonts w:ascii="Times New Roman" w:hAnsi="Times New Roman" w:cs="Times New Roman"/>
          <w:sz w:val="28"/>
          <w:szCs w:val="28"/>
        </w:rPr>
      </w:pPr>
      <w:hyperlink r:id="rId8" w:history="1">
        <w:r w:rsidR="00D1123C" w:rsidRPr="00D1123C">
          <w:rPr>
            <w:rFonts w:ascii="Times New Roman" w:hAnsi="Times New Roman" w:cs="Times New Roman"/>
            <w:sz w:val="28"/>
            <w:szCs w:val="28"/>
          </w:rPr>
          <w:t>Перечень</w:t>
        </w:r>
      </w:hyperlink>
      <w:r w:rsidR="00D1123C" w:rsidRPr="00D1123C">
        <w:rPr>
          <w:rFonts w:ascii="Times New Roman" w:hAnsi="Times New Roman" w:cs="Times New Roman"/>
          <w:sz w:val="28"/>
          <w:szCs w:val="28"/>
        </w:rPr>
        <w:t xml:space="preserve"> основных мероприятий </w:t>
      </w:r>
      <w:r w:rsidR="00D1123C">
        <w:rPr>
          <w:rFonts w:ascii="Times New Roman" w:hAnsi="Times New Roman" w:cs="Times New Roman"/>
          <w:sz w:val="28"/>
          <w:szCs w:val="28"/>
        </w:rPr>
        <w:t>муниципальной</w:t>
      </w:r>
      <w:r w:rsidR="00D1123C" w:rsidRPr="00D1123C">
        <w:rPr>
          <w:rFonts w:ascii="Times New Roman" w:hAnsi="Times New Roman" w:cs="Times New Roman"/>
          <w:sz w:val="28"/>
          <w:szCs w:val="28"/>
        </w:rPr>
        <w:t xml:space="preserve"> программы приведен в приложении 3 к </w:t>
      </w:r>
      <w:r w:rsidR="00D1123C">
        <w:rPr>
          <w:rFonts w:ascii="Times New Roman" w:hAnsi="Times New Roman" w:cs="Times New Roman"/>
          <w:sz w:val="28"/>
          <w:szCs w:val="28"/>
        </w:rPr>
        <w:t>муниципальной</w:t>
      </w:r>
      <w:r w:rsidR="00D1123C" w:rsidRPr="00D1123C">
        <w:rPr>
          <w:rFonts w:ascii="Times New Roman" w:hAnsi="Times New Roman" w:cs="Times New Roman"/>
          <w:sz w:val="28"/>
          <w:szCs w:val="28"/>
        </w:rPr>
        <w:t xml:space="preserve"> программе.</w:t>
      </w:r>
    </w:p>
    <w:p w:rsidR="00D1123C" w:rsidRPr="00D1123C" w:rsidRDefault="00D1123C" w:rsidP="00D1123C">
      <w:pPr>
        <w:autoSpaceDE w:val="0"/>
        <w:autoSpaceDN w:val="0"/>
        <w:adjustRightInd w:val="0"/>
        <w:spacing w:after="0" w:line="240" w:lineRule="auto"/>
        <w:jc w:val="both"/>
        <w:rPr>
          <w:rFonts w:ascii="Times New Roman" w:hAnsi="Times New Roman" w:cs="Times New Roman"/>
          <w:sz w:val="28"/>
          <w:szCs w:val="28"/>
        </w:rPr>
      </w:pPr>
    </w:p>
    <w:p w:rsidR="00D1123C" w:rsidRDefault="00D1123C" w:rsidP="000B0FBE">
      <w:pPr>
        <w:autoSpaceDE w:val="0"/>
        <w:autoSpaceDN w:val="0"/>
        <w:adjustRightInd w:val="0"/>
        <w:spacing w:after="0" w:line="240" w:lineRule="auto"/>
        <w:jc w:val="center"/>
        <w:outlineLvl w:val="0"/>
        <w:rPr>
          <w:rFonts w:ascii="Times New Roman" w:hAnsi="Times New Roman" w:cs="Times New Roman"/>
          <w:b/>
          <w:sz w:val="28"/>
          <w:szCs w:val="28"/>
        </w:rPr>
      </w:pPr>
      <w:r w:rsidRPr="000B0FBE">
        <w:rPr>
          <w:rFonts w:ascii="Times New Roman" w:hAnsi="Times New Roman" w:cs="Times New Roman"/>
          <w:b/>
          <w:bCs/>
          <w:sz w:val="28"/>
          <w:szCs w:val="28"/>
        </w:rPr>
        <w:t xml:space="preserve">3. </w:t>
      </w:r>
      <w:r w:rsidR="002A26F9" w:rsidRPr="000B0FBE">
        <w:rPr>
          <w:rFonts w:ascii="Times New Roman" w:hAnsi="Times New Roman" w:cs="Times New Roman"/>
          <w:b/>
          <w:sz w:val="28"/>
          <w:szCs w:val="28"/>
        </w:rPr>
        <w:t>ИНФОРМАЦИЯ О НАЛОГОВЫХ РАСХОДАХ МУНИЦИПАЛЬНОГО ОБРАЗОВАНИЯ ГОРОДСКОЙ ОКРУГ ГОРОД-КУРОРТ СОЧИ КРАСНОДАРСКОГО КРАЯ В СФЕРЕ РЕАЛИЗАЦИИ МУНИЦИПАЛЬНОЙ ПРОГРАММЫ</w:t>
      </w:r>
    </w:p>
    <w:p w:rsidR="000B0FBE" w:rsidRDefault="000B0FBE" w:rsidP="000B0FBE">
      <w:pPr>
        <w:autoSpaceDE w:val="0"/>
        <w:autoSpaceDN w:val="0"/>
        <w:adjustRightInd w:val="0"/>
        <w:spacing w:after="0" w:line="240" w:lineRule="auto"/>
        <w:jc w:val="center"/>
        <w:outlineLvl w:val="0"/>
        <w:rPr>
          <w:rFonts w:ascii="Times New Roman" w:hAnsi="Times New Roman" w:cs="Times New Roman"/>
          <w:sz w:val="28"/>
          <w:szCs w:val="28"/>
        </w:rPr>
      </w:pPr>
    </w:p>
    <w:p w:rsidR="000B0FBE" w:rsidRPr="000B0FBE" w:rsidRDefault="000B0FBE" w:rsidP="000B0FBE">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B0FBE">
        <w:rPr>
          <w:rFonts w:ascii="Times New Roman" w:hAnsi="Times New Roman" w:cs="Times New Roman"/>
          <w:sz w:val="28"/>
          <w:szCs w:val="28"/>
        </w:rPr>
        <w:t>Налоговые расходы муниципального образования городской округ город-курорт Сочи Краснодарского края в сфере реализации муниципальной программы не предусмотрены.</w:t>
      </w:r>
    </w:p>
    <w:p w:rsidR="000B0FBE" w:rsidRPr="000B0FBE" w:rsidRDefault="000B0FBE" w:rsidP="000B0FBE">
      <w:pPr>
        <w:autoSpaceDE w:val="0"/>
        <w:autoSpaceDN w:val="0"/>
        <w:adjustRightInd w:val="0"/>
        <w:spacing w:after="0" w:line="240" w:lineRule="auto"/>
        <w:jc w:val="center"/>
        <w:outlineLvl w:val="0"/>
        <w:rPr>
          <w:rFonts w:ascii="Times New Roman" w:hAnsi="Times New Roman" w:cs="Times New Roman"/>
          <w:bCs/>
          <w:sz w:val="28"/>
          <w:szCs w:val="28"/>
        </w:rPr>
      </w:pPr>
    </w:p>
    <w:p w:rsidR="002A26F9" w:rsidRPr="00640A2C" w:rsidRDefault="002A26F9" w:rsidP="002A26F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w:t>
      </w:r>
      <w:r w:rsidRPr="00640A2C">
        <w:rPr>
          <w:rFonts w:ascii="Times New Roman" w:hAnsi="Times New Roman" w:cs="Times New Roman"/>
          <w:sz w:val="28"/>
          <w:szCs w:val="28"/>
        </w:rPr>
        <w:t>. МЕТОДИКА ОЦЕНКИ ЭФФЕКТИВНОСТИ РЕАЛИЗАЦИИ</w:t>
      </w:r>
    </w:p>
    <w:p w:rsidR="002A26F9" w:rsidRPr="00640A2C" w:rsidRDefault="002A26F9" w:rsidP="002A26F9">
      <w:pPr>
        <w:pStyle w:val="ConsPlusTitle"/>
        <w:jc w:val="center"/>
        <w:rPr>
          <w:rFonts w:ascii="Times New Roman" w:hAnsi="Times New Roman" w:cs="Times New Roman"/>
          <w:sz w:val="28"/>
          <w:szCs w:val="28"/>
        </w:rPr>
      </w:pPr>
      <w:r w:rsidRPr="00640A2C">
        <w:rPr>
          <w:rFonts w:ascii="Times New Roman" w:hAnsi="Times New Roman" w:cs="Times New Roman"/>
          <w:sz w:val="28"/>
          <w:szCs w:val="28"/>
        </w:rPr>
        <w:t>МУНИЦИПАЛЬНОЙ ПРОГРАММЫ</w:t>
      </w:r>
    </w:p>
    <w:p w:rsidR="002A26F9" w:rsidRPr="00640A2C" w:rsidRDefault="002A26F9" w:rsidP="002A26F9">
      <w:pPr>
        <w:pStyle w:val="ConsPlusNormal"/>
        <w:ind w:firstLine="540"/>
        <w:jc w:val="both"/>
        <w:rPr>
          <w:rFonts w:ascii="Times New Roman" w:hAnsi="Times New Roman" w:cs="Times New Roman"/>
          <w:sz w:val="28"/>
          <w:szCs w:val="28"/>
        </w:rPr>
      </w:pPr>
    </w:p>
    <w:p w:rsidR="008F249B" w:rsidRDefault="00212761" w:rsidP="008F249B">
      <w:pPr>
        <w:pStyle w:val="2"/>
        <w:shd w:val="clear" w:color="auto" w:fill="FFFFFF"/>
        <w:spacing w:before="0" w:beforeAutospacing="0" w:after="0" w:afterAutospacing="0"/>
        <w:ind w:firstLine="540"/>
        <w:jc w:val="both"/>
        <w:rPr>
          <w:b w:val="0"/>
          <w:bCs w:val="0"/>
          <w:sz w:val="28"/>
          <w:szCs w:val="28"/>
        </w:rPr>
      </w:pPr>
      <w:hyperlink r:id="rId9" w:tooltip="Постановление администрации города Сочи от 01.08.2014 N 1515 (ред. от 26.02.2020) &quot;Об утверждении Порядка принятия решения о разработке, формировании, реализации и оценке эффективности реализации муниципальных программ города Сочи&quot;{КонсультантПлюс}" w:history="1">
        <w:r w:rsidR="002A26F9" w:rsidRPr="00F63295">
          <w:rPr>
            <w:b w:val="0"/>
            <w:sz w:val="28"/>
            <w:szCs w:val="28"/>
          </w:rPr>
          <w:t>Методика</w:t>
        </w:r>
      </w:hyperlink>
      <w:r w:rsidR="002A26F9" w:rsidRPr="00F63295">
        <w:rPr>
          <w:b w:val="0"/>
          <w:sz w:val="28"/>
          <w:szCs w:val="28"/>
        </w:rPr>
        <w:t xml:space="preserve"> оценки эффективности реализации муниципальной программы осуществляется в соответствии с Постановлением администрации муниципального образования городской округ город-курорт Сочи Краснодарского края от 17 июня 2021 года № 1155 «</w:t>
      </w:r>
      <w:r w:rsidR="00F63295" w:rsidRPr="00F63295">
        <w:rPr>
          <w:b w:val="0"/>
          <w:bCs w:val="0"/>
          <w:sz w:val="28"/>
          <w:szCs w:val="28"/>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городской округ город-курорт Сочи Краснодарского края</w:t>
      </w:r>
      <w:r w:rsidR="00F63295">
        <w:rPr>
          <w:b w:val="0"/>
          <w:bCs w:val="0"/>
          <w:sz w:val="28"/>
          <w:szCs w:val="28"/>
        </w:rPr>
        <w:t>»</w:t>
      </w:r>
      <w:r w:rsidR="004404F5">
        <w:rPr>
          <w:b w:val="0"/>
          <w:bCs w:val="0"/>
          <w:sz w:val="28"/>
          <w:szCs w:val="28"/>
        </w:rPr>
        <w:t>.</w:t>
      </w:r>
    </w:p>
    <w:p w:rsidR="008F249B" w:rsidRDefault="008F249B" w:rsidP="008F249B">
      <w:pPr>
        <w:pStyle w:val="2"/>
        <w:shd w:val="clear" w:color="auto" w:fill="FFFFFF"/>
        <w:spacing w:before="0" w:beforeAutospacing="0" w:after="0" w:afterAutospacing="0"/>
        <w:ind w:firstLine="540"/>
        <w:jc w:val="both"/>
        <w:rPr>
          <w:sz w:val="28"/>
          <w:szCs w:val="28"/>
        </w:rPr>
      </w:pPr>
    </w:p>
    <w:p w:rsidR="002A26F9" w:rsidRPr="008F249B" w:rsidRDefault="002A26F9" w:rsidP="008F249B">
      <w:pPr>
        <w:pStyle w:val="2"/>
        <w:shd w:val="clear" w:color="auto" w:fill="FFFFFF"/>
        <w:spacing w:before="0" w:beforeAutospacing="0" w:after="0" w:afterAutospacing="0"/>
        <w:ind w:firstLine="540"/>
        <w:jc w:val="both"/>
        <w:rPr>
          <w:b w:val="0"/>
          <w:bCs w:val="0"/>
          <w:sz w:val="28"/>
          <w:szCs w:val="28"/>
        </w:rPr>
      </w:pPr>
      <w:r>
        <w:rPr>
          <w:sz w:val="28"/>
          <w:szCs w:val="28"/>
        </w:rPr>
        <w:t>5</w:t>
      </w:r>
      <w:r w:rsidRPr="00640A2C">
        <w:rPr>
          <w:sz w:val="28"/>
          <w:szCs w:val="28"/>
        </w:rPr>
        <w:t>. МЕХАНИЗМ РЕАЛИЗАЦИИ МУНИЦИПАЛЬНОЙ ПРОГРАММЫ</w:t>
      </w:r>
    </w:p>
    <w:p w:rsidR="002A26F9" w:rsidRPr="00640A2C" w:rsidRDefault="002A26F9" w:rsidP="008F249B">
      <w:pPr>
        <w:pStyle w:val="ConsPlusTitle"/>
        <w:jc w:val="center"/>
        <w:rPr>
          <w:rFonts w:ascii="Times New Roman" w:hAnsi="Times New Roman" w:cs="Times New Roman"/>
          <w:sz w:val="28"/>
          <w:szCs w:val="28"/>
        </w:rPr>
      </w:pPr>
      <w:r w:rsidRPr="00640A2C">
        <w:rPr>
          <w:rFonts w:ascii="Times New Roman" w:hAnsi="Times New Roman" w:cs="Times New Roman"/>
          <w:sz w:val="28"/>
          <w:szCs w:val="28"/>
        </w:rPr>
        <w:t>И КОНТРОЛЬ ЗА ЕЕ ВЫПОЛНЕНИЕМ</w:t>
      </w:r>
    </w:p>
    <w:p w:rsidR="002A26F9" w:rsidRPr="00640A2C" w:rsidRDefault="002A26F9" w:rsidP="008F249B">
      <w:pPr>
        <w:pStyle w:val="ConsPlusNormal"/>
        <w:ind w:firstLine="540"/>
        <w:jc w:val="both"/>
        <w:rPr>
          <w:rFonts w:ascii="Times New Roman" w:hAnsi="Times New Roman" w:cs="Times New Roman"/>
          <w:sz w:val="28"/>
          <w:szCs w:val="28"/>
        </w:rPr>
      </w:pPr>
    </w:p>
    <w:p w:rsidR="002A26F9" w:rsidRPr="006D73F4" w:rsidRDefault="002A26F9" w:rsidP="002A26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D73F4">
        <w:rPr>
          <w:rFonts w:ascii="Times New Roman" w:hAnsi="Times New Roman" w:cs="Times New Roman"/>
          <w:sz w:val="28"/>
          <w:szCs w:val="28"/>
        </w:rPr>
        <w:t>.1. Текущее управление муниципальной программой осуществляет координатор</w:t>
      </w:r>
      <w:r>
        <w:rPr>
          <w:rFonts w:ascii="Times New Roman" w:hAnsi="Times New Roman" w:cs="Times New Roman"/>
          <w:sz w:val="28"/>
          <w:szCs w:val="28"/>
        </w:rPr>
        <w:t xml:space="preserve"> - </w:t>
      </w:r>
      <w:r w:rsidRPr="00E93444">
        <w:rPr>
          <w:rFonts w:ascii="Times New Roman" w:hAnsi="Times New Roman" w:cs="Times New Roman"/>
          <w:sz w:val="28"/>
          <w:szCs w:val="28"/>
        </w:rPr>
        <w:t xml:space="preserve">департамент строительства администрации муниципального </w:t>
      </w:r>
      <w:proofErr w:type="gramStart"/>
      <w:r w:rsidRPr="00E93444">
        <w:rPr>
          <w:rFonts w:ascii="Times New Roman" w:hAnsi="Times New Roman" w:cs="Times New Roman"/>
          <w:sz w:val="28"/>
          <w:szCs w:val="28"/>
        </w:rPr>
        <w:t>образования  городской</w:t>
      </w:r>
      <w:proofErr w:type="gramEnd"/>
      <w:r w:rsidRPr="00E93444">
        <w:rPr>
          <w:rFonts w:ascii="Times New Roman" w:hAnsi="Times New Roman" w:cs="Times New Roman"/>
          <w:sz w:val="28"/>
          <w:szCs w:val="28"/>
        </w:rPr>
        <w:t xml:space="preserve"> округ город-курорт Сочи Краснодарского края</w:t>
      </w:r>
      <w:r w:rsidRPr="006D73F4">
        <w:rPr>
          <w:rFonts w:ascii="Times New Roman" w:hAnsi="Times New Roman" w:cs="Times New Roman"/>
          <w:sz w:val="28"/>
          <w:szCs w:val="28"/>
        </w:rPr>
        <w:t>, который:</w:t>
      </w:r>
    </w:p>
    <w:p w:rsidR="002A26F9" w:rsidRPr="006D73F4" w:rsidRDefault="002A26F9" w:rsidP="002A26F9">
      <w:pPr>
        <w:pStyle w:val="ConsPlusNormal"/>
        <w:ind w:firstLine="540"/>
        <w:jc w:val="both"/>
        <w:rPr>
          <w:rFonts w:ascii="Times New Roman" w:hAnsi="Times New Roman" w:cs="Times New Roman"/>
          <w:sz w:val="28"/>
          <w:szCs w:val="28"/>
        </w:rPr>
      </w:pPr>
      <w:r w:rsidRPr="006D73F4">
        <w:rPr>
          <w:rFonts w:ascii="Times New Roman" w:hAnsi="Times New Roman" w:cs="Times New Roman"/>
          <w:sz w:val="28"/>
          <w:szCs w:val="28"/>
        </w:rPr>
        <w:t>обеспечивает разработку муниципальной программы, ее согласование с участниками муниципальной программы;</w:t>
      </w:r>
    </w:p>
    <w:p w:rsidR="002A26F9" w:rsidRPr="006D73F4" w:rsidRDefault="002A26F9" w:rsidP="002A26F9">
      <w:pPr>
        <w:pStyle w:val="ConsPlusNormal"/>
        <w:ind w:firstLine="540"/>
        <w:jc w:val="both"/>
        <w:rPr>
          <w:rFonts w:ascii="Times New Roman" w:hAnsi="Times New Roman" w:cs="Times New Roman"/>
          <w:sz w:val="28"/>
          <w:szCs w:val="28"/>
        </w:rPr>
      </w:pPr>
      <w:r w:rsidRPr="006D73F4">
        <w:rPr>
          <w:rFonts w:ascii="Times New Roman" w:hAnsi="Times New Roman" w:cs="Times New Roman"/>
          <w:sz w:val="28"/>
          <w:szCs w:val="28"/>
        </w:rPr>
        <w:t xml:space="preserve">формирует структуру муниципальной программы и перечень участников </w:t>
      </w:r>
      <w:r w:rsidRPr="006D73F4">
        <w:rPr>
          <w:rFonts w:ascii="Times New Roman" w:hAnsi="Times New Roman" w:cs="Times New Roman"/>
          <w:sz w:val="28"/>
          <w:szCs w:val="28"/>
        </w:rPr>
        <w:lastRenderedPageBreak/>
        <w:t>муниципальной программы;</w:t>
      </w:r>
    </w:p>
    <w:p w:rsidR="002A26F9" w:rsidRPr="006D73F4" w:rsidRDefault="002A26F9" w:rsidP="002A26F9">
      <w:pPr>
        <w:pStyle w:val="ConsPlusNormal"/>
        <w:ind w:firstLine="540"/>
        <w:jc w:val="both"/>
        <w:rPr>
          <w:rFonts w:ascii="Times New Roman" w:hAnsi="Times New Roman" w:cs="Times New Roman"/>
          <w:sz w:val="28"/>
          <w:szCs w:val="28"/>
        </w:rPr>
      </w:pPr>
      <w:r w:rsidRPr="006D73F4">
        <w:rPr>
          <w:rFonts w:ascii="Times New Roman" w:hAnsi="Times New Roman" w:cs="Times New Roman"/>
          <w:sz w:val="28"/>
          <w:szCs w:val="28"/>
        </w:rPr>
        <w:t>организует реализацию муниципальной программы, координацию деятельности участников муниципальной программы;</w:t>
      </w:r>
    </w:p>
    <w:p w:rsidR="002A26F9" w:rsidRPr="006D73F4" w:rsidRDefault="002A26F9" w:rsidP="002A26F9">
      <w:pPr>
        <w:pStyle w:val="ConsPlusNormal"/>
        <w:ind w:firstLine="540"/>
        <w:jc w:val="both"/>
        <w:rPr>
          <w:rFonts w:ascii="Times New Roman" w:hAnsi="Times New Roman" w:cs="Times New Roman"/>
          <w:sz w:val="28"/>
          <w:szCs w:val="28"/>
        </w:rPr>
      </w:pPr>
      <w:r w:rsidRPr="006D73F4">
        <w:rPr>
          <w:rFonts w:ascii="Times New Roman" w:hAnsi="Times New Roman" w:cs="Times New Roman"/>
          <w:sz w:val="28"/>
          <w:szCs w:val="28"/>
        </w:rPr>
        <w:t>принимает решение о необходимости внесения в установленном порядке изменений в муниципальную программу;</w:t>
      </w:r>
    </w:p>
    <w:p w:rsidR="002A26F9" w:rsidRPr="006D73F4" w:rsidRDefault="002A26F9" w:rsidP="002A26F9">
      <w:pPr>
        <w:autoSpaceDE w:val="0"/>
        <w:autoSpaceDN w:val="0"/>
        <w:adjustRightInd w:val="0"/>
        <w:spacing w:after="0" w:line="240" w:lineRule="auto"/>
        <w:ind w:firstLine="540"/>
        <w:jc w:val="both"/>
        <w:rPr>
          <w:rFonts w:ascii="Times New Roman" w:hAnsi="Times New Roman" w:cs="Times New Roman"/>
          <w:sz w:val="28"/>
          <w:szCs w:val="28"/>
        </w:rPr>
      </w:pPr>
      <w:r w:rsidRPr="006D73F4">
        <w:rPr>
          <w:rFonts w:ascii="Times New Roman" w:hAnsi="Times New Roman" w:cs="Times New Roman"/>
          <w:sz w:val="28"/>
          <w:szCs w:val="28"/>
        </w:rPr>
        <w:t>организует работу по достижению целевых показателей муниципальной программы;</w:t>
      </w:r>
    </w:p>
    <w:p w:rsidR="002A26F9" w:rsidRPr="006D73F4" w:rsidRDefault="002A26F9" w:rsidP="002A26F9">
      <w:pPr>
        <w:autoSpaceDE w:val="0"/>
        <w:autoSpaceDN w:val="0"/>
        <w:adjustRightInd w:val="0"/>
        <w:spacing w:after="0" w:line="240" w:lineRule="auto"/>
        <w:ind w:firstLine="540"/>
        <w:jc w:val="both"/>
        <w:rPr>
          <w:rFonts w:ascii="Times New Roman" w:hAnsi="Times New Roman" w:cs="Times New Roman"/>
          <w:sz w:val="28"/>
          <w:szCs w:val="28"/>
        </w:rPr>
      </w:pPr>
      <w:r w:rsidRPr="006D73F4">
        <w:rPr>
          <w:rFonts w:ascii="Times New Roman" w:hAnsi="Times New Roman" w:cs="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2A26F9" w:rsidRPr="006D73F4" w:rsidRDefault="002A26F9" w:rsidP="002A26F9">
      <w:pPr>
        <w:autoSpaceDE w:val="0"/>
        <w:autoSpaceDN w:val="0"/>
        <w:adjustRightInd w:val="0"/>
        <w:spacing w:after="0" w:line="240" w:lineRule="auto"/>
        <w:ind w:firstLine="540"/>
        <w:jc w:val="both"/>
        <w:rPr>
          <w:rFonts w:ascii="Times New Roman" w:hAnsi="Times New Roman" w:cs="Times New Roman"/>
          <w:sz w:val="28"/>
          <w:szCs w:val="28"/>
        </w:rPr>
      </w:pPr>
      <w:r w:rsidRPr="006D73F4">
        <w:rPr>
          <w:rFonts w:ascii="Times New Roman" w:hAnsi="Times New Roman" w:cs="Times New Roman"/>
          <w:sz w:val="28"/>
          <w:szCs w:val="28"/>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2A26F9" w:rsidRPr="006D73F4" w:rsidRDefault="002A26F9" w:rsidP="002A26F9">
      <w:pPr>
        <w:autoSpaceDE w:val="0"/>
        <w:autoSpaceDN w:val="0"/>
        <w:adjustRightInd w:val="0"/>
        <w:spacing w:after="0" w:line="240" w:lineRule="auto"/>
        <w:ind w:firstLine="540"/>
        <w:jc w:val="both"/>
        <w:rPr>
          <w:rFonts w:ascii="Times New Roman" w:hAnsi="Times New Roman" w:cs="Times New Roman"/>
          <w:sz w:val="28"/>
          <w:szCs w:val="28"/>
        </w:rPr>
      </w:pPr>
      <w:r w:rsidRPr="006D73F4">
        <w:rPr>
          <w:rFonts w:ascii="Times New Roman" w:hAnsi="Times New Roman" w:cs="Times New Roman"/>
          <w:sz w:val="28"/>
          <w:szCs w:val="28"/>
        </w:rPr>
        <w:t>проводит мониторинг реализации муниципальной программы и анализ отчетности, представляемой участниками муниципальной программы;</w:t>
      </w:r>
    </w:p>
    <w:p w:rsidR="002A26F9" w:rsidRPr="006D73F4" w:rsidRDefault="002A26F9" w:rsidP="002A26F9">
      <w:pPr>
        <w:autoSpaceDE w:val="0"/>
        <w:autoSpaceDN w:val="0"/>
        <w:adjustRightInd w:val="0"/>
        <w:spacing w:after="0" w:line="240" w:lineRule="auto"/>
        <w:ind w:firstLine="540"/>
        <w:jc w:val="both"/>
        <w:rPr>
          <w:rFonts w:ascii="Times New Roman" w:hAnsi="Times New Roman" w:cs="Times New Roman"/>
          <w:sz w:val="28"/>
          <w:szCs w:val="28"/>
        </w:rPr>
      </w:pPr>
      <w:r w:rsidRPr="006D73F4">
        <w:rPr>
          <w:rFonts w:ascii="Times New Roman" w:hAnsi="Times New Roman" w:cs="Times New Roman"/>
          <w:sz w:val="28"/>
          <w:szCs w:val="28"/>
        </w:rPr>
        <w:t>ежегодно проводит оценку эффективности реализации муниципальной программы;</w:t>
      </w:r>
    </w:p>
    <w:p w:rsidR="002A26F9" w:rsidRPr="006D73F4" w:rsidRDefault="002A26F9" w:rsidP="002A26F9">
      <w:pPr>
        <w:autoSpaceDE w:val="0"/>
        <w:autoSpaceDN w:val="0"/>
        <w:adjustRightInd w:val="0"/>
        <w:spacing w:after="0" w:line="240" w:lineRule="auto"/>
        <w:ind w:firstLine="540"/>
        <w:jc w:val="both"/>
        <w:rPr>
          <w:rFonts w:ascii="Times New Roman" w:hAnsi="Times New Roman" w:cs="Times New Roman"/>
          <w:sz w:val="28"/>
          <w:szCs w:val="28"/>
        </w:rPr>
      </w:pPr>
      <w:r w:rsidRPr="006D73F4">
        <w:rPr>
          <w:rFonts w:ascii="Times New Roman" w:hAnsi="Times New Roman" w:cs="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2A26F9" w:rsidRPr="006D73F4" w:rsidRDefault="002A26F9" w:rsidP="002A26F9">
      <w:pPr>
        <w:autoSpaceDE w:val="0"/>
        <w:autoSpaceDN w:val="0"/>
        <w:adjustRightInd w:val="0"/>
        <w:spacing w:after="0" w:line="240" w:lineRule="auto"/>
        <w:ind w:firstLine="540"/>
        <w:jc w:val="both"/>
        <w:rPr>
          <w:rFonts w:ascii="Times New Roman" w:hAnsi="Times New Roman" w:cs="Times New Roman"/>
          <w:sz w:val="28"/>
          <w:szCs w:val="28"/>
        </w:rPr>
      </w:pPr>
      <w:r w:rsidRPr="006D73F4">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2A26F9" w:rsidRPr="008B6431" w:rsidRDefault="002A26F9" w:rsidP="002A26F9">
      <w:pPr>
        <w:pStyle w:val="ConsPlusNormal"/>
        <w:ind w:firstLine="567"/>
        <w:jc w:val="both"/>
        <w:rPr>
          <w:rFonts w:ascii="Times New Roman" w:hAnsi="Times New Roman" w:cs="Times New Roman"/>
          <w:sz w:val="28"/>
          <w:szCs w:val="28"/>
        </w:rPr>
      </w:pPr>
      <w:r w:rsidRPr="006D73F4">
        <w:rPr>
          <w:rFonts w:ascii="Times New Roman" w:hAnsi="Times New Roman" w:cs="Times New Roman"/>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r w:rsidR="008B6431" w:rsidRPr="008B6431">
        <w:rPr>
          <w:rFonts w:ascii="Times New Roman" w:hAnsi="Times New Roman" w:cs="Times New Roman"/>
          <w:color w:val="333333"/>
          <w:sz w:val="28"/>
          <w:szCs w:val="28"/>
          <w:shd w:val="clear" w:color="auto" w:fill="FFFFFF"/>
        </w:rPr>
        <w:t xml:space="preserve">, а также в Государственной </w:t>
      </w:r>
      <w:r w:rsidR="008B6431" w:rsidRPr="008B6431">
        <w:rPr>
          <w:rFonts w:ascii="Times New Roman" w:hAnsi="Times New Roman" w:cs="Times New Roman"/>
          <w:sz w:val="28"/>
          <w:szCs w:val="28"/>
          <w:shd w:val="clear" w:color="auto" w:fill="FFFFFF"/>
        </w:rPr>
        <w:t>автоматизированной информационной системе «Управление</w:t>
      </w:r>
      <w:proofErr w:type="gramStart"/>
      <w:r w:rsidR="008B6431" w:rsidRPr="008B6431">
        <w:rPr>
          <w:rFonts w:ascii="Times New Roman" w:hAnsi="Times New Roman" w:cs="Times New Roman"/>
          <w:sz w:val="28"/>
          <w:szCs w:val="28"/>
          <w:shd w:val="clear" w:color="auto" w:fill="FFFFFF"/>
        </w:rPr>
        <w:t>»;</w:t>
      </w:r>
      <w:r w:rsidR="008B6431" w:rsidRPr="008B6431">
        <w:rPr>
          <w:rFonts w:ascii="Times New Roman" w:hAnsi="Times New Roman" w:cs="Times New Roman"/>
          <w:sz w:val="28"/>
          <w:szCs w:val="28"/>
        </w:rPr>
        <w:br/>
      </w:r>
      <w:r w:rsidR="008B6431" w:rsidRPr="008B6431">
        <w:rPr>
          <w:rFonts w:ascii="Times New Roman" w:hAnsi="Times New Roman" w:cs="Times New Roman"/>
          <w:sz w:val="28"/>
          <w:szCs w:val="28"/>
          <w:shd w:val="clear" w:color="auto" w:fill="FFFFFF"/>
        </w:rPr>
        <w:t xml:space="preserve">   </w:t>
      </w:r>
      <w:proofErr w:type="gramEnd"/>
      <w:r w:rsidR="008B6431" w:rsidRPr="008B6431">
        <w:rPr>
          <w:rFonts w:ascii="Times New Roman" w:hAnsi="Times New Roman" w:cs="Times New Roman"/>
          <w:sz w:val="28"/>
          <w:szCs w:val="28"/>
          <w:shd w:val="clear" w:color="auto" w:fill="FFFFFF"/>
        </w:rPr>
        <w:t xml:space="preserve">     размещает изменения, внесенные в муниципальную программу в Государственной автоматизированной информационной системе «Управление»;</w:t>
      </w:r>
    </w:p>
    <w:p w:rsidR="002A26F9" w:rsidRPr="006D73F4" w:rsidRDefault="002A26F9" w:rsidP="002A26F9">
      <w:pPr>
        <w:pStyle w:val="ConsPlusNormal"/>
        <w:ind w:firstLine="567"/>
        <w:jc w:val="both"/>
        <w:rPr>
          <w:rFonts w:ascii="Times New Roman" w:hAnsi="Times New Roman" w:cs="Times New Roman"/>
          <w:sz w:val="28"/>
          <w:szCs w:val="28"/>
        </w:rPr>
      </w:pPr>
      <w:r w:rsidRPr="006D73F4">
        <w:rPr>
          <w:rFonts w:ascii="Times New Roman" w:hAnsi="Times New Roman" w:cs="Times New Roman"/>
          <w:sz w:val="28"/>
          <w:szCs w:val="28"/>
        </w:rPr>
        <w:t>осуществляет иные полномочия, установленные муниципальной программой.</w:t>
      </w:r>
    </w:p>
    <w:p w:rsidR="002A26F9" w:rsidRPr="006D73F4" w:rsidRDefault="002A26F9" w:rsidP="002A26F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6D73F4">
        <w:rPr>
          <w:rFonts w:ascii="Times New Roman" w:hAnsi="Times New Roman" w:cs="Times New Roman"/>
          <w:sz w:val="28"/>
          <w:szCs w:val="28"/>
        </w:rPr>
        <w:t xml:space="preserve">.2. Координатор муниципальной программы ежегодно, не позднее </w:t>
      </w:r>
      <w:r w:rsidR="00244B5E" w:rsidRPr="00244B5E">
        <w:rPr>
          <w:rFonts w:ascii="Times New Roman" w:hAnsi="Times New Roman" w:cs="Times New Roman"/>
          <w:sz w:val="28"/>
          <w:szCs w:val="28"/>
        </w:rPr>
        <w:t>3</w:t>
      </w:r>
      <w:r w:rsidRPr="006D73F4">
        <w:rPr>
          <w:rFonts w:ascii="Times New Roman" w:hAnsi="Times New Roman" w:cs="Times New Roman"/>
          <w:sz w:val="28"/>
          <w:szCs w:val="28"/>
        </w:rPr>
        <w:t>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и плановый период (далее - план реализации муниципальной программы).</w:t>
      </w:r>
    </w:p>
    <w:p w:rsidR="002A26F9" w:rsidRPr="006D73F4" w:rsidRDefault="002A26F9" w:rsidP="002A26F9">
      <w:pPr>
        <w:autoSpaceDE w:val="0"/>
        <w:autoSpaceDN w:val="0"/>
        <w:adjustRightInd w:val="0"/>
        <w:spacing w:after="0" w:line="240" w:lineRule="auto"/>
        <w:ind w:firstLine="539"/>
        <w:jc w:val="both"/>
        <w:rPr>
          <w:rFonts w:ascii="Times New Roman" w:hAnsi="Times New Roman" w:cs="Times New Roman"/>
          <w:sz w:val="28"/>
          <w:szCs w:val="28"/>
        </w:rPr>
      </w:pPr>
      <w:r w:rsidRPr="006D73F4">
        <w:rPr>
          <w:rFonts w:ascii="Times New Roman" w:hAnsi="Times New Roman" w:cs="Times New Roman"/>
          <w:sz w:val="28"/>
          <w:szCs w:val="28"/>
        </w:rPr>
        <w:t>План реализации муниципальной программы составляется в разрезе основных мероприятий, мероприятий,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2A26F9" w:rsidRPr="006D73F4" w:rsidRDefault="002A26F9" w:rsidP="002A26F9">
      <w:pPr>
        <w:autoSpaceDE w:val="0"/>
        <w:autoSpaceDN w:val="0"/>
        <w:adjustRightInd w:val="0"/>
        <w:spacing w:after="0" w:line="240" w:lineRule="auto"/>
        <w:ind w:firstLine="540"/>
        <w:jc w:val="both"/>
        <w:rPr>
          <w:rFonts w:ascii="Times New Roman" w:hAnsi="Times New Roman" w:cs="Times New Roman"/>
          <w:sz w:val="28"/>
          <w:szCs w:val="28"/>
        </w:rPr>
      </w:pPr>
      <w:r w:rsidRPr="006D73F4">
        <w:rPr>
          <w:rFonts w:ascii="Times New Roman" w:hAnsi="Times New Roman" w:cs="Times New Roman"/>
          <w:sz w:val="28"/>
          <w:szCs w:val="28"/>
        </w:rPr>
        <w:t xml:space="preserve">Основными характеристиками контрольных событий являются общественная, в том числе социально-экономическая, значимость (важность) для достижения результата основного мероприятия, нулевая длительность, </w:t>
      </w:r>
      <w:r w:rsidRPr="006D73F4">
        <w:rPr>
          <w:rFonts w:ascii="Times New Roman" w:hAnsi="Times New Roman" w:cs="Times New Roman"/>
          <w:sz w:val="28"/>
          <w:szCs w:val="28"/>
        </w:rPr>
        <w:lastRenderedPageBreak/>
        <w:t>возможность однозначной оценки достижения (0% или 100%), документальное подтверждение результата.</w:t>
      </w:r>
    </w:p>
    <w:p w:rsidR="002A26F9" w:rsidRPr="006D73F4" w:rsidRDefault="002A26F9" w:rsidP="002A26F9">
      <w:pPr>
        <w:autoSpaceDE w:val="0"/>
        <w:autoSpaceDN w:val="0"/>
        <w:adjustRightInd w:val="0"/>
        <w:spacing w:after="0" w:line="240" w:lineRule="auto"/>
        <w:ind w:firstLine="540"/>
        <w:jc w:val="both"/>
        <w:rPr>
          <w:rFonts w:ascii="Times New Roman" w:hAnsi="Times New Roman" w:cs="Times New Roman"/>
          <w:sz w:val="28"/>
          <w:szCs w:val="28"/>
        </w:rPr>
      </w:pPr>
      <w:r w:rsidRPr="006D73F4">
        <w:rPr>
          <w:rFonts w:ascii="Times New Roman" w:hAnsi="Times New Roman" w:cs="Times New Roman"/>
          <w:sz w:val="28"/>
          <w:szCs w:val="28"/>
        </w:rPr>
        <w:t>Контрольные события определяются в зависимости от содержания основных мероприятий, по которым они выделяются. Для основных мероприятий:</w:t>
      </w:r>
    </w:p>
    <w:p w:rsidR="002A26F9" w:rsidRPr="006D73F4" w:rsidRDefault="002A26F9" w:rsidP="002A26F9">
      <w:pPr>
        <w:autoSpaceDE w:val="0"/>
        <w:autoSpaceDN w:val="0"/>
        <w:adjustRightInd w:val="0"/>
        <w:spacing w:after="0" w:line="240" w:lineRule="auto"/>
        <w:ind w:firstLine="540"/>
        <w:jc w:val="both"/>
        <w:rPr>
          <w:rFonts w:ascii="Times New Roman" w:hAnsi="Times New Roman" w:cs="Times New Roman"/>
          <w:sz w:val="28"/>
          <w:szCs w:val="28"/>
        </w:rPr>
      </w:pPr>
      <w:r w:rsidRPr="006D73F4">
        <w:rPr>
          <w:rFonts w:ascii="Times New Roman" w:hAnsi="Times New Roman" w:cs="Times New Roman"/>
          <w:sz w:val="28"/>
          <w:szCs w:val="28"/>
        </w:rPr>
        <w:t>направленных на обеспечение реализации муниципальных функций (предоставления муниципальных услуг</w:t>
      </w:r>
      <w:proofErr w:type="gramStart"/>
      <w:r w:rsidRPr="006D73F4">
        <w:rPr>
          <w:rFonts w:ascii="Times New Roman" w:hAnsi="Times New Roman" w:cs="Times New Roman"/>
          <w:sz w:val="28"/>
          <w:szCs w:val="28"/>
        </w:rPr>
        <w:t>),  в</w:t>
      </w:r>
      <w:proofErr w:type="gramEnd"/>
      <w:r w:rsidRPr="006D73F4">
        <w:rPr>
          <w:rFonts w:ascii="Times New Roman" w:hAnsi="Times New Roman" w:cs="Times New Roman"/>
          <w:sz w:val="28"/>
          <w:szCs w:val="28"/>
        </w:rPr>
        <w:t xml:space="preserve">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2A26F9" w:rsidRPr="006D73F4" w:rsidRDefault="002A26F9" w:rsidP="002A26F9">
      <w:pPr>
        <w:autoSpaceDE w:val="0"/>
        <w:autoSpaceDN w:val="0"/>
        <w:adjustRightInd w:val="0"/>
        <w:spacing w:after="0" w:line="240" w:lineRule="auto"/>
        <w:ind w:firstLine="540"/>
        <w:jc w:val="both"/>
        <w:rPr>
          <w:rFonts w:ascii="Times New Roman" w:hAnsi="Times New Roman" w:cs="Times New Roman"/>
          <w:sz w:val="28"/>
          <w:szCs w:val="28"/>
        </w:rPr>
      </w:pPr>
      <w:r w:rsidRPr="006D73F4">
        <w:rPr>
          <w:rFonts w:ascii="Times New Roman" w:hAnsi="Times New Roman" w:cs="Times New Roman"/>
          <w:sz w:val="28"/>
          <w:szCs w:val="28"/>
        </w:rPr>
        <w:t>предусматривающих реализацию функций по осуществлению муниципального контроля, следует использовать контрольные события, отражающие качество, сроки, результативность осуществления контрольных мероприятий.</w:t>
      </w:r>
    </w:p>
    <w:p w:rsidR="002A26F9" w:rsidRPr="006D73F4" w:rsidRDefault="002A26F9" w:rsidP="002A26F9">
      <w:pPr>
        <w:autoSpaceDE w:val="0"/>
        <w:autoSpaceDN w:val="0"/>
        <w:adjustRightInd w:val="0"/>
        <w:spacing w:after="0" w:line="240" w:lineRule="auto"/>
        <w:ind w:firstLine="540"/>
        <w:jc w:val="both"/>
        <w:rPr>
          <w:rFonts w:ascii="Times New Roman" w:hAnsi="Times New Roman" w:cs="Times New Roman"/>
          <w:sz w:val="28"/>
          <w:szCs w:val="28"/>
        </w:rPr>
      </w:pPr>
      <w:r w:rsidRPr="006D73F4">
        <w:rPr>
          <w:rFonts w:ascii="Times New Roman" w:hAnsi="Times New Roman" w:cs="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2A26F9" w:rsidRPr="006D73F4" w:rsidRDefault="002A26F9" w:rsidP="002A26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6D73F4">
        <w:rPr>
          <w:rFonts w:ascii="Times New Roman" w:hAnsi="Times New Roman" w:cs="Times New Roman"/>
          <w:sz w:val="28"/>
          <w:szCs w:val="28"/>
        </w:rPr>
        <w:t>.3. 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2A26F9" w:rsidRPr="006D73F4" w:rsidRDefault="002A26F9" w:rsidP="002A26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D73F4">
        <w:rPr>
          <w:rFonts w:ascii="Times New Roman" w:hAnsi="Times New Roman" w:cs="Times New Roman"/>
          <w:sz w:val="28"/>
          <w:szCs w:val="28"/>
        </w:rPr>
        <w:t>.4. Координатор муниципальной программы осуществляет контроль за выполнением плана реализации муниципальной программы.</w:t>
      </w:r>
    </w:p>
    <w:p w:rsidR="002A26F9" w:rsidRPr="006D73F4" w:rsidRDefault="002A26F9" w:rsidP="002A26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6D73F4">
        <w:rPr>
          <w:rFonts w:ascii="Times New Roman" w:hAnsi="Times New Roman" w:cs="Times New Roman"/>
          <w:sz w:val="28"/>
          <w:szCs w:val="28"/>
        </w:rPr>
        <w:t>.5.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департамент экономики и стратегического развития администрации муниципального образования городской округ город-курорт Сочи Краснодарского края и обеспечивает его размещение в подразделе «Муниципальные программы» раздела «Деятельность» во вкладке «Городская власть» официального сайта администрации муниципального образования городской округ город-курорт Сочи не позднее 5 рабочих дней после его утверждения (утверждения изменений в план реализации муниципальной программы).</w:t>
      </w:r>
    </w:p>
    <w:p w:rsidR="002A26F9" w:rsidRPr="006D73F4" w:rsidRDefault="002A26F9" w:rsidP="002A26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D73F4">
        <w:rPr>
          <w:rFonts w:ascii="Times New Roman" w:hAnsi="Times New Roman" w:cs="Times New Roman"/>
          <w:sz w:val="28"/>
          <w:szCs w:val="28"/>
        </w:rPr>
        <w:t>.6. Координатор муниципальной программы:</w:t>
      </w:r>
    </w:p>
    <w:p w:rsidR="002A26F9" w:rsidRPr="006D73F4" w:rsidRDefault="002A26F9" w:rsidP="002A26F9">
      <w:pPr>
        <w:pStyle w:val="ConsPlusNormal"/>
        <w:ind w:firstLine="540"/>
        <w:jc w:val="both"/>
        <w:rPr>
          <w:rFonts w:ascii="Times New Roman" w:hAnsi="Times New Roman" w:cs="Times New Roman"/>
          <w:sz w:val="28"/>
          <w:szCs w:val="28"/>
        </w:rPr>
      </w:pPr>
      <w:r w:rsidRPr="006D73F4">
        <w:rPr>
          <w:rFonts w:ascii="Times New Roman" w:hAnsi="Times New Roman" w:cs="Times New Roman"/>
          <w:sz w:val="28"/>
          <w:szCs w:val="28"/>
        </w:rPr>
        <w:t>- ежеквартально, до 20-го числа месяца, следующего за отчетным кварталом, представляет в департамент экономики и стратегического развития администрации муниципального образования городской округ город-курорт Сочи Краснодарского края заполненные отчетные формы мониторинга реализации муниципальной программы;</w:t>
      </w:r>
    </w:p>
    <w:p w:rsidR="002A26F9" w:rsidRPr="006D73F4" w:rsidRDefault="002A26F9" w:rsidP="002A26F9">
      <w:pPr>
        <w:pStyle w:val="ConsPlusNormal"/>
        <w:ind w:firstLine="540"/>
        <w:jc w:val="both"/>
        <w:rPr>
          <w:rFonts w:ascii="Times New Roman" w:hAnsi="Times New Roman" w:cs="Times New Roman"/>
          <w:sz w:val="28"/>
          <w:szCs w:val="28"/>
        </w:rPr>
      </w:pPr>
      <w:r w:rsidRPr="006D73F4">
        <w:rPr>
          <w:rFonts w:ascii="Times New Roman" w:hAnsi="Times New Roman" w:cs="Times New Roman"/>
          <w:sz w:val="28"/>
          <w:szCs w:val="28"/>
        </w:rPr>
        <w:t xml:space="preserve">- ежегодно, до 15 февраля года, следующего за отчетным годом, направляет в департамент экономики и стратегического развития администрации муниципального образования городской округ город-курорт Сочи Краснодарского края годовой </w:t>
      </w:r>
      <w:r w:rsidR="00424B57">
        <w:rPr>
          <w:rFonts w:ascii="Times New Roman" w:hAnsi="Times New Roman" w:cs="Times New Roman"/>
          <w:sz w:val="28"/>
          <w:szCs w:val="28"/>
        </w:rPr>
        <w:t xml:space="preserve">доклад о ходе реализации </w:t>
      </w:r>
      <w:r w:rsidRPr="006D73F4">
        <w:rPr>
          <w:rFonts w:ascii="Times New Roman" w:hAnsi="Times New Roman" w:cs="Times New Roman"/>
          <w:sz w:val="28"/>
          <w:szCs w:val="28"/>
        </w:rPr>
        <w:t>и оценке эффективности муниципальной программы на бумажных и электронных носителях.</w:t>
      </w:r>
    </w:p>
    <w:p w:rsidR="002A26F9" w:rsidRPr="006D73F4" w:rsidRDefault="002A26F9" w:rsidP="002A26F9">
      <w:pPr>
        <w:pStyle w:val="ConsPlusNormal"/>
        <w:ind w:firstLine="540"/>
        <w:jc w:val="both"/>
        <w:rPr>
          <w:rFonts w:ascii="Times New Roman" w:hAnsi="Times New Roman" w:cs="Times New Roman"/>
          <w:sz w:val="28"/>
          <w:szCs w:val="28"/>
        </w:rPr>
      </w:pPr>
      <w:r w:rsidRPr="006D73F4">
        <w:rPr>
          <w:rFonts w:ascii="Times New Roman" w:hAnsi="Times New Roman" w:cs="Times New Roman"/>
          <w:sz w:val="28"/>
          <w:szCs w:val="28"/>
        </w:rPr>
        <w:lastRenderedPageBreak/>
        <w:t xml:space="preserve">Участники муниципальной программы в пределах своей компетенции ежегодно, в сроки, установленные координатором муниципальной программы, предоставляют в его адрес в рамках компетенции информацию, необходимую для формирования отчетных форм мониторинга реализации муниципальной программы </w:t>
      </w:r>
      <w:proofErr w:type="gramStart"/>
      <w:r w:rsidRPr="006D73F4">
        <w:rPr>
          <w:rFonts w:ascii="Times New Roman" w:hAnsi="Times New Roman" w:cs="Times New Roman"/>
          <w:sz w:val="28"/>
          <w:szCs w:val="28"/>
        </w:rPr>
        <w:t>и  годового</w:t>
      </w:r>
      <w:proofErr w:type="gramEnd"/>
      <w:r w:rsidRPr="006D73F4">
        <w:rPr>
          <w:rFonts w:ascii="Times New Roman" w:hAnsi="Times New Roman" w:cs="Times New Roman"/>
          <w:sz w:val="28"/>
          <w:szCs w:val="28"/>
        </w:rPr>
        <w:t xml:space="preserve"> доклада о ходе реализации муниципальной программы.</w:t>
      </w:r>
    </w:p>
    <w:p w:rsidR="002A26F9" w:rsidRPr="006D73F4" w:rsidRDefault="002A26F9" w:rsidP="002A26F9">
      <w:pPr>
        <w:autoSpaceDE w:val="0"/>
        <w:autoSpaceDN w:val="0"/>
        <w:adjustRightInd w:val="0"/>
        <w:spacing w:after="0" w:line="240" w:lineRule="auto"/>
        <w:ind w:firstLine="540"/>
        <w:jc w:val="both"/>
        <w:rPr>
          <w:rFonts w:ascii="Times New Roman" w:hAnsi="Times New Roman" w:cs="Times New Roman"/>
          <w:sz w:val="28"/>
          <w:szCs w:val="28"/>
        </w:rPr>
      </w:pPr>
      <w:r w:rsidRPr="006D73F4">
        <w:rPr>
          <w:rFonts w:ascii="Times New Roman" w:hAnsi="Times New Roman" w:cs="Times New Roman"/>
          <w:sz w:val="28"/>
          <w:szCs w:val="28"/>
        </w:rPr>
        <w:t>Годовой доклад включает отчетные формы мониторинга реализации муниципальной программы и текстовую часть.</w:t>
      </w:r>
    </w:p>
    <w:p w:rsidR="002A26F9" w:rsidRPr="006D73F4" w:rsidRDefault="002A26F9" w:rsidP="002A26F9">
      <w:pPr>
        <w:autoSpaceDE w:val="0"/>
        <w:autoSpaceDN w:val="0"/>
        <w:adjustRightInd w:val="0"/>
        <w:spacing w:after="0" w:line="240" w:lineRule="auto"/>
        <w:ind w:firstLine="540"/>
        <w:jc w:val="both"/>
        <w:rPr>
          <w:rFonts w:ascii="Times New Roman" w:hAnsi="Times New Roman" w:cs="Times New Roman"/>
          <w:sz w:val="28"/>
          <w:szCs w:val="28"/>
        </w:rPr>
      </w:pPr>
      <w:r w:rsidRPr="006D73F4">
        <w:rPr>
          <w:rFonts w:ascii="Times New Roman" w:hAnsi="Times New Roman" w:cs="Times New Roman"/>
          <w:sz w:val="28"/>
          <w:szCs w:val="28"/>
        </w:rPr>
        <w:t>конкретные результаты, достигнутые за отчетный период;</w:t>
      </w:r>
    </w:p>
    <w:p w:rsidR="002A26F9" w:rsidRPr="006D73F4" w:rsidRDefault="002A26F9" w:rsidP="002A26F9">
      <w:pPr>
        <w:autoSpaceDE w:val="0"/>
        <w:autoSpaceDN w:val="0"/>
        <w:adjustRightInd w:val="0"/>
        <w:spacing w:after="0" w:line="240" w:lineRule="auto"/>
        <w:ind w:firstLine="540"/>
        <w:jc w:val="both"/>
        <w:rPr>
          <w:rFonts w:ascii="Times New Roman" w:hAnsi="Times New Roman" w:cs="Times New Roman"/>
          <w:sz w:val="28"/>
          <w:szCs w:val="28"/>
        </w:rPr>
      </w:pPr>
      <w:r w:rsidRPr="006D73F4">
        <w:rPr>
          <w:rFonts w:ascii="Times New Roman" w:hAnsi="Times New Roman" w:cs="Times New Roman"/>
          <w:sz w:val="28"/>
          <w:szCs w:val="28"/>
        </w:rPr>
        <w:t>сведения о нереализованных или реализованных частично основных мероприятиях муниципальной программы и (или) мероприятиях подпрограмм (из числа предусмотренных к реализации в отчетном году), причинах их реализации не в полном объеме (</w:t>
      </w:r>
      <w:proofErr w:type="spellStart"/>
      <w:r w:rsidRPr="006D73F4">
        <w:rPr>
          <w:rFonts w:ascii="Times New Roman" w:hAnsi="Times New Roman" w:cs="Times New Roman"/>
          <w:sz w:val="28"/>
          <w:szCs w:val="28"/>
        </w:rPr>
        <w:t>нереализации</w:t>
      </w:r>
      <w:proofErr w:type="spellEnd"/>
      <w:r w:rsidRPr="006D73F4">
        <w:rPr>
          <w:rFonts w:ascii="Times New Roman" w:hAnsi="Times New Roman" w:cs="Times New Roman"/>
          <w:sz w:val="28"/>
          <w:szCs w:val="28"/>
        </w:rPr>
        <w:t>);</w:t>
      </w:r>
    </w:p>
    <w:p w:rsidR="002A26F9" w:rsidRPr="006D73F4" w:rsidRDefault="002A26F9" w:rsidP="002A26F9">
      <w:pPr>
        <w:autoSpaceDE w:val="0"/>
        <w:autoSpaceDN w:val="0"/>
        <w:adjustRightInd w:val="0"/>
        <w:spacing w:after="0" w:line="240" w:lineRule="auto"/>
        <w:ind w:firstLine="540"/>
        <w:jc w:val="both"/>
        <w:rPr>
          <w:rFonts w:ascii="Times New Roman" w:hAnsi="Times New Roman" w:cs="Times New Roman"/>
          <w:sz w:val="28"/>
          <w:szCs w:val="28"/>
        </w:rPr>
      </w:pPr>
      <w:r w:rsidRPr="006D73F4">
        <w:rPr>
          <w:rFonts w:ascii="Times New Roman" w:hAnsi="Times New Roman" w:cs="Times New Roman"/>
          <w:sz w:val="28"/>
          <w:szCs w:val="28"/>
        </w:rPr>
        <w:t>результаты оценки эффективности реализации муниципальной программы;</w:t>
      </w:r>
    </w:p>
    <w:p w:rsidR="002A26F9" w:rsidRPr="006D73F4" w:rsidRDefault="002A26F9" w:rsidP="002A26F9">
      <w:pPr>
        <w:autoSpaceDE w:val="0"/>
        <w:autoSpaceDN w:val="0"/>
        <w:adjustRightInd w:val="0"/>
        <w:spacing w:after="0" w:line="240" w:lineRule="auto"/>
        <w:ind w:firstLine="540"/>
        <w:jc w:val="both"/>
        <w:rPr>
          <w:rFonts w:ascii="Times New Roman" w:hAnsi="Times New Roman" w:cs="Times New Roman"/>
          <w:sz w:val="28"/>
          <w:szCs w:val="28"/>
        </w:rPr>
      </w:pPr>
      <w:r w:rsidRPr="006D73F4">
        <w:rPr>
          <w:rFonts w:ascii="Times New Roman" w:hAnsi="Times New Roman" w:cs="Times New Roman"/>
          <w:sz w:val="28"/>
          <w:szCs w:val="28"/>
        </w:rPr>
        <w:t>анализ факторов, повлиявших на ход реализации муниципальной программы;</w:t>
      </w:r>
    </w:p>
    <w:p w:rsidR="002A26F9" w:rsidRPr="006D73F4" w:rsidRDefault="002A26F9" w:rsidP="002A26F9">
      <w:pPr>
        <w:autoSpaceDE w:val="0"/>
        <w:autoSpaceDN w:val="0"/>
        <w:adjustRightInd w:val="0"/>
        <w:spacing w:after="0" w:line="240" w:lineRule="auto"/>
        <w:ind w:firstLine="540"/>
        <w:jc w:val="both"/>
        <w:rPr>
          <w:rFonts w:ascii="Times New Roman" w:hAnsi="Times New Roman" w:cs="Times New Roman"/>
          <w:sz w:val="28"/>
          <w:szCs w:val="28"/>
        </w:rPr>
      </w:pPr>
      <w:r w:rsidRPr="006D73F4">
        <w:rPr>
          <w:rFonts w:ascii="Times New Roman" w:hAnsi="Times New Roman" w:cs="Times New Roman"/>
          <w:sz w:val="28"/>
          <w:szCs w:val="28"/>
        </w:rPr>
        <w:t>предложения по дальнейшей реализации муниципальной программы, в том числе по оптимизации расходов бюджета города Сочи на реализацию основных мероприятий муниципальной программы и корректировке целевых показателей муниципальной программы на текущий финансовый год и на плановый период.</w:t>
      </w:r>
    </w:p>
    <w:p w:rsidR="002A26F9" w:rsidRPr="006D73F4" w:rsidRDefault="002A26F9" w:rsidP="002A26F9">
      <w:pPr>
        <w:autoSpaceDE w:val="0"/>
        <w:autoSpaceDN w:val="0"/>
        <w:adjustRightInd w:val="0"/>
        <w:spacing w:after="0" w:line="240" w:lineRule="auto"/>
        <w:ind w:firstLine="540"/>
        <w:jc w:val="both"/>
        <w:rPr>
          <w:rFonts w:ascii="Times New Roman" w:hAnsi="Times New Roman" w:cs="Times New Roman"/>
          <w:sz w:val="28"/>
          <w:szCs w:val="28"/>
        </w:rPr>
      </w:pPr>
      <w:r w:rsidRPr="006D73F4">
        <w:rPr>
          <w:rFonts w:ascii="Times New Roman" w:hAnsi="Times New Roman" w:cs="Times New Roman"/>
          <w:sz w:val="28"/>
          <w:szCs w:val="28"/>
        </w:rPr>
        <w:t>Отдельно отражается информация об использовании в годовом докладе прогнозных значений целевых показателей муниципальной программы, по которым к сроку представления годового доклада невозможно представить фактические значения.</w:t>
      </w:r>
    </w:p>
    <w:p w:rsidR="002A26F9" w:rsidRPr="006D73F4" w:rsidRDefault="002A26F9" w:rsidP="002A26F9">
      <w:pPr>
        <w:autoSpaceDE w:val="0"/>
        <w:autoSpaceDN w:val="0"/>
        <w:adjustRightInd w:val="0"/>
        <w:spacing w:after="0" w:line="240" w:lineRule="auto"/>
        <w:ind w:firstLine="540"/>
        <w:jc w:val="both"/>
        <w:rPr>
          <w:rFonts w:ascii="Times New Roman" w:hAnsi="Times New Roman" w:cs="Times New Roman"/>
          <w:sz w:val="28"/>
          <w:szCs w:val="28"/>
        </w:rPr>
      </w:pPr>
      <w:r w:rsidRPr="006D73F4">
        <w:rPr>
          <w:rFonts w:ascii="Times New Roman" w:hAnsi="Times New Roman" w:cs="Times New Roman"/>
          <w:sz w:val="28"/>
          <w:szCs w:val="28"/>
        </w:rPr>
        <w:t xml:space="preserve">Если после направления </w:t>
      </w:r>
      <w:proofErr w:type="gramStart"/>
      <w:r w:rsidRPr="006D73F4">
        <w:rPr>
          <w:rFonts w:ascii="Times New Roman" w:hAnsi="Times New Roman" w:cs="Times New Roman"/>
          <w:sz w:val="28"/>
          <w:szCs w:val="28"/>
        </w:rPr>
        <w:t>в  департамент</w:t>
      </w:r>
      <w:proofErr w:type="gramEnd"/>
      <w:r w:rsidRPr="006D73F4">
        <w:rPr>
          <w:rFonts w:ascii="Times New Roman" w:hAnsi="Times New Roman" w:cs="Times New Roman"/>
          <w:sz w:val="28"/>
          <w:szCs w:val="28"/>
        </w:rPr>
        <w:t xml:space="preserve"> экономики и стратегического развития</w:t>
      </w:r>
      <w:r w:rsidR="005D1790">
        <w:rPr>
          <w:rFonts w:ascii="Times New Roman" w:hAnsi="Times New Roman" w:cs="Times New Roman"/>
          <w:sz w:val="28"/>
          <w:szCs w:val="28"/>
        </w:rPr>
        <w:t xml:space="preserve"> администрации</w:t>
      </w:r>
      <w:r w:rsidRPr="006D73F4">
        <w:rPr>
          <w:rFonts w:ascii="Times New Roman" w:hAnsi="Times New Roman" w:cs="Times New Roman"/>
          <w:sz w:val="28"/>
          <w:szCs w:val="28"/>
        </w:rPr>
        <w:t xml:space="preserve"> муниципального образования городской округ город-курорт Сочи Краснодарского края годового доклада появляются точные данные о достижении значений целевых показателей муниципальной программы, в том числе данные, содержащиеся в данных государственного статистического наблюдения, координатор представляет соответствующие уточненные формы мониторинга реализации муниципальной программы.</w:t>
      </w:r>
    </w:p>
    <w:p w:rsidR="002A26F9" w:rsidRPr="006D73F4" w:rsidRDefault="002A26F9" w:rsidP="002A26F9">
      <w:pPr>
        <w:autoSpaceDE w:val="0"/>
        <w:autoSpaceDN w:val="0"/>
        <w:adjustRightInd w:val="0"/>
        <w:spacing w:after="0" w:line="240" w:lineRule="auto"/>
        <w:ind w:firstLine="540"/>
        <w:jc w:val="both"/>
        <w:rPr>
          <w:rFonts w:ascii="Times New Roman" w:hAnsi="Times New Roman" w:cs="Times New Roman"/>
          <w:sz w:val="28"/>
          <w:szCs w:val="28"/>
        </w:rPr>
      </w:pPr>
      <w:r w:rsidRPr="006D73F4">
        <w:rPr>
          <w:rFonts w:ascii="Times New Roman" w:hAnsi="Times New Roman" w:cs="Times New Roman"/>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w:t>
      </w:r>
      <w:r w:rsidRPr="006D73F4">
        <w:rPr>
          <w:rFonts w:ascii="Times New Roman" w:hAnsi="Times New Roman" w:cs="Times New Roman"/>
          <w:sz w:val="28"/>
          <w:szCs w:val="28"/>
        </w:rPr>
        <w:br/>
        <w:t>в докладе о ходе реализации муниципальной программы причины, повлиявшие на такие расхождения.</w:t>
      </w:r>
    </w:p>
    <w:p w:rsidR="002A26F9" w:rsidRPr="006D73F4" w:rsidRDefault="002A26F9" w:rsidP="002A26F9">
      <w:pPr>
        <w:autoSpaceDE w:val="0"/>
        <w:autoSpaceDN w:val="0"/>
        <w:adjustRightInd w:val="0"/>
        <w:spacing w:after="0" w:line="240" w:lineRule="auto"/>
        <w:ind w:firstLine="540"/>
        <w:jc w:val="both"/>
        <w:rPr>
          <w:rFonts w:ascii="Times New Roman" w:hAnsi="Times New Roman" w:cs="Times New Roman"/>
          <w:sz w:val="28"/>
          <w:szCs w:val="28"/>
        </w:rPr>
      </w:pPr>
      <w:r w:rsidRPr="006D73F4">
        <w:rPr>
          <w:rFonts w:ascii="Times New Roman" w:hAnsi="Times New Roman" w:cs="Times New Roman"/>
          <w:sz w:val="28"/>
          <w:szCs w:val="28"/>
        </w:rPr>
        <w:t>По муниципальной программе, срок реализации которой завершился</w:t>
      </w:r>
      <w:r w:rsidRPr="006D73F4">
        <w:rPr>
          <w:rFonts w:ascii="Times New Roman" w:hAnsi="Times New Roman" w:cs="Times New Roman"/>
          <w:sz w:val="28"/>
          <w:szCs w:val="28"/>
        </w:rPr>
        <w:br/>
        <w:t>в отчетном году, координатор муниципальной программы представляет</w:t>
      </w:r>
      <w:r w:rsidRPr="006D73F4">
        <w:rPr>
          <w:rFonts w:ascii="Times New Roman" w:hAnsi="Times New Roman" w:cs="Times New Roman"/>
          <w:sz w:val="28"/>
          <w:szCs w:val="28"/>
        </w:rPr>
        <w:br/>
      </w:r>
      <w:proofErr w:type="gramStart"/>
      <w:r w:rsidRPr="006D73F4">
        <w:rPr>
          <w:rFonts w:ascii="Times New Roman" w:hAnsi="Times New Roman" w:cs="Times New Roman"/>
          <w:sz w:val="28"/>
          <w:szCs w:val="28"/>
        </w:rPr>
        <w:t>в  департамент</w:t>
      </w:r>
      <w:proofErr w:type="gramEnd"/>
      <w:r w:rsidRPr="006D73F4">
        <w:rPr>
          <w:rFonts w:ascii="Times New Roman" w:hAnsi="Times New Roman" w:cs="Times New Roman"/>
          <w:sz w:val="28"/>
          <w:szCs w:val="28"/>
        </w:rPr>
        <w:t xml:space="preserve"> экономики и стратегического</w:t>
      </w:r>
      <w:r w:rsidR="005D1790">
        <w:rPr>
          <w:rFonts w:ascii="Times New Roman" w:hAnsi="Times New Roman" w:cs="Times New Roman"/>
          <w:sz w:val="28"/>
          <w:szCs w:val="28"/>
        </w:rPr>
        <w:t xml:space="preserve"> </w:t>
      </w:r>
      <w:r w:rsidRPr="006D73F4">
        <w:rPr>
          <w:rFonts w:ascii="Times New Roman" w:hAnsi="Times New Roman" w:cs="Times New Roman"/>
          <w:sz w:val="28"/>
          <w:szCs w:val="28"/>
        </w:rPr>
        <w:t>развития</w:t>
      </w:r>
      <w:r w:rsidR="00C646F7" w:rsidRPr="00C646F7">
        <w:rPr>
          <w:rFonts w:ascii="Times New Roman" w:hAnsi="Times New Roman" w:cs="Times New Roman"/>
          <w:sz w:val="28"/>
          <w:szCs w:val="28"/>
        </w:rPr>
        <w:t xml:space="preserve"> </w:t>
      </w:r>
      <w:r w:rsidR="00C646F7">
        <w:rPr>
          <w:rFonts w:ascii="Times New Roman" w:hAnsi="Times New Roman" w:cs="Times New Roman"/>
          <w:sz w:val="28"/>
          <w:szCs w:val="28"/>
        </w:rPr>
        <w:t>администрации</w:t>
      </w:r>
      <w:r w:rsidRPr="006D73F4">
        <w:rPr>
          <w:rFonts w:ascii="Times New Roman" w:hAnsi="Times New Roman" w:cs="Times New Roman"/>
          <w:sz w:val="28"/>
          <w:szCs w:val="28"/>
        </w:rPr>
        <w:t xml:space="preserve"> муниципального образования городской округ город-курорт Сочи Краснодарского края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2A26F9" w:rsidRPr="006D73F4" w:rsidRDefault="002A26F9" w:rsidP="002A26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6D73F4">
        <w:rPr>
          <w:rFonts w:ascii="Times New Roman" w:hAnsi="Times New Roman" w:cs="Times New Roman"/>
          <w:sz w:val="28"/>
          <w:szCs w:val="28"/>
        </w:rPr>
        <w:t xml:space="preserve">.7. 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мероприятия и (или) главным </w:t>
      </w:r>
      <w:r w:rsidRPr="006D73F4">
        <w:rPr>
          <w:rFonts w:ascii="Times New Roman" w:hAnsi="Times New Roman" w:cs="Times New Roman"/>
          <w:sz w:val="28"/>
          <w:szCs w:val="28"/>
        </w:rPr>
        <w:lastRenderedPageBreak/>
        <w:t>распорядителем (распорядителем) бюджетных средств, а также исполнителем (в случае если мероприятие не предполагает финансирования за счет средств бюджетов бюджетной системы Российской Федерации либо осуществляется за счет средств, предусмотренных на содержание координатора муниципальной программы (подпрограммы), участника муниципальной программы).</w:t>
      </w:r>
    </w:p>
    <w:p w:rsidR="002A26F9" w:rsidRPr="006D73F4" w:rsidRDefault="002A26F9" w:rsidP="002A26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D73F4">
        <w:rPr>
          <w:rFonts w:ascii="Times New Roman" w:hAnsi="Times New Roman" w:cs="Times New Roman"/>
          <w:sz w:val="28"/>
          <w:szCs w:val="28"/>
        </w:rPr>
        <w:t>.8. Муниципальный заказчик мероприятия:</w:t>
      </w:r>
    </w:p>
    <w:p w:rsidR="002A26F9" w:rsidRPr="006D73F4" w:rsidRDefault="002A26F9" w:rsidP="002A26F9">
      <w:pPr>
        <w:pStyle w:val="ConsPlusNormal"/>
        <w:ind w:firstLine="540"/>
        <w:jc w:val="both"/>
        <w:rPr>
          <w:rFonts w:ascii="Times New Roman" w:hAnsi="Times New Roman" w:cs="Times New Roman"/>
          <w:sz w:val="28"/>
          <w:szCs w:val="28"/>
        </w:rPr>
      </w:pPr>
      <w:r w:rsidRPr="006D73F4">
        <w:rPr>
          <w:rFonts w:ascii="Times New Roman" w:hAnsi="Times New Roman" w:cs="Times New Roman"/>
          <w:sz w:val="28"/>
          <w:szCs w:val="28"/>
        </w:rPr>
        <w:t xml:space="preserve">заключает муниципальные контракты в установленном законодательством порядке согласно Федеральному </w:t>
      </w:r>
      <w:hyperlink r:id="rId10"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КонсультантПлюс}" w:history="1">
        <w:r w:rsidRPr="006D73F4">
          <w:rPr>
            <w:rFonts w:ascii="Times New Roman" w:hAnsi="Times New Roman" w:cs="Times New Roman"/>
            <w:sz w:val="28"/>
            <w:szCs w:val="28"/>
          </w:rPr>
          <w:t>закону</w:t>
        </w:r>
      </w:hyperlink>
      <w:r w:rsidRPr="006D73F4">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2A26F9" w:rsidRPr="006D73F4" w:rsidRDefault="002A26F9" w:rsidP="002A26F9">
      <w:pPr>
        <w:pStyle w:val="ConsPlusNormal"/>
        <w:ind w:firstLine="540"/>
        <w:jc w:val="both"/>
        <w:rPr>
          <w:rFonts w:ascii="Times New Roman" w:hAnsi="Times New Roman" w:cs="Times New Roman"/>
          <w:sz w:val="28"/>
          <w:szCs w:val="28"/>
        </w:rPr>
      </w:pPr>
      <w:r w:rsidRPr="006D73F4">
        <w:rPr>
          <w:rFonts w:ascii="Times New Roman" w:hAnsi="Times New Roman" w:cs="Times New Roman"/>
          <w:sz w:val="28"/>
          <w:szCs w:val="28"/>
        </w:rPr>
        <w:t>проводит анализ выполнения мероприятия;</w:t>
      </w:r>
    </w:p>
    <w:p w:rsidR="002A26F9" w:rsidRPr="006D73F4" w:rsidRDefault="002A26F9" w:rsidP="002A26F9">
      <w:pPr>
        <w:pStyle w:val="ConsPlusNormal"/>
        <w:ind w:firstLine="540"/>
        <w:jc w:val="both"/>
        <w:rPr>
          <w:rFonts w:ascii="Times New Roman" w:hAnsi="Times New Roman" w:cs="Times New Roman"/>
          <w:sz w:val="28"/>
          <w:szCs w:val="28"/>
        </w:rPr>
      </w:pPr>
      <w:r w:rsidRPr="006D73F4">
        <w:rPr>
          <w:rFonts w:ascii="Times New Roman" w:hAnsi="Times New Roman" w:cs="Times New Roman"/>
          <w:sz w:val="28"/>
          <w:szCs w:val="28"/>
        </w:rPr>
        <w:t>несет ответственность за нецелевое и неэффективное использование выделенных в его распоряжение бюджетных средств;</w:t>
      </w:r>
    </w:p>
    <w:p w:rsidR="002A26F9" w:rsidRPr="006D73F4" w:rsidRDefault="002A26F9" w:rsidP="002A26F9">
      <w:pPr>
        <w:pStyle w:val="ConsPlusNormal"/>
        <w:ind w:firstLine="540"/>
        <w:jc w:val="both"/>
        <w:rPr>
          <w:rFonts w:ascii="Times New Roman" w:hAnsi="Times New Roman" w:cs="Times New Roman"/>
          <w:sz w:val="28"/>
          <w:szCs w:val="28"/>
        </w:rPr>
      </w:pPr>
      <w:r w:rsidRPr="006D73F4">
        <w:rPr>
          <w:rFonts w:ascii="Times New Roman" w:hAnsi="Times New Roman" w:cs="Times New Roman"/>
          <w:sz w:val="28"/>
          <w:szCs w:val="28"/>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2A26F9" w:rsidRDefault="002A26F9" w:rsidP="002A26F9">
      <w:pPr>
        <w:pStyle w:val="ConsPlusNormal"/>
        <w:ind w:firstLine="540"/>
        <w:jc w:val="both"/>
        <w:rPr>
          <w:rFonts w:ascii="Times New Roman" w:hAnsi="Times New Roman" w:cs="Times New Roman"/>
          <w:sz w:val="28"/>
          <w:szCs w:val="28"/>
        </w:rPr>
      </w:pPr>
      <w:r w:rsidRPr="006D73F4">
        <w:rPr>
          <w:rFonts w:ascii="Times New Roman" w:hAnsi="Times New Roman" w:cs="Times New Roman"/>
          <w:sz w:val="28"/>
          <w:szCs w:val="28"/>
        </w:rPr>
        <w:t>формирует бюджетные заявки на финансирование основного мероприятия, а также осуществляет иные полномочия, установленные муниципальной программой.</w:t>
      </w:r>
    </w:p>
    <w:p w:rsidR="002A26F9" w:rsidRDefault="002A26F9" w:rsidP="002A26F9">
      <w:pPr>
        <w:autoSpaceDE w:val="0"/>
        <w:autoSpaceDN w:val="0"/>
        <w:adjustRightInd w:val="0"/>
        <w:spacing w:after="0" w:line="240" w:lineRule="auto"/>
        <w:ind w:firstLine="540"/>
        <w:jc w:val="both"/>
        <w:rPr>
          <w:rFonts w:ascii="Times New Roman" w:hAnsi="Times New Roman" w:cs="Times New Roman"/>
          <w:sz w:val="28"/>
          <w:szCs w:val="28"/>
        </w:rPr>
      </w:pPr>
      <w:r w:rsidRPr="00143964">
        <w:rPr>
          <w:rFonts w:ascii="Times New Roman" w:hAnsi="Times New Roman" w:cs="Times New Roman"/>
          <w:sz w:val="28"/>
          <w:szCs w:val="28"/>
          <w:shd w:val="clear" w:color="auto" w:fill="FFFFFF" w:themeFill="background1"/>
        </w:rPr>
        <w:t xml:space="preserve">Подготовка и реализация бюджетных инвестиций в объекты капитального строительства </w:t>
      </w:r>
      <w:proofErr w:type="gramStart"/>
      <w:r w:rsidRPr="00143964">
        <w:rPr>
          <w:rFonts w:ascii="Times New Roman" w:hAnsi="Times New Roman" w:cs="Times New Roman"/>
          <w:sz w:val="28"/>
          <w:szCs w:val="28"/>
          <w:shd w:val="clear" w:color="auto" w:fill="FFFFFF" w:themeFill="background1"/>
        </w:rPr>
        <w:t>муниципальной  собственности</w:t>
      </w:r>
      <w:proofErr w:type="gramEnd"/>
      <w:r w:rsidRPr="00143964">
        <w:rPr>
          <w:rFonts w:ascii="Times New Roman" w:hAnsi="Times New Roman" w:cs="Times New Roman"/>
          <w:sz w:val="28"/>
          <w:szCs w:val="28"/>
          <w:shd w:val="clear" w:color="auto" w:fill="FFFFFF" w:themeFill="background1"/>
        </w:rPr>
        <w:t xml:space="preserve"> г</w:t>
      </w:r>
      <w:r>
        <w:rPr>
          <w:rFonts w:ascii="Times New Roman" w:hAnsi="Times New Roman" w:cs="Times New Roman"/>
          <w:sz w:val="28"/>
          <w:szCs w:val="28"/>
        </w:rPr>
        <w:t xml:space="preserve">орода Сочи осуществляется в соответствии с </w:t>
      </w:r>
      <w:hyperlink r:id="rId11" w:history="1">
        <w:r w:rsidRPr="00E93444">
          <w:rPr>
            <w:rFonts w:ascii="Times New Roman" w:hAnsi="Times New Roman" w:cs="Times New Roman"/>
            <w:sz w:val="28"/>
            <w:szCs w:val="28"/>
          </w:rPr>
          <w:t>Порядком</w:t>
        </w:r>
      </w:hyperlink>
      <w:r w:rsidRPr="00E93444">
        <w:rPr>
          <w:rFonts w:ascii="Times New Roman" w:hAnsi="Times New Roman" w:cs="Times New Roman"/>
          <w:sz w:val="28"/>
          <w:szCs w:val="28"/>
        </w:rPr>
        <w:t xml:space="preserve"> пр</w:t>
      </w:r>
      <w:r>
        <w:rPr>
          <w:rFonts w:ascii="Times New Roman" w:hAnsi="Times New Roman" w:cs="Times New Roman"/>
          <w:sz w:val="28"/>
          <w:szCs w:val="28"/>
        </w:rPr>
        <w:t>инятия решения о подготовке и реализации бюджетных инвестиций в объекты капитального строительства муниципальной собственности города Сочи.</w:t>
      </w:r>
    </w:p>
    <w:p w:rsidR="002A26F9" w:rsidRPr="006D73F4" w:rsidRDefault="002A26F9" w:rsidP="002A26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6D73F4">
        <w:rPr>
          <w:rFonts w:ascii="Times New Roman" w:hAnsi="Times New Roman" w:cs="Times New Roman"/>
          <w:sz w:val="28"/>
          <w:szCs w:val="28"/>
        </w:rPr>
        <w:t>.9. 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2A26F9" w:rsidRPr="006D73F4" w:rsidRDefault="002A26F9" w:rsidP="00244B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D73F4">
        <w:rPr>
          <w:rFonts w:ascii="Times New Roman" w:hAnsi="Times New Roman" w:cs="Times New Roman"/>
          <w:sz w:val="28"/>
          <w:szCs w:val="28"/>
        </w:rPr>
        <w:t>.</w:t>
      </w:r>
      <w:hyperlink r:id="rId12" w:tooltip="Постановление администрации города Сочи от 28.12.2017 N 2304 &quot;О внесении изменений в Постановление администрации города Сочи от 28 октября 2015 года N 3055 &quot;Об утверждении муниципальной программы города Сочи &quot;Информационное освещение деятельности органов местн" w:history="1">
        <w:r w:rsidRPr="006D73F4">
          <w:rPr>
            <w:rFonts w:ascii="Times New Roman" w:hAnsi="Times New Roman" w:cs="Times New Roman"/>
            <w:sz w:val="28"/>
            <w:szCs w:val="28"/>
          </w:rPr>
          <w:t>10</w:t>
        </w:r>
      </w:hyperlink>
      <w:r w:rsidRPr="006D73F4">
        <w:rPr>
          <w:rFonts w:ascii="Times New Roman" w:hAnsi="Times New Roman" w:cs="Times New Roman"/>
          <w:sz w:val="28"/>
          <w:szCs w:val="28"/>
        </w:rPr>
        <w:t>. Исполнитель:</w:t>
      </w:r>
    </w:p>
    <w:p w:rsidR="002A26F9" w:rsidRPr="006D73F4" w:rsidRDefault="002A26F9" w:rsidP="002A26F9">
      <w:pPr>
        <w:pStyle w:val="ConsPlusNormal"/>
        <w:ind w:firstLine="540"/>
        <w:jc w:val="both"/>
        <w:rPr>
          <w:rFonts w:ascii="Times New Roman" w:hAnsi="Times New Roman" w:cs="Times New Roman"/>
          <w:sz w:val="28"/>
          <w:szCs w:val="28"/>
        </w:rPr>
      </w:pPr>
      <w:r w:rsidRPr="006D73F4">
        <w:rPr>
          <w:rFonts w:ascii="Times New Roman" w:hAnsi="Times New Roman" w:cs="Times New Roman"/>
          <w:sz w:val="28"/>
          <w:szCs w:val="28"/>
        </w:rPr>
        <w:t>обеспечивает реализацию мероприятия и анализ его выполнения;</w:t>
      </w:r>
    </w:p>
    <w:p w:rsidR="002A26F9" w:rsidRPr="006D73F4" w:rsidRDefault="002A26F9" w:rsidP="002A26F9">
      <w:pPr>
        <w:pStyle w:val="ConsPlusNormal"/>
        <w:ind w:firstLine="540"/>
        <w:jc w:val="both"/>
        <w:rPr>
          <w:rFonts w:ascii="Times New Roman" w:hAnsi="Times New Roman" w:cs="Times New Roman"/>
          <w:sz w:val="28"/>
          <w:szCs w:val="28"/>
        </w:rPr>
      </w:pPr>
      <w:r w:rsidRPr="006D73F4">
        <w:rPr>
          <w:rFonts w:ascii="Times New Roman" w:hAnsi="Times New Roman" w:cs="Times New Roman"/>
          <w:sz w:val="28"/>
          <w:szCs w:val="28"/>
        </w:rPr>
        <w:t>представляет отчетность координатору муниципальной программы о результатах выполнения основного мероприятия;</w:t>
      </w:r>
    </w:p>
    <w:p w:rsidR="002A26F9" w:rsidRPr="006D73F4" w:rsidRDefault="002A26F9" w:rsidP="002A26F9">
      <w:pPr>
        <w:pStyle w:val="ConsPlusNormal"/>
        <w:ind w:firstLine="540"/>
        <w:jc w:val="both"/>
        <w:rPr>
          <w:rFonts w:ascii="Times New Roman" w:hAnsi="Times New Roman" w:cs="Times New Roman"/>
          <w:sz w:val="28"/>
          <w:szCs w:val="28"/>
        </w:rPr>
      </w:pPr>
      <w:r w:rsidRPr="006D73F4">
        <w:rPr>
          <w:rFonts w:ascii="Times New Roman" w:hAnsi="Times New Roman" w:cs="Times New Roman"/>
          <w:sz w:val="28"/>
          <w:szCs w:val="28"/>
        </w:rPr>
        <w:t>осуществляет иные полномочия, установленные муниципальной программой.</w:t>
      </w:r>
    </w:p>
    <w:p w:rsidR="002A26F9" w:rsidRPr="00640A2C" w:rsidRDefault="002A26F9" w:rsidP="002A26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D73F4">
        <w:rPr>
          <w:rFonts w:ascii="Times New Roman" w:hAnsi="Times New Roman" w:cs="Times New Roman"/>
          <w:sz w:val="28"/>
          <w:szCs w:val="28"/>
        </w:rPr>
        <w:t>.11. Контроль за расходованием средств осуществляется соответствующими главными распорядителями средств бюджета города Сочи, а также органами финансового контроля в соответствии с законодательством Российской Федерации.</w:t>
      </w:r>
    </w:p>
    <w:p w:rsidR="00820353" w:rsidRDefault="00820353" w:rsidP="002A26F9">
      <w:pPr>
        <w:pStyle w:val="ConsPlusNormal"/>
        <w:ind w:firstLine="540"/>
        <w:jc w:val="both"/>
        <w:rPr>
          <w:rFonts w:ascii="Times New Roman" w:hAnsi="Times New Roman" w:cs="Times New Roman"/>
          <w:sz w:val="28"/>
          <w:szCs w:val="28"/>
        </w:rPr>
      </w:pPr>
    </w:p>
    <w:p w:rsidR="00552F18" w:rsidRDefault="00552F18" w:rsidP="005B690F">
      <w:pPr>
        <w:autoSpaceDE w:val="0"/>
        <w:autoSpaceDN w:val="0"/>
        <w:adjustRightInd w:val="0"/>
        <w:spacing w:after="0" w:line="240" w:lineRule="auto"/>
        <w:jc w:val="both"/>
        <w:rPr>
          <w:rFonts w:ascii="Times New Roman" w:hAnsi="Times New Roman" w:cs="Times New Roman"/>
          <w:sz w:val="28"/>
          <w:szCs w:val="28"/>
        </w:rPr>
      </w:pPr>
    </w:p>
    <w:p w:rsidR="005B690F" w:rsidRDefault="00552F18" w:rsidP="005B69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5B690F" w:rsidRPr="005B690F">
        <w:rPr>
          <w:rFonts w:ascii="Times New Roman" w:hAnsi="Times New Roman" w:cs="Times New Roman"/>
          <w:sz w:val="28"/>
          <w:szCs w:val="28"/>
        </w:rPr>
        <w:t>иректор департамента</w:t>
      </w:r>
    </w:p>
    <w:p w:rsidR="005B690F" w:rsidRDefault="00CD6935" w:rsidP="005B69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5B690F" w:rsidRPr="005B690F">
        <w:rPr>
          <w:rFonts w:ascii="Times New Roman" w:hAnsi="Times New Roman" w:cs="Times New Roman"/>
          <w:sz w:val="28"/>
          <w:szCs w:val="28"/>
        </w:rPr>
        <w:t>троительства</w:t>
      </w:r>
      <w:r w:rsidR="005B690F">
        <w:rPr>
          <w:rFonts w:ascii="Times New Roman" w:hAnsi="Times New Roman" w:cs="Times New Roman"/>
          <w:sz w:val="28"/>
          <w:szCs w:val="28"/>
        </w:rPr>
        <w:t xml:space="preserve"> </w:t>
      </w:r>
      <w:r w:rsidR="005B690F" w:rsidRPr="005B690F">
        <w:rPr>
          <w:rFonts w:ascii="Times New Roman" w:hAnsi="Times New Roman" w:cs="Times New Roman"/>
          <w:sz w:val="28"/>
          <w:szCs w:val="28"/>
        </w:rPr>
        <w:t>администрации</w:t>
      </w:r>
    </w:p>
    <w:p w:rsidR="005B690F" w:rsidRPr="005B690F" w:rsidRDefault="005B690F" w:rsidP="005B690F">
      <w:pPr>
        <w:autoSpaceDE w:val="0"/>
        <w:autoSpaceDN w:val="0"/>
        <w:adjustRightInd w:val="0"/>
        <w:spacing w:after="0" w:line="240" w:lineRule="auto"/>
        <w:jc w:val="both"/>
        <w:rPr>
          <w:rFonts w:ascii="Times New Roman" w:hAnsi="Times New Roman" w:cs="Times New Roman"/>
          <w:sz w:val="28"/>
          <w:szCs w:val="28"/>
        </w:rPr>
      </w:pPr>
      <w:r w:rsidRPr="005B690F">
        <w:rPr>
          <w:rFonts w:ascii="Times New Roman" w:hAnsi="Times New Roman" w:cs="Times New Roman"/>
          <w:sz w:val="28"/>
          <w:szCs w:val="28"/>
        </w:rPr>
        <w:t>муниципального образования</w:t>
      </w:r>
    </w:p>
    <w:p w:rsidR="005B690F" w:rsidRDefault="005B690F" w:rsidP="005B690F">
      <w:pPr>
        <w:autoSpaceDE w:val="0"/>
        <w:autoSpaceDN w:val="0"/>
        <w:adjustRightInd w:val="0"/>
        <w:spacing w:after="0" w:line="240" w:lineRule="auto"/>
        <w:jc w:val="both"/>
        <w:rPr>
          <w:rFonts w:ascii="Times New Roman" w:hAnsi="Times New Roman" w:cs="Times New Roman"/>
          <w:sz w:val="28"/>
          <w:szCs w:val="28"/>
        </w:rPr>
      </w:pPr>
      <w:r w:rsidRPr="005B690F">
        <w:rPr>
          <w:rFonts w:ascii="Times New Roman" w:hAnsi="Times New Roman" w:cs="Times New Roman"/>
          <w:sz w:val="28"/>
          <w:szCs w:val="28"/>
        </w:rPr>
        <w:t xml:space="preserve">городской округ город-курорт Сочи </w:t>
      </w:r>
    </w:p>
    <w:p w:rsidR="000B0FBE" w:rsidRPr="00BD6A6E" w:rsidRDefault="005B690F" w:rsidP="00BD6A6E">
      <w:pPr>
        <w:autoSpaceDE w:val="0"/>
        <w:autoSpaceDN w:val="0"/>
        <w:adjustRightInd w:val="0"/>
        <w:spacing w:after="0" w:line="240" w:lineRule="auto"/>
        <w:jc w:val="both"/>
        <w:rPr>
          <w:rFonts w:ascii="Times New Roman" w:hAnsi="Times New Roman" w:cs="Times New Roman"/>
          <w:sz w:val="28"/>
          <w:szCs w:val="28"/>
          <w:highlight w:val="yellow"/>
        </w:rPr>
      </w:pPr>
      <w:r w:rsidRPr="005B690F">
        <w:rPr>
          <w:rFonts w:ascii="Times New Roman" w:hAnsi="Times New Roman" w:cs="Times New Roman"/>
          <w:sz w:val="28"/>
          <w:szCs w:val="28"/>
        </w:rPr>
        <w:t>Краснодарского края</w:t>
      </w:r>
      <w:r w:rsidRPr="005B690F">
        <w:rPr>
          <w:rFonts w:ascii="Times New Roman" w:hAnsi="Times New Roman" w:cs="Times New Roman"/>
          <w:sz w:val="28"/>
          <w:szCs w:val="28"/>
        </w:rPr>
        <w:tab/>
      </w:r>
      <w:r w:rsidRPr="005B690F">
        <w:rPr>
          <w:rFonts w:ascii="Times New Roman" w:hAnsi="Times New Roman" w:cs="Times New Roman"/>
          <w:sz w:val="28"/>
          <w:szCs w:val="28"/>
        </w:rPr>
        <w:tab/>
      </w:r>
      <w:r w:rsidRPr="005B690F">
        <w:rPr>
          <w:rFonts w:ascii="Times New Roman" w:hAnsi="Times New Roman" w:cs="Times New Roman"/>
          <w:sz w:val="28"/>
          <w:szCs w:val="28"/>
        </w:rPr>
        <w:tab/>
      </w:r>
      <w:r w:rsidRPr="005B690F">
        <w:rPr>
          <w:rFonts w:ascii="Times New Roman" w:hAnsi="Times New Roman" w:cs="Times New Roman"/>
          <w:sz w:val="28"/>
          <w:szCs w:val="28"/>
        </w:rPr>
        <w:tab/>
      </w:r>
      <w:r w:rsidRPr="005B690F">
        <w:rPr>
          <w:rFonts w:ascii="Times New Roman" w:hAnsi="Times New Roman" w:cs="Times New Roman"/>
          <w:sz w:val="28"/>
          <w:szCs w:val="28"/>
        </w:rPr>
        <w:tab/>
      </w:r>
      <w:r w:rsidRPr="005B690F">
        <w:rPr>
          <w:rFonts w:ascii="Times New Roman" w:hAnsi="Times New Roman" w:cs="Times New Roman"/>
          <w:sz w:val="28"/>
          <w:szCs w:val="28"/>
        </w:rPr>
        <w:tab/>
      </w:r>
      <w:r w:rsidRPr="005B690F">
        <w:rPr>
          <w:rFonts w:ascii="Times New Roman" w:hAnsi="Times New Roman" w:cs="Times New Roman"/>
          <w:sz w:val="28"/>
          <w:szCs w:val="28"/>
        </w:rPr>
        <w:tab/>
      </w:r>
      <w:r w:rsidR="00160909">
        <w:rPr>
          <w:rFonts w:ascii="Times New Roman" w:hAnsi="Times New Roman" w:cs="Times New Roman"/>
          <w:sz w:val="28"/>
          <w:szCs w:val="28"/>
        </w:rPr>
        <w:t xml:space="preserve">   </w:t>
      </w:r>
      <w:r w:rsidR="00552F18">
        <w:rPr>
          <w:rFonts w:ascii="Times New Roman" w:hAnsi="Times New Roman" w:cs="Times New Roman"/>
          <w:sz w:val="28"/>
          <w:szCs w:val="28"/>
        </w:rPr>
        <w:t xml:space="preserve"> </w:t>
      </w:r>
      <w:bookmarkStart w:id="0" w:name="_GoBack"/>
      <w:bookmarkEnd w:id="0"/>
      <w:r w:rsidR="00552F18">
        <w:rPr>
          <w:rFonts w:ascii="Times New Roman" w:hAnsi="Times New Roman" w:cs="Times New Roman"/>
          <w:sz w:val="28"/>
          <w:szCs w:val="28"/>
        </w:rPr>
        <w:t xml:space="preserve">Д.В. </w:t>
      </w:r>
      <w:proofErr w:type="spellStart"/>
      <w:r w:rsidR="00552F18">
        <w:rPr>
          <w:rFonts w:ascii="Times New Roman" w:hAnsi="Times New Roman" w:cs="Times New Roman"/>
          <w:sz w:val="28"/>
          <w:szCs w:val="28"/>
        </w:rPr>
        <w:t>Коломыцев</w:t>
      </w:r>
      <w:proofErr w:type="spellEnd"/>
    </w:p>
    <w:sectPr w:rsidR="000B0FBE" w:rsidRPr="00BD6A6E" w:rsidSect="00820353">
      <w:headerReference w:type="default" r:id="rId13"/>
      <w:pgSz w:w="11905" w:h="16838"/>
      <w:pgMar w:top="1134" w:right="567"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761" w:rsidRDefault="00212761" w:rsidP="004404F5">
      <w:pPr>
        <w:spacing w:after="0" w:line="240" w:lineRule="auto"/>
      </w:pPr>
      <w:r>
        <w:separator/>
      </w:r>
    </w:p>
  </w:endnote>
  <w:endnote w:type="continuationSeparator" w:id="0">
    <w:p w:rsidR="00212761" w:rsidRDefault="00212761" w:rsidP="0044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761" w:rsidRDefault="00212761" w:rsidP="004404F5">
      <w:pPr>
        <w:spacing w:after="0" w:line="240" w:lineRule="auto"/>
      </w:pPr>
      <w:r>
        <w:separator/>
      </w:r>
    </w:p>
  </w:footnote>
  <w:footnote w:type="continuationSeparator" w:id="0">
    <w:p w:rsidR="00212761" w:rsidRDefault="00212761" w:rsidP="00440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728229"/>
      <w:docPartObj>
        <w:docPartGallery w:val="Page Numbers (Top of Page)"/>
        <w:docPartUnique/>
      </w:docPartObj>
    </w:sdtPr>
    <w:sdtEndPr/>
    <w:sdtContent>
      <w:p w:rsidR="004404F5" w:rsidRDefault="004404F5">
        <w:pPr>
          <w:pStyle w:val="a3"/>
          <w:jc w:val="center"/>
        </w:pPr>
      </w:p>
      <w:p w:rsidR="004404F5" w:rsidRDefault="004404F5">
        <w:pPr>
          <w:pStyle w:val="a3"/>
          <w:jc w:val="center"/>
        </w:pPr>
      </w:p>
      <w:p w:rsidR="004404F5" w:rsidRDefault="004404F5">
        <w:pPr>
          <w:pStyle w:val="a3"/>
          <w:jc w:val="center"/>
        </w:pPr>
        <w:r>
          <w:fldChar w:fldCharType="begin"/>
        </w:r>
        <w:r>
          <w:instrText>PAGE   \* MERGEFORMAT</w:instrText>
        </w:r>
        <w:r>
          <w:fldChar w:fldCharType="separate"/>
        </w:r>
        <w:r w:rsidR="00552F18">
          <w:rPr>
            <w:noProof/>
          </w:rPr>
          <w:t>5</w:t>
        </w:r>
        <w:r>
          <w:fldChar w:fldCharType="end"/>
        </w:r>
      </w:p>
    </w:sdtContent>
  </w:sdt>
  <w:p w:rsidR="004404F5" w:rsidRDefault="004404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3C"/>
    <w:rsid w:val="000735FB"/>
    <w:rsid w:val="000B0FBE"/>
    <w:rsid w:val="000C1E15"/>
    <w:rsid w:val="00160909"/>
    <w:rsid w:val="00212761"/>
    <w:rsid w:val="002135A9"/>
    <w:rsid w:val="00244B5E"/>
    <w:rsid w:val="002A26F9"/>
    <w:rsid w:val="00314113"/>
    <w:rsid w:val="00424B57"/>
    <w:rsid w:val="004404F5"/>
    <w:rsid w:val="004B5272"/>
    <w:rsid w:val="00552F18"/>
    <w:rsid w:val="005676F9"/>
    <w:rsid w:val="005B690F"/>
    <w:rsid w:val="005C7425"/>
    <w:rsid w:val="005D1790"/>
    <w:rsid w:val="00682DE5"/>
    <w:rsid w:val="00712626"/>
    <w:rsid w:val="007B2508"/>
    <w:rsid w:val="00820353"/>
    <w:rsid w:val="008B6431"/>
    <w:rsid w:val="008F249B"/>
    <w:rsid w:val="00A27B1F"/>
    <w:rsid w:val="00A42E50"/>
    <w:rsid w:val="00AD699F"/>
    <w:rsid w:val="00BD6A6E"/>
    <w:rsid w:val="00C646F7"/>
    <w:rsid w:val="00C85AB9"/>
    <w:rsid w:val="00CA110B"/>
    <w:rsid w:val="00CD6935"/>
    <w:rsid w:val="00D110A1"/>
    <w:rsid w:val="00D1123C"/>
    <w:rsid w:val="00E27E02"/>
    <w:rsid w:val="00E71146"/>
    <w:rsid w:val="00F57A42"/>
    <w:rsid w:val="00F63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A8614-ABD8-42F9-A15A-CAAFF914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632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6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A26F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20">
    <w:name w:val="Заголовок 2 Знак"/>
    <w:basedOn w:val="a0"/>
    <w:link w:val="2"/>
    <w:uiPriority w:val="9"/>
    <w:rsid w:val="00F63295"/>
    <w:rPr>
      <w:rFonts w:ascii="Times New Roman" w:eastAsia="Times New Roman" w:hAnsi="Times New Roman" w:cs="Times New Roman"/>
      <w:b/>
      <w:bCs/>
      <w:sz w:val="36"/>
      <w:szCs w:val="36"/>
      <w:lang w:eastAsia="ru-RU"/>
    </w:rPr>
  </w:style>
  <w:style w:type="paragraph" w:styleId="a3">
    <w:name w:val="header"/>
    <w:basedOn w:val="a"/>
    <w:link w:val="a4"/>
    <w:uiPriority w:val="99"/>
    <w:unhideWhenUsed/>
    <w:rsid w:val="004404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04F5"/>
  </w:style>
  <w:style w:type="paragraph" w:styleId="a5">
    <w:name w:val="footer"/>
    <w:basedOn w:val="a"/>
    <w:link w:val="a6"/>
    <w:uiPriority w:val="99"/>
    <w:unhideWhenUsed/>
    <w:rsid w:val="004404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04F5"/>
  </w:style>
  <w:style w:type="paragraph" w:styleId="a7">
    <w:name w:val="Balloon Text"/>
    <w:basedOn w:val="a"/>
    <w:link w:val="a8"/>
    <w:uiPriority w:val="99"/>
    <w:semiHidden/>
    <w:unhideWhenUsed/>
    <w:rsid w:val="008F249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2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10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E83143BD5C6E917E7C4EB5F69C9466FD63811498D64CD0FBFC30AD50E50D057440CE8AE6F51D5AE14FBA4A91C86D0F6DC38754AF3D770CA233B404U7D8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6BE83143BD5C6E917E7C4EB5F69C9466FD63811498D64CD0FBFC30AD50E50D057440CE8AE6F51D5AE245B34891C86D0F6DC38754AF3D770CA233B404U7D8M" TargetMode="External"/><Relationship Id="rId12" Type="http://schemas.openxmlformats.org/officeDocument/2006/relationships/hyperlink" Target="consultantplus://offline/ref=813A065744C0A18FB6C6CE4151EBAA3AA3022336F075CBD785EB5F2FD2ACD3A4992D3670985917A9991B07E895E50106975C61134048E391B6B32DRCa0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BE83143BD5C6E917E7C4EB5F69C9466FD63811498D64CD0FBFC30AD50E50D057440CE8AE6F51D5AE343B34294C86D0F6DC38754AF3D770CA233B404U7D8M" TargetMode="External"/><Relationship Id="rId11" Type="http://schemas.openxmlformats.org/officeDocument/2006/relationships/hyperlink" Target="consultantplus://offline/ref=584C6DB3167D6737DE4E651DF0BD8DFD4F594973A70892069770D808926AB10C5F987B5CF723EFEED75984FAEC402F853B9A45E9371E64E88E56EE3Di9C9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813A065744C0A18FB6C6D04C4787F73EA20E7A3CF275C088D9B4047285A5D9F3CC62373EDE5108A99A050CED9CRBa0I" TargetMode="External"/><Relationship Id="rId4" Type="http://schemas.openxmlformats.org/officeDocument/2006/relationships/footnotes" Target="footnotes.xml"/><Relationship Id="rId9" Type="http://schemas.openxmlformats.org/officeDocument/2006/relationships/hyperlink" Target="consultantplus://offline/ref=813A065744C0A18FB6C6CE4151EBAA3AA3022336F176C2D681EB5F2FD2ACD3A4992D3670985917A9991F0CEC95E50106975C61134048E391B6B32DRCa0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2096</Words>
  <Characters>11949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Elona</dc:creator>
  <cp:keywords/>
  <dc:description/>
  <cp:lastModifiedBy>Elona</cp:lastModifiedBy>
  <cp:revision>7</cp:revision>
  <cp:lastPrinted>2021-07-09T09:15:00Z</cp:lastPrinted>
  <dcterms:created xsi:type="dcterms:W3CDTF">2021-07-28T06:46:00Z</dcterms:created>
  <dcterms:modified xsi:type="dcterms:W3CDTF">2021-09-02T12:06:00Z</dcterms:modified>
</cp:coreProperties>
</file>