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7D" w:rsidRPr="00D971F0" w:rsidRDefault="00F9697D" w:rsidP="00F9697D">
      <w:pPr>
        <w:pStyle w:val="1"/>
        <w:shd w:val="clear" w:color="auto" w:fill="auto"/>
        <w:tabs>
          <w:tab w:val="left" w:pos="5181"/>
        </w:tabs>
        <w:spacing w:after="0" w:line="240" w:lineRule="auto"/>
        <w:ind w:left="5103" w:right="-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71F0">
        <w:rPr>
          <w:rFonts w:ascii="Times New Roman" w:hAnsi="Times New Roman" w:cs="Times New Roman"/>
          <w:color w:val="000000"/>
          <w:sz w:val="28"/>
          <w:szCs w:val="24"/>
        </w:rPr>
        <w:t xml:space="preserve">Приложение </w:t>
      </w:r>
      <w:r w:rsidR="00286A8F">
        <w:rPr>
          <w:rFonts w:ascii="Times New Roman" w:hAnsi="Times New Roman" w:cs="Times New Roman"/>
          <w:color w:val="000000"/>
          <w:sz w:val="28"/>
          <w:szCs w:val="24"/>
        </w:rPr>
        <w:t>1</w:t>
      </w:r>
    </w:p>
    <w:p w:rsidR="00F9697D" w:rsidRPr="00D971F0" w:rsidRDefault="00F9697D" w:rsidP="00F9697D">
      <w:pPr>
        <w:pStyle w:val="1"/>
        <w:shd w:val="clear" w:color="auto" w:fill="auto"/>
        <w:tabs>
          <w:tab w:val="left" w:pos="5181"/>
        </w:tabs>
        <w:spacing w:after="0" w:line="240" w:lineRule="auto"/>
        <w:ind w:left="5103" w:right="-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F9697D" w:rsidRPr="00D971F0" w:rsidRDefault="00F9697D" w:rsidP="00F9697D">
      <w:pPr>
        <w:pStyle w:val="1"/>
        <w:shd w:val="clear" w:color="auto" w:fill="auto"/>
        <w:tabs>
          <w:tab w:val="left" w:pos="5181"/>
        </w:tabs>
        <w:spacing w:after="0" w:line="240" w:lineRule="auto"/>
        <w:ind w:left="5103" w:right="-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71F0">
        <w:rPr>
          <w:rFonts w:ascii="Times New Roman" w:hAnsi="Times New Roman" w:cs="Times New Roman"/>
          <w:color w:val="000000"/>
          <w:sz w:val="28"/>
          <w:szCs w:val="24"/>
        </w:rPr>
        <w:t>УТВЕРЖДЕН</w:t>
      </w:r>
      <w:r w:rsidR="004F48F1">
        <w:rPr>
          <w:rFonts w:ascii="Times New Roman" w:hAnsi="Times New Roman" w:cs="Times New Roman"/>
          <w:color w:val="000000"/>
          <w:sz w:val="28"/>
          <w:szCs w:val="24"/>
        </w:rPr>
        <w:t>А</w:t>
      </w:r>
    </w:p>
    <w:p w:rsidR="00F9697D" w:rsidRPr="00D971F0" w:rsidRDefault="00F9697D" w:rsidP="00F9697D">
      <w:pPr>
        <w:pStyle w:val="1"/>
        <w:shd w:val="clear" w:color="auto" w:fill="auto"/>
        <w:tabs>
          <w:tab w:val="left" w:pos="5181"/>
        </w:tabs>
        <w:spacing w:after="0" w:line="240" w:lineRule="auto"/>
        <w:ind w:left="5103" w:right="-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71F0">
        <w:rPr>
          <w:rFonts w:ascii="Times New Roman" w:hAnsi="Times New Roman" w:cs="Times New Roman"/>
          <w:color w:val="000000"/>
          <w:sz w:val="28"/>
          <w:szCs w:val="24"/>
        </w:rPr>
        <w:t xml:space="preserve">постановлением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D971F0">
        <w:rPr>
          <w:rFonts w:ascii="Times New Roman" w:hAnsi="Times New Roman" w:cs="Times New Roman"/>
          <w:color w:val="000000"/>
          <w:sz w:val="28"/>
          <w:szCs w:val="24"/>
        </w:rPr>
        <w:t>дминистрации муниципального образования городской округ город- курорт Сочи Краснодарского края</w:t>
      </w:r>
    </w:p>
    <w:p w:rsidR="00F9697D" w:rsidRPr="00D971F0" w:rsidRDefault="00F9697D" w:rsidP="00F9697D">
      <w:pPr>
        <w:pStyle w:val="1"/>
        <w:shd w:val="clear" w:color="auto" w:fill="auto"/>
        <w:tabs>
          <w:tab w:val="left" w:pos="5181"/>
        </w:tabs>
        <w:spacing w:after="0" w:line="240" w:lineRule="auto"/>
        <w:ind w:left="5103" w:right="-1" w:firstLine="0"/>
        <w:jc w:val="both"/>
        <w:rPr>
          <w:rFonts w:ascii="Times New Roman" w:hAnsi="Times New Roman" w:cs="Times New Roman"/>
          <w:sz w:val="32"/>
          <w:szCs w:val="28"/>
        </w:rPr>
      </w:pPr>
      <w:r w:rsidRPr="00D971F0">
        <w:rPr>
          <w:rFonts w:ascii="Times New Roman" w:hAnsi="Times New Roman" w:cs="Times New Roman"/>
          <w:color w:val="000000"/>
          <w:sz w:val="28"/>
          <w:szCs w:val="24"/>
        </w:rPr>
        <w:t>от ____________ № ________</w:t>
      </w:r>
    </w:p>
    <w:p w:rsidR="00817A7E" w:rsidRDefault="00817A7E" w:rsidP="00817A7E">
      <w:pPr>
        <w:rPr>
          <w:sz w:val="28"/>
          <w:szCs w:val="28"/>
        </w:rPr>
      </w:pPr>
    </w:p>
    <w:p w:rsidR="0004788E" w:rsidRDefault="0004788E" w:rsidP="00817A7E">
      <w:pPr>
        <w:jc w:val="center"/>
        <w:rPr>
          <w:b/>
          <w:color w:val="000000"/>
          <w:sz w:val="28"/>
          <w:szCs w:val="28"/>
        </w:rPr>
      </w:pPr>
    </w:p>
    <w:p w:rsidR="00E47F7F" w:rsidRDefault="00E47F7F" w:rsidP="00817A7E">
      <w:pPr>
        <w:jc w:val="center"/>
        <w:rPr>
          <w:b/>
          <w:color w:val="000000"/>
          <w:sz w:val="28"/>
          <w:szCs w:val="28"/>
        </w:rPr>
      </w:pPr>
    </w:p>
    <w:p w:rsidR="00F9697D" w:rsidRPr="00F9697D" w:rsidRDefault="00F9697D" w:rsidP="00817A7E">
      <w:pPr>
        <w:jc w:val="center"/>
        <w:rPr>
          <w:b/>
          <w:color w:val="000000"/>
          <w:sz w:val="28"/>
          <w:szCs w:val="28"/>
        </w:rPr>
      </w:pPr>
      <w:r w:rsidRPr="00F9697D">
        <w:rPr>
          <w:b/>
          <w:color w:val="000000"/>
          <w:sz w:val="28"/>
          <w:szCs w:val="28"/>
        </w:rPr>
        <w:t>ПР</w:t>
      </w:r>
      <w:r w:rsidR="00B26451">
        <w:rPr>
          <w:b/>
          <w:color w:val="000000"/>
          <w:sz w:val="28"/>
          <w:szCs w:val="28"/>
        </w:rPr>
        <w:t>ИМЕРНАЯ ФОРМА</w:t>
      </w:r>
      <w:r w:rsidR="00817A7E" w:rsidRPr="00F9697D">
        <w:rPr>
          <w:b/>
          <w:color w:val="000000"/>
          <w:sz w:val="28"/>
          <w:szCs w:val="28"/>
        </w:rPr>
        <w:t xml:space="preserve"> </w:t>
      </w:r>
    </w:p>
    <w:p w:rsidR="00817A7E" w:rsidRDefault="004F48F1" w:rsidP="00804D08">
      <w:pPr>
        <w:ind w:firstLine="709"/>
        <w:jc w:val="center"/>
        <w:rPr>
          <w:color w:val="000000"/>
          <w:sz w:val="28"/>
          <w:szCs w:val="28"/>
        </w:rPr>
      </w:pPr>
      <w:r w:rsidRPr="004F48F1">
        <w:rPr>
          <w:sz w:val="28"/>
          <w:szCs w:val="28"/>
        </w:rPr>
        <w:t>муниципальной гарантии муниципального образования городской округ город-курорт Сочи Краснодарского края</w:t>
      </w:r>
    </w:p>
    <w:p w:rsidR="0004788E" w:rsidRDefault="0004788E" w:rsidP="0004788E">
      <w:pPr>
        <w:ind w:firstLine="709"/>
        <w:jc w:val="both"/>
        <w:rPr>
          <w:color w:val="000000"/>
          <w:sz w:val="28"/>
          <w:szCs w:val="28"/>
        </w:rPr>
      </w:pPr>
    </w:p>
    <w:p w:rsidR="00A33900" w:rsidRDefault="00A33900" w:rsidP="0004788E">
      <w:pPr>
        <w:ind w:firstLine="709"/>
        <w:jc w:val="both"/>
        <w:rPr>
          <w:color w:val="000000"/>
          <w:sz w:val="28"/>
          <w:szCs w:val="28"/>
        </w:rPr>
      </w:pPr>
    </w:p>
    <w:p w:rsidR="00B26451" w:rsidRPr="00CD5D02" w:rsidRDefault="00B26451" w:rsidP="00B264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г. Сочи                                                                   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   </w:t>
      </w:r>
      <w:r w:rsidRPr="00CD5D02">
        <w:rPr>
          <w:sz w:val="28"/>
          <w:szCs w:val="28"/>
        </w:rPr>
        <w:t>«</w:t>
      </w:r>
      <w:proofErr w:type="gramEnd"/>
      <w:r w:rsidRPr="00CD5D02">
        <w:rPr>
          <w:sz w:val="28"/>
          <w:szCs w:val="28"/>
        </w:rPr>
        <w:t>___» __________ 20___ г.</w:t>
      </w:r>
    </w:p>
    <w:p w:rsidR="0004788E" w:rsidRDefault="0004788E" w:rsidP="00B26451">
      <w:pPr>
        <w:jc w:val="both"/>
        <w:rPr>
          <w:color w:val="000000"/>
          <w:sz w:val="28"/>
          <w:szCs w:val="28"/>
        </w:rPr>
      </w:pPr>
    </w:p>
    <w:p w:rsidR="00A33900" w:rsidRDefault="00A33900" w:rsidP="00B26451">
      <w:pPr>
        <w:jc w:val="both"/>
        <w:rPr>
          <w:color w:val="000000"/>
          <w:sz w:val="28"/>
          <w:szCs w:val="28"/>
        </w:rPr>
      </w:pP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Администрация муниципального образования городской округ город-курорт Сочи Краснодарского края, именуемая в дальнейшем «Гарант», в лице главы муниципального образования городской округ город-курорт Сочи Краснодарского края, действующего на основании Устава муниципального образования городской округ город-курорт Сочи Краснодарского края, в соответствии с пунктом 3 статьи 117 Бюджетного кодекса Российской Федерации, решением Городского Собрания Сочи муниципального образования городской округ город-курорт Сочи Краснодарского края от __________ № ___ «О бюджете города Сочи на __________», </w:t>
      </w:r>
      <w:r w:rsidR="002644C6" w:rsidRPr="002644C6">
        <w:rPr>
          <w:sz w:val="28"/>
          <w:szCs w:val="28"/>
        </w:rPr>
        <w:t>решением Городского Собрания Сочи муниципального образования городской округ город-курорт Сочи Краснодарского края от __________ № ___ «Об утверждении Порядка предоставления муниципальных гарантий»</w:t>
      </w:r>
      <w:r w:rsidR="002644C6">
        <w:rPr>
          <w:sz w:val="28"/>
          <w:szCs w:val="28"/>
        </w:rPr>
        <w:t xml:space="preserve">, </w:t>
      </w:r>
      <w:r w:rsidRPr="00CD5D02">
        <w:rPr>
          <w:sz w:val="28"/>
          <w:szCs w:val="28"/>
        </w:rPr>
        <w:t>постановлением администрации муниципального образования городской округ город-курорт Сочи Краснодарского края города Сочи от __________ № ___ дает письменное обязательство отвечать за исполнение ____________, именуемого в дальнейшем «Принципал», нижеуказанных обязательств перед ____________, именуемым в дальнейшем «Бенефициар», на следующих условиях: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D5D02">
        <w:rPr>
          <w:sz w:val="28"/>
          <w:szCs w:val="28"/>
        </w:rPr>
        <w:t xml:space="preserve">1. Предмет </w:t>
      </w:r>
      <w:r w:rsidR="003139F7">
        <w:rPr>
          <w:sz w:val="28"/>
          <w:szCs w:val="28"/>
        </w:rPr>
        <w:t>Г</w:t>
      </w:r>
      <w:r w:rsidRPr="00CD5D02">
        <w:rPr>
          <w:sz w:val="28"/>
          <w:szCs w:val="28"/>
        </w:rPr>
        <w:t>арантии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1.1. Муниципальная гарантия</w:t>
      </w:r>
      <w:r w:rsidR="001E4BED" w:rsidRPr="001E4BED">
        <w:t xml:space="preserve"> </w:t>
      </w:r>
      <w:r w:rsidR="001E4BED" w:rsidRPr="001E4BED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CD5D02">
        <w:rPr>
          <w:sz w:val="28"/>
          <w:szCs w:val="28"/>
        </w:rPr>
        <w:t xml:space="preserve"> (далее - Гарантия) выдается Гарантом Принципалу в пользу Бенефициара в соответствии с договором о предоставлении муниципальной гарантии</w:t>
      </w:r>
      <w:r w:rsidR="001E4BED" w:rsidRPr="001E4BED">
        <w:t xml:space="preserve"> </w:t>
      </w:r>
      <w:r w:rsidR="001E4BED" w:rsidRPr="001E4BED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CD5D02">
        <w:rPr>
          <w:sz w:val="28"/>
          <w:szCs w:val="28"/>
        </w:rPr>
        <w:t xml:space="preserve"> от «___» __________ 20___ № ___, заключенным между Гарантом, Принципалом и Бенефициаром </w:t>
      </w:r>
      <w:r w:rsidRPr="00CD5D02">
        <w:rPr>
          <w:sz w:val="28"/>
          <w:szCs w:val="28"/>
        </w:rPr>
        <w:lastRenderedPageBreak/>
        <w:t>(далее - Договор), в обеспечение надлежащего исполнения Принципалом обязательств по кредитному договору (</w:t>
      </w:r>
      <w:r w:rsidR="001E4BED">
        <w:rPr>
          <w:sz w:val="28"/>
          <w:szCs w:val="28"/>
        </w:rPr>
        <w:t>д</w:t>
      </w:r>
      <w:r w:rsidRPr="00CD5D02">
        <w:rPr>
          <w:sz w:val="28"/>
          <w:szCs w:val="28"/>
        </w:rPr>
        <w:t>оговору займа, в том числе облигационного)</w:t>
      </w:r>
      <w:r w:rsidRPr="00CD5D02">
        <w:rPr>
          <w:color w:val="FF0000"/>
          <w:sz w:val="28"/>
          <w:szCs w:val="28"/>
        </w:rPr>
        <w:t xml:space="preserve"> </w:t>
      </w:r>
      <w:r w:rsidRPr="00CD5D02">
        <w:rPr>
          <w:sz w:val="28"/>
          <w:szCs w:val="28"/>
        </w:rPr>
        <w:t>от «___» __________ 20___ № ___, заключенному между Бенефициаром и Принципалом</w:t>
      </w:r>
      <w:r w:rsidR="00DD30E9">
        <w:rPr>
          <w:sz w:val="28"/>
          <w:szCs w:val="28"/>
        </w:rPr>
        <w:t xml:space="preserve"> </w:t>
      </w:r>
      <w:r w:rsidR="00DD30E9" w:rsidRPr="00CD5D02">
        <w:rPr>
          <w:sz w:val="28"/>
          <w:szCs w:val="28"/>
        </w:rPr>
        <w:t>(далее - Кредитный договор (Договор займа, в том числе облигационного)</w:t>
      </w:r>
      <w:r w:rsidRPr="00CD5D02">
        <w:rPr>
          <w:sz w:val="28"/>
          <w:szCs w:val="28"/>
        </w:rPr>
        <w:t>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1.2. По Гарантии Гарант обязуется уплатить по письменному требованию Бенефициара в порядке и размере, установленных Гарантией и Договором, денежную сумму в валюте Российской Федерации (иной валюте) при наступлении гарантийного случая.</w:t>
      </w:r>
    </w:p>
    <w:p w:rsidR="00B26451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Гарантийный случай - факт неисполнения Принципалом обязательств по Кредитному договору (Договору займа, в том числе облигационного) от __________ № ___, заключенному между Принципалом и Бенефициаром по возврату средств кредита (займа, в том числе облигационного) </w:t>
      </w:r>
      <w:r w:rsidR="00DD30E9">
        <w:rPr>
          <w:sz w:val="28"/>
          <w:szCs w:val="28"/>
        </w:rPr>
        <w:t xml:space="preserve">(основного долга) </w:t>
      </w:r>
      <w:r w:rsidRPr="00CD5D02">
        <w:rPr>
          <w:sz w:val="28"/>
          <w:szCs w:val="28"/>
        </w:rPr>
        <w:t>на сумму __________ (__________) рублей (иной валют</w:t>
      </w:r>
      <w:r w:rsidR="00251652">
        <w:rPr>
          <w:sz w:val="28"/>
          <w:szCs w:val="28"/>
        </w:rPr>
        <w:t>ы</w:t>
      </w:r>
      <w:r w:rsidRPr="00CD5D02">
        <w:rPr>
          <w:sz w:val="28"/>
          <w:szCs w:val="28"/>
        </w:rPr>
        <w:t xml:space="preserve">) в сроки, установленные Кредитным договором (Договором займа, в том числе облигационного), произошедший в срок действия </w:t>
      </w:r>
      <w:r w:rsidR="00251652">
        <w:rPr>
          <w:sz w:val="28"/>
          <w:szCs w:val="28"/>
        </w:rPr>
        <w:t>Г</w:t>
      </w:r>
      <w:r w:rsidRPr="00CD5D02">
        <w:rPr>
          <w:sz w:val="28"/>
          <w:szCs w:val="28"/>
        </w:rPr>
        <w:t>арантии.</w:t>
      </w:r>
    </w:p>
    <w:p w:rsidR="00F01407" w:rsidRPr="00CD5D02" w:rsidRDefault="00F01407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01407">
        <w:rPr>
          <w:sz w:val="28"/>
          <w:szCs w:val="28"/>
        </w:rPr>
        <w:t>Согласно условиям Кредитного договора (Договор займа, в том числе облигационного) кредит предоставляется на цели ___________________.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D5D02">
        <w:rPr>
          <w:sz w:val="28"/>
          <w:szCs w:val="28"/>
        </w:rPr>
        <w:t>2. Условия Гарантии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2.1. Гарант гарантирует исполнение обязательств Принципала по погашению задолженности по Кредитному договору (Договору займа, в том числе облигационного)</w:t>
      </w:r>
      <w:r w:rsidR="003139F7">
        <w:rPr>
          <w:sz w:val="28"/>
          <w:szCs w:val="28"/>
        </w:rPr>
        <w:t xml:space="preserve"> (основного долга)</w:t>
      </w:r>
      <w:r w:rsidRPr="00CD5D02">
        <w:rPr>
          <w:sz w:val="28"/>
          <w:szCs w:val="28"/>
        </w:rPr>
        <w:t>. Предел общей ответственности Гаранта перед Бенефициаром (предельная сумма Гарантии) составляет не более __________ (____________) рублей (иной валюты).</w:t>
      </w:r>
    </w:p>
    <w:p w:rsidR="000A0115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2.2. Обязательство Гаранта по Гарантии (предельная сумма Гарантии) будет уменьшаться</w:t>
      </w:r>
      <w:r w:rsidR="000A0115">
        <w:rPr>
          <w:sz w:val="28"/>
          <w:szCs w:val="28"/>
        </w:rPr>
        <w:t>:</w:t>
      </w:r>
      <w:r w:rsidRPr="00CD5D02">
        <w:rPr>
          <w:sz w:val="28"/>
          <w:szCs w:val="28"/>
        </w:rPr>
        <w:t xml:space="preserve"> </w:t>
      </w:r>
    </w:p>
    <w:p w:rsidR="000A0115" w:rsidRDefault="000A0115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26451" w:rsidRPr="00CD5D02">
        <w:rPr>
          <w:sz w:val="28"/>
          <w:szCs w:val="28"/>
        </w:rPr>
        <w:t>по мере и в размере</w:t>
      </w:r>
      <w:r w:rsidR="00A025FC">
        <w:rPr>
          <w:sz w:val="28"/>
          <w:szCs w:val="28"/>
        </w:rPr>
        <w:t>:</w:t>
      </w:r>
    </w:p>
    <w:p w:rsidR="000A0115" w:rsidRPr="000A0115" w:rsidRDefault="000A0115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15">
        <w:rPr>
          <w:sz w:val="28"/>
          <w:szCs w:val="28"/>
        </w:rPr>
        <w:t>исполнения Принципалом своих денежных обязательств перед Бенефициаром, обеспеченных Гарантией;</w:t>
      </w:r>
    </w:p>
    <w:p w:rsidR="000A0115" w:rsidRPr="000A0115" w:rsidRDefault="000A0115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15">
        <w:rPr>
          <w:sz w:val="28"/>
          <w:szCs w:val="28"/>
        </w:rPr>
        <w:t>исполнения третьими лицами денежных обязательств Принципала перед Бенефициаром, обеспеченных Гарантией;</w:t>
      </w:r>
    </w:p>
    <w:p w:rsidR="000A0115" w:rsidRPr="000A0115" w:rsidRDefault="000A0115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15">
        <w:rPr>
          <w:sz w:val="28"/>
          <w:szCs w:val="28"/>
        </w:rPr>
        <w:t>исполнения Гарантом своих денежных обязательств по Гарантии;</w:t>
      </w:r>
    </w:p>
    <w:p w:rsidR="000A0115" w:rsidRPr="000A0115" w:rsidRDefault="000A0115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15">
        <w:rPr>
          <w:sz w:val="28"/>
          <w:szCs w:val="28"/>
        </w:rPr>
        <w:t xml:space="preserve">б) на разницу между объемом основного долга по Кредитному договору </w:t>
      </w:r>
      <w:r w:rsidR="00137D78" w:rsidRPr="00137D78">
        <w:rPr>
          <w:sz w:val="28"/>
          <w:szCs w:val="28"/>
        </w:rPr>
        <w:t>(Договору займа, в том числе облигационного)</w:t>
      </w:r>
      <w:r w:rsidRPr="000A0115">
        <w:rPr>
          <w:sz w:val="28"/>
          <w:szCs w:val="28"/>
        </w:rPr>
        <w:t>, указанн</w:t>
      </w:r>
      <w:r w:rsidR="002E42B6">
        <w:rPr>
          <w:sz w:val="28"/>
          <w:szCs w:val="28"/>
        </w:rPr>
        <w:t>о</w:t>
      </w:r>
      <w:r w:rsidRPr="000A0115">
        <w:rPr>
          <w:sz w:val="28"/>
          <w:szCs w:val="28"/>
        </w:rPr>
        <w:t>м</w:t>
      </w:r>
      <w:r w:rsidR="002E42B6">
        <w:rPr>
          <w:sz w:val="28"/>
          <w:szCs w:val="28"/>
        </w:rPr>
        <w:t xml:space="preserve">у </w:t>
      </w:r>
      <w:r w:rsidRPr="000A0115">
        <w:rPr>
          <w:sz w:val="28"/>
          <w:szCs w:val="28"/>
        </w:rPr>
        <w:t xml:space="preserve">в пунктах 1.2 и 2.1 Гарантии, и суммой фактически предоставленного кредита по Кредитному договору </w:t>
      </w:r>
      <w:r w:rsidR="002E42B6" w:rsidRPr="002E42B6">
        <w:rPr>
          <w:sz w:val="28"/>
          <w:szCs w:val="28"/>
        </w:rPr>
        <w:t>(Договору займа, в том числе облигационного)</w:t>
      </w:r>
      <w:r w:rsidRPr="000A0115">
        <w:rPr>
          <w:sz w:val="28"/>
          <w:szCs w:val="28"/>
        </w:rPr>
        <w:t>;</w:t>
      </w:r>
    </w:p>
    <w:p w:rsidR="000A0115" w:rsidRDefault="000A0115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15">
        <w:rPr>
          <w:sz w:val="28"/>
          <w:szCs w:val="28"/>
        </w:rPr>
        <w:t xml:space="preserve">в) в объеме остатка обязательств по Гарантии, отраженного в </w:t>
      </w:r>
      <w:r w:rsidR="002E42B6" w:rsidRPr="002E42B6">
        <w:rPr>
          <w:sz w:val="28"/>
          <w:szCs w:val="28"/>
        </w:rPr>
        <w:t>муниципальной долговой книге муниципального образования городской округ город-курорт Сочи Краснодарского края</w:t>
      </w:r>
      <w:r w:rsidRPr="000A0115">
        <w:rPr>
          <w:sz w:val="28"/>
          <w:szCs w:val="28"/>
        </w:rPr>
        <w:t>, после прекращения действия Гарантии.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2.3. Гарантия вступает в силу с момента </w:t>
      </w:r>
      <w:r w:rsidR="001F0F16">
        <w:rPr>
          <w:sz w:val="28"/>
          <w:szCs w:val="28"/>
        </w:rPr>
        <w:t>______________</w:t>
      </w:r>
      <w:r w:rsidRPr="00CD5D02">
        <w:rPr>
          <w:sz w:val="28"/>
          <w:szCs w:val="28"/>
        </w:rPr>
        <w:t>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2.4. Гарант не гарантирует исполнение обязательств Принципала по уплате процентов, комиссий, неустоек (пеней, штрафов), по досрочному исполнению </w:t>
      </w:r>
      <w:r w:rsidRPr="00CD5D02">
        <w:rPr>
          <w:sz w:val="28"/>
          <w:szCs w:val="28"/>
        </w:rPr>
        <w:lastRenderedPageBreak/>
        <w:t>обязательств Принципала, в том числе в случае предъявления Принципалу требования об их досрочном исполнении,</w:t>
      </w:r>
      <w:r w:rsidRPr="00CD5D02">
        <w:t xml:space="preserve"> </w:t>
      </w:r>
      <w:r w:rsidRPr="00CD5D02">
        <w:rPr>
          <w:sz w:val="28"/>
          <w:szCs w:val="28"/>
        </w:rPr>
        <w:t xml:space="preserve">либо наступления событий (обстоятельств), в силу которых срок исполнения обязательств </w:t>
      </w:r>
      <w:r w:rsidR="00B832CA">
        <w:rPr>
          <w:sz w:val="28"/>
          <w:szCs w:val="28"/>
        </w:rPr>
        <w:t>П</w:t>
      </w:r>
      <w:r w:rsidRPr="00CD5D02">
        <w:rPr>
          <w:sz w:val="28"/>
          <w:szCs w:val="28"/>
        </w:rPr>
        <w:t>ринципала считается наступившим,</w:t>
      </w:r>
      <w:r w:rsidRPr="00CD5D02">
        <w:t xml:space="preserve"> </w:t>
      </w:r>
      <w:r w:rsidRPr="00CD5D02">
        <w:rPr>
          <w:sz w:val="28"/>
          <w:szCs w:val="28"/>
        </w:rPr>
        <w:t xml:space="preserve">иных обязательств </w:t>
      </w:r>
      <w:r w:rsidR="009749CF">
        <w:rPr>
          <w:sz w:val="28"/>
          <w:szCs w:val="28"/>
        </w:rPr>
        <w:t>П</w:t>
      </w:r>
      <w:r w:rsidRPr="00CD5D02">
        <w:rPr>
          <w:sz w:val="28"/>
          <w:szCs w:val="28"/>
        </w:rPr>
        <w:t>ринципала по кредиту, займу, не гарантирует ответственность Принципала за неисполнение или ненадлежащее исполнение обязательств и причинение убытков.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2.5. Срок действия Гарантии заканчивается «___» __________ 20___ года.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2.6. Гарантия прекращает свое действие и должна быть без дополнительных запросов со стороны Гаранта возвращена ему Бенефициаром в течение 10 (десяти) рабочих дней со дня наступления любого из нижеперечисленных событий: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а) по истечении срока Гарантии, указанного в пункте 5.2 Договора, пункте 2.5 Гарантии, если требование платежа со стороны Бенефициара, оформленное с соблюдением требований, предусмотренных Договором, не будет получено Гарантом до указанной даты;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б) после полного исполнения Гарантом обязательств по Гарантии в случае предъявления Бенефициаром требования по Гарантии в установленные Договором порядке и срок;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в) после полного исполнения Принципалом или третьими лицами перед Бенефициаром обязательств по Кредитному договору (Договору займа, в том числе облигационного), обеспеченных Гарантией</w:t>
      </w:r>
      <w:r w:rsidR="00CA558F">
        <w:rPr>
          <w:sz w:val="28"/>
          <w:szCs w:val="28"/>
        </w:rPr>
        <w:t xml:space="preserve">, </w:t>
      </w:r>
      <w:r w:rsidR="00CA558F" w:rsidRPr="00CA558F">
        <w:rPr>
          <w:sz w:val="28"/>
          <w:szCs w:val="28"/>
        </w:rPr>
        <w:t xml:space="preserve">либо прекращения указанных обязательств Принципала по иным основаниям (вне зависимости </w:t>
      </w:r>
      <w:proofErr w:type="gramStart"/>
      <w:r w:rsidR="00CA558F" w:rsidRPr="00CA558F">
        <w:rPr>
          <w:sz w:val="28"/>
          <w:szCs w:val="28"/>
        </w:rPr>
        <w:t>от наличия</w:t>
      </w:r>
      <w:proofErr w:type="gramEnd"/>
      <w:r w:rsidR="00CA558F" w:rsidRPr="00CA558F">
        <w:rPr>
          <w:sz w:val="28"/>
          <w:szCs w:val="28"/>
        </w:rPr>
        <w:t xml:space="preserve"> предъявленного Бенефициаром Гаранту и (или) в суд требования к Гаранту об исполнении Гарантии);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г) после отзыва Гарантии;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д) вследствие отказа Бенефициара от своих прав по Гарантии путем письменного заявления от Бенефициара об освобождении Гаранта от его обязательств либо путем возврата ее Гаранту;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е) </w:t>
      </w:r>
      <w:r w:rsidR="00CA558F" w:rsidRPr="00CA558F">
        <w:rPr>
          <w:sz w:val="28"/>
          <w:szCs w:val="28"/>
        </w:rPr>
        <w:t>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</w:t>
      </w:r>
      <w:r w:rsidRPr="00CD5D02">
        <w:rPr>
          <w:sz w:val="28"/>
          <w:szCs w:val="28"/>
        </w:rPr>
        <w:t>;</w:t>
      </w:r>
    </w:p>
    <w:p w:rsidR="00B26451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ж) если Бенефициар отказался принять надлежащее исполнение обязательств Принципала, предложенное Принципалом или третьими лицами</w:t>
      </w:r>
      <w:r w:rsidR="00CA558F">
        <w:rPr>
          <w:sz w:val="28"/>
          <w:szCs w:val="28"/>
        </w:rPr>
        <w:t>;</w:t>
      </w:r>
    </w:p>
    <w:p w:rsidR="00CA558F" w:rsidRPr="00CA558F" w:rsidRDefault="00CA558F" w:rsidP="00CA5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8F">
        <w:rPr>
          <w:sz w:val="28"/>
          <w:szCs w:val="28"/>
        </w:rPr>
        <w:t xml:space="preserve">з) если обязательство Принципала, в обеспечение которого предоставлена Гарантия, не возникло в течение </w:t>
      </w:r>
      <w:r w:rsidR="004A7914">
        <w:rPr>
          <w:sz w:val="28"/>
          <w:szCs w:val="28"/>
        </w:rPr>
        <w:t xml:space="preserve">1 (одного) </w:t>
      </w:r>
      <w:r w:rsidRPr="004A7914">
        <w:rPr>
          <w:sz w:val="28"/>
          <w:szCs w:val="28"/>
        </w:rPr>
        <w:t>месяц</w:t>
      </w:r>
      <w:r w:rsidR="004A7914" w:rsidRPr="004A7914">
        <w:rPr>
          <w:sz w:val="28"/>
          <w:szCs w:val="28"/>
        </w:rPr>
        <w:t>а</w:t>
      </w:r>
      <w:r w:rsidRPr="004A7914">
        <w:rPr>
          <w:sz w:val="28"/>
          <w:szCs w:val="28"/>
        </w:rPr>
        <w:t xml:space="preserve"> </w:t>
      </w:r>
      <w:r w:rsidRPr="00CA558F">
        <w:rPr>
          <w:sz w:val="28"/>
          <w:szCs w:val="28"/>
        </w:rPr>
        <w:t>со дня подписания Гарантии;</w:t>
      </w:r>
    </w:p>
    <w:p w:rsidR="00CA558F" w:rsidRPr="00CA558F" w:rsidRDefault="00CA558F" w:rsidP="00CA5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8F">
        <w:rPr>
          <w:sz w:val="28"/>
          <w:szCs w:val="28"/>
        </w:rPr>
        <w:t>и) если Принципалом не будет передана Бенефициару Гарантия и не будет представлена Гаранту копия акта приема-передачи Гарантии в соответствии с пунктом 2.6 Договора, пунктом 5.1 Гарантии;</w:t>
      </w:r>
    </w:p>
    <w:p w:rsidR="00CA558F" w:rsidRPr="00CA558F" w:rsidRDefault="00CA558F" w:rsidP="00CA5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8F">
        <w:rPr>
          <w:sz w:val="28"/>
          <w:szCs w:val="28"/>
        </w:rPr>
        <w:t>к)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Гаранта;</w:t>
      </w:r>
    </w:p>
    <w:p w:rsidR="00CA558F" w:rsidRPr="00CD5D02" w:rsidRDefault="00CA558F" w:rsidP="00CA5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8F">
        <w:rPr>
          <w:sz w:val="28"/>
          <w:szCs w:val="28"/>
        </w:rPr>
        <w:lastRenderedPageBreak/>
        <w:t>л) с прекращением основного обязательства (в том числе в связи с ликвидацией Принципала и (или) Бенефициара) после того, как Бенефициар предъявил Гаранту и (или) в суд требование к Гаранту об исполнении Гарантии) или признанием его недействительной сделкой.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2.7. Гарант несет субсидиарную ответственность по гарантированному им обязательству Принципала в пределах средств, указанных в пункте 2.1 Гарантии.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2.8. Все вопросы взаимодействия Гаранта, Принципала и Бенефициара указаны в Договоре.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D5D02">
        <w:rPr>
          <w:sz w:val="28"/>
          <w:szCs w:val="28"/>
        </w:rPr>
        <w:t>3. Условия отзыва Гарантии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3.1. Гарантия может быть отозвана Гарантом в случаях: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а) внесения в Кредитный договор</w:t>
      </w:r>
      <w:r w:rsidRPr="00CD5D02">
        <w:rPr>
          <w:color w:val="FF0000"/>
          <w:sz w:val="28"/>
          <w:szCs w:val="28"/>
        </w:rPr>
        <w:t xml:space="preserve"> </w:t>
      </w:r>
      <w:r w:rsidRPr="00CD5D02">
        <w:rPr>
          <w:sz w:val="28"/>
          <w:szCs w:val="28"/>
        </w:rPr>
        <w:t>(Договор займа, в том числе облигационного)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B26451" w:rsidRPr="00CD5D02" w:rsidRDefault="004A7914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26451" w:rsidRPr="00CD5D02">
        <w:rPr>
          <w:sz w:val="28"/>
          <w:szCs w:val="28"/>
        </w:rPr>
        <w:t>) использования Принципалом кредитных ресурсов не по целевому назначению, указанному в Кредитном договоре (Договоре займа, в том числе облигационного)</w:t>
      </w:r>
      <w:r>
        <w:rPr>
          <w:sz w:val="28"/>
          <w:szCs w:val="28"/>
        </w:rPr>
        <w:t>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3.2. Уведомление об отзыве Гарантии направляется Принципалу и Бенефициару по адресам, указанным в Договоре.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D5D02">
        <w:rPr>
          <w:sz w:val="28"/>
          <w:szCs w:val="28"/>
        </w:rPr>
        <w:t>4. Исполнение обязательств по Гарантии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4.1. Бенефициар обязан не позднее 10 (десяти) рабочих дней после неисполнения Принципалом в установленный Кредитным договором (Договором займа, в том числе облигационного) срок любого из своих обязательств перед Бенефициаром (в том числе обязательств, неисполнение которых не влечет за собой гарантийных выплат) письменно уведомить Гаранта об этом факте, а также обо всех известных ему обстоятельствах, которые могут повлечь за собой неисполнение Принципалом своих обязательств перед Бенефициаром или третьими лицами. Датой уведомления считается дата поступления письменного обращения Бенефициара Гаранту.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4.2. Бенефициар имеет право предъявить требования к Гаранту о выполнении обязательств по Гарантии в случае неисполнения Принципалом обязательств, обеспеченных Гарантией, в течение срока, указанного в пункте 2.5 Гарантии, пункте 5.2 Договора, в случае, если Гарантия не прекратила своего действия по иным основаниям, предусмотренным Договором и Гарантией.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4.3. Бенефициар до предъявления требований к Гаранту обязан предъявить письменное требование к Принципалу о соответствующих платежах с предложением произвести зачет встречных требований при наличии последних (требование представляется Принципалу под роспись или заказным письмом с уведомлением о вручении), а также предъявить не позднее 10 (десяти) рабочих дней с даты наступления срока исполнения обязательств требование к счету Принципала по </w:t>
      </w:r>
      <w:proofErr w:type="spellStart"/>
      <w:r w:rsidRPr="00CD5D02">
        <w:rPr>
          <w:sz w:val="28"/>
          <w:szCs w:val="28"/>
        </w:rPr>
        <w:t>безакцептному</w:t>
      </w:r>
      <w:proofErr w:type="spellEnd"/>
      <w:r w:rsidRPr="00CD5D02">
        <w:rPr>
          <w:sz w:val="28"/>
          <w:szCs w:val="28"/>
        </w:rPr>
        <w:t xml:space="preserve"> списанию средств. Если Принципал в течение 30 </w:t>
      </w:r>
      <w:r w:rsidRPr="00CD5D02">
        <w:rPr>
          <w:sz w:val="28"/>
          <w:szCs w:val="28"/>
        </w:rPr>
        <w:lastRenderedPageBreak/>
        <w:t xml:space="preserve">(тридцати) рабочих дней с даты наступления срока исполнения им обязательств по Кредитному договору (Договору займа, в том числе облигационного) не выполнил надлежащим образом своих обязательств по предъявленному письменному требованию Бенефициара или дал отрицательный ответ на такое требование, а также если предъявленные Бенефициаром требования к счету Принципала по </w:t>
      </w:r>
      <w:proofErr w:type="spellStart"/>
      <w:r w:rsidRPr="00CD5D02">
        <w:rPr>
          <w:sz w:val="28"/>
          <w:szCs w:val="28"/>
        </w:rPr>
        <w:t>безакцептному</w:t>
      </w:r>
      <w:proofErr w:type="spellEnd"/>
      <w:r w:rsidRPr="00CD5D02">
        <w:rPr>
          <w:sz w:val="28"/>
          <w:szCs w:val="28"/>
        </w:rPr>
        <w:t xml:space="preserve"> списанию средств в этот же срок не оплачены, доказательством чего является подтверждение, указанное в подпункте «е» пункта 8.5 Договора, подпункте «е» пункта 4.5 Гарантии, Бенефициар имеет право обратиться к Гаранту с письменным требованием о выполнении обязательств Гаранта по Гарантии.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4.4. Для исполнения обязательств Гаранта по Гарантии Бенефициар обязан представить письменное требование к Гаранту и документы, подтверждающие обоснованность этого требования. В письменном требовании должны быть указаны: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а) дата и номер Гарантии;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б) наименование, место нахождения, ИНН Бенефициара;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в) вид просроченных неисполненных обязательств, обеспеченных Гарантией;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г) требуемая Бенефициаром к уплате сумма просроченных неисполненных обязательств, обеспеченных Гарантией;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д) сведения о сроках исполнения Принципалом обязательств, обеспеченных Гарантией;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е) основание для требования Бенефициара и платежа Гаранта;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ж) соблюдение </w:t>
      </w:r>
      <w:proofErr w:type="spellStart"/>
      <w:r w:rsidRPr="00CD5D02">
        <w:rPr>
          <w:sz w:val="28"/>
          <w:szCs w:val="28"/>
        </w:rPr>
        <w:t>субсидиарности</w:t>
      </w:r>
      <w:proofErr w:type="spellEnd"/>
      <w:r w:rsidRPr="00CD5D02">
        <w:rPr>
          <w:sz w:val="28"/>
          <w:szCs w:val="28"/>
        </w:rPr>
        <w:t xml:space="preserve"> требования в виде ссылки на предъявленное Бенефициаром Принципалу обращение с требованием погашения долга;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з) платежные реквизиты Бенефициара.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Требование Бенефициара об исполнении Гарантии должно быть подписано уполномоченными лицами Бенефициара и заверено печатью Бенефициара.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4.5. К требованию прилагаются документы: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а) выписки (на день, следующий за расчетным) по ссудным счетам;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б) расчеты, подтверждающие размер просроченного непогашенного основного долга;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в) заверенная Бенефициаром копия направленного Принципалу неисполненного требования о погашении долга по Кредитному договору (Договору займа, в том числе облигационного) во исполнение пункта 8.3 Договора, пункта 4.3 Гарантии с приложением документа, подтверждающего получение такого обращения;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г) ответ Принципала об отказе в удовлетворении (невозможности исполнения) требования Бенефициара (если такой ответ был получен Бенефициаром);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lastRenderedPageBreak/>
        <w:t xml:space="preserve">д) копии платежных требований, предъявленных Бенефициаром к счетам Принципала для </w:t>
      </w:r>
      <w:proofErr w:type="spellStart"/>
      <w:r w:rsidRPr="00CD5D02">
        <w:rPr>
          <w:sz w:val="28"/>
          <w:szCs w:val="28"/>
        </w:rPr>
        <w:t>безакцептного</w:t>
      </w:r>
      <w:proofErr w:type="spellEnd"/>
      <w:r w:rsidRPr="00CD5D02">
        <w:rPr>
          <w:sz w:val="28"/>
          <w:szCs w:val="28"/>
        </w:rPr>
        <w:t xml:space="preserve"> списания долга по Кредитному договору (Договору займа, в том числе облигационного);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е) подтверждения кредитных организаций, в которых открыты счета Принципала, о невозможности исполнения платежных требований, выставленных Бенефициаром к счетам Принципала для списания в </w:t>
      </w:r>
      <w:proofErr w:type="spellStart"/>
      <w:r w:rsidRPr="00CD5D02">
        <w:rPr>
          <w:sz w:val="28"/>
          <w:szCs w:val="28"/>
        </w:rPr>
        <w:t>безакцептном</w:t>
      </w:r>
      <w:proofErr w:type="spellEnd"/>
      <w:r w:rsidRPr="00CD5D02">
        <w:rPr>
          <w:sz w:val="28"/>
          <w:szCs w:val="28"/>
        </w:rPr>
        <w:t xml:space="preserve"> порядке задолженности по Кредитному договору (Договору займа, в том числе облигационного);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ж) документы (нотариально заверенные копии документов), удостоверяющие правовой статус Бенефициара: _______________; документы (нотариально заверенные копии документов), подтверждающие полномочия лица, подписавшего и предъявившего требование об исполнении Гарантии: _______________ (в данном подпункте перечисляются необходимые документы).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Все перечисленные документы (за исключением указанных в подпункте «е» настоящего пункта и нотариально заверенных копий) должны быть прошиты (каждый отдельно), если они составлены более чем на одном листе, подписаны уполномоченными лицами Бенефициара и заверены печатью Бенефициара.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4.6. Датой предъявления требования к Гаранту считается дата его поступления Гаранту.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4.7. Гарант рассматривает требование Бенефициара в течение 10 (десяти) рабочих дней со дня его предъявления на предмет обоснованности и исполнения пунктов 8.4</w:t>
      </w:r>
      <w:r w:rsidR="00F60A15">
        <w:rPr>
          <w:sz w:val="28"/>
          <w:szCs w:val="28"/>
        </w:rPr>
        <w:t xml:space="preserve"> и</w:t>
      </w:r>
      <w:r w:rsidRPr="00CD5D02">
        <w:rPr>
          <w:sz w:val="28"/>
          <w:szCs w:val="28"/>
        </w:rPr>
        <w:t xml:space="preserve"> 8.5 Договора, пунктов 4.4</w:t>
      </w:r>
      <w:r w:rsidR="00F60A15">
        <w:rPr>
          <w:sz w:val="28"/>
          <w:szCs w:val="28"/>
        </w:rPr>
        <w:t xml:space="preserve"> и</w:t>
      </w:r>
      <w:r w:rsidRPr="00CD5D02">
        <w:rPr>
          <w:sz w:val="28"/>
          <w:szCs w:val="28"/>
        </w:rPr>
        <w:t xml:space="preserve"> 4.5 Гарантии.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4.8. Гарант обязан в 10 (десяти) рабочих дней с момента получения требования Бенефициара уведомить Принципала о предъявлении Гаранту данного требования.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4.9. Гарант проверяет предъявленное Бенефициаром требование и документы, указанные в пункте 8.5 Договора, пункте 4.5 Гарантии, на предмет соответствия требования исполнения обязательств Гаранта условиям Гарантии. При этом указанное требование считается обоснованным, если: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а) оно предъявлено в соответствии с пунктом 8.2 Договора, пунктом 4.2 Гарантии в пределах срока, указанного в пункте 5.2 Договора, пункте 2.5 Гарантии, и срок действия Гарантии не прекращен по другим предусмотренным Договором и Гарантией основаниям;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б) оно оформлено в соответствии с условиями, определенными в пунктах 8.4</w:t>
      </w:r>
      <w:r w:rsidR="00F60A15">
        <w:rPr>
          <w:sz w:val="28"/>
          <w:szCs w:val="28"/>
        </w:rPr>
        <w:t xml:space="preserve"> и</w:t>
      </w:r>
      <w:r w:rsidRPr="00CD5D02">
        <w:rPr>
          <w:sz w:val="28"/>
          <w:szCs w:val="28"/>
        </w:rPr>
        <w:t xml:space="preserve"> 8.5 Договора, пунктах 4.4</w:t>
      </w:r>
      <w:r w:rsidR="00F60A15">
        <w:rPr>
          <w:sz w:val="28"/>
          <w:szCs w:val="28"/>
        </w:rPr>
        <w:t xml:space="preserve"> и</w:t>
      </w:r>
      <w:r w:rsidRPr="00CD5D02">
        <w:rPr>
          <w:sz w:val="28"/>
          <w:szCs w:val="28"/>
        </w:rPr>
        <w:t xml:space="preserve"> 4.5 Гарантии;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в) вид и размер просроченных обязательств Принципала соответствует гарантированным обязательствам, указанным в пункте 2.1 Договора, пункте 2.1 Гарантии;</w:t>
      </w:r>
    </w:p>
    <w:p w:rsidR="00B26451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г) правильно определен размер предъявленной к погашению задолженности по основному долгу по Кредитному договору (Договору займа, в </w:t>
      </w:r>
      <w:r w:rsidRPr="00CD5D02">
        <w:rPr>
          <w:sz w:val="28"/>
          <w:szCs w:val="28"/>
        </w:rPr>
        <w:lastRenderedPageBreak/>
        <w:t>том числе облигационного) с учетом платежей Принципала, направленных на погашен</w:t>
      </w:r>
      <w:r w:rsidR="00803D3E">
        <w:rPr>
          <w:sz w:val="28"/>
          <w:szCs w:val="28"/>
        </w:rPr>
        <w:t>ие гарантированных обязательств;</w:t>
      </w:r>
    </w:p>
    <w:p w:rsidR="00803D3E" w:rsidRPr="00803D3E" w:rsidRDefault="00803D3E" w:rsidP="00803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D3E">
        <w:rPr>
          <w:sz w:val="28"/>
          <w:szCs w:val="28"/>
        </w:rPr>
        <w:t>д) указанное требование и (или) приложенные к нему документы соответствуют условиям Гарантии;</w:t>
      </w:r>
    </w:p>
    <w:p w:rsidR="00803D3E" w:rsidRPr="00CD5D02" w:rsidRDefault="00803D3E" w:rsidP="00803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D3E">
        <w:rPr>
          <w:sz w:val="28"/>
          <w:szCs w:val="28"/>
        </w:rPr>
        <w:t>е) Бенефициар не отказался принять надлежащее исполнение обеспеченных Гарантией обязательств Принципала, предложенное Принципалом и (или) третьими лицами.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4.10. При соблюдении Бенефициаром условий, указанных в пунктах 8.2 - 8.5 Договора, пунктах 4.2 - 4.5 Гарантии, Гарант в течение 20 (двадцати) рабочих дней со дня предъявления требования обязан исполнить обязательства по Гарантии, перечислив денежные средства в размере, признанном для исполнения, на счет Бенефициара, указанный в предъявленном требовании.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4.11. Исполнение обязательств по Гарантии осуществляется за счет средств бюджета города Сочи, пр</w:t>
      </w:r>
      <w:bookmarkStart w:id="0" w:name="_GoBack"/>
      <w:bookmarkEnd w:id="0"/>
      <w:r w:rsidRPr="00CD5D02">
        <w:rPr>
          <w:sz w:val="28"/>
          <w:szCs w:val="28"/>
        </w:rPr>
        <w:t>едусмотренных на указанные цели в решении о бюджете</w:t>
      </w:r>
      <w:r w:rsidR="00F60A15" w:rsidRPr="00F60A15">
        <w:rPr>
          <w:sz w:val="28"/>
          <w:szCs w:val="28"/>
        </w:rPr>
        <w:t xml:space="preserve"> </w:t>
      </w:r>
      <w:r w:rsidR="00F60A15">
        <w:rPr>
          <w:sz w:val="28"/>
          <w:szCs w:val="28"/>
        </w:rPr>
        <w:t>на соответствующий финансовый год</w:t>
      </w:r>
      <w:r w:rsidRPr="00CD5D02">
        <w:rPr>
          <w:sz w:val="28"/>
          <w:szCs w:val="28"/>
        </w:rPr>
        <w:t>.</w:t>
      </w:r>
    </w:p>
    <w:p w:rsidR="00B26451" w:rsidRPr="00CD5D02" w:rsidRDefault="00F60A15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A15">
        <w:rPr>
          <w:sz w:val="28"/>
          <w:szCs w:val="28"/>
        </w:rPr>
        <w:t xml:space="preserve">В целях Договора </w:t>
      </w:r>
      <w:r>
        <w:rPr>
          <w:sz w:val="28"/>
          <w:szCs w:val="28"/>
        </w:rPr>
        <w:t>д</w:t>
      </w:r>
      <w:r w:rsidR="00B26451" w:rsidRPr="00CD5D02">
        <w:rPr>
          <w:sz w:val="28"/>
          <w:szCs w:val="28"/>
        </w:rPr>
        <w:t>атой исполнения обязательств по Гарантии считается календарная дата (день) списания денежных средств со счета бюджета города Сочи</w:t>
      </w:r>
      <w:r w:rsidRPr="00F60A15">
        <w:t xml:space="preserve"> </w:t>
      </w:r>
      <w:r w:rsidRPr="00F60A15">
        <w:rPr>
          <w:sz w:val="28"/>
          <w:szCs w:val="28"/>
        </w:rPr>
        <w:t>по платежному поручению Гаранта</w:t>
      </w:r>
      <w:r w:rsidR="00B26451" w:rsidRPr="00CD5D02">
        <w:rPr>
          <w:sz w:val="28"/>
          <w:szCs w:val="28"/>
        </w:rPr>
        <w:t>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4.12. После исполнения обязательств по Гарантии Гарант направляет Принципалу на основании пункта 1.2 Договора, устанавливающего право регрессного требования Гаранта к Принципалу, письменное требование о возмещении Принципалом Гаранту в течение 10 (десяти) рабочих дней после исполнения Гарантии сумм, уплаченных Гарантом Бенефициару по Гарантии </w:t>
      </w:r>
      <w:r w:rsidR="00F90076">
        <w:rPr>
          <w:sz w:val="28"/>
          <w:szCs w:val="28"/>
        </w:rPr>
        <w:t>(</w:t>
      </w:r>
      <w:r w:rsidR="006E2D9C" w:rsidRPr="006E2D9C">
        <w:rPr>
          <w:sz w:val="28"/>
          <w:szCs w:val="28"/>
        </w:rPr>
        <w:t>условие предусматривается, если Гарантия предоставляется с правом регрессного требования Гаранта к Принципалу</w:t>
      </w:r>
      <w:r w:rsidR="00F90076">
        <w:rPr>
          <w:sz w:val="28"/>
          <w:szCs w:val="28"/>
        </w:rPr>
        <w:t>)</w:t>
      </w:r>
      <w:r w:rsidRPr="00CD5D02">
        <w:rPr>
          <w:sz w:val="28"/>
          <w:szCs w:val="28"/>
        </w:rPr>
        <w:t>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D5D02">
        <w:rPr>
          <w:sz w:val="28"/>
          <w:szCs w:val="28"/>
        </w:rPr>
        <w:t>Непоступление</w:t>
      </w:r>
      <w:proofErr w:type="spellEnd"/>
      <w:r w:rsidRPr="00CD5D02">
        <w:rPr>
          <w:sz w:val="28"/>
          <w:szCs w:val="28"/>
        </w:rPr>
        <w:t xml:space="preserve"> Гаранту от Принципала сумм по требованию в сроки, предусмотренные в настоящем пункте, означает нарушение Принципалом своих обязательств перед Гарантом по Гарантии и Договору, и указанная сумма требования автоматически считается просроченной задолженностью Принципала перед Гарантом.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На сумму </w:t>
      </w:r>
      <w:proofErr w:type="spellStart"/>
      <w:r w:rsidRPr="00CD5D02">
        <w:rPr>
          <w:sz w:val="28"/>
          <w:szCs w:val="28"/>
        </w:rPr>
        <w:t>просроче</w:t>
      </w:r>
      <w:r w:rsidR="006B600D">
        <w:rPr>
          <w:sz w:val="28"/>
          <w:szCs w:val="28"/>
        </w:rPr>
        <w:t>от</w:t>
      </w:r>
      <w:r w:rsidRPr="00CD5D02">
        <w:rPr>
          <w:sz w:val="28"/>
          <w:szCs w:val="28"/>
        </w:rPr>
        <w:t>нной</w:t>
      </w:r>
      <w:proofErr w:type="spellEnd"/>
      <w:r w:rsidRPr="00CD5D02">
        <w:rPr>
          <w:sz w:val="28"/>
          <w:szCs w:val="28"/>
        </w:rPr>
        <w:t xml:space="preserve"> задолженности Гарант будет начислять пени из расчета одной трехсотой ключевой ставки, установленной Центральным банком Российской Федерации, действующей на первый день неисполнения требования, за каждый календарный день просрочки.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В случае неуплаты Принципалом Гаранту задолженности, возникшей в связи с исполнением обязательств по Гарантии, Гарант праве взыскать данную задолженность с учетом начисленной пени в </w:t>
      </w:r>
      <w:proofErr w:type="spellStart"/>
      <w:r w:rsidRPr="00CD5D02">
        <w:rPr>
          <w:sz w:val="28"/>
          <w:szCs w:val="28"/>
        </w:rPr>
        <w:t>безакцептном</w:t>
      </w:r>
      <w:proofErr w:type="spellEnd"/>
      <w:r w:rsidRPr="00CD5D02">
        <w:rPr>
          <w:sz w:val="28"/>
          <w:szCs w:val="28"/>
        </w:rPr>
        <w:t xml:space="preserve"> порядке </w:t>
      </w:r>
      <w:r w:rsidR="00F90076">
        <w:rPr>
          <w:sz w:val="28"/>
          <w:szCs w:val="28"/>
        </w:rPr>
        <w:t>(</w:t>
      </w:r>
      <w:r w:rsidR="006E2D9C" w:rsidRPr="006E2D9C">
        <w:rPr>
          <w:sz w:val="28"/>
          <w:szCs w:val="28"/>
        </w:rPr>
        <w:t>условие предусматривается, если Гарантия предоставляется с правом регрессного требования Гаранта к Принципалу</w:t>
      </w:r>
      <w:r w:rsidR="00F90076">
        <w:rPr>
          <w:sz w:val="28"/>
          <w:szCs w:val="28"/>
        </w:rPr>
        <w:t>)</w:t>
      </w:r>
      <w:r w:rsidRPr="00CD5D02">
        <w:rPr>
          <w:sz w:val="28"/>
          <w:szCs w:val="28"/>
        </w:rPr>
        <w:t>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4.13. Гарант вправе отказать Бенефициару в исполнении обязательств по Гарантии исключительно в случае признания Гарантом требования Бенефициара необоснованным согласно условиям, установленным пунктом 8.9 (кроме подпункта «г») Договора, пунктом 4.9 (кроме подпункта «г») Гарантии.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lastRenderedPageBreak/>
        <w:t>4.14. В случае отказа признания требований Бенефициара обоснованными Гарант в течение 10 (десяти) рабочих дней со дня предъявления требования направляет Бенефициару мотивированное письменное уведомление об отказе в удовлетворении этого требования.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D5D02">
        <w:rPr>
          <w:sz w:val="28"/>
          <w:szCs w:val="28"/>
        </w:rPr>
        <w:t>5. Заключительные положения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5.1. Гарантия составлена в одном экземпляре. Гарантия передается Гарантом Принципалу по акту приема-передачи.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Принципал осуществляет передачу Гарантии Бенефициару по акту приема-передачи не позднее 1 (одного) рабочего дня, следующего за днем подписания указанного акта приема-передачи между Гарантом и Принципалом.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5.2. Условия Гарантии действуют только в части, не противоречащей Договору.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451" w:rsidRPr="00CD5D02" w:rsidRDefault="00B26451" w:rsidP="006B600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D5D02">
        <w:rPr>
          <w:sz w:val="28"/>
          <w:szCs w:val="28"/>
        </w:rPr>
        <w:t>6. Юридический адрес и подпись Гаранта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Гарант: _________________________________________________________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451" w:rsidRPr="00CD5D02" w:rsidRDefault="00B26451" w:rsidP="00137D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D5D02">
        <w:rPr>
          <w:sz w:val="28"/>
          <w:szCs w:val="28"/>
        </w:rPr>
        <w:t>М.П.</w:t>
      </w:r>
    </w:p>
    <w:p w:rsidR="00B26451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593" w:rsidRDefault="00CE0593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593" w:rsidRDefault="00CE0593" w:rsidP="00CE059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по финансам и</w:t>
      </w:r>
    </w:p>
    <w:p w:rsidR="00CE0593" w:rsidRDefault="00CE0593" w:rsidP="00CE0593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бюджету администрации муниципального</w:t>
      </w:r>
    </w:p>
    <w:p w:rsidR="00CE0593" w:rsidRDefault="00CE0593" w:rsidP="00CE059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городской округ город-курорт</w:t>
      </w:r>
    </w:p>
    <w:p w:rsidR="00CE0593" w:rsidRDefault="00CE0593" w:rsidP="00CE0593">
      <w:pPr>
        <w:jc w:val="both"/>
      </w:pPr>
      <w:r w:rsidRPr="00AA422A">
        <w:rPr>
          <w:sz w:val="28"/>
          <w:szCs w:val="28"/>
        </w:rPr>
        <w:t>Сочи</w:t>
      </w:r>
      <w:r>
        <w:rPr>
          <w:sz w:val="28"/>
          <w:szCs w:val="28"/>
        </w:rPr>
        <w:t xml:space="preserve"> Краснодарского края</w:t>
      </w:r>
      <w:r w:rsidRPr="00AA422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</w:t>
      </w:r>
      <w:r w:rsidRPr="00AA422A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Pr="00AA422A">
        <w:rPr>
          <w:sz w:val="28"/>
          <w:szCs w:val="28"/>
        </w:rPr>
        <w:t xml:space="preserve">. </w:t>
      </w:r>
      <w:r>
        <w:rPr>
          <w:sz w:val="28"/>
          <w:szCs w:val="28"/>
        </w:rPr>
        <w:t>Олейник</w:t>
      </w:r>
    </w:p>
    <w:p w:rsidR="00CE0593" w:rsidRPr="00CD5D02" w:rsidRDefault="00CE0593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451" w:rsidRPr="0004788E" w:rsidRDefault="00B26451" w:rsidP="00137D78">
      <w:pPr>
        <w:ind w:firstLine="709"/>
        <w:jc w:val="both"/>
        <w:rPr>
          <w:color w:val="000000"/>
          <w:sz w:val="28"/>
          <w:szCs w:val="28"/>
        </w:rPr>
      </w:pPr>
    </w:p>
    <w:sectPr w:rsidR="00B26451" w:rsidRPr="0004788E" w:rsidSect="00137D7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EB" w:rsidRDefault="002C77EB" w:rsidP="002C77EB">
      <w:r>
        <w:separator/>
      </w:r>
    </w:p>
  </w:endnote>
  <w:endnote w:type="continuationSeparator" w:id="0">
    <w:p w:rsidR="002C77EB" w:rsidRDefault="002C77EB" w:rsidP="002C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EB" w:rsidRDefault="002C77EB" w:rsidP="002C77EB">
      <w:r>
        <w:separator/>
      </w:r>
    </w:p>
  </w:footnote>
  <w:footnote w:type="continuationSeparator" w:id="0">
    <w:p w:rsidR="002C77EB" w:rsidRDefault="002C77EB" w:rsidP="002C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584556"/>
      <w:docPartObj>
        <w:docPartGallery w:val="Page Numbers (Top of Page)"/>
        <w:docPartUnique/>
      </w:docPartObj>
    </w:sdtPr>
    <w:sdtEndPr/>
    <w:sdtContent>
      <w:p w:rsidR="002C77EB" w:rsidRDefault="002C77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476">
          <w:rPr>
            <w:noProof/>
          </w:rPr>
          <w:t>8</w:t>
        </w:r>
        <w:r>
          <w:fldChar w:fldCharType="end"/>
        </w:r>
      </w:p>
    </w:sdtContent>
  </w:sdt>
  <w:p w:rsidR="002C77EB" w:rsidRDefault="002C77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7E"/>
    <w:rsid w:val="0004788E"/>
    <w:rsid w:val="00060362"/>
    <w:rsid w:val="00096019"/>
    <w:rsid w:val="000A0115"/>
    <w:rsid w:val="00102B1E"/>
    <w:rsid w:val="0011145B"/>
    <w:rsid w:val="00137D78"/>
    <w:rsid w:val="001549DA"/>
    <w:rsid w:val="00170D4A"/>
    <w:rsid w:val="001A089E"/>
    <w:rsid w:val="001E4BED"/>
    <w:rsid w:val="001F0F16"/>
    <w:rsid w:val="00203476"/>
    <w:rsid w:val="00251652"/>
    <w:rsid w:val="002644C6"/>
    <w:rsid w:val="00286A8F"/>
    <w:rsid w:val="002C77EB"/>
    <w:rsid w:val="002E42B6"/>
    <w:rsid w:val="003139F7"/>
    <w:rsid w:val="004311F9"/>
    <w:rsid w:val="004A7914"/>
    <w:rsid w:val="004C2D94"/>
    <w:rsid w:val="004F48F1"/>
    <w:rsid w:val="005853E2"/>
    <w:rsid w:val="006352FA"/>
    <w:rsid w:val="006B600D"/>
    <w:rsid w:val="006E2D9C"/>
    <w:rsid w:val="00724704"/>
    <w:rsid w:val="007A284B"/>
    <w:rsid w:val="00800AA0"/>
    <w:rsid w:val="00803D3E"/>
    <w:rsid w:val="00804D08"/>
    <w:rsid w:val="00817A7E"/>
    <w:rsid w:val="00840453"/>
    <w:rsid w:val="008923EC"/>
    <w:rsid w:val="008C3550"/>
    <w:rsid w:val="00935FA8"/>
    <w:rsid w:val="009534E7"/>
    <w:rsid w:val="00967EDF"/>
    <w:rsid w:val="009749CF"/>
    <w:rsid w:val="00983612"/>
    <w:rsid w:val="0098435C"/>
    <w:rsid w:val="00A025FC"/>
    <w:rsid w:val="00A33900"/>
    <w:rsid w:val="00A45029"/>
    <w:rsid w:val="00A6332F"/>
    <w:rsid w:val="00A67648"/>
    <w:rsid w:val="00A94133"/>
    <w:rsid w:val="00B26451"/>
    <w:rsid w:val="00B40EA6"/>
    <w:rsid w:val="00B832CA"/>
    <w:rsid w:val="00B94650"/>
    <w:rsid w:val="00C51964"/>
    <w:rsid w:val="00C55246"/>
    <w:rsid w:val="00CA558F"/>
    <w:rsid w:val="00CD4A23"/>
    <w:rsid w:val="00CE0593"/>
    <w:rsid w:val="00D01BCE"/>
    <w:rsid w:val="00DC0A89"/>
    <w:rsid w:val="00DD30E9"/>
    <w:rsid w:val="00DE4B56"/>
    <w:rsid w:val="00E00DE7"/>
    <w:rsid w:val="00E038A8"/>
    <w:rsid w:val="00E03E30"/>
    <w:rsid w:val="00E47F7F"/>
    <w:rsid w:val="00E56F0D"/>
    <w:rsid w:val="00EA1EDD"/>
    <w:rsid w:val="00EA2B21"/>
    <w:rsid w:val="00F01407"/>
    <w:rsid w:val="00F41982"/>
    <w:rsid w:val="00F60A15"/>
    <w:rsid w:val="00F90076"/>
    <w:rsid w:val="00F9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F92C"/>
  <w15:chartTrackingRefBased/>
  <w15:docId w15:val="{CC1172B0-EB1E-47DE-9AEE-71D6221E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C77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7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77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F9697D"/>
    <w:rPr>
      <w:rFonts w:eastAsia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F9697D"/>
    <w:pPr>
      <w:widowControl w:val="0"/>
      <w:shd w:val="clear" w:color="auto" w:fill="FFFFFF"/>
      <w:spacing w:after="480" w:line="0" w:lineRule="atLeast"/>
      <w:ind w:hanging="840"/>
      <w:jc w:val="center"/>
    </w:pPr>
    <w:rPr>
      <w:rFonts w:asciiTheme="minorHAnsi" w:hAnsiTheme="minorHAnsi" w:cstheme="minorBidi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6A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A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Кузнецова</dc:creator>
  <cp:keywords/>
  <dc:description/>
  <cp:lastModifiedBy>Светлана В. Кузнецова</cp:lastModifiedBy>
  <cp:revision>34</cp:revision>
  <cp:lastPrinted>2022-03-17T14:10:00Z</cp:lastPrinted>
  <dcterms:created xsi:type="dcterms:W3CDTF">2022-03-03T13:21:00Z</dcterms:created>
  <dcterms:modified xsi:type="dcterms:W3CDTF">2022-03-17T14:11:00Z</dcterms:modified>
</cp:coreProperties>
</file>