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9" w:rsidRPr="00E75BAB" w:rsidRDefault="00D653BA" w:rsidP="00E75BAB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E7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75BAB" w:rsidRPr="00E75BAB">
        <w:rPr>
          <w:rFonts w:ascii="Times New Roman" w:hAnsi="Times New Roman" w:cs="Times New Roman"/>
          <w:sz w:val="28"/>
          <w:szCs w:val="28"/>
        </w:rPr>
        <w:t>постановлени</w:t>
      </w:r>
      <w:r w:rsidR="00E75BAB" w:rsidRPr="00E75BAB">
        <w:rPr>
          <w:rFonts w:ascii="Times New Roman" w:hAnsi="Times New Roman" w:cs="Times New Roman"/>
          <w:sz w:val="28"/>
          <w:szCs w:val="28"/>
        </w:rPr>
        <w:t>я</w:t>
      </w:r>
      <w:r w:rsidR="00E75BAB" w:rsidRPr="00E75BAB">
        <w:rPr>
          <w:rFonts w:ascii="Times New Roman" w:hAnsi="Times New Roman" w:cs="Times New Roman"/>
          <w:sz w:val="28"/>
          <w:szCs w:val="28"/>
        </w:rPr>
        <w:t xml:space="preserve"> </w:t>
      </w:r>
      <w:r w:rsidR="00E75BAB" w:rsidRPr="00E75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города Сочи от 31 июля 2018 года </w:t>
      </w:r>
      <w:r w:rsidR="00E75BAB" w:rsidRPr="00E75BAB">
        <w:rPr>
          <w:rFonts w:ascii="Times New Roman" w:hAnsi="Times New Roman" w:cs="Times New Roman"/>
          <w:sz w:val="28"/>
          <w:szCs w:val="28"/>
        </w:rPr>
        <w:t>№ 1182 «О порядке проведения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Сочи, а также на земельных участках, государственная собственность на которые не разграничена»</w:t>
      </w:r>
    </w:p>
    <w:p w:rsidR="00E81E74" w:rsidRPr="00E75BAB" w:rsidRDefault="00D653BA" w:rsidP="006255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75BAB" w:rsidRPr="00E75BAB">
        <w:rPr>
          <w:rFonts w:ascii="Times New Roman" w:hAnsi="Times New Roman" w:cs="Times New Roman"/>
          <w:sz w:val="28"/>
          <w:szCs w:val="28"/>
        </w:rPr>
        <w:t>постановлени</w:t>
      </w:r>
      <w:r w:rsidR="00E75BAB" w:rsidRPr="00E75BAB">
        <w:rPr>
          <w:rFonts w:ascii="Times New Roman" w:hAnsi="Times New Roman" w:cs="Times New Roman"/>
          <w:sz w:val="28"/>
          <w:szCs w:val="28"/>
        </w:rPr>
        <w:t>я</w:t>
      </w:r>
      <w:r w:rsidR="00E75BAB" w:rsidRPr="00E75BAB">
        <w:rPr>
          <w:rFonts w:ascii="Times New Roman" w:hAnsi="Times New Roman" w:cs="Times New Roman"/>
          <w:sz w:val="28"/>
          <w:szCs w:val="28"/>
        </w:rPr>
        <w:t xml:space="preserve"> </w:t>
      </w:r>
      <w:r w:rsidR="00E75BAB" w:rsidRPr="00E75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города Сочи от 31 июля 2018 года </w:t>
      </w:r>
      <w:r w:rsidR="00E75BAB" w:rsidRPr="00E75BAB">
        <w:rPr>
          <w:rFonts w:ascii="Times New Roman" w:hAnsi="Times New Roman" w:cs="Times New Roman"/>
          <w:sz w:val="28"/>
          <w:szCs w:val="28"/>
        </w:rPr>
        <w:t>№ 1182 «О порядке проведения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Сочи, а также на земельных участках, государственная собственность на которые не разграничена»</w:t>
      </w:r>
      <w:r w:rsidR="00E81E74" w:rsidRPr="00E75BAB">
        <w:rPr>
          <w:rFonts w:ascii="Times New Roman" w:hAnsi="Times New Roman" w:cs="Times New Roman"/>
          <w:sz w:val="28"/>
          <w:szCs w:val="28"/>
        </w:rPr>
        <w:t xml:space="preserve"> </w:t>
      </w:r>
      <w:r w:rsidRP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6255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C64246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2559A"/>
    <w:rsid w:val="00675243"/>
    <w:rsid w:val="008621ED"/>
    <w:rsid w:val="00986E41"/>
    <w:rsid w:val="00BE2569"/>
    <w:rsid w:val="00C64246"/>
    <w:rsid w:val="00D653BA"/>
    <w:rsid w:val="00E75BAB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15</cp:revision>
  <dcterms:created xsi:type="dcterms:W3CDTF">2017-01-30T07:23:00Z</dcterms:created>
  <dcterms:modified xsi:type="dcterms:W3CDTF">2020-01-10T08:27:00Z</dcterms:modified>
</cp:coreProperties>
</file>