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8" w:rsidRPr="00227CAE" w:rsidRDefault="00B73623" w:rsidP="00C94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1D348A">
        <w:rPr>
          <w:rFonts w:ascii="Times New Roman" w:hAnsi="Times New Roman" w:cs="Times New Roman"/>
        </w:rPr>
        <w:t>5</w:t>
      </w:r>
    </w:p>
    <w:p w:rsidR="00C944C8" w:rsidRPr="00CD2541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944C8" w:rsidRPr="006113C8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C944C8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C944C8" w:rsidRPr="00CD2541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B73623" w:rsidRPr="00B73623" w:rsidRDefault="00581876" w:rsidP="00B73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«</w:t>
      </w:r>
      <w:r w:rsidR="00B736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B73623" w:rsidRPr="00B73623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B73623" w:rsidRPr="00B73623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</w:p>
    <w:p w:rsidR="00B42095" w:rsidRPr="00B42095" w:rsidRDefault="00B73623" w:rsidP="00B736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73623">
        <w:rPr>
          <w:rFonts w:ascii="Times New Roman" w:hAnsi="Times New Roman" w:cs="Times New Roman"/>
          <w:sz w:val="24"/>
          <w:szCs w:val="24"/>
        </w:rPr>
        <w:t>семьи и детей</w:t>
      </w:r>
      <w:r w:rsidR="00581876">
        <w:rPr>
          <w:rFonts w:ascii="Times New Roman" w:hAnsi="Times New Roman" w:cs="Times New Roman"/>
          <w:sz w:val="20"/>
        </w:rPr>
        <w:t>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993"/>
        <w:gridCol w:w="750"/>
        <w:gridCol w:w="1092"/>
        <w:gridCol w:w="1134"/>
        <w:gridCol w:w="830"/>
      </w:tblGrid>
      <w:tr w:rsidR="00B42095" w:rsidRPr="00B42095" w:rsidTr="00B73623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7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23">
              <w:rPr>
                <w:rFonts w:ascii="Times New Roman" w:hAnsi="Times New Roman" w:cs="Times New Roman"/>
              </w:rPr>
              <w:t>управление по вопросам семьи и детства</w:t>
            </w:r>
            <w:r>
              <w:t xml:space="preserve"> </w:t>
            </w:r>
            <w:r w:rsidR="00C944C8" w:rsidRPr="00631A0F">
              <w:rPr>
                <w:rFonts w:ascii="Times New Roman" w:hAnsi="Times New Roman" w:cs="Times New Roman"/>
              </w:rPr>
              <w:t>администрации 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B73623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3" w:rsidRPr="00B73623" w:rsidRDefault="00631A0F" w:rsidP="00B736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1A0F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городской округ город-курорт Сочи Краснодарского края;</w:t>
            </w:r>
          </w:p>
        </w:tc>
      </w:tr>
      <w:tr w:rsidR="00060F05" w:rsidRPr="00B42095" w:rsidTr="00B73623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631A0F" w:rsidRDefault="00D105AA" w:rsidP="0006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060F05" w:rsidRPr="00631A0F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Default="00B73623" w:rsidP="00060F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3623">
              <w:rPr>
                <w:rFonts w:ascii="Times New Roman" w:hAnsi="Times New Roman" w:cs="Times New Roman"/>
                <w:szCs w:val="22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  <w:r w:rsidR="00D105AA">
              <w:rPr>
                <w:rFonts w:ascii="Times New Roman" w:hAnsi="Times New Roman" w:cs="Times New Roman"/>
                <w:szCs w:val="22"/>
              </w:rPr>
              <w:t>;</w:t>
            </w:r>
          </w:p>
          <w:p w:rsidR="00D105AA" w:rsidRPr="00B73623" w:rsidRDefault="00D105AA" w:rsidP="00060F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D105AA">
              <w:rPr>
                <w:rFonts w:ascii="Times New Roman" w:hAnsi="Times New Roman" w:cs="Times New Roman"/>
                <w:szCs w:val="22"/>
              </w:rPr>
              <w:t>овышение эффективности исполнения отдельных переданных государственных полномочий в области организации и осуществления деятельности по опеке и попечительству и в области социальной сферы</w:t>
            </w:r>
          </w:p>
        </w:tc>
      </w:tr>
      <w:tr w:rsidR="00060F05" w:rsidRPr="00B42095" w:rsidTr="00B73623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631A0F" w:rsidRDefault="00D105AA" w:rsidP="0006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="00060F05" w:rsidRPr="00631A0F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3" w:rsidRPr="00B73623" w:rsidRDefault="00B73623" w:rsidP="00B736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623">
              <w:rPr>
                <w:rFonts w:ascii="Times New Roman" w:hAnsi="Times New Roman" w:cs="Times New Roman"/>
              </w:rPr>
              <w:t>финансовое обеспечение для осуществления отдельных государственных полномочий;</w:t>
            </w:r>
          </w:p>
          <w:p w:rsidR="00B73623" w:rsidRPr="00B73623" w:rsidRDefault="00B73623" w:rsidP="00B736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623">
              <w:rPr>
                <w:rFonts w:ascii="Times New Roman" w:hAnsi="Times New Roman" w:cs="Times New Roman"/>
              </w:rPr>
              <w:t>обеспечение мер государственной поддержки замещающих родителей, детей, оставшихся без попечения родителей, и лиц из их числа за счет бюджета Краснодарского края;</w:t>
            </w:r>
          </w:p>
          <w:p w:rsidR="00060F05" w:rsidRPr="00060F05" w:rsidRDefault="00D105AA" w:rsidP="00B73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05AA">
              <w:rPr>
                <w:rFonts w:ascii="Times New Roman" w:hAnsi="Times New Roman" w:cs="Times New Roman"/>
              </w:rPr>
              <w:t>беспечение выполнения функций управления по вопросам семьи и детства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42095" w:rsidRPr="00B73623" w:rsidTr="00B73623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3" w:rsidRPr="00B73623" w:rsidRDefault="00B73623" w:rsidP="00B736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623">
              <w:rPr>
                <w:rFonts w:ascii="Times New Roman" w:hAnsi="Times New Roman" w:cs="Times New Roman"/>
              </w:rPr>
              <w:t>доля лиц, получающих финансовое обеспечение для осуществления отдельных государственных полномочий, %;</w:t>
            </w:r>
          </w:p>
          <w:p w:rsidR="00B73623" w:rsidRPr="00B73623" w:rsidRDefault="00B73623" w:rsidP="00B736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623">
              <w:rPr>
                <w:rFonts w:ascii="Times New Roman" w:hAnsi="Times New Roman" w:cs="Times New Roman"/>
              </w:rPr>
              <w:t>доля лиц, получающих меры государственной поддержки замещающих родителей, детей, оставшихся без попечения родителей, и лиц из их числа за счет бюджета Краснодарского края, %;</w:t>
            </w:r>
          </w:p>
          <w:p w:rsidR="00B42095" w:rsidRPr="00B73623" w:rsidRDefault="00B73623" w:rsidP="00D10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3623">
              <w:rPr>
                <w:rFonts w:ascii="Times New Roman" w:hAnsi="Times New Roman" w:cs="Times New Roman"/>
              </w:rPr>
              <w:t xml:space="preserve">количество муниципальных служащих, задействованных обеспечении функций управления по вопросам семьи и детства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городской округ </w:t>
            </w:r>
            <w:r>
              <w:rPr>
                <w:rFonts w:ascii="Times New Roman" w:hAnsi="Times New Roman" w:cs="Times New Roman"/>
              </w:rPr>
              <w:lastRenderedPageBreak/>
              <w:t>город-курорт Сочи Краснодарского края</w:t>
            </w:r>
            <w:r w:rsidRPr="00B73623">
              <w:rPr>
                <w:rFonts w:ascii="Times New Roman" w:hAnsi="Times New Roman" w:cs="Times New Roman"/>
              </w:rPr>
              <w:t xml:space="preserve"> при организации бухгалтерского учета и бухгалтерской (финансовой) отчетности в управлении по вопросам семьи и детства администрации </w:t>
            </w:r>
            <w:r w:rsidR="00D105AA">
              <w:rPr>
                <w:rFonts w:ascii="Times New Roman" w:hAnsi="Times New Roman" w:cs="Times New Roman"/>
              </w:rPr>
              <w:t xml:space="preserve">муниципального образования городской округ город-курорт Сочи Краснодарского края </w:t>
            </w:r>
            <w:r w:rsidRPr="00B73623">
              <w:rPr>
                <w:rFonts w:ascii="Times New Roman" w:hAnsi="Times New Roman" w:cs="Times New Roman"/>
              </w:rPr>
              <w:t>за счет бюджета города Сочи, чел.</w:t>
            </w:r>
          </w:p>
        </w:tc>
      </w:tr>
      <w:tr w:rsidR="00B42095" w:rsidRPr="00B42095" w:rsidTr="00B73623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lastRenderedPageBreak/>
              <w:t>Проекты и (или) 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2095" w:rsidRPr="00B42095" w:rsidTr="00B73623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2022 - 2024 годы, этапы не предусмотрены</w:t>
            </w:r>
          </w:p>
          <w:p w:rsidR="0062548E" w:rsidRDefault="0062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8E" w:rsidRPr="00631A0F" w:rsidRDefault="0062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095" w:rsidRPr="00B42095" w:rsidTr="00B73623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 w:rsidP="00CE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Объем финансиро</w:t>
            </w:r>
            <w:r w:rsidR="00CE04F4">
              <w:rPr>
                <w:rFonts w:ascii="Times New Roman" w:hAnsi="Times New Roman" w:cs="Times New Roman"/>
              </w:rPr>
              <w:t>вания подпрограммы, тыс. рублей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2095" w:rsidRPr="00B42095" w:rsidTr="00227CAE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бюджет города Сочи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51C0" w:rsidRPr="00B42095" w:rsidTr="002335E2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177592,1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175606,8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1985,3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1C0" w:rsidRPr="00B42095" w:rsidTr="002335E2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181306,7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179321,4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1985,3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1C0" w:rsidRPr="00B42095" w:rsidTr="002335E2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181306,7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179321,4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1985,3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1C0" w:rsidRPr="00B42095" w:rsidTr="00227CAE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540205,5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534249,6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451C0" w:rsidRDefault="006451C0" w:rsidP="00645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C0">
              <w:rPr>
                <w:rFonts w:ascii="Times New Roman" w:hAnsi="Times New Roman" w:cs="Times New Roman"/>
              </w:rPr>
              <w:t>5955,9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0" w:rsidRPr="00631A0F" w:rsidRDefault="006451C0" w:rsidP="0064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1C0" w:rsidRDefault="006451C0" w:rsidP="00D105AA">
      <w:pPr>
        <w:pStyle w:val="ConsPlusNormal"/>
        <w:jc w:val="both"/>
        <w:rPr>
          <w:rFonts w:ascii="Times New Roman" w:hAnsi="Times New Roman" w:cs="Times New Roman"/>
        </w:rPr>
      </w:pPr>
    </w:p>
    <w:p w:rsidR="006451C0" w:rsidRDefault="006451C0" w:rsidP="00323D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3DD3" w:rsidRPr="00323DD3" w:rsidRDefault="001D348A" w:rsidP="00323DD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DD3" w:rsidRPr="00323DD3">
        <w:rPr>
          <w:rFonts w:ascii="Times New Roman" w:hAnsi="Times New Roman" w:cs="Times New Roman"/>
          <w:sz w:val="28"/>
          <w:szCs w:val="28"/>
        </w:rPr>
        <w:t>. Перечень мероприятий подпрограммы</w:t>
      </w:r>
    </w:p>
    <w:p w:rsidR="00323DD3" w:rsidRPr="00323DD3" w:rsidRDefault="00323DD3" w:rsidP="0032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B7" w:rsidRPr="00323DD3" w:rsidRDefault="003250F9" w:rsidP="0064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09" w:history="1">
        <w:r w:rsidR="00323DD3" w:rsidRPr="00323D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23DD3" w:rsidRPr="00323DD3">
        <w:rPr>
          <w:rFonts w:ascii="Times New Roman" w:hAnsi="Times New Roman" w:cs="Times New Roman"/>
          <w:sz w:val="28"/>
          <w:szCs w:val="28"/>
        </w:rPr>
        <w:t xml:space="preserve"> мероприятий подпрограммы муниципальной программы п</w:t>
      </w:r>
      <w:r w:rsidR="001725D1">
        <w:rPr>
          <w:rFonts w:ascii="Times New Roman" w:hAnsi="Times New Roman" w:cs="Times New Roman"/>
          <w:sz w:val="28"/>
          <w:szCs w:val="28"/>
        </w:rPr>
        <w:t>редставлен в приложении</w:t>
      </w:r>
      <w:r w:rsidR="00323DD3" w:rsidRPr="00323DD3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323DD3" w:rsidRPr="00323DD3" w:rsidRDefault="00323DD3" w:rsidP="0032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16E" w:rsidRPr="001C216E" w:rsidRDefault="001D348A" w:rsidP="001C21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16E" w:rsidRPr="001C216E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1C216E" w:rsidRDefault="001C216E" w:rsidP="001C216E">
      <w:pPr>
        <w:pStyle w:val="ConsPlusNormal"/>
        <w:ind w:firstLine="540"/>
        <w:jc w:val="both"/>
      </w:pP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Управление подпрограммой осуществляет координатор подпрограммы - управление по вопросам семьи и детства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383C86">
        <w:rPr>
          <w:rFonts w:ascii="Times New Roman" w:hAnsi="Times New Roman" w:cs="Times New Roman"/>
          <w:sz w:val="28"/>
          <w:szCs w:val="28"/>
        </w:rPr>
        <w:t>.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</w:t>
      </w:r>
      <w:r w:rsidRPr="00383C8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Заказчики и исполнители программных мероприятий в рамках реализации подпрограммы обеспечивают: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целевое и эффективное использование бюджетных средств, выделенных в их распоряжение;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разрабатывают в пределах своих полномочий правовые акты, необходимые для выполнения подпрограммы;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целевых показателей, сроков, исполнителей и объемов ресурсов по мероприятиям подпрограммы;</w:t>
      </w:r>
    </w:p>
    <w:p w:rsidR="00383C86" w:rsidRPr="00383C86" w:rsidRDefault="00383C86" w:rsidP="00383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координатору подпрограммы информации о ходе реализации мероприятий.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1C216E" w:rsidRPr="0053047A" w:rsidRDefault="001C216E" w:rsidP="005304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35B2" w:rsidRDefault="005135B2" w:rsidP="002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56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B42095" w:rsidRPr="005135B2" w:rsidRDefault="002B3F7C" w:rsidP="0051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город-курорт Сочи</w:t>
      </w:r>
      <w:r w:rsidRPr="0083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72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sectPr w:rsidR="00B42095" w:rsidRPr="005135B2" w:rsidSect="00323DD3">
      <w:headerReference w:type="default" r:id="rId7"/>
      <w:pgSz w:w="11906" w:h="16838"/>
      <w:pgMar w:top="1134" w:right="851" w:bottom="170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F9" w:rsidRDefault="003250F9" w:rsidP="00165CA2">
      <w:pPr>
        <w:spacing w:after="0" w:line="240" w:lineRule="auto"/>
      </w:pPr>
      <w:r>
        <w:separator/>
      </w:r>
    </w:p>
  </w:endnote>
  <w:endnote w:type="continuationSeparator" w:id="0">
    <w:p w:rsidR="003250F9" w:rsidRDefault="003250F9" w:rsidP="001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F9" w:rsidRDefault="003250F9" w:rsidP="00165CA2">
      <w:pPr>
        <w:spacing w:after="0" w:line="240" w:lineRule="auto"/>
      </w:pPr>
      <w:r>
        <w:separator/>
      </w:r>
    </w:p>
  </w:footnote>
  <w:footnote w:type="continuationSeparator" w:id="0">
    <w:p w:rsidR="003250F9" w:rsidRDefault="003250F9" w:rsidP="001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93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35B2" w:rsidRPr="00323DD3" w:rsidRDefault="005135B2">
        <w:pPr>
          <w:pStyle w:val="a3"/>
          <w:jc w:val="center"/>
          <w:rPr>
            <w:rFonts w:ascii="Times New Roman" w:hAnsi="Times New Roman" w:cs="Times New Roman"/>
          </w:rPr>
        </w:pPr>
        <w:r w:rsidRPr="00323DD3">
          <w:rPr>
            <w:rFonts w:ascii="Times New Roman" w:hAnsi="Times New Roman" w:cs="Times New Roman"/>
          </w:rPr>
          <w:fldChar w:fldCharType="begin"/>
        </w:r>
        <w:r w:rsidRPr="00323DD3">
          <w:rPr>
            <w:rFonts w:ascii="Times New Roman" w:hAnsi="Times New Roman" w:cs="Times New Roman"/>
          </w:rPr>
          <w:instrText>PAGE   \* MERGEFORMAT</w:instrText>
        </w:r>
        <w:r w:rsidRPr="00323DD3">
          <w:rPr>
            <w:rFonts w:ascii="Times New Roman" w:hAnsi="Times New Roman" w:cs="Times New Roman"/>
          </w:rPr>
          <w:fldChar w:fldCharType="separate"/>
        </w:r>
        <w:r w:rsidR="00CE04F4">
          <w:rPr>
            <w:rFonts w:ascii="Times New Roman" w:hAnsi="Times New Roman" w:cs="Times New Roman"/>
            <w:noProof/>
          </w:rPr>
          <w:t>2</w:t>
        </w:r>
        <w:r w:rsidRPr="00323DD3">
          <w:rPr>
            <w:rFonts w:ascii="Times New Roman" w:hAnsi="Times New Roman" w:cs="Times New Roman"/>
          </w:rPr>
          <w:fldChar w:fldCharType="end"/>
        </w:r>
      </w:p>
    </w:sdtContent>
  </w:sdt>
  <w:p w:rsidR="005135B2" w:rsidRDefault="00513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2B9"/>
    <w:multiLevelType w:val="hybridMultilevel"/>
    <w:tmpl w:val="B6C65384"/>
    <w:lvl w:ilvl="0" w:tplc="BE7411B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CF537B7"/>
    <w:multiLevelType w:val="hybridMultilevel"/>
    <w:tmpl w:val="E03A9846"/>
    <w:lvl w:ilvl="0" w:tplc="455C5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B2A55"/>
    <w:multiLevelType w:val="multilevel"/>
    <w:tmpl w:val="F7F8A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5"/>
    <w:rsid w:val="00060F05"/>
    <w:rsid w:val="000F15F1"/>
    <w:rsid w:val="00145C56"/>
    <w:rsid w:val="00165CA2"/>
    <w:rsid w:val="001725D1"/>
    <w:rsid w:val="001C216E"/>
    <w:rsid w:val="001D348A"/>
    <w:rsid w:val="00227CAE"/>
    <w:rsid w:val="0025158F"/>
    <w:rsid w:val="002A04D8"/>
    <w:rsid w:val="002B3F7C"/>
    <w:rsid w:val="0030650F"/>
    <w:rsid w:val="00323DD3"/>
    <w:rsid w:val="003250F9"/>
    <w:rsid w:val="00383C86"/>
    <w:rsid w:val="00441FC2"/>
    <w:rsid w:val="004641D5"/>
    <w:rsid w:val="004B4C24"/>
    <w:rsid w:val="004C269C"/>
    <w:rsid w:val="005135B2"/>
    <w:rsid w:val="0053047A"/>
    <w:rsid w:val="00581876"/>
    <w:rsid w:val="005A3F7E"/>
    <w:rsid w:val="006067DB"/>
    <w:rsid w:val="0062548E"/>
    <w:rsid w:val="00631A0F"/>
    <w:rsid w:val="00643656"/>
    <w:rsid w:val="006451C0"/>
    <w:rsid w:val="006840FC"/>
    <w:rsid w:val="007805A1"/>
    <w:rsid w:val="00912759"/>
    <w:rsid w:val="00961177"/>
    <w:rsid w:val="009C4D76"/>
    <w:rsid w:val="00A065C7"/>
    <w:rsid w:val="00B42095"/>
    <w:rsid w:val="00B73623"/>
    <w:rsid w:val="00BA0745"/>
    <w:rsid w:val="00C944C8"/>
    <w:rsid w:val="00CE04F4"/>
    <w:rsid w:val="00D105AA"/>
    <w:rsid w:val="00DE09B7"/>
    <w:rsid w:val="00E755E6"/>
    <w:rsid w:val="00EC14EE"/>
    <w:rsid w:val="00F424FA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4E8E"/>
  <w15:chartTrackingRefBased/>
  <w15:docId w15:val="{544FB12B-F6B5-46E2-87D3-F68AED6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A2"/>
  </w:style>
  <w:style w:type="paragraph" w:styleId="a5">
    <w:name w:val="footer"/>
    <w:basedOn w:val="a"/>
    <w:link w:val="a6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A2"/>
  </w:style>
  <w:style w:type="paragraph" w:customStyle="1" w:styleId="ConsPlusTitle">
    <w:name w:val="ConsPlusTitle"/>
    <w:rsid w:val="00C9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135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35B2"/>
    <w:rPr>
      <w:color w:val="0563C1" w:themeColor="hyperlink"/>
      <w:u w:val="single"/>
    </w:rPr>
  </w:style>
  <w:style w:type="paragraph" w:customStyle="1" w:styleId="ConsPlusDocList">
    <w:name w:val="ConsPlusDocList"/>
    <w:rsid w:val="0063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3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Мирзабеков Роман Нариманович</cp:lastModifiedBy>
  <cp:revision>4</cp:revision>
  <dcterms:created xsi:type="dcterms:W3CDTF">2021-07-07T13:23:00Z</dcterms:created>
  <dcterms:modified xsi:type="dcterms:W3CDTF">2021-08-31T07:13:00Z</dcterms:modified>
</cp:coreProperties>
</file>