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9C" w:rsidRPr="0061749C" w:rsidRDefault="009320C5" w:rsidP="00617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9C">
        <w:rPr>
          <w:b/>
          <w:sz w:val="28"/>
          <w:szCs w:val="28"/>
        </w:rPr>
        <w:br/>
      </w:r>
      <w:r w:rsidRPr="0061749C">
        <w:rPr>
          <w:rFonts w:ascii="Times New Roman" w:hAnsi="Times New Roman" w:cs="Times New Roman"/>
          <w:b/>
          <w:sz w:val="28"/>
          <w:szCs w:val="28"/>
        </w:rPr>
        <w:t>Программа концертов фестиваля «Петербургские сезоны -2019»:</w:t>
      </w:r>
    </w:p>
    <w:p w:rsidR="009320C5" w:rsidRPr="0061749C" w:rsidRDefault="009320C5" w:rsidP="0061749C">
      <w:pPr>
        <w:rPr>
          <w:rFonts w:ascii="Times New Roman" w:hAnsi="Times New Roman" w:cs="Times New Roman"/>
          <w:sz w:val="24"/>
          <w:szCs w:val="24"/>
        </w:rPr>
      </w:pPr>
      <w:r w:rsidRPr="0061749C">
        <w:rPr>
          <w:rFonts w:ascii="Times New Roman" w:hAnsi="Times New Roman" w:cs="Times New Roman"/>
          <w:sz w:val="24"/>
          <w:szCs w:val="24"/>
        </w:rPr>
        <w:br/>
      </w:r>
      <w:r w:rsidRPr="0061749C">
        <w:rPr>
          <w:rFonts w:ascii="Times New Roman" w:hAnsi="Times New Roman" w:cs="Times New Roman"/>
          <w:b/>
          <w:sz w:val="24"/>
          <w:szCs w:val="24"/>
        </w:rPr>
        <w:t>1 сентября</w:t>
      </w:r>
      <w:r w:rsidR="0061749C" w:rsidRPr="00617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49C">
        <w:rPr>
          <w:rFonts w:ascii="Times New Roman" w:hAnsi="Times New Roman" w:cs="Times New Roman"/>
          <w:b/>
          <w:sz w:val="24"/>
          <w:szCs w:val="24"/>
        </w:rPr>
        <w:t>19:30</w:t>
      </w:r>
      <w:r w:rsidRPr="0061749C">
        <w:rPr>
          <w:rFonts w:ascii="Times New Roman" w:hAnsi="Times New Roman" w:cs="Times New Roman"/>
          <w:sz w:val="24"/>
          <w:szCs w:val="24"/>
        </w:rPr>
        <w:t xml:space="preserve"> - «Концерт в День знаний. Знаете ли вы симфонический оркестр» </w:t>
      </w:r>
      <w:r w:rsidRPr="006174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– симфоническая сказка «Петя и волк» </w:t>
      </w:r>
      <w:r w:rsidRPr="006174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Б.Бриттен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– «Путеводитель по оркестру» (вариации и фуга на тему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Перселла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>) </w:t>
      </w:r>
      <w:r w:rsidRPr="0061749C">
        <w:rPr>
          <w:rFonts w:ascii="Times New Roman" w:hAnsi="Times New Roman" w:cs="Times New Roman"/>
          <w:sz w:val="24"/>
          <w:szCs w:val="24"/>
        </w:rPr>
        <w:br/>
        <w:t>Площадка: Летний театр Парк Фрунзе.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Исполнители: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СПбГСО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«Классика», дирижер </w:t>
      </w:r>
      <w:proofErr w:type="gramStart"/>
      <w:r w:rsidRPr="0061749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61749C">
        <w:rPr>
          <w:rFonts w:ascii="Times New Roman" w:hAnsi="Times New Roman" w:cs="Times New Roman"/>
          <w:sz w:val="24"/>
          <w:szCs w:val="24"/>
        </w:rPr>
        <w:t>лександр Канторов </w:t>
      </w:r>
      <w:r w:rsidRPr="0061749C">
        <w:rPr>
          <w:rFonts w:ascii="Times New Roman" w:hAnsi="Times New Roman" w:cs="Times New Roman"/>
          <w:sz w:val="24"/>
          <w:szCs w:val="24"/>
        </w:rPr>
        <w:br/>
      </w:r>
    </w:p>
    <w:p w:rsidR="009320C5" w:rsidRPr="0061749C" w:rsidRDefault="009320C5" w:rsidP="006174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749C">
        <w:rPr>
          <w:rFonts w:ascii="Times New Roman" w:hAnsi="Times New Roman" w:cs="Times New Roman"/>
          <w:b/>
          <w:sz w:val="24"/>
          <w:szCs w:val="24"/>
        </w:rPr>
        <w:t>2 сентября,19:30</w:t>
      </w:r>
      <w:r w:rsidRPr="0061749C">
        <w:rPr>
          <w:rFonts w:ascii="Times New Roman" w:hAnsi="Times New Roman" w:cs="Times New Roman"/>
          <w:sz w:val="24"/>
          <w:szCs w:val="24"/>
        </w:rPr>
        <w:t xml:space="preserve"> – «Русские симфонические миниатюры». В программе произведения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А.Бородина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>.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Площадка </w:t>
      </w:r>
      <w:proofErr w:type="gramStart"/>
      <w:r w:rsidRPr="0061749C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61749C">
        <w:rPr>
          <w:rFonts w:ascii="Times New Roman" w:hAnsi="Times New Roman" w:cs="Times New Roman"/>
          <w:sz w:val="24"/>
          <w:szCs w:val="24"/>
        </w:rPr>
        <w:t>етний театр </w:t>
      </w:r>
      <w:r w:rsidRPr="0061749C">
        <w:rPr>
          <w:rFonts w:ascii="Times New Roman" w:hAnsi="Times New Roman" w:cs="Times New Roman"/>
          <w:sz w:val="24"/>
          <w:szCs w:val="24"/>
        </w:rPr>
        <w:br/>
        <w:t>Исполнители: оркестр «Классика» , дирижер – А. Канторов,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солистка- Юлия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(меццо-сопрано, Австрия) </w:t>
      </w:r>
      <w:r w:rsidRPr="0061749C">
        <w:rPr>
          <w:rFonts w:ascii="Times New Roman" w:hAnsi="Times New Roman" w:cs="Times New Roman"/>
          <w:sz w:val="24"/>
          <w:szCs w:val="24"/>
        </w:rPr>
        <w:br/>
      </w:r>
    </w:p>
    <w:p w:rsidR="009320C5" w:rsidRPr="0061749C" w:rsidRDefault="009320C5" w:rsidP="006174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749C">
        <w:rPr>
          <w:rFonts w:ascii="Times New Roman" w:hAnsi="Times New Roman" w:cs="Times New Roman"/>
          <w:b/>
          <w:sz w:val="24"/>
          <w:szCs w:val="24"/>
        </w:rPr>
        <w:t>3 сентября, 19:30</w:t>
      </w:r>
      <w:r w:rsidRPr="0061749C">
        <w:rPr>
          <w:rFonts w:ascii="Times New Roman" w:hAnsi="Times New Roman" w:cs="Times New Roman"/>
          <w:sz w:val="24"/>
          <w:szCs w:val="24"/>
        </w:rPr>
        <w:t xml:space="preserve"> –Популярные симфонические миниатюры и арии из опер. </w:t>
      </w:r>
      <w:r w:rsidRPr="006174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61749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17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49C">
        <w:rPr>
          <w:rFonts w:ascii="Times New Roman" w:hAnsi="Times New Roman" w:cs="Times New Roman"/>
          <w:sz w:val="24"/>
          <w:szCs w:val="24"/>
        </w:rPr>
        <w:t>Бетховен</w:t>
      </w:r>
      <w:proofErr w:type="gram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К.М.Вебер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А.Дворжак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И.Брамс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Ф.Зуппе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И.Штраус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>.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Площадка </w:t>
      </w:r>
      <w:proofErr w:type="gramStart"/>
      <w:r w:rsidRPr="0061749C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61749C">
        <w:rPr>
          <w:rFonts w:ascii="Times New Roman" w:hAnsi="Times New Roman" w:cs="Times New Roman"/>
          <w:sz w:val="24"/>
          <w:szCs w:val="24"/>
        </w:rPr>
        <w:t>етний театр </w:t>
      </w:r>
      <w:r w:rsidRPr="0061749C">
        <w:rPr>
          <w:rFonts w:ascii="Times New Roman" w:hAnsi="Times New Roman" w:cs="Times New Roman"/>
          <w:sz w:val="24"/>
          <w:szCs w:val="24"/>
        </w:rPr>
        <w:br/>
        <w:t>Исполнители: оркестр «Классика» , дирижер – А. Канторов,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солистка- Юлия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(меццо-сопрано, Австрия) </w:t>
      </w:r>
      <w:r w:rsidRPr="0061749C">
        <w:rPr>
          <w:rFonts w:ascii="Times New Roman" w:hAnsi="Times New Roman" w:cs="Times New Roman"/>
          <w:sz w:val="24"/>
          <w:szCs w:val="24"/>
        </w:rPr>
        <w:br/>
      </w:r>
    </w:p>
    <w:p w:rsidR="009320C5" w:rsidRPr="0061749C" w:rsidRDefault="009320C5" w:rsidP="0061749C">
      <w:pPr>
        <w:rPr>
          <w:rFonts w:ascii="Times New Roman" w:hAnsi="Times New Roman" w:cs="Times New Roman"/>
          <w:sz w:val="24"/>
          <w:szCs w:val="24"/>
        </w:rPr>
      </w:pPr>
      <w:r w:rsidRPr="0061749C">
        <w:rPr>
          <w:rFonts w:ascii="Times New Roman" w:hAnsi="Times New Roman" w:cs="Times New Roman"/>
          <w:b/>
          <w:sz w:val="24"/>
          <w:szCs w:val="24"/>
        </w:rPr>
        <w:t>4 сентября,19:30</w:t>
      </w:r>
      <w:r w:rsidRPr="006174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К.Сен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Санс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Концерт для виолончели с оркестром, ария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Далилы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из оперы «Самсон и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Далила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>», </w:t>
      </w:r>
      <w:r w:rsidRPr="006174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>-Корсаков «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Шехерезада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>» </w:t>
      </w:r>
      <w:r w:rsidRPr="0061749C">
        <w:rPr>
          <w:rFonts w:ascii="Times New Roman" w:hAnsi="Times New Roman" w:cs="Times New Roman"/>
          <w:sz w:val="24"/>
          <w:szCs w:val="24"/>
        </w:rPr>
        <w:br/>
        <w:t>Площадка – Летний театр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Исполнители: оркестр «Классика», дирижер Олег Солдатов (Сочинская филармония), солисты </w:t>
      </w:r>
      <w:proofErr w:type="gramStart"/>
      <w:r w:rsidRPr="0061749C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61749C">
        <w:rPr>
          <w:rFonts w:ascii="Times New Roman" w:hAnsi="Times New Roman" w:cs="Times New Roman"/>
          <w:sz w:val="24"/>
          <w:szCs w:val="24"/>
        </w:rPr>
        <w:t xml:space="preserve">вгения Наумова, (Сочинская филармония, Юлия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>). </w:t>
      </w:r>
      <w:r w:rsidRPr="0061749C">
        <w:rPr>
          <w:rFonts w:ascii="Times New Roman" w:hAnsi="Times New Roman" w:cs="Times New Roman"/>
          <w:sz w:val="24"/>
          <w:szCs w:val="24"/>
        </w:rPr>
        <w:br/>
      </w:r>
    </w:p>
    <w:p w:rsidR="009320C5" w:rsidRPr="0061749C" w:rsidRDefault="009320C5" w:rsidP="006174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749C">
        <w:rPr>
          <w:rFonts w:ascii="Times New Roman" w:hAnsi="Times New Roman" w:cs="Times New Roman"/>
          <w:b/>
          <w:sz w:val="24"/>
          <w:szCs w:val="24"/>
        </w:rPr>
        <w:t>5 сентября,19:30</w:t>
      </w:r>
      <w:r w:rsidRPr="0061749C">
        <w:rPr>
          <w:rFonts w:ascii="Times New Roman" w:hAnsi="Times New Roman" w:cs="Times New Roman"/>
          <w:sz w:val="24"/>
          <w:szCs w:val="24"/>
        </w:rPr>
        <w:t xml:space="preserve"> - Итальянские оперные увертюры </w:t>
      </w:r>
      <w:r w:rsidRPr="006174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Д.Россини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Д.Верди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П.Масканьи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> </w:t>
      </w:r>
      <w:r w:rsidRPr="0061749C">
        <w:rPr>
          <w:rFonts w:ascii="Times New Roman" w:hAnsi="Times New Roman" w:cs="Times New Roman"/>
          <w:sz w:val="24"/>
          <w:szCs w:val="24"/>
        </w:rPr>
        <w:br/>
        <w:t>Площадка: Летний театр Парк Фрунзе.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Исполнители: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СПбГСО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«Классика», дирижер </w:t>
      </w:r>
      <w:proofErr w:type="gramStart"/>
      <w:r w:rsidRPr="0061749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61749C">
        <w:rPr>
          <w:rFonts w:ascii="Times New Roman" w:hAnsi="Times New Roman" w:cs="Times New Roman"/>
          <w:sz w:val="24"/>
          <w:szCs w:val="24"/>
        </w:rPr>
        <w:t>лександр Канторов </w:t>
      </w:r>
      <w:r w:rsidRPr="0061749C">
        <w:rPr>
          <w:rFonts w:ascii="Times New Roman" w:hAnsi="Times New Roman" w:cs="Times New Roman"/>
          <w:sz w:val="24"/>
          <w:szCs w:val="24"/>
        </w:rPr>
        <w:br/>
      </w:r>
    </w:p>
    <w:p w:rsidR="0061749C" w:rsidRDefault="009320C5" w:rsidP="0061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9C">
        <w:rPr>
          <w:rFonts w:ascii="Times New Roman" w:hAnsi="Times New Roman" w:cs="Times New Roman"/>
          <w:b/>
          <w:sz w:val="24"/>
          <w:szCs w:val="24"/>
        </w:rPr>
        <w:t>6 сентября,12:00</w:t>
      </w:r>
      <w:r w:rsidRPr="0061749C">
        <w:rPr>
          <w:rFonts w:ascii="Times New Roman" w:hAnsi="Times New Roman" w:cs="Times New Roman"/>
          <w:sz w:val="24"/>
          <w:szCs w:val="24"/>
        </w:rPr>
        <w:t xml:space="preserve"> - Концерт для детей и их родителей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Площадка – ДК «Аэлита»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Хостинский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район </w:t>
      </w:r>
    </w:p>
    <w:p w:rsidR="009320C5" w:rsidRPr="0061749C" w:rsidRDefault="009320C5" w:rsidP="0061749C">
      <w:pPr>
        <w:rPr>
          <w:rFonts w:ascii="Times New Roman" w:hAnsi="Times New Roman" w:cs="Times New Roman"/>
          <w:sz w:val="24"/>
          <w:szCs w:val="24"/>
        </w:rPr>
      </w:pPr>
      <w:r w:rsidRPr="0061749C">
        <w:rPr>
          <w:rFonts w:ascii="Times New Roman" w:hAnsi="Times New Roman" w:cs="Times New Roman"/>
          <w:sz w:val="24"/>
          <w:szCs w:val="24"/>
        </w:rPr>
        <w:t>Исполнители оркестр «Классика», дирижер – А. Канторов </w:t>
      </w:r>
      <w:r w:rsidRPr="0061749C">
        <w:rPr>
          <w:rFonts w:ascii="Times New Roman" w:hAnsi="Times New Roman" w:cs="Times New Roman"/>
          <w:sz w:val="24"/>
          <w:szCs w:val="24"/>
        </w:rPr>
        <w:br/>
      </w:r>
    </w:p>
    <w:p w:rsidR="009320C5" w:rsidRPr="0061749C" w:rsidRDefault="009320C5" w:rsidP="0061749C">
      <w:pPr>
        <w:rPr>
          <w:rFonts w:ascii="Times New Roman" w:hAnsi="Times New Roman" w:cs="Times New Roman"/>
          <w:sz w:val="24"/>
          <w:szCs w:val="24"/>
        </w:rPr>
      </w:pPr>
      <w:r w:rsidRPr="0061749C">
        <w:rPr>
          <w:rFonts w:ascii="Times New Roman" w:hAnsi="Times New Roman" w:cs="Times New Roman"/>
          <w:b/>
          <w:sz w:val="24"/>
          <w:szCs w:val="24"/>
        </w:rPr>
        <w:t>6 сентября,19:30</w:t>
      </w:r>
      <w:r w:rsidRPr="0061749C">
        <w:rPr>
          <w:rFonts w:ascii="Times New Roman" w:hAnsi="Times New Roman" w:cs="Times New Roman"/>
          <w:sz w:val="24"/>
          <w:szCs w:val="24"/>
        </w:rPr>
        <w:t xml:space="preserve"> - Антонио Вивальди </w:t>
      </w:r>
      <w:r w:rsidRPr="0061749C">
        <w:rPr>
          <w:rFonts w:ascii="Times New Roman" w:hAnsi="Times New Roman" w:cs="Times New Roman"/>
          <w:sz w:val="24"/>
          <w:szCs w:val="24"/>
        </w:rPr>
        <w:br/>
        <w:t>Площадка – Летний театр </w:t>
      </w:r>
      <w:r w:rsidRPr="0061749C">
        <w:rPr>
          <w:rFonts w:ascii="Times New Roman" w:hAnsi="Times New Roman" w:cs="Times New Roman"/>
          <w:sz w:val="24"/>
          <w:szCs w:val="24"/>
        </w:rPr>
        <w:br/>
        <w:t>Концерты для двух скрипок, для фагота и для флейты </w:t>
      </w:r>
      <w:r w:rsidRPr="0061749C">
        <w:rPr>
          <w:rFonts w:ascii="Times New Roman" w:hAnsi="Times New Roman" w:cs="Times New Roman"/>
          <w:sz w:val="24"/>
          <w:szCs w:val="24"/>
        </w:rPr>
        <w:br/>
      </w:r>
      <w:r w:rsidRPr="0061749C">
        <w:rPr>
          <w:rFonts w:ascii="Times New Roman" w:hAnsi="Times New Roman" w:cs="Times New Roman"/>
          <w:sz w:val="24"/>
          <w:szCs w:val="24"/>
        </w:rPr>
        <w:lastRenderedPageBreak/>
        <w:t>Исполнители и солисты – молодежный состав оркестра «Классика». </w:t>
      </w:r>
      <w:r w:rsidRPr="0061749C">
        <w:rPr>
          <w:rFonts w:ascii="Times New Roman" w:hAnsi="Times New Roman" w:cs="Times New Roman"/>
          <w:sz w:val="24"/>
          <w:szCs w:val="24"/>
        </w:rPr>
        <w:br/>
      </w:r>
    </w:p>
    <w:p w:rsidR="0061749C" w:rsidRDefault="009320C5" w:rsidP="006174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749C">
        <w:rPr>
          <w:rFonts w:ascii="Times New Roman" w:hAnsi="Times New Roman" w:cs="Times New Roman"/>
          <w:b/>
          <w:sz w:val="24"/>
          <w:szCs w:val="24"/>
        </w:rPr>
        <w:t>8 сентября, 19:30</w:t>
      </w:r>
      <w:r w:rsidRPr="006174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– симфония №40, Маленькая ночная серенада </w:t>
      </w:r>
      <w:r w:rsidRPr="006174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– Прощальная симфония (при свечах) </w:t>
      </w:r>
      <w:r w:rsidRPr="0061749C">
        <w:rPr>
          <w:rFonts w:ascii="Times New Roman" w:hAnsi="Times New Roman" w:cs="Times New Roman"/>
          <w:sz w:val="24"/>
          <w:szCs w:val="24"/>
        </w:rPr>
        <w:br/>
        <w:t>Площадка – Летний театр, </w:t>
      </w:r>
      <w:r w:rsidRPr="0061749C">
        <w:rPr>
          <w:rFonts w:ascii="Times New Roman" w:hAnsi="Times New Roman" w:cs="Times New Roman"/>
          <w:sz w:val="24"/>
          <w:szCs w:val="24"/>
        </w:rPr>
        <w:br/>
        <w:t>Исполнители - оркестр «Классика», дирижер А. Канторов </w:t>
      </w:r>
      <w:r w:rsidRPr="0061749C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320C5" w:rsidRPr="0061749C" w:rsidRDefault="009320C5" w:rsidP="006174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749C">
        <w:rPr>
          <w:rFonts w:ascii="Times New Roman" w:hAnsi="Times New Roman" w:cs="Times New Roman"/>
          <w:b/>
          <w:sz w:val="24"/>
          <w:szCs w:val="24"/>
        </w:rPr>
        <w:t>9 сентября, 19:30</w:t>
      </w:r>
      <w:r w:rsidRPr="0061749C">
        <w:rPr>
          <w:rFonts w:ascii="Times New Roman" w:hAnsi="Times New Roman" w:cs="Times New Roman"/>
          <w:sz w:val="24"/>
          <w:szCs w:val="24"/>
        </w:rPr>
        <w:t xml:space="preserve"> - И. Дунаевский </w:t>
      </w:r>
      <w:r w:rsidRPr="0061749C">
        <w:rPr>
          <w:rFonts w:ascii="Times New Roman" w:hAnsi="Times New Roman" w:cs="Times New Roman"/>
          <w:sz w:val="24"/>
          <w:szCs w:val="24"/>
        </w:rPr>
        <w:br/>
        <w:t>Марши, вальсы, музыка из кинофильмов </w:t>
      </w:r>
      <w:r w:rsidRPr="0061749C">
        <w:rPr>
          <w:rFonts w:ascii="Times New Roman" w:hAnsi="Times New Roman" w:cs="Times New Roman"/>
          <w:sz w:val="24"/>
          <w:szCs w:val="24"/>
        </w:rPr>
        <w:br/>
        <w:t>Площадка – Летний театр </w:t>
      </w:r>
      <w:r w:rsidRPr="0061749C">
        <w:rPr>
          <w:rFonts w:ascii="Times New Roman" w:hAnsi="Times New Roman" w:cs="Times New Roman"/>
          <w:sz w:val="24"/>
          <w:szCs w:val="24"/>
        </w:rPr>
        <w:br/>
        <w:t>Исполнители – оркестр «Классика, дирижер А. Канторов,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Солисты </w:t>
      </w:r>
      <w:proofErr w:type="spellStart"/>
      <w:proofErr w:type="gramStart"/>
      <w:r w:rsidRPr="0061749C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6174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России Николай </w:t>
      </w:r>
      <w:r w:rsidR="0061749C">
        <w:rPr>
          <w:rFonts w:ascii="Times New Roman" w:hAnsi="Times New Roman" w:cs="Times New Roman"/>
          <w:sz w:val="24"/>
          <w:szCs w:val="24"/>
        </w:rPr>
        <w:t>Копылов (баритон), Мария Литке </w:t>
      </w:r>
    </w:p>
    <w:p w:rsidR="002E452D" w:rsidRPr="0061749C" w:rsidRDefault="009320C5" w:rsidP="0061749C">
      <w:pPr>
        <w:rPr>
          <w:rFonts w:ascii="Times New Roman" w:hAnsi="Times New Roman" w:cs="Times New Roman"/>
          <w:sz w:val="24"/>
          <w:szCs w:val="24"/>
        </w:rPr>
      </w:pPr>
      <w:r w:rsidRPr="0061749C">
        <w:rPr>
          <w:rFonts w:ascii="Times New Roman" w:hAnsi="Times New Roman" w:cs="Times New Roman"/>
          <w:b/>
          <w:sz w:val="24"/>
          <w:szCs w:val="24"/>
        </w:rPr>
        <w:t>10 сентября, 19:30</w:t>
      </w:r>
      <w:r w:rsidRPr="0061749C">
        <w:rPr>
          <w:rFonts w:ascii="Times New Roman" w:hAnsi="Times New Roman" w:cs="Times New Roman"/>
          <w:sz w:val="24"/>
          <w:szCs w:val="24"/>
        </w:rPr>
        <w:t xml:space="preserve"> - Концерт-закрытие фестиваля. </w:t>
      </w:r>
      <w:r w:rsidRPr="0061749C">
        <w:rPr>
          <w:rFonts w:ascii="Times New Roman" w:hAnsi="Times New Roman" w:cs="Times New Roman"/>
          <w:sz w:val="24"/>
          <w:szCs w:val="24"/>
        </w:rPr>
        <w:br/>
        <w:t>«Пушкин – Музыка радости.»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Программа посвящена 100-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со дня рождения Даниила Гранина и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220-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> </w:t>
      </w:r>
      <w:r w:rsidRPr="0061749C">
        <w:rPr>
          <w:rFonts w:ascii="Times New Roman" w:hAnsi="Times New Roman" w:cs="Times New Roman"/>
          <w:sz w:val="24"/>
          <w:szCs w:val="24"/>
        </w:rPr>
        <w:br/>
        <w:t>Солисты драматических и оперных театров Санкт-Петербурга, программа сопровождается песочным шоу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Режиссер </w:t>
      </w:r>
      <w:proofErr w:type="gramStart"/>
      <w:r w:rsidRPr="0061749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61749C">
        <w:rPr>
          <w:rFonts w:ascii="Times New Roman" w:hAnsi="Times New Roman" w:cs="Times New Roman"/>
          <w:sz w:val="24"/>
          <w:szCs w:val="24"/>
        </w:rPr>
        <w:t>лла Масловская. </w:t>
      </w:r>
      <w:r w:rsidRPr="0061749C">
        <w:rPr>
          <w:rFonts w:ascii="Times New Roman" w:hAnsi="Times New Roman" w:cs="Times New Roman"/>
          <w:sz w:val="24"/>
          <w:szCs w:val="24"/>
        </w:rPr>
        <w:br/>
        <w:t>Площадка – Летний театр, </w:t>
      </w:r>
      <w:r w:rsidRPr="0061749C">
        <w:rPr>
          <w:rFonts w:ascii="Times New Roman" w:hAnsi="Times New Roman" w:cs="Times New Roman"/>
          <w:sz w:val="24"/>
          <w:szCs w:val="24"/>
        </w:rPr>
        <w:br/>
        <w:t xml:space="preserve">Исполнители </w:t>
      </w:r>
      <w:proofErr w:type="gramStart"/>
      <w:r w:rsidRPr="0061749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61749C">
        <w:rPr>
          <w:rFonts w:ascii="Times New Roman" w:hAnsi="Times New Roman" w:cs="Times New Roman"/>
          <w:sz w:val="24"/>
          <w:szCs w:val="24"/>
        </w:rPr>
        <w:t>ркестр «Классика», дирижер А. Канторов.</w:t>
      </w:r>
    </w:p>
    <w:p w:rsidR="009320C5" w:rsidRPr="0061749C" w:rsidRDefault="009320C5" w:rsidP="006174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749C">
        <w:rPr>
          <w:rFonts w:ascii="Times New Roman" w:hAnsi="Times New Roman" w:cs="Times New Roman"/>
          <w:sz w:val="24"/>
          <w:szCs w:val="24"/>
        </w:rPr>
        <w:t xml:space="preserve">Запись интервью с Даниилом </w:t>
      </w:r>
      <w:proofErr w:type="spellStart"/>
      <w:r w:rsidRPr="0061749C">
        <w:rPr>
          <w:rFonts w:ascii="Times New Roman" w:hAnsi="Times New Roman" w:cs="Times New Roman"/>
          <w:sz w:val="24"/>
          <w:szCs w:val="24"/>
        </w:rPr>
        <w:t>Граниным</w:t>
      </w:r>
      <w:proofErr w:type="spellEnd"/>
      <w:r w:rsidRPr="0061749C">
        <w:rPr>
          <w:rFonts w:ascii="Times New Roman" w:hAnsi="Times New Roman" w:cs="Times New Roman"/>
          <w:sz w:val="24"/>
          <w:szCs w:val="24"/>
        </w:rPr>
        <w:t xml:space="preserve"> после концерта в Комарово (2013 г.) </w:t>
      </w:r>
      <w:hyperlink r:id="rId5" w:history="1">
        <w:r w:rsidR="0011752B" w:rsidRPr="006174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https://www.youtube.com/watch?v=Lx0UShzXS_A</w:t>
        </w:r>
      </w:hyperlink>
    </w:p>
    <w:p w:rsidR="0011752B" w:rsidRPr="0061749C" w:rsidRDefault="0011752B" w:rsidP="0061749C">
      <w:pPr>
        <w:rPr>
          <w:rFonts w:ascii="Times New Roman" w:hAnsi="Times New Roman" w:cs="Times New Roman"/>
          <w:sz w:val="24"/>
          <w:szCs w:val="24"/>
        </w:rPr>
      </w:pPr>
    </w:p>
    <w:sectPr w:rsidR="0011752B" w:rsidRPr="0061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E"/>
    <w:rsid w:val="0011752B"/>
    <w:rsid w:val="00166C44"/>
    <w:rsid w:val="002E452D"/>
    <w:rsid w:val="0061749C"/>
    <w:rsid w:val="009320C5"/>
    <w:rsid w:val="00C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x0UShzXS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2019-08-30T13:02:00Z</dcterms:created>
  <dcterms:modified xsi:type="dcterms:W3CDTF">2019-08-30T13:02:00Z</dcterms:modified>
</cp:coreProperties>
</file>