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СОЧИ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февраля 2016 г. N 280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АДМИНИСТРАТИВНОГО РЕГЛАМЕНТА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"ИЗМЕНЕНИЕ ВИДА РАЗРЕШЕННОГО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ЗЕМЕЛЬНОГО УЧАСТКА И ОБЪЕКТА 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государственных услуг",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город-курорт Сочи, утвержденным решением Городского Собрания Сочи от 29 июля 2010 года N 92,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Сочи от 28 сентября 2011 года N 1952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 постановляю: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"/>
      <w:bookmarkEnd w:id="0"/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"Изменение вида разрешенного использования земельного участка и объекта капитального строительства" (прилагается).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Определить департамент архитектуры, градостроительства и благоустройства администрации города Сочи (</w:t>
      </w:r>
      <w:proofErr w:type="spellStart"/>
      <w:r>
        <w:rPr>
          <w:rFonts w:ascii="Arial" w:hAnsi="Arial" w:cs="Arial"/>
          <w:sz w:val="20"/>
          <w:szCs w:val="20"/>
        </w:rPr>
        <w:t>Зачитайлов</w:t>
      </w:r>
      <w:proofErr w:type="spellEnd"/>
      <w:r>
        <w:rPr>
          <w:rFonts w:ascii="Arial" w:hAnsi="Arial" w:cs="Arial"/>
          <w:sz w:val="20"/>
          <w:szCs w:val="20"/>
        </w:rPr>
        <w:t xml:space="preserve">) уполномоченным органом по предоставлению муниципальной услуги, указанной в </w:t>
      </w:r>
      <w:hyperlink w:anchor="Par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Управлению информации и аналитической работы администрации города Сочи (</w:t>
      </w:r>
      <w:proofErr w:type="spellStart"/>
      <w:r>
        <w:rPr>
          <w:rFonts w:ascii="Arial" w:hAnsi="Arial" w:cs="Arial"/>
          <w:sz w:val="20"/>
          <w:szCs w:val="20"/>
        </w:rPr>
        <w:t>Пшениснова</w:t>
      </w:r>
      <w:proofErr w:type="spellEnd"/>
      <w:r>
        <w:rPr>
          <w:rFonts w:ascii="Arial" w:hAnsi="Arial" w:cs="Arial"/>
          <w:sz w:val="20"/>
          <w:szCs w:val="20"/>
        </w:rPr>
        <w:t>) опубликовать настоящее Постановление в средствах массовой информации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Управлению информационных ресурсов администрации города Сочи (</w:t>
      </w:r>
      <w:proofErr w:type="spellStart"/>
      <w:r>
        <w:rPr>
          <w:rFonts w:ascii="Arial" w:hAnsi="Arial" w:cs="Arial"/>
          <w:sz w:val="20"/>
          <w:szCs w:val="20"/>
        </w:rPr>
        <w:t>Похлебаев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разместить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Постановление на официальном сайте администрации города Сочи в сети Интернет.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Постановления возложить на заместителя Главы города Сочи, директора департамента строительства администрации города Сочи И.И. </w:t>
      </w:r>
      <w:proofErr w:type="spellStart"/>
      <w:r>
        <w:rPr>
          <w:rFonts w:ascii="Arial" w:hAnsi="Arial" w:cs="Arial"/>
          <w:sz w:val="20"/>
          <w:szCs w:val="20"/>
        </w:rPr>
        <w:t>Бомбергера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Постановление вступает в силу со дня его официального опубликования.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А.Н.РЫКОВ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16.02.2016 N 280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2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АДМИНИСТРАТИВНЫЙ РЕГЛАМЕНТ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"ИЗМЕНЕНИЕ ВИДА РАЗРЕШЕННОГО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ЗЕМЕЛЬНОГО УЧАСТКА И ОБЪЕКТА 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регулирования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настоящего административного регламента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предоставления муниципальной услуги "Изменение вида разрешенного использования земельного участка и объекта капитального строительства"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изменению вида разрешенного использования земельного участка и объекта капитального строительства (далее - Муниципальная услуга).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 заявителей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Получателями Муниципальной услуги являются физические или юридические лица, заинтересованные в изменении вида разрешенного использования земельного участка, находящегося в муниципальной собственности (далее - заявитель).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может воспользоваться Муниципальной услугой через законного или уполномоченного представителя (далее - представитель).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информирования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Получение информации о порядке предоставления Муниципальной услуги осуществляется: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муниципальном автономном учреждении "Многофункциональный центр предоставления государственных и муниципальных услуг" города Сочи (далее - МАУ МФЦ города Сочи), в том числе его обособленных структурных подразделениях (далее - ОСП МАУ МФЦ города Сочи);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портале государственных и муниципальных услуг Краснодарского края: http://pgu.krasnodar.ru;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средств телефонной связи;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посредством письменных обращений в МАУ МФЦ города Сочи;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информационных стендах МАУ МФЦ города Сочи.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местонахождения уполномоченных органов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>4. Муниципальное автономное учреждение города Сочи "Многофункциональный центр предоставления государственных и муниципальных услуг", в том числе его обособленные структурные подразделения, находится по адресу: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9"/>
        <w:gridCol w:w="4790"/>
      </w:tblGrid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МФЦ города Сочи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Юных Ленинцев, 10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ОСП МАУ МФЦ города Сочи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20 Горнострелковой дивизии, 18а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ОСП МАУ МФЦ города Сочи в Лазаревском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Лазарева, 58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ОСП МАУ МФЦ города Сочи в Адлерском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Кирова, 53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Справочные телефоны МАУ МФЦ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9"/>
        <w:gridCol w:w="4790"/>
      </w:tblGrid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МФЦ города Сочи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Юных Ленинцев, 10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номер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(800) 444-47-00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298-81-00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ОСП МАУ МФЦ города Сочи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20 Горнострелковой дивизии, 18а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номер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(800) 444-47-00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298-81-00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ОСП МАУ МФЦ города Сочи в Лазаревском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Лазарева, 58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номер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(800) 444-47-00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298-81-00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ОСП МАУ МФЦ города Сочи в Адлерском районе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Сочи, ул. Кирова, 53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номер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(800) 444-47-00</w:t>
            </w:r>
          </w:p>
        </w:tc>
      </w:tr>
      <w:tr w:rsidR="0071428A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298-81-00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МАУ МФЦ города Сочи,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791"/>
      </w:tblGrid>
      <w:tr w:rsidR="0071428A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info@mfcsochi.ru</w:t>
            </w:r>
          </w:p>
        </w:tc>
      </w:tr>
      <w:tr w:rsidR="0071428A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www.mfcsochi.ru; www.мфцсочи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приема граждан по вопросам предоставления Муниципальной услуги в МАУ МФЦ города Сочи: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280"/>
        <w:gridCol w:w="2891"/>
      </w:tblGrid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недели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работы МАУ МФЦ города Сочи, время информирования заявителей и выдачи запрашиваемых документов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приема заявлений и документов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предоставления отдыха и питания специалистам устанавливается правилами внутреннего трудового распорядка с соблюдением графика (режима) работы</w:t>
            </w: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20-00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9-00 до 19-45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 день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Адреса местонахождения исполнителей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Департамент архитектуры, градостроительства и благоустройства администрации города Сочи - 354000, г. Сочи, ул. </w:t>
      </w:r>
      <w:proofErr w:type="gramStart"/>
      <w:r>
        <w:rPr>
          <w:rFonts w:ascii="Arial" w:hAnsi="Arial" w:cs="Arial"/>
          <w:sz w:val="20"/>
          <w:szCs w:val="20"/>
        </w:rPr>
        <w:t>Советская</w:t>
      </w:r>
      <w:proofErr w:type="gramEnd"/>
      <w:r>
        <w:rPr>
          <w:rFonts w:ascii="Arial" w:hAnsi="Arial" w:cs="Arial"/>
          <w:sz w:val="20"/>
          <w:szCs w:val="20"/>
        </w:rPr>
        <w:t>, д. 26, 2 этаж.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Часы работы Департамента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9.00 - 18.00 (перерыв: 13.00 - 13.50)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9.00 - 18.00 (перерыв: 13.00 - 13.50)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9.00 - 18.00 (перерыв: 13.00 - 13.50)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9.00 - 18.00 (перерыв: 13.00 - 13.50)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 (перерыв: 13.00 - 13.40)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Суббота, воскресенье - выходные дни.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приема граждан по вопросам предоставления Муниципальной услуги в департаменте архитектуры, градостроительства и благоустройства администрации города Сочи: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24"/>
        <w:gridCol w:w="6690"/>
      </w:tblGrid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недели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Рабочее время</w:t>
            </w: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dag@sochiadm.ru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www.sochiadm.ru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(8622) 64-23-97</w:t>
            </w:r>
          </w:p>
        </w:tc>
      </w:tr>
      <w:tr w:rsidR="007142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(8622) 64-23-97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Рассмотрение индивидуального обращения физического (юридического) лица о ходе предоставления Муниципальной услуги осуществляется Департаментом.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Информация о порядке предоставлении Муниципальной услуги (по вопросам регистрации и исполнения обращений физических (юридических) лиц предоставляется специалистами МАУ МФЦ города Сочи, сотрудниками Департамента (далее - Специалист).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по вопросам предоставления Муниципальной услуги осуществляется по следующим вопросам: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источник получения документов, необходимых для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подготовки и выдачи документов;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консультации по каждой Муниципальной услуге составляет не более 15 минут.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Консультацию осуществляют специалист отдела по вопросам обслуживания граждан МАУ МФЦ города Сочи, специалист Департамента.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Специалистов при ответах на телефонные звонки, устные и письменные обращения граждан: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пятнадцати минут;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другому должностному лицу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Индивидуальное письменное информирование при обращениях физических (юридических) лиц в МАУ МФЦ города Сочи, Департамент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Наименование Муниципальной услуги: "Изменение вида разрешенного использования земельного участка и объекта капитального строительства".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Наименование органа местного самоуправления города Сочи, предоставляющего Муниципальную услугу: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 города Сочи в лице департамента архитектуры, градостроительства и благоустройства администрации города Сочи при участии МАУ МФЦ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2"/>
      <w:bookmarkEnd w:id="3"/>
      <w:r>
        <w:rPr>
          <w:rFonts w:ascii="Arial" w:hAnsi="Arial" w:cs="Arial"/>
          <w:sz w:val="20"/>
          <w:szCs w:val="20"/>
        </w:rPr>
        <w:t xml:space="preserve">14. В рамках предоставления Муниципальной услуги осуществляется взаимодействие, в том числе межведомственное,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Сочинским отделом управления Федеральной службы государственной регистрации, кадастра и картографии по Краснодарскому краю;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филиалом ФГБУ "Федеральная кадастровая палата Федеральной службы государственной регистрации, кадастра и картографии по Краснодарскому краю";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муниципальным бюджетным учреждением города Сочи "Центр геоинформационных технологий" (далее - МБУ города Сочи "ЦГТ");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межрайонными инспекциями Федеральной налоговой службы России N 7, N 8 по Краснодарскому краю;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департаментом имущественных отношений администрации города Сочи;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управлением муниципального земельного контроля администрации города Сочи;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администрациями внутригородских районов города Сочи.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результата предоставления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Конечным результатом предоставления Муниципальной услуги является: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постановление администрации города Сочи об изменении вида разрешенного использования земельного участка;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мотивированный отказ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9"/>
      <w:bookmarkEnd w:id="4"/>
      <w:r>
        <w:rPr>
          <w:rFonts w:ascii="Arial" w:hAnsi="Arial" w:cs="Arial"/>
          <w:sz w:val="20"/>
          <w:szCs w:val="20"/>
        </w:rPr>
        <w:t>16. Срок предоставления Муниципальной услуги составляет 30 (тридцать) дней со дня поступления заявления в Департамент.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 регулирующих отношения,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возникающие в связи с предоставлением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Предоставление Муниципальной услуги осуществляется в соответствии со следующими правовыми актами: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(принята всенародным голосованием 12 декабря 1993 года, официальный текст Конституции РФ с внесенными поправками от 21 июля 2014 года опубликован на "Официальном интернет-портале правовой информации": http://www.pravo.gov.ru 1 августа 2014 года; в "Собрании законодательства РФ", 04.08.2014, N 31, ст. 4398);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(первоначальный текст документа опубликован в изданиях "Собрание законодательства Российской Федерации", 5 декабря 1994 года, N 32, страница 3301; "Российская газета", N 238 - 239, 8 декабря 1994 года);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(первоначальный текст документа опубликован в изданиях "Собрание законодательства Российской Федерации", 29 октября 2001 года, N 44, страница 4147; "Парламентская газета", N 204 - 205, 30 октября 2001 года; "Российская газета", N 211 - 212, 30 октября 2001 года);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1428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Градостроительный кодекс Российской Федерации имеет номер 190-ФЗ, а не 191-ФЗ.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года N 191-ФЗ (текст опубликован в изданиях "Российская газета", N 290, 30.12.2004; "Собрание законодательства РФ", 03.01.2005, N 1 (часть 1), ст. 16; "Парламентская газета", N 5 - 6, 14.01.2005);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-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Российской Федерации", 6 октября 2003 года, N 40, страница 3822; "Парламентская газета", N 186, 8 октября 2003 года; "Российская газета", N 202, 8 октября 2003 года);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года; "Собрание законодательства Российской Федерации", 2 августа 2010 года, N 31, страница 4179);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25 декабря 2008 года 273-ФЗ "О противодействии коррупции" (текст опубликован в изданиях "Собрание законодательства РФ", 29 декабря 2008 года, N 52 (ч. 1), ст. 6228; "Российская газета", N 266, 30 декабря 2008 года; "Парламентская газета", N 90, 31 декабря 2008 года);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апреля 2011 года N 63-ФЗ "Об электронной подписи" ("Собрание законодательства Российской Федерации", 11 апреля 2011 года, N 15, ст. 2036);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 (первоначальный текст документа опубликован в изданиях "Российская газета", N 165, 29 июля 2006 года; "Собрание законодательства Российской Федерации", 31 июля 2006 года, N 31 (1 часть), страница 3451; "Парламентская газета", N 126 - 127, 3 августа 2006 года);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документа опубликован в издании "Собрание законодательства Российской Федерации", 30 мая 2011 года, N 22, страница 3169);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Краснодарского края от 5 ноября 2002 года N 532-КЗ "Об основах регулирования земельных отношений в Краснодарском крае" (первоначальный текст документа опубликован в изданиях "Кубанские новости", N 240, 14 ноября 2002 года; "Информационный бюллетень Законодательного Собрания Краснодарского края", 18 ноября 2002 года, N 40 (1));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Краснодарского края от 23 июля 2009 года N 1798-КЗ "О противодействии коррупции в Краснодарском крае" (текст опубликован в изданиях "Кубанские новости", N 129, 6 августа 2009 года; "Информационный бюллетень ЗС Краснодарского края", 10 августа 2009 года, N 21);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город-курорт Сочи (первоначальный текст документа опубликован в издании "Новости Сочи", N 155, 1 октября 2010 года);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29 декабря 2009 года N 202 "Об утверждении Правил землепользования и застройки на территории муниципального образования город-курорт Сочи" (текст опубликован в издании "Новости Сочи", N 7, 20 января 2010 года (решение, карта градостроительного зонирования); "Новости Сочи", N 39 - 40 - 41, 18 марта 2011 года (Правила землепользования и застройки, карта градостроительного зонирования);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Сочи от 28 сентября 2011 года N 1952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Сочи" ("Новости Сочи", N 175, 14 октября 2011 года);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Сочи от 15 июня 2012 года N 1300 "О порядке </w:t>
      </w:r>
      <w:proofErr w:type="gramStart"/>
      <w:r>
        <w:rPr>
          <w:rFonts w:ascii="Arial" w:hAnsi="Arial" w:cs="Arial"/>
          <w:sz w:val="20"/>
          <w:szCs w:val="20"/>
        </w:rPr>
        <w:t>подготовки проектов муниципальных правовых актов администрации 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Сочи" (документ опубликован не был).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необходимых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7"/>
      <w:bookmarkEnd w:id="5"/>
      <w:r>
        <w:rPr>
          <w:rFonts w:ascii="Arial" w:hAnsi="Arial" w:cs="Arial"/>
          <w:sz w:val="20"/>
          <w:szCs w:val="20"/>
        </w:rPr>
        <w:t>18. Для получения Муниципальной услуги заявитель обращается в МАУ МФЦ города Сочи с заявлением установленной формы (</w:t>
      </w:r>
      <w:hyperlink w:anchor="Par621" w:history="1">
        <w:r>
          <w:rPr>
            <w:rFonts w:ascii="Arial" w:hAnsi="Arial" w:cs="Arial"/>
            <w:color w:val="0000FF"/>
            <w:sz w:val="20"/>
            <w:szCs w:val="20"/>
          </w:rPr>
          <w:t>приложения N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5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48"/>
      <w:bookmarkEnd w:id="6"/>
      <w:r>
        <w:rPr>
          <w:rFonts w:ascii="Arial" w:hAnsi="Arial" w:cs="Arial"/>
          <w:sz w:val="20"/>
          <w:szCs w:val="20"/>
        </w:rPr>
        <w:t>19. К заявлению получатель Муниципальной услуги прилагает: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для физических лиц - документ, удостоверяющий личность гражданина (паспорт гражданина Российской Федерации или иной документ, удостоверяющий личность) (копия и оригинал для сверки);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юридических лиц - документ, удостоверяющий личность гражданина (оригинал и копия для сверки), обратившегося за оказанием Муниципальной услуги, и документ, подтверждающий полномочия представителя юридического лица (копия и оригинал для сверки);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доверенность, оформленную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доверенность на фирменном бланке организации за подписью руководителя, удостоверенная печатью организации);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документы, удостоверяющие (устанавливающие) право на земельный участок и объекты капитального строительства, если право на данный земельный участок и объекты капитального строительства в соответствии с законодательством Российской Федерации признается возникшим независимо от его регистрации (копия и оригинал для сверки);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согласие собственника, иного владельца, пользователя объекта недвижимого имущества в случае, если объект недвижимого имущества находится в собственности, владении или пользовании двух или нескольких лиц (нотариальное удостоверенное - для физических лиц (оригинал), для юридических лиц - форма согласия на фирменном бланке организации за подписью руководителя, удостоверенная печатью организации), в отсутствие совместного обращения;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документ, подтверждающий соблюдение требований технических регламентов при изменении вида разрешенного использования земельного участка.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города Сочи с указанием его фамилии, инициалов и даты.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56"/>
      <w:bookmarkEnd w:id="7"/>
      <w:r>
        <w:rPr>
          <w:rFonts w:ascii="Arial" w:hAnsi="Arial" w:cs="Arial"/>
          <w:sz w:val="20"/>
          <w:szCs w:val="20"/>
        </w:rPr>
        <w:t>21. Документы, необходимые,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 самостоятельно: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выписка из Единого государственного реестра прав на недвижимое имущество и сделок с ним (далее - ЕГРП)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выписка из ЕГРП на объект недвижимости, расположенный на земельном участке, или уведомление об отсутствии в ЕГРП запрашиваемых сведений о зарегистрированных правах на указанные объекты недвижимости;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кадастровый паспорт земельного участка либо кадастровая выписка о земельном участке, в отношении которого подано заявление;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выписка из Единого государственного реестра юридических лиц в случае, если заявителем является юридическое лицо;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информационной системы обеспечения градостроительной деятельности на территории муниципального образования город-курорт Сочи (далее - ИСОГД);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постановления администрации города Сочи, договоры аренды земельных участков, распоряжения администраций внутригородских районов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 xml:space="preserve">Прием заявления о предоставлении Муниципальной услуги, копирование документов при возникновении необходимости (отсутствие копий документов у заявителя), предусмотренных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18 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</w:t>
      </w:r>
      <w:r>
        <w:rPr>
          <w:rFonts w:ascii="Arial" w:hAnsi="Arial" w:cs="Arial"/>
          <w:sz w:val="20"/>
          <w:szCs w:val="20"/>
        </w:rPr>
        <w:lastRenderedPageBreak/>
        <w:t>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proofErr w:type="gramEnd"/>
      <w:r>
        <w:rPr>
          <w:rFonts w:ascii="Arial" w:hAnsi="Arial" w:cs="Arial"/>
          <w:sz w:val="20"/>
          <w:szCs w:val="20"/>
        </w:rPr>
        <w:t xml:space="preserve"> услуги, а также по иным вопросам, связанным с предоставлением Муниципальной услуги, в МАУ МФЦ города Сочи осуществляется бесплатно.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sz w:val="20"/>
          <w:szCs w:val="20"/>
        </w:rPr>
        <w:t xml:space="preserve">Документы, предусмотренные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пунктами 19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могут быть представлены заявителем в электронной форме с использованием федеральной государственной информационной системы "Единый портал государственных услуг" и портала государственных и муниципальных услуг Краснодарского края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муниципальных услуг, в форме электронных документов".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МАУ МФЦ города Сочи не вправе требовать от заявителя: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город-курорт Сочи находятся в распоряжении государственных органов, органов местного самоуправления муниципального образования город-курорт Сочи и (или) подведомственных государственным органам и органам местного самоуправления муниципального образования город Сочи организаций, участвующих в предоставлении Муниципальной услуги, за исключением документов</w:t>
      </w:r>
      <w:proofErr w:type="gramEnd"/>
      <w:r>
        <w:rPr>
          <w:rFonts w:ascii="Arial" w:hAnsi="Arial" w:cs="Arial"/>
          <w:sz w:val="20"/>
          <w:szCs w:val="20"/>
        </w:rPr>
        <w:t xml:space="preserve">, указанных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Документы, не 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оснований для отказа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приеме документов, для приостановления или отказа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При личном обращении: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обращение ненадлежащего лица;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полномочий у представителя, действующего по доверенности;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невозможно идентифицировать заявителя по представленному документу.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направлении заявителем документов по почте, курьером или иным способом доставки: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удостоверяющий личность, содержит повреждения, не позволяющие удостоверить личность заявителя;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приложен документ о полномочиях представителя - в случае направления заявления представителем в интересах иного лица;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в документе исправлений, серьезных повреждений, не позволяющих однозначно истолковать содержание текста документа;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подписи заявителя в представленных документах (заявлении);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 указаны данные заявителя, направившего документы, и адрес, по которому должен быть направлен ответ.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вправе обратиться </w:t>
      </w:r>
      <w:proofErr w:type="gramStart"/>
      <w:r>
        <w:rPr>
          <w:rFonts w:ascii="Arial" w:hAnsi="Arial" w:cs="Arial"/>
          <w:sz w:val="20"/>
          <w:szCs w:val="20"/>
        </w:rPr>
        <w:t>с заявлением о прекращении рассмотрения его заявления на получение Муниципальной услуги до момента получения официального ответа от исполнителя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Основания для приостановления предоставления Муниципальной услуги отсутствуют.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89"/>
      <w:bookmarkEnd w:id="8"/>
      <w:r>
        <w:rPr>
          <w:rFonts w:ascii="Arial" w:hAnsi="Arial" w:cs="Arial"/>
          <w:sz w:val="20"/>
          <w:szCs w:val="20"/>
        </w:rPr>
        <w:t>29. Основаниями для отказа в предоставлении Муниципальной услуги являются: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несоответствие испрашиваемого вида разрешенного использования земельного участка градостроительным и техническим регламентам, режиму зон с особыми условиями использования территории;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изменение вида разрешенного использования земельного участка, вид разрешенного использования которого не предусматривает строительство;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изменение вида разрешенного использования земельного участка, представленного с торгов (аукциона) или с предварительным согласованием места размещения объекта - при условии отсутствия достижения цели предоставления;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изменение вида разрешенного использования земельного участка, обремененного правом аренды, для целей жилищного строительства (за исключением приведения в соответствие - если на земельном участке расположен объект капитального строительства с назначением "жилое");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границы земельного участка не установлены в соответствии с требованиями земельного законодательства;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наличие недостающей характеристики земельного участка - вид разрешенного использования, категория земель;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отсутствие заявления всех правообладателей земельного участка и (или) объекта капитального строительства либо письменного согласия таких правообладателей;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истечение </w:t>
      </w:r>
      <w:proofErr w:type="gramStart"/>
      <w:r>
        <w:rPr>
          <w:rFonts w:ascii="Arial" w:hAnsi="Arial" w:cs="Arial"/>
          <w:sz w:val="20"/>
          <w:szCs w:val="20"/>
        </w:rPr>
        <w:t>срока действия договора аренды земельного участка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наличие вступившего в законную силу судебного постановления или акта, </w:t>
      </w:r>
      <w:proofErr w:type="gramStart"/>
      <w:r>
        <w:rPr>
          <w:rFonts w:ascii="Arial" w:hAnsi="Arial" w:cs="Arial"/>
          <w:sz w:val="20"/>
          <w:szCs w:val="20"/>
        </w:rPr>
        <w:t>препятствующих</w:t>
      </w:r>
      <w:proofErr w:type="gramEnd"/>
      <w:r>
        <w:rPr>
          <w:rFonts w:ascii="Arial" w:hAnsi="Arial" w:cs="Arial"/>
          <w:sz w:val="20"/>
          <w:szCs w:val="20"/>
        </w:rPr>
        <w:t xml:space="preserve"> оказанию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обращение заинтересованного лица в неуполномоченный орган для принятия решения;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планируемое использование земельного участка не допускается в соответствии с федеральным законодательством;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1428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Текст абзаца дан в соответствии с оригиналом.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несогласие департамента имущественных отношений администрации города Сочи (арендодателя) с испрашиваемым видом разрешенного использования земельного участка, обремененным право аренды. </w:t>
      </w:r>
      <w:proofErr w:type="gramStart"/>
      <w:r>
        <w:rPr>
          <w:rFonts w:ascii="Arial" w:hAnsi="Arial" w:cs="Arial"/>
          <w:sz w:val="20"/>
          <w:szCs w:val="20"/>
        </w:rPr>
        <w:t xml:space="preserve">(Порядок изменения условий договора регламентирован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главой 29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РФ.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По общему правилу основанием для внесения изменений в действующий договор аренды с учетом принципа свободы договора является взаимное волеизъявление сторон сделки (п.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ст. 421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РФ.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Указанной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главой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РФ также закреплены основания и условия удовлетворения требования судом о внесении изменений в договор аренды в принудительном порядке.);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непредставление заявителем документов, указанных в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 случае принятия решения об отказе в оказании Муниципальной услуги Департамент направляет соответствующий письменный мотивированный ответ заявителю со всеми приложенными документами в МАУ МФЦ города Сочи для выдачи заявителю. В направленном уведомлении дается разъяснение о том, что полученный отказ не является препятствием для повторного обращения.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для взимания платы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Муниципальная услуга предоставляется бесплатно.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ожидания в очереди при подаче заявления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Муниципальной услуги и при получении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результата предоставления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ожидания в очереди для получения консультации не должно превышать 15 (пятнадцати) минут;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ожидания в очереди для подачи документов не должно превышать 15 (пятнадцати) минут;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ожидания в очереди для получения документов не должно превышать 15 (пятнадцати) минут.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заявления о предоставлении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услуги, в том числе в электронной форме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Заявление с приложенными документами регистрируется в автоматизированной информационной системе МАУ МФЦ города Сочи (далее - АИС МФЦ) в электронном виде (в случае подачи заявления с использованием Единого портала) в Департаменте после его подачи.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выбор услуги из отображенного на экране списка перечня услуг или организаций, предоставляющих муниципальные и (или) государственные услуги, консультантом МАУ МФЦ города Сочи либо выбор заявителем услуги из отображенного на экране списка перечня услуг или организаций на терминале предварительной записи;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получение подтверждения регистрации в электронной очереди с реквизитами: наименование МАУ МФЦ города Сочи, выбранной организации или услуги, номер подтверждения регистрации в электронной очереди, дата и время регистрации;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заявитель не подходит к оператору (после 2 вызовов с периодичностью не менее 30 секунд), система удаляет заявителя из списка заявителей, ожидающих очередь.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</w:t>
      </w:r>
      <w:proofErr w:type="gramStart"/>
      <w:r>
        <w:rPr>
          <w:rFonts w:ascii="Arial" w:hAnsi="Arial" w:cs="Arial"/>
          <w:sz w:val="20"/>
          <w:szCs w:val="20"/>
        </w:rPr>
        <w:t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города Сочи и с учетом продолжительности приема у Специалистов при подаче документов - не более 45 минут, при выдаче документов - не более 15 минут, при личном устном информировании - не более 15 минут.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Выдача подтверждений регистрации в электронной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физических (юридических) лиц осуществляется в помещениях МАУ МФЦ города Сочи согласно графику работы, указанному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>
        <w:rPr>
          <w:rFonts w:ascii="Arial" w:hAnsi="Arial" w:cs="Arial"/>
          <w:sz w:val="20"/>
          <w:szCs w:val="20"/>
        </w:rPr>
        <w:t>дств в п</w:t>
      </w:r>
      <w:proofErr w:type="gramEnd"/>
      <w:r>
        <w:rPr>
          <w:rFonts w:ascii="Arial" w:hAnsi="Arial" w:cs="Arial"/>
          <w:sz w:val="20"/>
          <w:szCs w:val="20"/>
        </w:rPr>
        <w:t xml:space="preserve">орядке, установленном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года N 63-ФЗ "Об электронной подписи".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proofErr w:type="gramStart"/>
      <w:r>
        <w:rPr>
          <w:rFonts w:ascii="Arial" w:hAnsi="Arial" w:cs="Arial"/>
          <w:sz w:val="20"/>
          <w:szCs w:val="20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>
        <w:rPr>
          <w:rFonts w:ascii="Arial" w:hAnsi="Arial" w:cs="Arial"/>
          <w:sz w:val="20"/>
          <w:szCs w:val="20"/>
        </w:rPr>
        <w:t xml:space="preserve"> согласованию с Федеральной службой </w:t>
      </w:r>
      <w:proofErr w:type="gramStart"/>
      <w:r>
        <w:rPr>
          <w:rFonts w:ascii="Arial" w:hAnsi="Arial" w:cs="Arial"/>
          <w:sz w:val="20"/>
          <w:szCs w:val="20"/>
        </w:rPr>
        <w:t>безопасности Российской Федерации модели угроз безопасности 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помещениям,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Муниципальная услуга,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месту ожидания и приема заявителей, размещению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оформлению </w:t>
      </w:r>
      <w:proofErr w:type="gramStart"/>
      <w:r>
        <w:rPr>
          <w:rFonts w:ascii="Arial" w:hAnsi="Arial" w:cs="Arial"/>
          <w:sz w:val="20"/>
          <w:szCs w:val="20"/>
        </w:rPr>
        <w:t>визуальной</w:t>
      </w:r>
      <w:proofErr w:type="gramEnd"/>
      <w:r>
        <w:rPr>
          <w:rFonts w:ascii="Arial" w:hAnsi="Arial" w:cs="Arial"/>
          <w:sz w:val="20"/>
          <w:szCs w:val="20"/>
        </w:rPr>
        <w:t>, текстовой и мультимедийной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 порядке предоставления таких услуг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Помещения (и рабочие места Специалистов) МАУ МФЦ города Сочи оборудуются в соответствии с санитарно-эпидемиологическими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и нормативами "Гигиенические требования к персональным электронно-вычислительным машинам и организации работы. СанПиН 2.2.2/2.4.1340-03".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Вход в здание МАУ МФЦ города Сочи оборудуется информационной вывеской, содержащей информацию о МАУ МФЦ города Сочи: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режим работы.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сектор информирования;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сектор ожидания;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сектор приема заявителей.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В помещении для работы с заявителями размещаются информационные стенды.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Для ожидания заявителю отводится специальное место, оборудованное стульями.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46. Для обслуживания заявителей с ограниченными физическими возможностями помещение МАУ МФЦ города Сочи оборудуется с учетом требований доступности в соответствии с действующим законодательством.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Окна приема заявителей оборудуются информационными табличками (вывесками) с указанием: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номера окна;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времени технического и обеденного перерывов.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доступности и качества Муниципальной услуги,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числе количество взаимодействий заявителя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должностными лицами при предоставлении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и их продолжительность, возможность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Муниципальной услуги в МАУ МФЦ города Сочи,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информации о ходе предоставления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услуги, в том числе с использованием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информационно-коммуникационных технологий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Показатели доступности и качества Муниципальной услуги: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информация о ходе выполнения Муниципальной услуги, предоставляемой МАУ МФЦ города Сочи;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открытость деятельности органа, предоставляющего Муниципальную услугу;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транспортная доступность к месту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услуг" и портала государственных и муниципальных услуг Краснодарского края,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Показателем качества предоставления Муниципальной услуги является получение юридическими и физическими лицами постановления администрации города Сочи об изменении вида разрешенного использования земельного участка и объекта капитального строительства либо мотивированного отказа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СОСТАВ, ПОСЛЕДОВАТЕЛЬНОСТЬ И СРОКИ ВЫПОЛНЕНИЯ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административных процедур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Предоставление настоящей Муниципальной услуги включает в себя следующие административные процедуры: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прием и регистрация МАУ МФЦ города Сочи заявления и прилагаемых к нему документов на оказание Муниципальной услуги (</w:t>
      </w:r>
      <w:hyperlink w:anchor="Par402" w:history="1">
        <w:r>
          <w:rPr>
            <w:rFonts w:ascii="Arial" w:hAnsi="Arial" w:cs="Arial"/>
            <w:color w:val="0000FF"/>
            <w:sz w:val="20"/>
            <w:szCs w:val="20"/>
          </w:rPr>
          <w:t>пункты 52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29" w:history="1">
        <w:r>
          <w:rPr>
            <w:rFonts w:ascii="Arial" w:hAnsi="Arial" w:cs="Arial"/>
            <w:color w:val="0000FF"/>
            <w:sz w:val="20"/>
            <w:szCs w:val="20"/>
          </w:rPr>
          <w:t>58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- 1 рабочий день;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передача дела МАУ МФЦ города Сочи в Департамент, регистрация и рассмотрение заявления и представленных документов Департаментом (</w:t>
      </w:r>
      <w:hyperlink w:anchor="Par436" w:history="1">
        <w:r>
          <w:rPr>
            <w:rFonts w:ascii="Arial" w:hAnsi="Arial" w:cs="Arial"/>
            <w:color w:val="0000FF"/>
            <w:sz w:val="20"/>
            <w:szCs w:val="20"/>
          </w:rPr>
          <w:t>пункты 59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1" w:history="1">
        <w:r>
          <w:rPr>
            <w:rFonts w:ascii="Arial" w:hAnsi="Arial" w:cs="Arial"/>
            <w:color w:val="0000FF"/>
            <w:sz w:val="20"/>
            <w:szCs w:val="20"/>
          </w:rPr>
          <w:t>61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- 1 рабочий день. Указанный срок не входит в срок, указанный в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п. 16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и направление Департаментом запросов, в том числе межведомственных (</w:t>
      </w:r>
      <w:hyperlink w:anchor="Par447" w:history="1">
        <w:r>
          <w:rPr>
            <w:rFonts w:ascii="Arial" w:hAnsi="Arial" w:cs="Arial"/>
            <w:color w:val="0000FF"/>
            <w:sz w:val="20"/>
            <w:szCs w:val="20"/>
          </w:rPr>
          <w:t>пункты 62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59" w:history="1">
        <w:r>
          <w:rPr>
            <w:rFonts w:ascii="Arial" w:hAnsi="Arial" w:cs="Arial"/>
            <w:color w:val="0000FF"/>
            <w:sz w:val="20"/>
            <w:szCs w:val="20"/>
          </w:rPr>
          <w:t>66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- 1 рабочий день;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представление органами либо организациями документов и информации по запросам, в том числе межведомственным (</w:t>
      </w:r>
      <w:hyperlink w:anchor="Par465" w:history="1">
        <w:r>
          <w:rPr>
            <w:rFonts w:ascii="Arial" w:hAnsi="Arial" w:cs="Arial"/>
            <w:color w:val="0000FF"/>
            <w:sz w:val="20"/>
            <w:szCs w:val="20"/>
          </w:rPr>
          <w:t>пункты 67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69" w:history="1">
        <w:r>
          <w:rPr>
            <w:rFonts w:ascii="Arial" w:hAnsi="Arial" w:cs="Arial"/>
            <w:color w:val="0000FF"/>
            <w:sz w:val="20"/>
            <w:szCs w:val="20"/>
          </w:rPr>
          <w:t>71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- 5 дней;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Департаментом заключения о соответствии испрашиваемого вида разрешенного использования земельного участка требованиям градостроительных, технических регламентов и требованиям зон с особыми условиями использования территории либо мотивированного отказа в предоставлении Муниципальной услуги (</w:t>
      </w:r>
      <w:hyperlink w:anchor="Par479" w:history="1">
        <w:r>
          <w:rPr>
            <w:rFonts w:ascii="Arial" w:hAnsi="Arial" w:cs="Arial"/>
            <w:color w:val="0000FF"/>
            <w:sz w:val="20"/>
            <w:szCs w:val="20"/>
          </w:rPr>
          <w:t>пункты 72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81" w:history="1">
        <w:r>
          <w:rPr>
            <w:rFonts w:ascii="Arial" w:hAnsi="Arial" w:cs="Arial"/>
            <w:color w:val="0000FF"/>
            <w:sz w:val="20"/>
            <w:szCs w:val="20"/>
          </w:rPr>
          <w:t>74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- 5 дней;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Департаментом проекта постановления администрации города Сочи об изменении вида разрешенного использования земельного участка и согласование его в администрации города Сочи (</w:t>
      </w:r>
      <w:hyperlink w:anchor="Par489" w:history="1">
        <w:r>
          <w:rPr>
            <w:rFonts w:ascii="Arial" w:hAnsi="Arial" w:cs="Arial"/>
            <w:color w:val="0000FF"/>
            <w:sz w:val="20"/>
            <w:szCs w:val="20"/>
          </w:rPr>
          <w:t>пункты 75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10" w:history="1">
        <w:r>
          <w:rPr>
            <w:rFonts w:ascii="Arial" w:hAnsi="Arial" w:cs="Arial"/>
            <w:color w:val="0000FF"/>
            <w:sz w:val="20"/>
            <w:szCs w:val="20"/>
          </w:rPr>
          <w:t>84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- 16 дней;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Департаментом постановления администрации города Сочи или мотивированного отказа в предоставлении Муниципальной услуги в МАУ МФЦ города Сочи для выдачи заявителю (</w:t>
      </w:r>
      <w:hyperlink w:anchor="Par518" w:history="1">
        <w:r>
          <w:rPr>
            <w:rFonts w:ascii="Arial" w:hAnsi="Arial" w:cs="Arial"/>
            <w:color w:val="0000FF"/>
            <w:sz w:val="20"/>
            <w:szCs w:val="20"/>
          </w:rPr>
          <w:t>пункты 85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20" w:history="1">
        <w:r>
          <w:rPr>
            <w:rFonts w:ascii="Arial" w:hAnsi="Arial" w:cs="Arial"/>
            <w:color w:val="0000FF"/>
            <w:sz w:val="20"/>
            <w:szCs w:val="20"/>
          </w:rPr>
          <w:t>87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- 1 рабочий день. Указанный срок не входит в срок, указанный в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п. 16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МАУ МФЦ города Сочи заявителю постановления администрации города Сочи либо мотивированного отказа в предоставлении Муниципальной услуги (</w:t>
      </w:r>
      <w:hyperlink w:anchor="Par527" w:history="1">
        <w:r>
          <w:rPr>
            <w:rFonts w:ascii="Arial" w:hAnsi="Arial" w:cs="Arial"/>
            <w:color w:val="0000FF"/>
            <w:sz w:val="20"/>
            <w:szCs w:val="20"/>
          </w:rPr>
          <w:t>пункты 88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30" w:history="1">
        <w:r>
          <w:rPr>
            <w:rFonts w:ascii="Arial" w:hAnsi="Arial" w:cs="Arial"/>
            <w:color w:val="0000FF"/>
            <w:sz w:val="20"/>
            <w:szCs w:val="20"/>
          </w:rPr>
          <w:t>91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срок - 5 (пять) рабочих дней.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МАУ МФЦ города Сочи заявления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прилагаемых к нему документов на оказание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02"/>
      <w:bookmarkEnd w:id="9"/>
      <w:r>
        <w:rPr>
          <w:rFonts w:ascii="Arial" w:hAnsi="Arial" w:cs="Arial"/>
          <w:sz w:val="20"/>
          <w:szCs w:val="20"/>
        </w:rPr>
        <w:t xml:space="preserve">52. Началом административной процедуры является личное обращение заявителя (его представителя) с заявлением, указанным в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пункте 18</w:t>
        </w:r>
      </w:hyperlink>
      <w:r>
        <w:rPr>
          <w:rFonts w:ascii="Arial" w:hAnsi="Arial" w:cs="Arial"/>
          <w:sz w:val="20"/>
          <w:szCs w:val="20"/>
        </w:rPr>
        <w:t xml:space="preserve">, и приложением к нему документов, указанных в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Прием таких документов осуществляется специалистами МАУ МФЦ города Сочи (далее - Специалист).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Специалисты, осуществляющие прием документов: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пунктом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МАУ МФЦ города Сочи отражают факт начала работ по конкретному делу в информационной системе;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проверяют соответствие представленных документов требованиям, установленным Административным регламентом;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тексты документов написаны разборчиво, наименования юридических лиц - без сокращения, с указанием их местонахождения;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фамилии, имена и отчества физических лиц, адреса их мест жительства написаны полностью;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документах нет подчисток, приписок, зачеркнутых слов и иных не оговоренных в них исправлений;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 не исполнены карандашом;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сличают представленные экземпляры оригиналов и копий документов, ставят штамп "С подлинником сверено" (если по требованию Административного регламента оказания Муниципальной услуги не требуется нотариально удостоверенных копий документов) с указанием фамилии и инициалов проверяющего Специалиста, даты;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производят бесплатное копирование и сканирование документов, которые необходимы в соответствии с Административным регламентом для предоставления Муниципальной услуги и предусмотренные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18 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ставят штамп "С подлинником сверено" с указанием фамилии и инициалов принимающего документы Специалиста</w:t>
      </w:r>
      <w:proofErr w:type="gramEnd"/>
      <w:r>
        <w:rPr>
          <w:rFonts w:ascii="Arial" w:hAnsi="Arial" w:cs="Arial"/>
          <w:sz w:val="20"/>
          <w:szCs w:val="20"/>
        </w:rPr>
        <w:t>, даты;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сканируют документы по видам услуг, предназначенных для электронного документооборота, сличают представленные экземпляры, ставят штамп "С подлинником сверено" с указанием фамилии и инициалов принимающего документы Специалиста, даты;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отсутствии документов, указанных в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за исключением документов, предусмотренных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принятии документов Специалист осуществляет регистрацию заявления в электронной системе документооборота. Программой такой системы присваивается регистрационный номер заявлению, указываются дата и время приема заявления;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вносят в установленном порядке в АИС МФЦ отметку о приеме заявления;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установлении фактов несоответствия необходимых документов требованиям настоящего Административного регламента Специалист уведомляет заявителя о наличии оснований для отказа в предоставлении Муниципальной услуги и объясняет заявителю содержание выявленных недостатков в представленных документах, предлагая принять меры по их устранению. Разрешение вопроса об устранении выявленных недостатков остается на усмотрение заявителя;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71428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тексте документа, видимо, пропущена часть текста, восстановить по смыслу которую не представляется возможным.</w:t>
            </w: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отсутствии полного комплекта документов согласно Административному регламенту (за исключением документов, которые заявитель вправе приложить, но их отсутствие не будет являться основанием для отказа в предоставлении услуги), и заявитель настаивает на принятии документов в неполном виде, заявитель собственноручно указывает в расписке: "Причины возможного отказа мне разъяснены и понятны", - дата, подпись, фамилия, имя, отчество, что удостоверяет своей подписью с указанием даты, фамилии, инициалов сотрудник отдела приема и выдачи документов;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готовят расписку в двух экземплярах.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Выдача заявителю расписки подтверждает факт приема и регистрации Специалистом заявления и прилагаемого к нему комплекта документов от заявителя.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57. Специалист комплектует зарегистрированное заявление, прилагаемые к нему документы и отчетность по предоставляемой Муниципальной услуге в папку (далее - Дело) и передает его с курьером МАУ МФЦ города Сочи в Департамент.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429"/>
      <w:bookmarkEnd w:id="10"/>
      <w:r>
        <w:rPr>
          <w:rFonts w:ascii="Arial" w:hAnsi="Arial" w:cs="Arial"/>
          <w:sz w:val="20"/>
          <w:szCs w:val="20"/>
        </w:rPr>
        <w:t xml:space="preserve">58. Конечным результатом данной административной процедуры являются прием, регистрация МАУ МФЦ города Сочи заявления и прилагаемых к нему документов, указанных в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выдача заявителю расписки о принятии таких документов, содержащей сведения о регистрационном входящем номере, дате и времени приема данных документов, и передача Дела в Департамент.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Передача дела МАУ МФЦ города Сочи в Департамент,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и рассмотрение заявления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представленных документов Департаментом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36"/>
      <w:bookmarkEnd w:id="11"/>
      <w:r>
        <w:rPr>
          <w:rFonts w:ascii="Arial" w:hAnsi="Arial" w:cs="Arial"/>
          <w:sz w:val="20"/>
          <w:szCs w:val="20"/>
        </w:rPr>
        <w:t xml:space="preserve">59. Началом административной процедуры является поступившее из МАУ МФЦ города Сочи заявление с приложенными к нему документами (Дело), указанными в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Департамент.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Дело сформировано после 15 часов 30 минут, передача Дела в Департамент осуществляется на следующий рабочий день. В случае если Дело сформировано в пятницу после 14 часов 30 минут, передача Дела осуществляется в понедельник.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максимальный срок выполнения данной административной процедуры составляет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Заявление с приложенными к нему документами регистрируется в Департаменте, рассматривается директором Департамента и в установленном порядке направляется Специалисту, ответственному за предоставление Муниципальной услуги (далее - Исполнитель), для предоставления Муниципальной услуги согласно установленной </w:t>
      </w:r>
      <w:hyperlink w:anchor="Par925" w:history="1">
        <w:r>
          <w:rPr>
            <w:rFonts w:ascii="Arial" w:hAnsi="Arial" w:cs="Arial"/>
            <w:color w:val="0000FF"/>
            <w:sz w:val="20"/>
            <w:szCs w:val="20"/>
          </w:rPr>
          <w:t>блок-схеме</w:t>
        </w:r>
      </w:hyperlink>
      <w:r>
        <w:rPr>
          <w:rFonts w:ascii="Arial" w:hAnsi="Arial" w:cs="Arial"/>
          <w:sz w:val="20"/>
          <w:szCs w:val="20"/>
        </w:rPr>
        <w:t xml:space="preserve"> (приложение N 4 к настоящему Административному регламенту).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Административного регламента под Исполнителем понимается специалист МБУ города Сочи "ЦГТ", которому поручено предоставление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41"/>
      <w:bookmarkEnd w:id="12"/>
      <w:r>
        <w:rPr>
          <w:rFonts w:ascii="Arial" w:hAnsi="Arial" w:cs="Arial"/>
          <w:sz w:val="20"/>
          <w:szCs w:val="20"/>
        </w:rPr>
        <w:t>61. Конечным результатом данной административной процедуры является регистрация заявления в Департаменте, поступление сформированного к нему Дела в работу Исполнителю для предоставления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и направление Департаментом запросов,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том числе </w:t>
      </w:r>
      <w:proofErr w:type="gramStart"/>
      <w:r>
        <w:rPr>
          <w:rFonts w:ascii="Arial" w:hAnsi="Arial" w:cs="Arial"/>
          <w:sz w:val="20"/>
          <w:szCs w:val="20"/>
        </w:rPr>
        <w:t>межведомственных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447"/>
      <w:bookmarkEnd w:id="13"/>
      <w:r>
        <w:rPr>
          <w:rFonts w:ascii="Arial" w:hAnsi="Arial" w:cs="Arial"/>
          <w:sz w:val="20"/>
          <w:szCs w:val="20"/>
        </w:rPr>
        <w:t>62. Началом административной процедуры является поступившее в Департамент Дело для предоставления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448"/>
      <w:bookmarkEnd w:id="14"/>
      <w:r>
        <w:rPr>
          <w:rFonts w:ascii="Arial" w:hAnsi="Arial" w:cs="Arial"/>
          <w:sz w:val="20"/>
          <w:szCs w:val="20"/>
        </w:rPr>
        <w:t xml:space="preserve">63. </w:t>
      </w:r>
      <w:proofErr w:type="gramStart"/>
      <w:r>
        <w:rPr>
          <w:rFonts w:ascii="Arial" w:hAnsi="Arial" w:cs="Arial"/>
          <w:sz w:val="20"/>
          <w:szCs w:val="20"/>
        </w:rPr>
        <w:t xml:space="preserve">Исполнитель, ответственный за рассмотрение заявления, в случае отсутствия оснований для отказа в предоставлении Муниципальной услуги, предусмотренных </w:t>
      </w:r>
      <w:hyperlink w:anchor="Par289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(в случае непредставления заявителем по собственной инициативе документов, указанных в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формирует и направляет запросы, в том числе межведомственные, в органы и организации, участвующие в предоставлении Муниципальной услуги: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межрайонные инспекции Федеральной налоговой службы N 7, N 8 по Краснодарскому краю - о представлении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proofErr w:type="spellStart"/>
      <w:r>
        <w:rPr>
          <w:rFonts w:ascii="Arial" w:hAnsi="Arial" w:cs="Arial"/>
          <w:sz w:val="20"/>
          <w:szCs w:val="20"/>
        </w:rPr>
        <w:t>Росреестр</w:t>
      </w:r>
      <w:proofErr w:type="spellEnd"/>
      <w:r>
        <w:rPr>
          <w:rFonts w:ascii="Arial" w:hAnsi="Arial" w:cs="Arial"/>
          <w:sz w:val="20"/>
          <w:szCs w:val="20"/>
        </w:rPr>
        <w:t xml:space="preserve"> - о наличии зарегистрированных прав в Едином государственном реестре прав на недвижимое имущество и сделок с ним на земельные участки, здания, сооружения, указанные в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в филиал ФГБУ "Федеральная кадастровая палата Федеральной службы государственной регистрации, кадастра и картографии по Краснодарскому краю" - о представлении кадастровых паспортов либо кадастровых выписок на земельные участки и (или) объекты капитального строительства, указанные в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управление муниципального земельного контроля администрации города Сочи - о проведении осмотра земельного участка и (или) объекта капитального строительства;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департамент имущественных отношений администрации города Сочи - о согласии (несогласии) по вопросу изменения вида разрешенного использования земельного участка и (или) представлении копии договора аренды земельного участка, установлении способа и порядка предоставления земельного участка (в случае, если изменение вида разрешенного использования запрашивается арендатором);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администрации внутригородских районов города Сочи - о представлении распоряжений администрации внутригородских районов города Сочи относительно предоставления земельного участка;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МБУ города Сочи "ЦГТ" - для представления сведений ИСОГД;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иные запросы в рамках межведомственного и межмуниципального взаимодействия, необходимые для предоставления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457"/>
      <w:bookmarkEnd w:id="15"/>
      <w:r>
        <w:rPr>
          <w:rFonts w:ascii="Arial" w:hAnsi="Arial" w:cs="Arial"/>
          <w:sz w:val="20"/>
          <w:szCs w:val="20"/>
        </w:rPr>
        <w:t>64.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Также допускается направление запросов в бумажном виде (по факсу либо посредством курьера).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459"/>
      <w:bookmarkEnd w:id="16"/>
      <w:r>
        <w:rPr>
          <w:rFonts w:ascii="Arial" w:hAnsi="Arial" w:cs="Arial"/>
          <w:sz w:val="20"/>
          <w:szCs w:val="20"/>
        </w:rPr>
        <w:t>66. Конечным результатом данной административной процедуры является направление запросов, в том числе межведомственных.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органами либо организациями документов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информации по запросам, в том числе межведомственным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465"/>
      <w:bookmarkEnd w:id="17"/>
      <w:r>
        <w:rPr>
          <w:rFonts w:ascii="Arial" w:hAnsi="Arial" w:cs="Arial"/>
          <w:sz w:val="20"/>
          <w:szCs w:val="20"/>
        </w:rPr>
        <w:t xml:space="preserve">67. Началом административной процедуры являются направленные Исполнителем запросы, в том числе межведомственные, в соответствии с </w:t>
      </w:r>
      <w:hyperlink w:anchor="Par457" w:history="1">
        <w:r>
          <w:rPr>
            <w:rFonts w:ascii="Arial" w:hAnsi="Arial" w:cs="Arial"/>
            <w:color w:val="0000FF"/>
            <w:sz w:val="20"/>
            <w:szCs w:val="20"/>
          </w:rPr>
          <w:t>пунктом 64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либо организации, указанные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представляют документы и информацию по запросам, указанным в </w:t>
      </w:r>
      <w:hyperlink w:anchor="Par457" w:history="1">
        <w:r>
          <w:rPr>
            <w:rFonts w:ascii="Arial" w:hAnsi="Arial" w:cs="Arial"/>
            <w:color w:val="0000FF"/>
            <w:sz w:val="20"/>
            <w:szCs w:val="20"/>
          </w:rPr>
          <w:t>пункте 64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течение 5 (пяти) рабочих дней со дня поступления запросов, в том числе межведомственных, в указанный орган либо организацию, если иные сроки подготовки и направления ответа на такие запросы не установлены федеральными законами, правовыми актами Правительства Российской Федерации и</w:t>
      </w:r>
      <w:proofErr w:type="gramEnd"/>
      <w:r>
        <w:rPr>
          <w:rFonts w:ascii="Arial" w:hAnsi="Arial" w:cs="Arial"/>
          <w:sz w:val="20"/>
          <w:szCs w:val="20"/>
        </w:rPr>
        <w:t xml:space="preserve"> принятыми в соответствии с федеральными законами нормативными правовыми актами Краснодарского края.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объекты капитального строительства, несут организации, учреждения и службы, представившие сведения.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469"/>
      <w:bookmarkEnd w:id="18"/>
      <w:r>
        <w:rPr>
          <w:rFonts w:ascii="Arial" w:hAnsi="Arial" w:cs="Arial"/>
          <w:sz w:val="20"/>
          <w:szCs w:val="20"/>
        </w:rPr>
        <w:t xml:space="preserve">71. Конечным результатом данной административной процедуры является представление органами либо организациями, указанными в </w:t>
      </w:r>
      <w:hyperlink w:anchor="Par448" w:history="1">
        <w:r>
          <w:rPr>
            <w:rFonts w:ascii="Arial" w:hAnsi="Arial" w:cs="Arial"/>
            <w:color w:val="0000FF"/>
            <w:sz w:val="20"/>
            <w:szCs w:val="20"/>
          </w:rPr>
          <w:t>пункте 63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документов и информации по запросам, в том числе межведомственным.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Срок выполнения данной административной процедуры - 5 (пять) дней.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Департаментом заключения о соответствии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испрашиваемого вида разрешенного использования земельного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участка требованиям </w:t>
      </w:r>
      <w:proofErr w:type="gramStart"/>
      <w:r>
        <w:rPr>
          <w:rFonts w:ascii="Arial" w:hAnsi="Arial" w:cs="Arial"/>
          <w:sz w:val="20"/>
          <w:szCs w:val="20"/>
        </w:rPr>
        <w:t>градостроительных</w:t>
      </w:r>
      <w:proofErr w:type="gramEnd"/>
      <w:r>
        <w:rPr>
          <w:rFonts w:ascii="Arial" w:hAnsi="Arial" w:cs="Arial"/>
          <w:sz w:val="20"/>
          <w:szCs w:val="20"/>
        </w:rPr>
        <w:t>, технических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регламентов и требованиям зон с особыми условиями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территории либо мотивированного отказа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79"/>
      <w:bookmarkEnd w:id="19"/>
      <w:r>
        <w:rPr>
          <w:rFonts w:ascii="Arial" w:hAnsi="Arial" w:cs="Arial"/>
          <w:sz w:val="20"/>
          <w:szCs w:val="20"/>
        </w:rPr>
        <w:t xml:space="preserve">72. Началом административной процедуры является представление органами либо организациями, указанными в </w:t>
      </w:r>
      <w:hyperlink w:anchor="Par448" w:history="1">
        <w:r>
          <w:rPr>
            <w:rFonts w:ascii="Arial" w:hAnsi="Arial" w:cs="Arial"/>
            <w:color w:val="0000FF"/>
            <w:sz w:val="20"/>
            <w:szCs w:val="20"/>
          </w:rPr>
          <w:t>пункте 63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документов и информации по запросам, в том числе межведомственным.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</w:t>
      </w:r>
      <w:proofErr w:type="gramStart"/>
      <w:r>
        <w:rPr>
          <w:rFonts w:ascii="Arial" w:hAnsi="Arial" w:cs="Arial"/>
          <w:sz w:val="20"/>
          <w:szCs w:val="20"/>
        </w:rPr>
        <w:t xml:space="preserve">Исполнитель проводит анализ полученных документов на основании представленных органами либо организациями документов и информации по запросам, в том числе межведомственным, готовит заключение о соответствии испрашиваемого вида разрешенного использования земельного участка требованиям градостроительных, технических регламентов и требованиям зон с особыми условиями использования территории (далее - Заключение), согласовывает и подписывает его у директора Департамента либо в случае выявления оснований, предусмотренных </w:t>
      </w:r>
      <w:hyperlink w:anchor="Par289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регламента, готовит мотивированный отказ в предоставлении Муниципальной услуги, согласовывает и подписывает его у директора Департамента.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81"/>
      <w:bookmarkEnd w:id="20"/>
      <w:r>
        <w:rPr>
          <w:rFonts w:ascii="Arial" w:hAnsi="Arial" w:cs="Arial"/>
          <w:sz w:val="20"/>
          <w:szCs w:val="20"/>
        </w:rPr>
        <w:t>74. Конечным результатом данной административной процедуры является подписанное Заключение Департамента либо мотивированный отказ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- 5 (пять) дней.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Департаментом проекта постановления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 изменении вида разрешенного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земельного участка и согласование его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89"/>
      <w:bookmarkEnd w:id="21"/>
      <w:r>
        <w:rPr>
          <w:rFonts w:ascii="Arial" w:hAnsi="Arial" w:cs="Arial"/>
          <w:sz w:val="20"/>
          <w:szCs w:val="20"/>
        </w:rPr>
        <w:t>75. Началом административной процедуры является получение Исполнителем Заключения Департамента, согласованное и подписанное директором Департамента.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На основании заключения Департамента Исполнитель подготавливает проект постановления администрации города Сочи об изменении вида разрешенного использования земельного участка. Срок подготовки проекта постановления - 1 (один) день.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Согласование проекта постановления об изменении вида разрешенного использования земельного участка осуществляется администрацией города Сочи в следующем порядке: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директором департамента архитектуры, градостроительства и благоустройства. Срок согласования - 1 (один) день;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Главы города Сочи, координирующим работу по вопросам строительства, капитального ремонта, архитектуры, градостроительной деятельности, благоустройства и муниципальных закупок, директором департамента строительства. Срок согласования - 1 (один) день;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правового управления администрации города Сочи. Срок согласования - 3 (три) дня;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Главы города Сочи, координирующим работу по вопросам правовых, земельно-имущественных отношений и вопросам развития информационных ресурсов. Срок согласования - 1 (один) день.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После завершения согласования проект постановления администрации города Сочи с материалами, обосновывающими его издание, заявкой на рассылку представляется Исполнителем в отдел документационного обеспечения департамента муниципальной службы и кадровой политики администрации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исполнения указанного действия не может превышать 1 (одного) дня.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79. Подготовленный проект постановления администрации города Сочи с материалами, обосновывающими его издание, представляется отделом документационного обеспечения департамента муниципальной службы и кадровой политики администрации города Сочи на согласование: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первому заместителю Главы города Сочи, координирующему работу по вопросам строительства, капитального ремонта, архитектуры, градостроительной деятельности, благоустройства и муниципальных закупок. Срок согласования - 1 (один) день;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первому заместителю Главы города Сочи. Срок согласования - 1 (один) день;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заместителю Главы города Сочи, директору департамента муниципальной службы и кадровой политики администрации города Сочи. Срок согласования - 1 (один) день.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После согласования заместителем Главы города Сочи, директором департамента муниципальной службы и кадровой политики администрации города Сочи проект постановления администрации города Сочи передается начальником отдела документационного обеспечения на подпись Главе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указанного действия не может превышать 1 (одного) дня.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Подготовленный и согласованный в установленном порядке проект постановления администрации города Сочи с материалами, обосновывающими его издание, подписывается Главой города Сочи.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указанного действия не может превышать 1 (одного) дня.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и хранения.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указанного действия не может превышать 1 (одного) дня.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Четыре экземпляра зарегистрированного постановления об изменении вида разрешенного использования земельного участка и объекта капитального строительства направляется в Департамент.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указанного действия не может превышать 1 (одного) дня.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510"/>
      <w:bookmarkEnd w:id="22"/>
      <w:r>
        <w:rPr>
          <w:rFonts w:ascii="Arial" w:hAnsi="Arial" w:cs="Arial"/>
          <w:sz w:val="20"/>
          <w:szCs w:val="20"/>
        </w:rPr>
        <w:t>84. Конечным результатом административной процедуры является подписанное Главой города Сочи и зарегистрированное в установленном порядке постановление об изменении вида разрешенного использования земельного участка и объекта капитального строительства.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- 16 (шестнадцать) дней.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Департаментом постановления администрации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Сочи или мотивированного отказа в предоставлении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в МАУ МФЦ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выдачи заявителю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518"/>
      <w:bookmarkEnd w:id="23"/>
      <w:r>
        <w:rPr>
          <w:rFonts w:ascii="Arial" w:hAnsi="Arial" w:cs="Arial"/>
          <w:sz w:val="20"/>
          <w:szCs w:val="20"/>
        </w:rPr>
        <w:t>85. Началом административной процедуры является подписанное и зарегистрированное в установленном порядке постановление об изменении вида разрешенного использования земельного участка и объекта капитального строительства или мотивированный отказ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Исполнитель передает зарегистрированный оригинал постановления администрации города Сочи об изменении вида разрешенного использования земельного участка и объекта капитального строительства или мотивированный отказ в предоставлении Муниципальной услуги в МАУ МФЦ города Сочи по реестру приема-передачи дел для выдачи заявителю.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520"/>
      <w:bookmarkEnd w:id="24"/>
      <w:r>
        <w:rPr>
          <w:rFonts w:ascii="Arial" w:hAnsi="Arial" w:cs="Arial"/>
          <w:sz w:val="20"/>
          <w:szCs w:val="20"/>
        </w:rPr>
        <w:t>87. Конечным результатом данной административной процедуры является направление Департаментом постановления администрации города Сочи об изменении вида разрешенного использования земельного участка и объекта капитального строительства или мотивированного отказа в предоставлении Муниципальной услуги в МАУ МФЦ города Сочи для выдачи заявителю.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МАУ МФЦ города Сочи заявителю постановления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или мотивированного отказа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Муниципальной услуги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527"/>
      <w:bookmarkEnd w:id="25"/>
      <w:r>
        <w:rPr>
          <w:rFonts w:ascii="Arial" w:hAnsi="Arial" w:cs="Arial"/>
          <w:sz w:val="20"/>
          <w:szCs w:val="20"/>
        </w:rPr>
        <w:t>88. Началом административной процедуры является поступившее в МАУ МФЦ города Сочи, для выдачи заявителю, постановление администрации города Сочи об изменении вида разрешенного использования земельного участка или мотивированный отказ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89. </w:t>
      </w:r>
      <w:proofErr w:type="gramStart"/>
      <w:r>
        <w:rPr>
          <w:rFonts w:ascii="Arial" w:hAnsi="Arial" w:cs="Arial"/>
          <w:sz w:val="20"/>
          <w:szCs w:val="20"/>
        </w:rPr>
        <w:t>В день поступления в МАУ МФЦ города Сочи постановления администрации города Сочи об изменении вида разрешенного использования земельного участка или мотивированного отказа в предоставлении Муниципальной услуги ответственный сотрудник МАУ МФЦ города Сочи, в зависимости от выбранного заявителем способа оповещения, указанного в расписке при подаче документов: по телефону, указанному в заявлении, смс-оповещением, информирует заявителя о необходимости прибыть в МАУ МФЦ 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для получения постановления администрации города Сочи или мотивированного отказа в предоставлении Муниципальной услуги.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</w:t>
      </w:r>
      <w:proofErr w:type="gramStart"/>
      <w:r>
        <w:rPr>
          <w:rFonts w:ascii="Arial" w:hAnsi="Arial" w:cs="Arial"/>
          <w:sz w:val="20"/>
          <w:szCs w:val="20"/>
        </w:rPr>
        <w:t>В случае если заявитель неоднократно не отвечает на телефонные звонки и не прибывает для получения постановления администрации города Сочи или отказа в предоставлении Муниципальной услуги, то по истечении установленного срока хранения документов в МАУ МФЦ города Сочи, который составляет 6 (шесть) месяцев, документы возвращаются в Департамент на ответственное хранение в составе Дела, откуда выдаются при обращении заявителей за их получением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530"/>
      <w:bookmarkEnd w:id="26"/>
      <w:r>
        <w:rPr>
          <w:rFonts w:ascii="Arial" w:hAnsi="Arial" w:cs="Arial"/>
          <w:sz w:val="20"/>
          <w:szCs w:val="20"/>
        </w:rPr>
        <w:t>91. Конечным результатом данной административной процедуры является выдача заявителю постановления об изменении вида разрешенного использования земельного участка и объекта капитального строительства или мотивированного отказа в предоставлении Муниципальной услуги, что подтверждается соответствующей распиской, либо направление указанных документов в Департамент на ответственное хранение в составе Дела.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данной административной процедуры - 1 (один) рабочий день.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выполнения административных процедур (действий)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</w:t>
      </w:r>
      <w:proofErr w:type="gramStart"/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>
        <w:rPr>
          <w:rFonts w:ascii="Arial" w:hAnsi="Arial" w:cs="Arial"/>
          <w:sz w:val="20"/>
          <w:szCs w:val="20"/>
        </w:rPr>
        <w:t xml:space="preserve">) в порядке, установленном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 Документы, необходимые для предоставления Муниципальной услуги, в форме электронного документа принимаются специалистами Департамента,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 Далее документы, необходимые для предоставления Муниципальной услуги, поступившие в форме электронного документа, подлежат регистрации в порядке, установленном настоящим Административным регламентом (</w:t>
      </w:r>
      <w:hyperlink w:anchor="Par402" w:history="1">
        <w:r>
          <w:rPr>
            <w:rFonts w:ascii="Arial" w:hAnsi="Arial" w:cs="Arial"/>
            <w:color w:val="0000FF"/>
            <w:sz w:val="20"/>
            <w:szCs w:val="20"/>
          </w:rPr>
          <w:t>пункты 52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29" w:history="1">
        <w:r>
          <w:rPr>
            <w:rFonts w:ascii="Arial" w:hAnsi="Arial" w:cs="Arial"/>
            <w:color w:val="0000FF"/>
            <w:sz w:val="20"/>
            <w:szCs w:val="20"/>
          </w:rPr>
          <w:t>58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</w:t>
      </w:r>
      <w:proofErr w:type="gramStart"/>
      <w:r>
        <w:rPr>
          <w:rFonts w:ascii="Arial" w:hAnsi="Arial" w:cs="Arial"/>
          <w:sz w:val="20"/>
          <w:szCs w:val="20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- ИТКС)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96. </w:t>
      </w:r>
      <w:proofErr w:type="gramStart"/>
      <w:r>
        <w:rPr>
          <w:rFonts w:ascii="Arial" w:hAnsi="Arial" w:cs="Arial"/>
          <w:sz w:val="20"/>
          <w:szCs w:val="20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безопасности России от 27 декабря 2011</w:t>
      </w:r>
      <w:proofErr w:type="gramEnd"/>
      <w:r>
        <w:rPr>
          <w:rFonts w:ascii="Arial" w:hAnsi="Arial" w:cs="Arial"/>
          <w:sz w:val="20"/>
          <w:szCs w:val="20"/>
        </w:rPr>
        <w:t xml:space="preserve"> года N 796 "Об утверждении требований к средствам электронной подписи и требований к средствам удостоверяющего центра".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ФОРМЫ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НАСТОЯЩЕГО АДМИНИСТРАТИВНОГО РЕГЛАМЕНТА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97.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настоящего регламента осуществляется директором Департамента.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Муниципальной услуги осуществляется путем проведения: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внеплановых проверок соблюдения и исполнения ответственными специалистами положений настоящего регламента, осуществляемых по обращениям физических и юридических лиц, по поручениям Главы города Сочи, заместителей Главы города Сочи, на основании иных документов и сведений, указывающих на нарушение положений настоящего регламента.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 Плановые и внеплановые проверки проводятся Департаментом во взаимодействии с директором МАУ МФЦ города Сочи и (или) его заместителем.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В ходе плановых и внеплановых проверок должностными лицами проверяются: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знание ответственными специалистами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Специалистами сроков и последовательности исполнения административных процедур, установленных настоящим регламентом;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определение сроков устранения нарушений и недостатков, выявленных в ходе предыдущих проверок.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102. Периодичность плановых проверок полноты и качества предоставления Муниципальной услуги устанавливается уполномоченным органом в форме приказа, осуществляется в соответствии с утвержденным графиком, но не реже одного раза в год.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103. Общественный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104. Департаментом и МАУ МФЦ города Сочи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</w:t>
      </w:r>
      <w:r>
        <w:rPr>
          <w:rFonts w:ascii="Arial" w:hAnsi="Arial" w:cs="Arial"/>
          <w:sz w:val="20"/>
          <w:szCs w:val="20"/>
        </w:rPr>
        <w:lastRenderedPageBreak/>
        <w:t>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работников закрепляется в их должностных инструкциях.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ДОСУДЕБНЫЙ (ВНЕСУДЕБНЫЙ) ПОРЯДОК ОБЖАЛОВАНИЯ РЕШЕНИЙ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(БЕЗДЕЙСТВИЯ) ОРГАНА МЕСТНОГО САМОУПРАВЛЕНИЯ,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ЕГО ДОЛЖНОСТНЫХ ЛИЦ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105. </w:t>
      </w:r>
      <w:proofErr w:type="gramStart"/>
      <w:r>
        <w:rPr>
          <w:rFonts w:ascii="Arial" w:hAnsi="Arial" w:cs="Arial"/>
          <w:sz w:val="20"/>
          <w:szCs w:val="20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 в ходе предоставления Муниципальной услуги (далее - досудебное (внесудебное) обжалование).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Предметом досудебного (внесудебного) обжалования заявителем являются решения и действия (бездействие) специалистов МАУ МФЦ города Сочи, должностного лица, Исполнителя.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 Заявитель может обратиться с жалобой, в том числе в следующих случаях: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регистрации запроса заявителя о предоставлении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регламентом для предоставления Муниципальной услуги;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регламентом для предоставления Муниципальной услуги, у заявителя;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Административным регламентом;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настоящим Административным регламентом;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107. 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108. Жалоба подается в письменной форме на бумажном носителе, в форме электронного документа в Департамент, МБУ г. Сочи "ЦГТ".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МАУ МФЦ города Сочи, с использованием информационно-телекоммуникационной сети Интернет, официального сайта администрации города Сочи,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109. Жалоба должна содержать: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органа местного самоуправления, должностного лица органа местного самоуправления либо Исполнителя, решения и действия (бездействие) которых обжалуются;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Исполнителя;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 (при наличии), подтверждающие доводы заявителя, либо их копии.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110. </w:t>
      </w:r>
      <w:proofErr w:type="gramStart"/>
      <w:r>
        <w:rPr>
          <w:rFonts w:ascii="Arial" w:hAnsi="Arial" w:cs="Arial"/>
          <w:sz w:val="20"/>
          <w:szCs w:val="20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Arial" w:hAnsi="Arial" w:cs="Arial"/>
          <w:sz w:val="20"/>
          <w:szCs w:val="20"/>
        </w:rPr>
        <w:t xml:space="preserve"> - в течение пяти рабочих дней со дня ее регистрации.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111. 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112. По результатам рассмотрения жалобы орган местного самоуправления принимает одно из следующих решений: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отказывает в удовлетворении жалобы.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28A" w:rsidRDefault="0071428A" w:rsidP="007142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установления в ходе или по результатам </w:t>
      </w:r>
      <w:proofErr w:type="gramStart"/>
      <w:r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архитектуры,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благоустройства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А.А.ЗАЧИТАЙЛОВ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муниципальной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"Изменение вида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и объекта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ФИЗИЧЕСКОГО ЛИЦА ОБ ИЗМЕНЕНИИ ВИДА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 ЗЕМЕЛЬНОГО УЧАСТКА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Главе города Сочи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Пахомову А.Н.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7" w:name="Par621"/>
      <w:bookmarkEnd w:id="2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(полностью Ф.И.О. заявителя)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паспорт серии __________ N __________ код подразделения 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(иной документ, удостоверяющий личность)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года 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 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(полностью место фактического проживания)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__________, место рождения 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принять  решение  об  изменении  вида   разрешенного  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участка с кадастровым номером 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 (точный адрес):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праве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(указать вид права)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(указать документ, удостоверяющий право на земельный участок)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объекта      капитального    строительства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зачеркнуть)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(наименование объекта)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право на объекты капитального строительства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"_______________________________________________________________________"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(существующий вид разрешенного использования)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"_____________________________________________________________________".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(испрашиваемый вид разрешенного использования)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номер телефона 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о возможных причинах приостановления,  отказа  в  изменении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вида разрешенного использования земельного  участка и объекта  капитального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Документы,   представленные  мной,  и  сведения,   указанные  в  заявлении,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Расписку о принятии документов на изменение вида разрешенного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участка и объекта капитального строительства получи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20__ г. "___" ч. "___" мин.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 и время подачи заявления)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___________________________/______________________________________________/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 заявителя)                   (полностью Ф.И.О.)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сотрудника,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документы ____________________/________________________________/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 сотрудника)              (Ф.И.О.)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Копия паспорта.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Опись документов __________________________________ на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архитектуры,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благоустройства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А.А.ЗАЧИТАЙЛОВ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муниципальной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"Изменение вида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и объекта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ЮРИДИЧЕСКОГО ЛИЦА ОБ ИЗМЕНЕНИИ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ВИДА РАЗРЕШЕННОГО ИСПОЛЬЗОВАНИЯ ЗЕМЕЛЬНОГО УЧАСТКА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Главе города Сочи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Пахомову А.Н.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8" w:name="Par715"/>
      <w:bookmarkEnd w:id="2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(полное наименование юридического лица)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______________________ КПП ____________________ ОГРН 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основании: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Устава 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Положения 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Указать иной вид документа 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зарегистрированного 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(кем и когда зарегистрировано юридическое лицо)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Свидетельство о государственной регистрации N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выдано "___" __________ года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(кем выдано)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ОКПО 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местонахождения, указанный в регистрационных документах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(полностью) 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Фактическое местоположение (полностью) 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(должность, представитель, Ф.И.О. полностью)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 паспорт серии _____ N _____ код подразделения 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(иной документ, удостоверяющий личность)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года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проживания 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(полностью место фактического проживания)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основании: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Устава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Положения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Протокола об избрании руководителя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Доверенности от __________ N 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выданной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(когда и 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Указать иное 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 принять   решение   об   изменении  вида разрешенного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участка с кадастровым номером 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 (точный адрес):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праве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(указать вид права)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(указать документ, удостоверяющий право на земельный участок)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право на объекты капитального строительства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"_______________________________________________________________________"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(существующий вид разрешенного использования)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"_____________________________________________________________________".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(испрашиваемый вид разрешенного использования)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номер телефона ________________________________________________.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 о  возможных  причинах приостановления, отказа в изменении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вида  разрешенного  использования земельного участка и объекта капитального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Документы,  представленные   мной,   и  сведения,  указанные  в  заявлении,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Расписку о принятии документов на изменение вида разрешенного использования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участка и объекта капитального строительства получи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 "__________ 20__ г. "___" ч. "___" мин.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(дата и время подачи заявления)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___________________________/______________________________________________/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(подпись заявителя)                 (полностью Ф.И.О.)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сотрудника,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документы ____________________/________________________________/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 сотрудника)             (Ф.И.О.)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архитектуры,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благоустройства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А.А.ЗАЧИТАЙЛОВ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муниципальной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"Изменение вида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и объекта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ОПИСЬ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прилагаемых к заявлению об изменении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вида разрешенного использования земельного участка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объекта капитального 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33"/>
        <w:gridCol w:w="2400"/>
      </w:tblGrid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8A" w:rsidRDefault="0071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/___________________________________/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(подпись заявителя)                  (полностью Ф.И.О.)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архитектуры,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благоустройства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А.А.ЗАЧИТАЙЛОВ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муниципальной</w:t>
      </w:r>
      <w:proofErr w:type="gramEnd"/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"Изменение вида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разрешенного использования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и объекта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9" w:name="Par925"/>
      <w:bookmarkEnd w:id="29"/>
      <w:r>
        <w:rPr>
          <w:rFonts w:ascii="Arial" w:hAnsi="Arial" w:cs="Arial"/>
          <w:sz w:val="20"/>
          <w:szCs w:val="20"/>
        </w:rPr>
        <w:t>БЛОК-СХЕМА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ПОСЛЕДОВАТЕЛЬНОСТИ ДЕЙСТВИЙ ПРИ ПРЕДОСТАВЛЕНИИ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"ИЗМЕНЕНИЕ ВИДА РАЗРЕШЕННОГО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ЗЕМЕЛЬНОГО УЧАСТКА И ОБЪЕКТА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СТРОИТЕЛЬСТВА"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┌────────────────────────────────┐        ┌───────────────────────────────┐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Прием и регистрация МАУ МФЦ   │        │Передача Дела МАУ МФЦ города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города Сочи заявления и     │        │Сочи в Департамент, регистрация│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прилагаемых к нему документов  ├───────&gt;│и рассмотрение заявления и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(срок - 1 день)         │        │представленных документов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        │Департаментом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│        │(срок - 1 день)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└────────────────────────────────┘        └────────────────┬──────────────┘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\/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 Подготовка и направление Департаментом запросов, в том числе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                     межведомственных     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                      (срок - 1 день)     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└─────────┬────────────────────────────────────────┬───────────────┘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\/                                       \/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┌─────────────────────────┐      ┌────────────────────────────────────────┐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Подготовка и       │      │      Представление органами либо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согласование       │&lt;─────┤организациями документов и информации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Департаментом проекта  │      │ запросам, в том числе межведомственным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постановления об     │      │            (срок - 5 дней)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вида      │      └────────────────────┬───────────────────┘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разрешенного       │                           \/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│использования земельного │      ┌────────────────────────────────────────┐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участка и объекта    │      │Подготовка Департаментом Заключения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капитального      │&lt;─────┤либо мотивированного отказа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строительства      │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Муниципальной услуги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(срок - 16 дней)     │      │(срок - 5 дней)   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└────────────┬────────────┘      └────────────────────────────────────────┘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\/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Направление Департаментом постановления администрации города Сочи либо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мотивированного отказа в предоставлении Муниципальной услуги в МАУ МФЦ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города Сочи для выдачи заявителю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(срок - 1 день)        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\/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Выдача МАУ МФЦ города Сочи заявителю постановления администрации города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Сочи об изменении вида разрешенного использования земельного участка и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объекта капитального строительства или мотивированного отказа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Муниципальной услуги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(срок - 1 день)                            │</w:t>
      </w:r>
    </w:p>
    <w:p w:rsidR="0071428A" w:rsidRDefault="0071428A" w:rsidP="0071428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архитектуры,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благоустройства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А.А.ЗАЧИТАЙЛОВ</w:t>
      </w: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28A" w:rsidRDefault="0071428A" w:rsidP="007142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C649C" w:rsidRDefault="00C13D9D">
      <w:bookmarkStart w:id="30" w:name="_GoBack"/>
      <w:bookmarkEnd w:id="30"/>
    </w:p>
    <w:sectPr w:rsidR="00EC649C" w:rsidSect="00F364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8A"/>
    <w:rsid w:val="005145C5"/>
    <w:rsid w:val="0061728D"/>
    <w:rsid w:val="0071428A"/>
    <w:rsid w:val="00AE1BD5"/>
    <w:rsid w:val="00AF661C"/>
    <w:rsid w:val="00C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CC5D3BB729BFA5869192FC10BBB298A481E9BBFC5C3A3593AAA8063C609BD9F3310CFB9A35900760CB3CEE7D372DC47CFB97DE2EDB08A1EFZCI" TargetMode="External"/><Relationship Id="rId18" Type="http://schemas.openxmlformats.org/officeDocument/2006/relationships/hyperlink" Target="consultantplus://offline/ref=07CC5D3BB729BFA5869192FC10BBB298A587EBB3FF5B3A3593AAA8063C609BD9E13154F79B348E0E66DE6ABF3BE6Z2I" TargetMode="External"/><Relationship Id="rId26" Type="http://schemas.openxmlformats.org/officeDocument/2006/relationships/hyperlink" Target="consultantplus://offline/ref=07CC5D3BB729BFA586918CF106D7EF9CA58EB5B6FA593367CDF5F35B6B69918EB47E55ABDE609D0F65DE68BD276020C7E7ZDI" TargetMode="External"/><Relationship Id="rId39" Type="http://schemas.openxmlformats.org/officeDocument/2006/relationships/hyperlink" Target="consultantplus://offline/ref=07CC5D3BB729BFA5869192FC10BBB298A585E8B8FF5C3A3593AAA8063C609BD9F3310CFB9A35900F61CB3CEE7D372DC47CFB97DE2EDB08A1EFZCI" TargetMode="External"/><Relationship Id="rId21" Type="http://schemas.openxmlformats.org/officeDocument/2006/relationships/hyperlink" Target="consultantplus://offline/ref=07CC5D3BB729BFA586918CF106D7EF9CA58EB5B6FA593067CBF5F35B6B69918EB47E55B9DE38910E65C06BBA3236718128E896DD2ED90ABDFE0170E2Z9I" TargetMode="External"/><Relationship Id="rId34" Type="http://schemas.openxmlformats.org/officeDocument/2006/relationships/hyperlink" Target="consultantplus://offline/ref=07CC5D3BB729BFA5869192FC10BBB298A481E9BBFC593A3593AAA8063C609BD9F3310CFE993EC45F209565BE387C20C763E797DEE3Z0I" TargetMode="External"/><Relationship Id="rId42" Type="http://schemas.openxmlformats.org/officeDocument/2006/relationships/hyperlink" Target="consultantplus://offline/ref=07CC5D3BB729BFA5869192FC10BBB298A481E9BBFC593A3593AAA8063C609BD9F3310CFB92359B5A35843DB238633EC57FFB95DC32EDZ9I" TargetMode="External"/><Relationship Id="rId47" Type="http://schemas.openxmlformats.org/officeDocument/2006/relationships/hyperlink" Target="consultantplus://offline/ref=07CC5D3BB729BFA5869192FC10BBB298A485EEBCFA5D3A3593AAA8063C609BD9E13154F79B348E0E66DE6ABF3BE6Z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7CC5D3BB729BFA5869192FC10BBB298A481E9BBFC593A3593AAA8063C609BD9F3310CFB9A35900760CB3CEE7D372DC47CFB97DE2EDB08A1EFZ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CC5D3BB729BFA5869192FC10BBB298A481E9BBFC593A3593AAA8063C609BD9F3310CFB9A35900760CB3CEE7D372DC47CFB97DE2EDB08A1EFZCI" TargetMode="External"/><Relationship Id="rId29" Type="http://schemas.openxmlformats.org/officeDocument/2006/relationships/hyperlink" Target="consultantplus://offline/ref=07CC5D3BB729BFA5869192FC10BBB298A481E9BBFC593A3593AAA8063C609BD9F3310CFB92359B5A35843DB238633EC57FFB95DC32EDZ9I" TargetMode="External"/><Relationship Id="rId11" Type="http://schemas.openxmlformats.org/officeDocument/2006/relationships/hyperlink" Target="consultantplus://offline/ref=07CC5D3BB729BFA5869192FC10BBB298A58DECBEF40B6D37C2FFA6033430C1C9E57800FB8435921066C06AEBZFI" TargetMode="External"/><Relationship Id="rId24" Type="http://schemas.openxmlformats.org/officeDocument/2006/relationships/hyperlink" Target="consultantplus://offline/ref=07CC5D3BB729BFA586918CF106D7EF9CA58EB5B6FA593061CDF5F35B6B69918EB47E55B9DE38910E67C361BA3236718128E896DD2ED90ABDFE0170E2Z9I" TargetMode="External"/><Relationship Id="rId32" Type="http://schemas.openxmlformats.org/officeDocument/2006/relationships/hyperlink" Target="consultantplus://offline/ref=07CC5D3BB729BFA5869192FC10BBB298A481E9BBFC593A3593AAA8063C609BD9F3310CFC9B3EC45F209565BE387C20C763E797DEE3Z0I" TargetMode="External"/><Relationship Id="rId37" Type="http://schemas.openxmlformats.org/officeDocument/2006/relationships/hyperlink" Target="consultantplus://offline/ref=07CC5D3BB729BFA5869192FC10BBB298A481EBB8FD583A3593AAA8063C609BD9F3310CFB9A37910C61CB3CEE7D372DC47CFB97DE2EDB08A1EFZCI" TargetMode="External"/><Relationship Id="rId40" Type="http://schemas.openxmlformats.org/officeDocument/2006/relationships/hyperlink" Target="consultantplus://offline/ref=07CC5D3BB729BFA5869192FC10BBB298A481E9BBFC593A3593AAA8063C609BD9F3310CFE9E3EC45F209565BE387C20C763E797DEE3Z0I" TargetMode="External"/><Relationship Id="rId45" Type="http://schemas.openxmlformats.org/officeDocument/2006/relationships/hyperlink" Target="consultantplus://offline/ref=07CC5D3BB729BFA5869192FC10BBB298A481E9BBFC593A3593AAA8063C609BD9F3310CFC9B3EC45F209565BE387C20C763E797DEE3Z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CC5D3BB729BFA5869192FC10BBB298A481E9BBFC5A3A3593AAA8063C609BD9E13154F79B348E0E66DE6ABF3BE6Z2I" TargetMode="External"/><Relationship Id="rId23" Type="http://schemas.openxmlformats.org/officeDocument/2006/relationships/hyperlink" Target="consultantplus://offline/ref=07CC5D3BB729BFA586918CF106D7EF9CA58EB5B6FA593063CBF5F35B6B69918EB47E55ABDE609D0F65DE68BD276020C7E7ZDI" TargetMode="External"/><Relationship Id="rId28" Type="http://schemas.openxmlformats.org/officeDocument/2006/relationships/hyperlink" Target="consultantplus://offline/ref=07CC5D3BB729BFA5869192FC10BBB298A481E9BBFC593A3593AAA8063C609BD9F3310CFF9A3EC45F209565BE387C20C763E797DEE3Z0I" TargetMode="External"/><Relationship Id="rId36" Type="http://schemas.openxmlformats.org/officeDocument/2006/relationships/hyperlink" Target="consultantplus://offline/ref=07CC5D3BB729BFA5869192FC10BBB298A481EBB8FD583A3593AAA8063C609BD9F3310CFB9A3499066DCB3CEE7D372DC47CFB97DE2EDB08A1EFZC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7CC5D3BB729BFA586918CF106D7EF9CA58EB5B6FB543861CEF5F35B6B69918EB47E55B9DE38910E64C168B83236718128E896DD2ED90ABDFE0170E2Z9I" TargetMode="External"/><Relationship Id="rId19" Type="http://schemas.openxmlformats.org/officeDocument/2006/relationships/hyperlink" Target="consultantplus://offline/ref=07CC5D3BB729BFA5869192FC10BBB298A58DEDB2FA543A3593AAA8063C609BD9E13154F79B348E0E66DE6ABF3BE6Z2I" TargetMode="External"/><Relationship Id="rId31" Type="http://schemas.openxmlformats.org/officeDocument/2006/relationships/hyperlink" Target="consultantplus://offline/ref=07CC5D3BB729BFA5869192FC10BBB298A481E9BBFC593A3593AAA8063C609BD9F3310CFF9D3EC45F209565BE387C20C763E797DEE3Z0I" TargetMode="External"/><Relationship Id="rId44" Type="http://schemas.openxmlformats.org/officeDocument/2006/relationships/hyperlink" Target="consultantplus://offline/ref=07CC5D3BB729BFA5869192FC10BBB298A481E9BBFC593A3593AAA8063C609BD9F3310CFF9D3EC45F209565BE387C20C763E797DEE3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C5D3BB729BFA586918CF106D7EF9CA58EB5B6FA593063CBF5F35B6B69918EB47E55ABDE609D0F65DE68BD276020C7E7ZDI" TargetMode="External"/><Relationship Id="rId14" Type="http://schemas.openxmlformats.org/officeDocument/2006/relationships/hyperlink" Target="consultantplus://offline/ref=07CC5D3BB729BFA5869192FC10BBB298A481E9BBFC5D3A3593AAA8063C609BD9F3310CFB9A35960E65CB3CEE7D372DC47CFB97DE2EDB08A1EFZCI" TargetMode="External"/><Relationship Id="rId22" Type="http://schemas.openxmlformats.org/officeDocument/2006/relationships/hyperlink" Target="consultantplus://offline/ref=07CC5D3BB729BFA586918CF106D7EF9CA58EB5B6FC553064CCF5F35B6B69918EB47E55ABDE609D0F65DE68BD276020C7E7ZDI" TargetMode="External"/><Relationship Id="rId27" Type="http://schemas.openxmlformats.org/officeDocument/2006/relationships/hyperlink" Target="consultantplus://offline/ref=07CC5D3BB729BFA5869192FC10BBB298A481E9BBFC593A3593AAA8063C609BD9F3310CFE9E3EC45F209565BE387C20C763E797DEE3Z0I" TargetMode="External"/><Relationship Id="rId30" Type="http://schemas.openxmlformats.org/officeDocument/2006/relationships/hyperlink" Target="consultantplus://offline/ref=07CC5D3BB729BFA5869192FC10BBB298A481E9BBFC593A3593AAA8063C609BD9F3310CFB9A35930F65CB3CEE7D372DC47CFB97DE2EDB08A1EFZCI" TargetMode="External"/><Relationship Id="rId35" Type="http://schemas.openxmlformats.org/officeDocument/2006/relationships/hyperlink" Target="consultantplus://offline/ref=07CC5D3BB729BFA5869192FC10BBB298A481EBB8FD583A3593AAA8063C609BD9F3310CFB9A37910C61CB3CEE7D372DC47CFB97DE2EDB08A1EFZCI" TargetMode="External"/><Relationship Id="rId43" Type="http://schemas.openxmlformats.org/officeDocument/2006/relationships/hyperlink" Target="consultantplus://offline/ref=07CC5D3BB729BFA5869192FC10BBB298A481E9BBFC593A3593AAA8063C609BD9F3310CFB9A35930F65CB3CEE7D372DC47CFB97DE2EDB08A1EFZCI" TargetMode="External"/><Relationship Id="rId48" Type="http://schemas.openxmlformats.org/officeDocument/2006/relationships/hyperlink" Target="consultantplus://offline/ref=07CC5D3BB729BFA5869192FC10BBB298A687EDB9FF543A3593AAA8063C609BD9E13154F79B348E0E66DE6ABF3BE6Z2I" TargetMode="External"/><Relationship Id="rId8" Type="http://schemas.openxmlformats.org/officeDocument/2006/relationships/hyperlink" Target="consultantplus://offline/ref=07CC5D3BB729BFA5869192FC10BBB298A484EBBDF6593A3593AAA8063C609BD9F3310CFB9A35900C65CB3CEE7D372DC47CFB97DE2EDB08A1EFZ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CC5D3BB729BFA5869192FC10BBB298A481EBB8FD583A3593AAA8063C609BD9E13154F79B348E0E66DE6ABF3BE6Z2I" TargetMode="External"/><Relationship Id="rId17" Type="http://schemas.openxmlformats.org/officeDocument/2006/relationships/hyperlink" Target="consultantplus://offline/ref=07CC5D3BB729BFA5869192FC10BBB298A481EBB8F8593A3593AAA8063C609BD9E13154F79B348E0E66DE6ABF3BE6Z2I" TargetMode="External"/><Relationship Id="rId25" Type="http://schemas.openxmlformats.org/officeDocument/2006/relationships/hyperlink" Target="consultantplus://offline/ref=07CC5D3BB729BFA586918CF106D7EF9CA58EB5B6FB543861CEF5F35B6B69918EB47E55B9DE38910E64C168B83236718128E896DD2ED90ABDFE0170E2Z9I" TargetMode="External"/><Relationship Id="rId33" Type="http://schemas.openxmlformats.org/officeDocument/2006/relationships/hyperlink" Target="consultantplus://offline/ref=07CC5D3BB729BFA5869192FC10BBB298A684EDBFF9553A3593AAA8063C609BD9E13154F79B348E0E66DE6ABF3BE6Z2I" TargetMode="External"/><Relationship Id="rId38" Type="http://schemas.openxmlformats.org/officeDocument/2006/relationships/hyperlink" Target="consultantplus://offline/ref=07CC5D3BB729BFA5869192FC10BBB298A587EBB3FF5B3A3593AAA8063C609BD9E13154F79B348E0E66DE6ABF3BE6Z2I" TargetMode="External"/><Relationship Id="rId46" Type="http://schemas.openxmlformats.org/officeDocument/2006/relationships/hyperlink" Target="consultantplus://offline/ref=07CC5D3BB729BFA5869192FC10BBB298A684EDBFF9553A3593AAA8063C609BD9E13154F79B348E0E66DE6ABF3BE6Z2I" TargetMode="External"/><Relationship Id="rId20" Type="http://schemas.openxmlformats.org/officeDocument/2006/relationships/hyperlink" Target="consultantplus://offline/ref=07CC5D3BB729BFA5869192FC10BBB298A484EBBDF6593A3593AAA8063C609BD9F3310CFB9A35900C65CB3CEE7D372DC47CFB97DE2EDB08A1EFZCI" TargetMode="External"/><Relationship Id="rId41" Type="http://schemas.openxmlformats.org/officeDocument/2006/relationships/hyperlink" Target="consultantplus://offline/ref=07CC5D3BB729BFA5869192FC10BBB298A481E9BBFC593A3593AAA8063C609BD9F3310CFF9A3EC45F209565BE387C20C763E797DEE3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C5D3BB729BFA5869192FC10BBB298A481E9BBFC5A3A3593AAA8063C609BD9E13154F79B348E0E66DE6ABF3BE6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14058</Words>
  <Characters>80136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Алексей Владимирович</dc:creator>
  <cp:lastModifiedBy>Малютин Алексей Владимирович</cp:lastModifiedBy>
  <cp:revision>2</cp:revision>
  <dcterms:created xsi:type="dcterms:W3CDTF">2020-02-11T08:25:00Z</dcterms:created>
  <dcterms:modified xsi:type="dcterms:W3CDTF">2020-02-11T08:25:00Z</dcterms:modified>
</cp:coreProperties>
</file>