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4B" w:rsidRPr="00443473" w:rsidRDefault="00B35C4B" w:rsidP="00B35C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0"/>
        </w:rPr>
      </w:pPr>
      <w:r w:rsidRPr="00443473">
        <w:rPr>
          <w:rFonts w:ascii="Times New Roman" w:hAnsi="Times New Roman" w:cs="Times New Roman"/>
          <w:szCs w:val="20"/>
        </w:rPr>
        <w:t xml:space="preserve">Приложение </w:t>
      </w:r>
      <w:r w:rsidR="00543B44" w:rsidRPr="00443473">
        <w:rPr>
          <w:rFonts w:ascii="Times New Roman" w:hAnsi="Times New Roman" w:cs="Times New Roman"/>
          <w:szCs w:val="20"/>
        </w:rPr>
        <w:t xml:space="preserve">№ </w:t>
      </w:r>
      <w:r w:rsidRPr="00443473">
        <w:rPr>
          <w:rFonts w:ascii="Times New Roman" w:hAnsi="Times New Roman" w:cs="Times New Roman"/>
          <w:szCs w:val="20"/>
        </w:rPr>
        <w:t>2</w:t>
      </w:r>
    </w:p>
    <w:p w:rsidR="00FF212A" w:rsidRPr="00CD2541" w:rsidRDefault="00FF212A" w:rsidP="00FF2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CD254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FF212A" w:rsidRPr="006113C8" w:rsidRDefault="00FF212A" w:rsidP="00FF2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</w:t>
      </w:r>
    </w:p>
    <w:p w:rsidR="00FF212A" w:rsidRDefault="00FF212A" w:rsidP="00FF2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округ город-курорт Сочи Краснодарского края</w:t>
      </w:r>
    </w:p>
    <w:p w:rsidR="00AA3F4B" w:rsidRDefault="00AA3F4B" w:rsidP="00AA3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D2">
        <w:rPr>
          <w:rFonts w:ascii="Times New Roman" w:hAnsi="Times New Roman" w:cs="Times New Roman"/>
          <w:sz w:val="24"/>
          <w:szCs w:val="24"/>
        </w:rPr>
        <w:t xml:space="preserve">«Поддержка районных социально </w:t>
      </w:r>
    </w:p>
    <w:p w:rsidR="00AA3F4B" w:rsidRDefault="00AA3F4B" w:rsidP="00AA3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D2">
        <w:rPr>
          <w:rFonts w:ascii="Times New Roman" w:hAnsi="Times New Roman" w:cs="Times New Roman"/>
          <w:sz w:val="24"/>
          <w:szCs w:val="24"/>
        </w:rPr>
        <w:t xml:space="preserve">ориентированных казачьих обществ города Сочи </w:t>
      </w:r>
    </w:p>
    <w:p w:rsidR="00AA3F4B" w:rsidRDefault="00AA3F4B" w:rsidP="00AA3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D2">
        <w:rPr>
          <w:rFonts w:ascii="Times New Roman" w:hAnsi="Times New Roman" w:cs="Times New Roman"/>
          <w:sz w:val="24"/>
          <w:szCs w:val="24"/>
        </w:rPr>
        <w:t xml:space="preserve">Черноморского окружного казачьего общества </w:t>
      </w:r>
    </w:p>
    <w:p w:rsidR="00AA3F4B" w:rsidRPr="009E5AD2" w:rsidRDefault="00AA3F4B" w:rsidP="00AA3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D2">
        <w:rPr>
          <w:rFonts w:ascii="Times New Roman" w:hAnsi="Times New Roman" w:cs="Times New Roman"/>
          <w:sz w:val="24"/>
          <w:szCs w:val="24"/>
        </w:rPr>
        <w:t>Кубанского войскового казачьего общества»</w:t>
      </w:r>
    </w:p>
    <w:p w:rsidR="00FF212A" w:rsidRDefault="00FF212A" w:rsidP="00B3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C4B" w:rsidRPr="00B35C4B" w:rsidRDefault="00B35C4B" w:rsidP="00B3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5C4B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B35C4B" w:rsidRPr="00B35C4B" w:rsidRDefault="00B35C4B" w:rsidP="00B3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5C4B">
        <w:rPr>
          <w:rFonts w:ascii="Times New Roman" w:hAnsi="Times New Roman" w:cs="Times New Roman"/>
          <w:b/>
          <w:bCs/>
          <w:sz w:val="20"/>
          <w:szCs w:val="20"/>
        </w:rPr>
        <w:t>о порядке сбора информации и методике расчета целевых</w:t>
      </w:r>
    </w:p>
    <w:p w:rsidR="00AA3F4B" w:rsidRPr="00AA3F4B" w:rsidRDefault="00B35C4B" w:rsidP="00AA3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5C4B">
        <w:rPr>
          <w:rFonts w:ascii="Times New Roman" w:hAnsi="Times New Roman" w:cs="Times New Roman"/>
          <w:b/>
          <w:bCs/>
          <w:sz w:val="20"/>
          <w:szCs w:val="20"/>
        </w:rPr>
        <w:t xml:space="preserve">показателей </w:t>
      </w:r>
      <w:r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B35C4B">
        <w:rPr>
          <w:rFonts w:ascii="Times New Roman" w:hAnsi="Times New Roman" w:cs="Times New Roman"/>
          <w:b/>
          <w:bCs/>
          <w:sz w:val="20"/>
          <w:szCs w:val="20"/>
        </w:rPr>
        <w:t xml:space="preserve"> программы</w:t>
      </w:r>
      <w:r w:rsidR="00AA3F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3F4B" w:rsidRPr="00AA3F4B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городской округ город-курорт Сочи Краснодарского края</w:t>
      </w:r>
    </w:p>
    <w:p w:rsidR="00AA3F4B" w:rsidRPr="00AA3F4B" w:rsidRDefault="00AA3F4B" w:rsidP="00AA3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3F4B">
        <w:rPr>
          <w:rFonts w:ascii="Times New Roman" w:hAnsi="Times New Roman" w:cs="Times New Roman"/>
          <w:b/>
          <w:bCs/>
          <w:sz w:val="20"/>
          <w:szCs w:val="20"/>
        </w:rPr>
        <w:t xml:space="preserve">«Поддержка районных социально ориентированных казачьих обществ города Сочи Черноморского окружного казачьего общества </w:t>
      </w:r>
    </w:p>
    <w:p w:rsidR="00AA3F4B" w:rsidRPr="00AA3F4B" w:rsidRDefault="00AA3F4B" w:rsidP="00AA3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3F4B">
        <w:rPr>
          <w:rFonts w:ascii="Times New Roman" w:hAnsi="Times New Roman" w:cs="Times New Roman"/>
          <w:b/>
          <w:bCs/>
          <w:sz w:val="20"/>
          <w:szCs w:val="20"/>
        </w:rPr>
        <w:t>Кубанского войскового казачьего общества»</w:t>
      </w:r>
    </w:p>
    <w:p w:rsidR="00B35C4B" w:rsidRPr="00B35C4B" w:rsidRDefault="00B35C4B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708"/>
        <w:gridCol w:w="1276"/>
        <w:gridCol w:w="4253"/>
        <w:gridCol w:w="1842"/>
        <w:gridCol w:w="1843"/>
        <w:gridCol w:w="1559"/>
      </w:tblGrid>
      <w:tr w:rsidR="00B35C4B" w:rsidRPr="00135B9A" w:rsidTr="00082EC5">
        <w:trPr>
          <w:trHeight w:val="140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281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35C4B"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Единица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Тенденция развития целевого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 w:rsidP="005D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целевого показателя</w:t>
            </w:r>
          </w:p>
        </w:tc>
      </w:tr>
      <w:tr w:rsidR="00B35C4B" w:rsidRPr="00135B9A" w:rsidTr="00082EC5">
        <w:trPr>
          <w:trHeight w:val="24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35C4B" w:rsidRPr="00135B9A" w:rsidTr="00FF212A">
        <w:trPr>
          <w:trHeight w:val="2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135B9A" w:rsidRDefault="00B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A3F4B" w:rsidRPr="00135B9A" w:rsidTr="00082EC5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Доля членов районных социально ориентированных казачьих обществ города Сочи ЧОКО КВКО участвующих в совещаниях, советах атаманов, парадах исторических полков Кубанского казачьего войска, посвященных реабилитации Кубанского казачества, созданию Кубанского казачьего войска, в общей </w:t>
            </w:r>
            <w:r w:rsidRPr="0013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членов районных социально ориентированных казачьих обществ города Сочи ЧОКО КВКО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082EC5" w:rsidP="009D3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Дум = Чум / </w:t>
            </w:r>
            <w:proofErr w:type="spellStart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Ччко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 x 100%, где: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Дум - доля членов районных социально ориентированных казачьих обществ города Сочи ЧОКО КВКО участвующих в совещаниях, советах атаманов, парадах исторических полков Кубанского казачьего войска, посвященных реабилитации Кубанского казачества, созданию Кубанского казачьего войска, в общей численности членов районных социально ориентированных казачьих обществ города Сочи ЧОКО КВКО;</w:t>
            </w:r>
          </w:p>
          <w:p w:rsidR="00AA3F4B" w:rsidRPr="00135B9A" w:rsidRDefault="00AA3F4B" w:rsidP="00AA3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5B9A">
              <w:rPr>
                <w:rFonts w:ascii="Times New Roman" w:hAnsi="Times New Roman" w:cs="Times New Roman"/>
                <w:sz w:val="20"/>
              </w:rPr>
              <w:t xml:space="preserve">Чум – численность членов районных социально </w:t>
            </w:r>
            <w:r w:rsidRPr="00135B9A">
              <w:rPr>
                <w:rFonts w:ascii="Times New Roman" w:hAnsi="Times New Roman" w:cs="Times New Roman"/>
                <w:sz w:val="20"/>
              </w:rPr>
              <w:lastRenderedPageBreak/>
              <w:t>ориентированных казачьих обществ города Сочи ЧОКО КВКО участвующих в совещаниях, советах атаманов, парадах исторических полков Кубанского казачьего войска, посвященных реабилитации Кубанского казачества, созданию Кубанского казачьего войска;</w:t>
            </w:r>
          </w:p>
          <w:p w:rsidR="00AA3F4B" w:rsidRPr="00135B9A" w:rsidRDefault="00AA3F4B" w:rsidP="00AA3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Ччко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- общая численности членов районных социально ориентированных казачьих обществ города Сочи ЧОКО КВКО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Чум, </w:t>
            </w:r>
            <w:proofErr w:type="spellStart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Ччко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 - данные предоставляемые районны</w:t>
            </w:r>
            <w:r w:rsidR="00404E31" w:rsidRPr="00135B9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ориентированны</w:t>
            </w:r>
            <w:r w:rsidR="00404E31" w:rsidRPr="00135B9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 казачьи</w:t>
            </w:r>
            <w:r w:rsidR="00404E31" w:rsidRPr="00135B9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 w:rsidR="00404E31" w:rsidRPr="00135B9A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 города Сочи ЧОКО КВКО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делам казачества и военным вопросам администрации муниципального образования городской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округ город-курорт Сочи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A3F4B" w:rsidRPr="00135B9A" w:rsidTr="00082EC5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Доля районных социально ориентированных казачьих обществ города Сочи ЧОКО КВКО, принимающая участие в других мероприятиях, проводимых с участием казачьих обществ Кубанского войскового казачьего общества (в том числе казаков и членов их семей), в общем количестве районных социально ориентированных казачьих обществ города Сочи ЧОКО КВКО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082EC5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B" w:rsidRPr="00135B9A" w:rsidRDefault="003B29EB" w:rsidP="00AA3F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Дудм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Кркоу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Крко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x 100%, где:</w:t>
            </w:r>
          </w:p>
          <w:p w:rsidR="003B29EB" w:rsidRPr="00135B9A" w:rsidRDefault="003B29EB" w:rsidP="003B2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Дудм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- доля районных социально ориентированных казачьих обществ города Сочи ЧОКО КВКО, принимающая участие в других мероприятиях, проводимых с участием казачьих обществ Кубанского войскового казачьего общества (в том числе казаков и членов их семей), в общем количестве районных социально ориентированных казачьих обществ города Сочи ЧОКО КВКО;</w:t>
            </w:r>
          </w:p>
          <w:p w:rsidR="003B29EB" w:rsidRPr="00135B9A" w:rsidRDefault="003B29EB" w:rsidP="003B2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Кркоу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– количество районных социально ориентированных казачьих обществ города Сочи ЧОКО КВКО, принимающая участие в других мероприятиях, проводимых с участием казачьих обществ Кубанского войскового казачьего общества (в том числе казаков и членов их семей);</w:t>
            </w:r>
          </w:p>
          <w:p w:rsidR="00AA3F4B" w:rsidRPr="00135B9A" w:rsidRDefault="003B29EB" w:rsidP="003B29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Крко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– общее количество районных социально ориентированных казачьих обществ города Сочи ЧОКО КВКО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8" w:rsidRPr="00135B9A" w:rsidRDefault="003B29EB" w:rsidP="0005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Кркоу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Крко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868"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- данные предоставляемые районными социально ориентированными казачьими обществами города Сочи ЧОКО КВКО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делам казачества и военным вопросам администрации муниципального образования городской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округ город-курорт Сочи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A3F4B" w:rsidRPr="00135B9A" w:rsidTr="00082EC5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Доля членов районных социально ориентированных казачьих обществ города Сочи ЧОКО КВКО, пребывающих в запасе, участвующих в военно-патриотических, физкультурно-оздоровительных мероприятиях в рамках военно-полевых сборов, в общей численности членов районных социально ориентированных казачьих обществ города Сочи ЧОКО КВКО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082EC5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CA3ABD" w:rsidP="00AA3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Двпс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="001A6477" w:rsidRPr="00135B9A">
              <w:rPr>
                <w:rFonts w:ascii="Times New Roman" w:hAnsi="Times New Roman" w:cs="Times New Roman"/>
                <w:sz w:val="20"/>
              </w:rPr>
              <w:t>Чвпс</w:t>
            </w:r>
            <w:proofErr w:type="spellEnd"/>
            <w:r w:rsidR="001A6477" w:rsidRPr="00135B9A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="001A6477" w:rsidRPr="00135B9A">
              <w:rPr>
                <w:rFonts w:ascii="Times New Roman" w:hAnsi="Times New Roman" w:cs="Times New Roman"/>
                <w:sz w:val="20"/>
              </w:rPr>
              <w:t>Ччко</w:t>
            </w:r>
            <w:proofErr w:type="spellEnd"/>
            <w:r w:rsidR="00AA3F4B" w:rsidRPr="00135B9A">
              <w:rPr>
                <w:rFonts w:ascii="Times New Roman" w:hAnsi="Times New Roman" w:cs="Times New Roman"/>
                <w:sz w:val="20"/>
              </w:rPr>
              <w:t xml:space="preserve"> x 100%, где:</w:t>
            </w:r>
          </w:p>
          <w:p w:rsidR="00CA3ABD" w:rsidRPr="00135B9A" w:rsidRDefault="00AA3F4B" w:rsidP="00AA3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Д</w:t>
            </w:r>
            <w:r w:rsidR="00CA3ABD" w:rsidRPr="00135B9A">
              <w:rPr>
                <w:rFonts w:ascii="Times New Roman" w:hAnsi="Times New Roman" w:cs="Times New Roman"/>
                <w:sz w:val="20"/>
              </w:rPr>
              <w:t>впс</w:t>
            </w:r>
            <w:proofErr w:type="spellEnd"/>
            <w:r w:rsidR="00CA3ABD" w:rsidRPr="00135B9A">
              <w:rPr>
                <w:rFonts w:ascii="Times New Roman" w:hAnsi="Times New Roman" w:cs="Times New Roman"/>
                <w:sz w:val="20"/>
              </w:rPr>
              <w:t xml:space="preserve"> - доля членов районных социально ориентированных казачьих обществ города Сочи ЧОКО КВКО, пребывающих в запасе, участвующих в военно-патриотических, физкультурно-оздоровительных мероприятиях в рамках военно-полевых сборов, в общей численности членов районных социально ориентированных казачьих обществ города Сочи ЧОКО КВКО;</w:t>
            </w:r>
          </w:p>
          <w:p w:rsidR="00CA3ABD" w:rsidRPr="00135B9A" w:rsidRDefault="00CA3ABD" w:rsidP="00AA3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Чвпс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F1BEC" w:rsidRPr="00135B9A">
              <w:rPr>
                <w:rFonts w:ascii="Times New Roman" w:hAnsi="Times New Roman" w:cs="Times New Roman"/>
                <w:sz w:val="20"/>
              </w:rPr>
              <w:t>–</w:t>
            </w:r>
            <w:r w:rsidRPr="00135B9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F1BEC" w:rsidRPr="00135B9A">
              <w:rPr>
                <w:rFonts w:ascii="Times New Roman" w:hAnsi="Times New Roman" w:cs="Times New Roman"/>
                <w:sz w:val="20"/>
              </w:rPr>
              <w:t xml:space="preserve">численность </w:t>
            </w:r>
            <w:r w:rsidR="001A6477" w:rsidRPr="00135B9A">
              <w:rPr>
                <w:rFonts w:ascii="Times New Roman" w:hAnsi="Times New Roman" w:cs="Times New Roman"/>
                <w:sz w:val="20"/>
              </w:rPr>
              <w:t>членов районных социально ориентированных казачьих обществ города Сочи ЧОКО КВКО, пребывающих в запасе, участвующих в военно-патриотических, физкультурно-оздоровительных мероприятиях в рамках военно-полевых сборов;</w:t>
            </w:r>
          </w:p>
          <w:p w:rsidR="00AA3F4B" w:rsidRPr="00135B9A" w:rsidRDefault="00CA3ABD" w:rsidP="001A64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Ччко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- общая численности членов районных социально ориентированных казачьих обществ города Сочи ЧОКО КВКО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8" w:rsidRPr="00135B9A" w:rsidRDefault="001A6477" w:rsidP="0005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Чвпс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Ччко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868"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- данные предоставляемые районными социально ориентированными казачьими обществами города Сочи ЧОКО КВКО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делам казачества и военным вопросам администрации муниципального образования городской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округ город-курорт Сочи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A3F4B" w:rsidRPr="00135B9A" w:rsidTr="00082EC5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Доля единиц специалистов, участвующих в организации участия членов районных социально ориентированных казачьих обществ города Сочи ЧОКО КВКО в охране общественного порядка на территории муниципального образования городской округ город-курорт Сочи Краснодарского края, в </w:t>
            </w:r>
            <w:r w:rsidRPr="0013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общей численности единиц специалистов, необходимых для организации участия членов районных социально ориентированных казачьих обществ города Сочи ЧОКО КВКО в охране общественного порядка на территории муниципального образования городской округ город-курорт Сочи Краснодарского края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082EC5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Д</w:t>
            </w:r>
            <w:r w:rsidR="001A6477" w:rsidRPr="00135B9A">
              <w:rPr>
                <w:rFonts w:ascii="Times New Roman" w:hAnsi="Times New Roman" w:cs="Times New Roman"/>
                <w:sz w:val="20"/>
              </w:rPr>
              <w:t>ес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= </w:t>
            </w:r>
            <w:r w:rsidR="001A6477" w:rsidRPr="00135B9A">
              <w:rPr>
                <w:rFonts w:ascii="Times New Roman" w:hAnsi="Times New Roman" w:cs="Times New Roman"/>
                <w:sz w:val="20"/>
              </w:rPr>
              <w:t>Кс</w:t>
            </w:r>
            <w:r w:rsidRPr="00135B9A">
              <w:rPr>
                <w:rFonts w:ascii="Times New Roman" w:hAnsi="Times New Roman" w:cs="Times New Roman"/>
                <w:sz w:val="20"/>
              </w:rPr>
              <w:t xml:space="preserve"> / К</w:t>
            </w:r>
            <w:r w:rsidR="001A6477" w:rsidRPr="00135B9A">
              <w:rPr>
                <w:rFonts w:ascii="Times New Roman" w:hAnsi="Times New Roman" w:cs="Times New Roman"/>
                <w:sz w:val="20"/>
              </w:rPr>
              <w:t>ос</w:t>
            </w:r>
            <w:r w:rsidRPr="00135B9A">
              <w:rPr>
                <w:rFonts w:ascii="Times New Roman" w:hAnsi="Times New Roman" w:cs="Times New Roman"/>
                <w:sz w:val="20"/>
              </w:rPr>
              <w:t xml:space="preserve"> x 100%, где:</w:t>
            </w:r>
          </w:p>
          <w:p w:rsidR="001A6477" w:rsidRPr="00135B9A" w:rsidRDefault="001A6477" w:rsidP="00AA3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Дес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- доля единиц специалистов, участвующих в организации участия членов районных социально ориентированных казачьих обществ города Сочи ЧОКО КВКО в охране общественного порядка на территории муниципального образования городской округ город-курорт Сочи Краснодарского края, в общей численности единиц специалистов, необходимых для организации участия членов районных социально ориентированных </w:t>
            </w:r>
            <w:r w:rsidRPr="00135B9A">
              <w:rPr>
                <w:rFonts w:ascii="Times New Roman" w:hAnsi="Times New Roman" w:cs="Times New Roman"/>
                <w:sz w:val="20"/>
              </w:rPr>
              <w:lastRenderedPageBreak/>
              <w:t>казачьих обществ города Сочи ЧОКО КВКО в охране общественного порядка на территории муниципального образования городской округ город-курорт Сочи Краснодарского края;</w:t>
            </w:r>
          </w:p>
          <w:p w:rsidR="001A6477" w:rsidRPr="00135B9A" w:rsidRDefault="001A6477" w:rsidP="00AA3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5B9A">
              <w:rPr>
                <w:rFonts w:ascii="Times New Roman" w:hAnsi="Times New Roman" w:cs="Times New Roman"/>
                <w:sz w:val="20"/>
              </w:rPr>
              <w:t>Кс – количество единиц специалистов, участвующих в организации участия членов районных социально ориентированных казачьих обществ города Сочи ЧОКО КВКО в охране общественного порядка на территории муниципального образования городской округ город-курорт Сочи Краснодарского края;</w:t>
            </w:r>
          </w:p>
          <w:p w:rsidR="00AA3F4B" w:rsidRPr="00135B9A" w:rsidRDefault="001A6477" w:rsidP="001A64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5B9A">
              <w:rPr>
                <w:rFonts w:ascii="Times New Roman" w:hAnsi="Times New Roman" w:cs="Times New Roman"/>
                <w:sz w:val="20"/>
              </w:rPr>
              <w:t>Кос – общая численности единиц специалистов, необходимых для организации участия членов районных социально ориентированных казачьих обществ города Сочи ЧОКО КВКО в охране общественного порядка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8" w:rsidRPr="00135B9A" w:rsidRDefault="001A6477" w:rsidP="0005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Кс, Кос </w:t>
            </w:r>
            <w:r w:rsidR="00052868"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- данные предоставляемые районными социально ориентированными казачьими обществами города Сочи ЧОКО КВКО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делам казачества и военным вопросам администрации муниципального образования городской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округ город-курорт Сочи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A3F4B" w:rsidRPr="00135B9A" w:rsidTr="00082EC5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Доля членов казачьих дружин районных социально ориентированных казачьих обществ города Сочи ЧОКО КВКО, участвующих в охране общественного порядка, обеспеченных элементами казачьей формы, удостоверениями и нагрудными знаками (жетонами) дружинника, в общей численности членов </w:t>
            </w:r>
            <w:r w:rsidRPr="0013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казачьих дружин районных социально ориентированных казачьих обществ города Сочи ЧОКО КВКО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082EC5" w:rsidP="009D3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Д</w:t>
            </w:r>
            <w:r w:rsidR="002A71A9" w:rsidRPr="00135B9A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="002A71A9" w:rsidRPr="00135B9A">
              <w:rPr>
                <w:rFonts w:ascii="Times New Roman" w:hAnsi="Times New Roman" w:cs="Times New Roman"/>
                <w:sz w:val="20"/>
              </w:rPr>
              <w:t>Чкдф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="002A71A9" w:rsidRPr="00135B9A">
              <w:rPr>
                <w:rFonts w:ascii="Times New Roman" w:hAnsi="Times New Roman" w:cs="Times New Roman"/>
                <w:sz w:val="20"/>
              </w:rPr>
              <w:t>Чкд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x 100%, где:</w:t>
            </w:r>
          </w:p>
          <w:p w:rsidR="001A6477" w:rsidRPr="00135B9A" w:rsidRDefault="001A6477" w:rsidP="00AA3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Д</w:t>
            </w:r>
            <w:r w:rsidR="002A71A9" w:rsidRPr="00135B9A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- доля членов казачьих дружин районных социально ориентированных казачьих обществ города Сочи ЧОКО КВКО, участвующих в охране общественного порядка, обеспеченных элементами казачьей формы, удостоверениями и нагрудными знаками (жетонами) дружинника, в общей численности членов казачьих дружин районных социально ориентированных казачьих обществ города Сочи ЧОКО КВКО;</w:t>
            </w:r>
          </w:p>
          <w:p w:rsidR="001A6477" w:rsidRPr="00135B9A" w:rsidRDefault="002A71A9" w:rsidP="00AA3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Чкдф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– численность членов казачьих дружин </w:t>
            </w:r>
            <w:r w:rsidRPr="00135B9A">
              <w:rPr>
                <w:rFonts w:ascii="Times New Roman" w:hAnsi="Times New Roman" w:cs="Times New Roman"/>
                <w:sz w:val="20"/>
              </w:rPr>
              <w:lastRenderedPageBreak/>
              <w:t>районных социально ориентированных казачьих обществ города Сочи ЧОКО КВКО, участвующих в охране общественного порядка, обеспеченных элементами казачьей формы, удостоверениями и нагрудными знаками (жетонами) дружинника;</w:t>
            </w:r>
          </w:p>
          <w:p w:rsidR="00AA3F4B" w:rsidRPr="00135B9A" w:rsidRDefault="002A71A9" w:rsidP="002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Чкд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- общая численность членов казачьих дружин районных социально ориентированных казачьих обществ города Сочи ЧОКО КВКО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8" w:rsidRPr="00135B9A" w:rsidRDefault="002A71A9" w:rsidP="0005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Чкдф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Чкд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868"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- данные предоставляемые районными социально ориентированными казачьими обществами города Сочи ЧОКО КВКО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делам казачества и военным вопросам администрации муниципального образования городской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округ город-курорт Сочи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A3F4B" w:rsidRPr="00135B9A" w:rsidTr="00082EC5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Доля членов казачьих дружин на постоянной (платной) основе районных социально ориентированных казачьих обществ города Сочи ЧОКО КВКО, участвующих в охране общественного порядка, в общей численности членов казачьих дружин на постоянной (платной) основе районных социально ориентированных казачьих обществ города Сочи ЧОКО КВКО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082EC5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C" w:rsidRPr="00135B9A" w:rsidRDefault="000F1BEC" w:rsidP="000F1B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Дпо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Чдпо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Чодпо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x 100%, где:</w:t>
            </w:r>
          </w:p>
          <w:p w:rsidR="00AA3F4B" w:rsidRPr="00135B9A" w:rsidRDefault="000F1BEC" w:rsidP="00AA3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Дпо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- доля членов казачьих дружин на постоянной (платной) основе районных социально ориентированных казачьих обществ города Сочи ЧОКО КВКО, участвующих в охране общественного порядка, в общей численности членов казачьих дружин на постоянной (платной) основе районных социально ориентированных казачьих обществ города Сочи ЧОКО КВКО;</w:t>
            </w:r>
          </w:p>
          <w:p w:rsidR="000F1BEC" w:rsidRPr="00135B9A" w:rsidRDefault="000F1BEC" w:rsidP="00AA3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Чдпо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– численность членов казачьих дружин на постоянной (платной) основе районных социально ориентированных казачьих обществ города Сочи ЧОКО КВКО, участвующих в охране общественного порядка;</w:t>
            </w:r>
          </w:p>
          <w:p w:rsidR="000F1BEC" w:rsidRPr="00135B9A" w:rsidRDefault="000F1BEC" w:rsidP="000F1B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Чодпо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- общая численность членов казачьих дружин на постоянной (платной) основе районных социально ориентированных казачьих обществ города Сочи ЧОКО КВКО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8" w:rsidRPr="00135B9A" w:rsidRDefault="000F1BEC" w:rsidP="0005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Чдпо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Чодпо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868"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- данные предоставляемые районными социально ориентированными казачьими обществами города Сочи ЧОКО КВКО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делам казачества и военным вопросам администрации муниципального образования городской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округ город-курорт Сочи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052868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A3F4B" w:rsidRPr="00135B9A" w:rsidTr="00082EC5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Доля членов дружины по обеспечению мероприятий, проводимых на территории муниципального образования городской округ город-курорт Сочи Краснодарского края, участвующих в охране общественного порядка, в общей численности членов дружины по обеспечению мероприятий, проводимых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082EC5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C" w:rsidRPr="00135B9A" w:rsidRDefault="000F1BEC" w:rsidP="000F1B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5B9A">
              <w:rPr>
                <w:rFonts w:ascii="Times New Roman" w:hAnsi="Times New Roman" w:cs="Times New Roman"/>
                <w:sz w:val="20"/>
              </w:rPr>
              <w:t xml:space="preserve">Дом = </w:t>
            </w: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Чом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Чоом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x 100%, где:</w:t>
            </w:r>
          </w:p>
          <w:p w:rsidR="00AA3F4B" w:rsidRPr="00135B9A" w:rsidRDefault="000F1BEC" w:rsidP="000F1B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5B9A">
              <w:rPr>
                <w:rFonts w:ascii="Times New Roman" w:hAnsi="Times New Roman" w:cs="Times New Roman"/>
                <w:sz w:val="20"/>
              </w:rPr>
              <w:t xml:space="preserve">Дом - доля членов дружины по обеспечению мероприятий, проводимых на территории муниципального образования городской округ </w:t>
            </w:r>
            <w:proofErr w:type="gramStart"/>
            <w:r w:rsidRPr="00135B9A">
              <w:rPr>
                <w:rFonts w:ascii="Times New Roman" w:hAnsi="Times New Roman" w:cs="Times New Roman"/>
                <w:sz w:val="20"/>
              </w:rPr>
              <w:t>город-курорт</w:t>
            </w:r>
            <w:proofErr w:type="gramEnd"/>
            <w:r w:rsidRPr="00135B9A">
              <w:rPr>
                <w:rFonts w:ascii="Times New Roman" w:hAnsi="Times New Roman" w:cs="Times New Roman"/>
                <w:sz w:val="20"/>
              </w:rPr>
              <w:t xml:space="preserve"> Сочи Краснодарского края, участвующих в охране общественного порядка, в общей численности членов дружины по обеспечению мероприятий, проводимых на территории муниципального образования городской округ город-курорт Сочи Краснодарского края;</w:t>
            </w:r>
          </w:p>
          <w:p w:rsidR="000F1BEC" w:rsidRPr="00135B9A" w:rsidRDefault="000F1BEC" w:rsidP="000F1B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Чом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– численность членов дружины по обеспечению мероприятий, проводимых на территории муниципального образования городской округ </w:t>
            </w:r>
            <w:proofErr w:type="gramStart"/>
            <w:r w:rsidRPr="00135B9A">
              <w:rPr>
                <w:rFonts w:ascii="Times New Roman" w:hAnsi="Times New Roman" w:cs="Times New Roman"/>
                <w:sz w:val="20"/>
              </w:rPr>
              <w:t>город-курорт</w:t>
            </w:r>
            <w:proofErr w:type="gramEnd"/>
            <w:r w:rsidRPr="00135B9A">
              <w:rPr>
                <w:rFonts w:ascii="Times New Roman" w:hAnsi="Times New Roman" w:cs="Times New Roman"/>
                <w:sz w:val="20"/>
              </w:rPr>
              <w:t xml:space="preserve"> Сочи Краснодарского края, участвующих в охране общественного порядка;</w:t>
            </w:r>
          </w:p>
          <w:p w:rsidR="000F1BEC" w:rsidRPr="00135B9A" w:rsidRDefault="009D3626" w:rsidP="009D3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</w:rPr>
              <w:t>Чоом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</w:rPr>
              <w:t xml:space="preserve"> - общая численность членов дружины по обеспечению мероприятий, проводимых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8" w:rsidRPr="00135B9A" w:rsidRDefault="009D3626" w:rsidP="0005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Чом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Чоом</w:t>
            </w:r>
            <w:proofErr w:type="spellEnd"/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868"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- данные предоставляемые районными социально ориентированными казачьими обществами города Сочи ЧОКО КВКО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делам казачества и военным вопросам администрации муниципального образования городской </w:t>
            </w:r>
          </w:p>
          <w:p w:rsidR="00AA3F4B" w:rsidRPr="00135B9A" w:rsidRDefault="00AA3F4B" w:rsidP="00AA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округ город-курорт Сочи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4B" w:rsidRPr="00135B9A" w:rsidRDefault="00052868" w:rsidP="00AA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B35C4B" w:rsidRDefault="00B35C4B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3F4B" w:rsidRDefault="00D97190" w:rsidP="00AA3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3F4B">
        <w:rPr>
          <w:rFonts w:ascii="Times New Roman" w:hAnsi="Times New Roman" w:cs="Times New Roman"/>
          <w:sz w:val="28"/>
          <w:szCs w:val="28"/>
        </w:rPr>
        <w:t xml:space="preserve">ачальник управления по делам казачества </w:t>
      </w:r>
    </w:p>
    <w:p w:rsidR="00AA3F4B" w:rsidRDefault="00AA3F4B" w:rsidP="00AA3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военным вопросам </w:t>
      </w:r>
      <w:r w:rsidRPr="00CD10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A3F4B" w:rsidRDefault="00AA3F4B" w:rsidP="00AA3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B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4D8" w:rsidRDefault="00AA3F4B" w:rsidP="00AA3F4B">
      <w:r w:rsidRPr="00CD10B1">
        <w:rPr>
          <w:rFonts w:ascii="Times New Roman" w:hAnsi="Times New Roman" w:cs="Times New Roman"/>
          <w:sz w:val="28"/>
          <w:szCs w:val="28"/>
        </w:rPr>
        <w:t>город-курорт Сочи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 </w:t>
      </w:r>
      <w:r w:rsidRPr="0072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190">
        <w:rPr>
          <w:rFonts w:ascii="Times New Roman" w:hAnsi="Times New Roman" w:cs="Times New Roman"/>
          <w:sz w:val="28"/>
          <w:szCs w:val="28"/>
        </w:rPr>
        <w:t>С.Г. Ромащенко</w:t>
      </w:r>
    </w:p>
    <w:sectPr w:rsidR="002A04D8" w:rsidSect="00FF212A">
      <w:headerReference w:type="default" r:id="rId6"/>
      <w:pgSz w:w="16838" w:h="11906" w:orient="landscape"/>
      <w:pgMar w:top="1701" w:right="1440" w:bottom="567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FE" w:rsidRDefault="00480BFE">
      <w:pPr>
        <w:spacing w:after="0" w:line="240" w:lineRule="auto"/>
      </w:pPr>
      <w:r>
        <w:separator/>
      </w:r>
    </w:p>
  </w:endnote>
  <w:endnote w:type="continuationSeparator" w:id="0">
    <w:p w:rsidR="00480BFE" w:rsidRDefault="0048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FE" w:rsidRDefault="00480BFE">
      <w:pPr>
        <w:spacing w:after="0" w:line="240" w:lineRule="auto"/>
      </w:pPr>
      <w:r>
        <w:separator/>
      </w:r>
    </w:p>
  </w:footnote>
  <w:footnote w:type="continuationSeparator" w:id="0">
    <w:p w:rsidR="00480BFE" w:rsidRDefault="0048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837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4E8B" w:rsidRDefault="00480BFE">
        <w:pPr>
          <w:pStyle w:val="a3"/>
          <w:jc w:val="center"/>
        </w:pPr>
      </w:p>
      <w:p w:rsidR="00304E8B" w:rsidRDefault="00480BFE">
        <w:pPr>
          <w:pStyle w:val="a3"/>
          <w:jc w:val="center"/>
        </w:pPr>
      </w:p>
      <w:p w:rsidR="00304E8B" w:rsidRPr="002B2DEF" w:rsidRDefault="00B35C4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2D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2D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2D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719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B2D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4E8B" w:rsidRDefault="00480B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4B"/>
    <w:rsid w:val="00052868"/>
    <w:rsid w:val="00082EC5"/>
    <w:rsid w:val="000F1BEC"/>
    <w:rsid w:val="00135B9A"/>
    <w:rsid w:val="001A6477"/>
    <w:rsid w:val="00226072"/>
    <w:rsid w:val="00247E75"/>
    <w:rsid w:val="0028141E"/>
    <w:rsid w:val="002A04D8"/>
    <w:rsid w:val="002A71A9"/>
    <w:rsid w:val="002B2DEF"/>
    <w:rsid w:val="003B29EB"/>
    <w:rsid w:val="00404E31"/>
    <w:rsid w:val="00432D9C"/>
    <w:rsid w:val="00443473"/>
    <w:rsid w:val="00480BFE"/>
    <w:rsid w:val="004B4C24"/>
    <w:rsid w:val="004D4413"/>
    <w:rsid w:val="005024DF"/>
    <w:rsid w:val="00511CC8"/>
    <w:rsid w:val="00543B44"/>
    <w:rsid w:val="005D361E"/>
    <w:rsid w:val="00605DC7"/>
    <w:rsid w:val="007805A1"/>
    <w:rsid w:val="008B0319"/>
    <w:rsid w:val="009D3626"/>
    <w:rsid w:val="00AA3F4B"/>
    <w:rsid w:val="00B35C4B"/>
    <w:rsid w:val="00C64C95"/>
    <w:rsid w:val="00CA3ABD"/>
    <w:rsid w:val="00D20449"/>
    <w:rsid w:val="00D97190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3B35"/>
  <w15:chartTrackingRefBased/>
  <w15:docId w15:val="{8BEA2D8B-C602-42A4-AFCD-6F993F61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C4B"/>
  </w:style>
  <w:style w:type="paragraph" w:customStyle="1" w:styleId="ConsPlusNormal">
    <w:name w:val="ConsPlusNormal"/>
    <w:rsid w:val="00FF2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Яйлаханян Тамара Викторовна</cp:lastModifiedBy>
  <cp:revision>14</cp:revision>
  <dcterms:created xsi:type="dcterms:W3CDTF">2021-05-17T13:22:00Z</dcterms:created>
  <dcterms:modified xsi:type="dcterms:W3CDTF">2021-08-16T08:24:00Z</dcterms:modified>
</cp:coreProperties>
</file>