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887" w:rsidRDefault="000A6887">
      <w:pPr>
        <w:pStyle w:val="ConsPlusTitlePage"/>
      </w:pPr>
      <w:r>
        <w:t xml:space="preserve">Документ предоставлен </w:t>
      </w:r>
      <w:hyperlink r:id="rId4" w:history="1">
        <w:r>
          <w:rPr>
            <w:color w:val="0000FF"/>
          </w:rPr>
          <w:t>КонсультантПлюс</w:t>
        </w:r>
      </w:hyperlink>
      <w:r>
        <w:br/>
      </w:r>
    </w:p>
    <w:p w:rsidR="000A6887" w:rsidRDefault="000A6887">
      <w:pPr>
        <w:pStyle w:val="ConsPlusNormal"/>
        <w:jc w:val="both"/>
        <w:outlineLvl w:val="0"/>
      </w:pPr>
    </w:p>
    <w:p w:rsidR="000A6887" w:rsidRDefault="000A6887">
      <w:pPr>
        <w:pStyle w:val="ConsPlusTitle"/>
        <w:jc w:val="center"/>
        <w:outlineLvl w:val="0"/>
      </w:pPr>
      <w:r>
        <w:t>ГОРОДСКОЕ СОБРАНИЕ СОЧИ</w:t>
      </w:r>
    </w:p>
    <w:p w:rsidR="000A6887" w:rsidRDefault="000A6887">
      <w:pPr>
        <w:pStyle w:val="ConsPlusTitle"/>
        <w:jc w:val="center"/>
      </w:pPr>
    </w:p>
    <w:p w:rsidR="000A6887" w:rsidRDefault="000A6887">
      <w:pPr>
        <w:pStyle w:val="ConsPlusTitle"/>
        <w:jc w:val="center"/>
      </w:pPr>
      <w:r>
        <w:t>РЕШЕНИЕ</w:t>
      </w:r>
    </w:p>
    <w:p w:rsidR="000A6887" w:rsidRDefault="000A6887">
      <w:pPr>
        <w:pStyle w:val="ConsPlusTitle"/>
        <w:jc w:val="center"/>
      </w:pPr>
      <w:r>
        <w:t>от 31 октября 2017 г. N 194</w:t>
      </w:r>
    </w:p>
    <w:p w:rsidR="000A6887" w:rsidRDefault="000A6887">
      <w:pPr>
        <w:pStyle w:val="ConsPlusTitle"/>
        <w:jc w:val="center"/>
      </w:pPr>
    </w:p>
    <w:p w:rsidR="000A6887" w:rsidRDefault="000A6887">
      <w:pPr>
        <w:pStyle w:val="ConsPlusTitle"/>
        <w:jc w:val="center"/>
      </w:pPr>
      <w:r>
        <w:t>ОБ УТВЕРЖДЕНИИ ПРАВИЛ БЛАГОУСТРОЙСТВА И САНИТАРНОГО</w:t>
      </w:r>
    </w:p>
    <w:p w:rsidR="000A6887" w:rsidRDefault="000A6887">
      <w:pPr>
        <w:pStyle w:val="ConsPlusTitle"/>
        <w:jc w:val="center"/>
      </w:pPr>
      <w:r>
        <w:t>СОДЕРЖАНИЯ ТЕРРИТОРИИ ГОРОДА СОЧИ (В НОВОЙ РЕДАКЦИИ)</w:t>
      </w:r>
    </w:p>
    <w:p w:rsidR="000A6887" w:rsidRDefault="000A6887">
      <w:pPr>
        <w:pStyle w:val="ConsPlusNormal"/>
        <w:jc w:val="both"/>
      </w:pPr>
    </w:p>
    <w:p w:rsidR="000A6887" w:rsidRDefault="000A6887">
      <w:pPr>
        <w:pStyle w:val="ConsPlusNormal"/>
        <w:ind w:firstLine="540"/>
        <w:jc w:val="both"/>
      </w:pPr>
      <w:r>
        <w:t xml:space="preserve">В целях приведения в соответствие с требованиями действующего законодательства, руководствуясь </w:t>
      </w:r>
      <w:hyperlink r:id="rId5"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w:t>
      </w:r>
      <w:hyperlink r:id="rId6" w:history="1">
        <w:r>
          <w:rPr>
            <w:color w:val="0000FF"/>
          </w:rPr>
          <w:t>статьей 27</w:t>
        </w:r>
      </w:hyperlink>
      <w:r>
        <w:t xml:space="preserve"> </w:t>
      </w:r>
      <w:hyperlink r:id="rId7" w:history="1">
        <w:r>
          <w:rPr>
            <w:color w:val="0000FF"/>
          </w:rPr>
          <w:t>Устава</w:t>
        </w:r>
      </w:hyperlink>
      <w:r>
        <w:t xml:space="preserve"> города Сочи, с учетом протеста прокурора города Сочи от 15.10.2015 N 07-03-2015/121-11793</w:t>
      </w:r>
    </w:p>
    <w:p w:rsidR="000A6887" w:rsidRDefault="000A6887">
      <w:pPr>
        <w:pStyle w:val="ConsPlusNormal"/>
        <w:spacing w:before="220"/>
        <w:ind w:firstLine="540"/>
        <w:jc w:val="both"/>
      </w:pPr>
      <w:r>
        <w:t>Городское Собрание Сочи решило:</w:t>
      </w:r>
    </w:p>
    <w:p w:rsidR="000A6887" w:rsidRDefault="000A6887">
      <w:pPr>
        <w:pStyle w:val="ConsPlusNormal"/>
        <w:spacing w:before="220"/>
        <w:ind w:firstLine="540"/>
        <w:jc w:val="both"/>
      </w:pPr>
      <w:r>
        <w:t xml:space="preserve">1. Утвердить </w:t>
      </w:r>
      <w:hyperlink w:anchor="P37" w:history="1">
        <w:r>
          <w:rPr>
            <w:color w:val="0000FF"/>
          </w:rPr>
          <w:t>Правила</w:t>
        </w:r>
      </w:hyperlink>
      <w:r>
        <w:t xml:space="preserve"> благоустройства и санитарного содержания территории города Сочи в новой редакции (прилагаются).</w:t>
      </w:r>
    </w:p>
    <w:p w:rsidR="000A6887" w:rsidRDefault="000A6887">
      <w:pPr>
        <w:pStyle w:val="ConsPlusNormal"/>
        <w:spacing w:before="220"/>
        <w:ind w:firstLine="540"/>
        <w:jc w:val="both"/>
      </w:pPr>
      <w:r>
        <w:t>2. Признать утратившими силу:</w:t>
      </w:r>
    </w:p>
    <w:p w:rsidR="000A6887" w:rsidRDefault="000A6887">
      <w:pPr>
        <w:pStyle w:val="ConsPlusNormal"/>
        <w:spacing w:before="220"/>
        <w:ind w:firstLine="540"/>
        <w:jc w:val="both"/>
      </w:pPr>
      <w:r>
        <w:t xml:space="preserve">- </w:t>
      </w:r>
      <w:hyperlink r:id="rId8" w:history="1">
        <w:r>
          <w:rPr>
            <w:color w:val="0000FF"/>
          </w:rPr>
          <w:t>решение</w:t>
        </w:r>
      </w:hyperlink>
      <w:r>
        <w:t xml:space="preserve"> Городского Собрания Сочи от 21.01.2010 N 12 "О внесении изменений и дополнений в решение Городского Собрания Сочи от 26.11.2009 N 161 "Об утверждении Правил благоустройства и санитарного содержания территории города Сочи";</w:t>
      </w:r>
    </w:p>
    <w:p w:rsidR="000A6887" w:rsidRDefault="000A6887">
      <w:pPr>
        <w:pStyle w:val="ConsPlusNormal"/>
        <w:spacing w:before="220"/>
        <w:ind w:firstLine="540"/>
        <w:jc w:val="both"/>
      </w:pPr>
      <w:r>
        <w:t xml:space="preserve">- </w:t>
      </w:r>
      <w:hyperlink r:id="rId9" w:history="1">
        <w:r>
          <w:rPr>
            <w:color w:val="0000FF"/>
          </w:rPr>
          <w:t>решение</w:t>
        </w:r>
      </w:hyperlink>
      <w:r>
        <w:t xml:space="preserve"> Городского Собрания Сочи от 23.12.2010 N 201 "О внесении изменений в решение Городского Собрания Сочи от 26.11.2009 N 161 "Об утверждении Правил благоустройства и санитарного содержания территории города Сочи";</w:t>
      </w:r>
    </w:p>
    <w:p w:rsidR="000A6887" w:rsidRDefault="000A6887">
      <w:pPr>
        <w:pStyle w:val="ConsPlusNormal"/>
        <w:spacing w:before="220"/>
        <w:ind w:firstLine="540"/>
        <w:jc w:val="both"/>
      </w:pPr>
      <w:r>
        <w:t xml:space="preserve">- </w:t>
      </w:r>
      <w:hyperlink r:id="rId10" w:history="1">
        <w:r>
          <w:rPr>
            <w:color w:val="0000FF"/>
          </w:rPr>
          <w:t>решение</w:t>
        </w:r>
      </w:hyperlink>
      <w:r>
        <w:t xml:space="preserve"> Городского Собрания Сочи от 26.05.2011 N 77 "О внесении изменений в решение Городского Собрания Сочи от 26.11.2009 N 161 "Об утверждении Правил благоустройства и санитарного содержания территории города Сочи";</w:t>
      </w:r>
    </w:p>
    <w:p w:rsidR="000A6887" w:rsidRDefault="000A6887">
      <w:pPr>
        <w:pStyle w:val="ConsPlusNormal"/>
        <w:spacing w:before="220"/>
        <w:ind w:firstLine="540"/>
        <w:jc w:val="both"/>
      </w:pPr>
      <w:r>
        <w:t xml:space="preserve">- </w:t>
      </w:r>
      <w:hyperlink r:id="rId11" w:history="1">
        <w:r>
          <w:rPr>
            <w:color w:val="0000FF"/>
          </w:rPr>
          <w:t>решение</w:t>
        </w:r>
      </w:hyperlink>
      <w:r>
        <w:t xml:space="preserve"> Городского Собрания Сочи от 26.11.2009 N 161 "Об утверждении Правил благоустройства и санитарного содержания территории города Сочи".</w:t>
      </w:r>
    </w:p>
    <w:p w:rsidR="000A6887" w:rsidRDefault="000A6887">
      <w:pPr>
        <w:pStyle w:val="ConsPlusNormal"/>
        <w:spacing w:before="220"/>
        <w:ind w:firstLine="540"/>
        <w:jc w:val="both"/>
      </w:pPr>
      <w:r>
        <w:t>3. Администрации города Сочи опубликовать настоящее решение в уполномоченных Городским Собранием Сочи печатных органах.</w:t>
      </w:r>
    </w:p>
    <w:p w:rsidR="000A6887" w:rsidRDefault="000A6887">
      <w:pPr>
        <w:pStyle w:val="ConsPlusNormal"/>
        <w:spacing w:before="220"/>
        <w:ind w:firstLine="540"/>
        <w:jc w:val="both"/>
      </w:pPr>
      <w:r>
        <w:t>4. Настоящее решение вступает в силу со дня официального опубликования.</w:t>
      </w:r>
    </w:p>
    <w:p w:rsidR="000A6887" w:rsidRDefault="000A6887">
      <w:pPr>
        <w:pStyle w:val="ConsPlusNormal"/>
        <w:spacing w:before="220"/>
        <w:ind w:firstLine="540"/>
        <w:jc w:val="both"/>
      </w:pPr>
      <w:r>
        <w:t>5. Контроль за выполнением настоящего решения возложить на администрацию города Сочи, комитет Городского Собрания Сочи по городскому хозяйству, промышленности, транспорту, связи и топливно-энергетическому комплексу, комитет Городского Собрания Сочи по архитектуре и строительству, комитет Городского Собрания Сочи по санаторно-курортному делу, туризму и экологии.</w:t>
      </w:r>
    </w:p>
    <w:p w:rsidR="000A6887" w:rsidRDefault="000A6887">
      <w:pPr>
        <w:pStyle w:val="ConsPlusNormal"/>
        <w:jc w:val="both"/>
      </w:pPr>
    </w:p>
    <w:p w:rsidR="000A6887" w:rsidRDefault="000A6887">
      <w:pPr>
        <w:pStyle w:val="ConsPlusNormal"/>
        <w:jc w:val="right"/>
      </w:pPr>
      <w:r>
        <w:t>Глава города Сочи</w:t>
      </w:r>
    </w:p>
    <w:p w:rsidR="000A6887" w:rsidRDefault="000A6887">
      <w:pPr>
        <w:pStyle w:val="ConsPlusNormal"/>
        <w:jc w:val="right"/>
      </w:pPr>
      <w:r>
        <w:t>А.Н.ПАХОМОВ</w:t>
      </w:r>
    </w:p>
    <w:p w:rsidR="000A6887" w:rsidRDefault="000A6887">
      <w:pPr>
        <w:pStyle w:val="ConsPlusNormal"/>
        <w:jc w:val="right"/>
      </w:pPr>
    </w:p>
    <w:p w:rsidR="000A6887" w:rsidRDefault="000A6887">
      <w:pPr>
        <w:pStyle w:val="ConsPlusNormal"/>
        <w:jc w:val="right"/>
      </w:pPr>
      <w:r>
        <w:t>Председатель</w:t>
      </w:r>
    </w:p>
    <w:p w:rsidR="000A6887" w:rsidRDefault="000A6887">
      <w:pPr>
        <w:pStyle w:val="ConsPlusNormal"/>
        <w:jc w:val="right"/>
      </w:pPr>
      <w:r>
        <w:t>Городского Собрания Сочи</w:t>
      </w:r>
    </w:p>
    <w:p w:rsidR="000A6887" w:rsidRDefault="000A6887">
      <w:pPr>
        <w:pStyle w:val="ConsPlusNormal"/>
        <w:jc w:val="right"/>
      </w:pPr>
      <w:r>
        <w:t>В.П.ФИЛОНОВ</w:t>
      </w:r>
    </w:p>
    <w:p w:rsidR="000A6887" w:rsidRDefault="000A6887">
      <w:pPr>
        <w:pStyle w:val="ConsPlusNormal"/>
        <w:jc w:val="both"/>
      </w:pPr>
    </w:p>
    <w:p w:rsidR="000A6887" w:rsidRDefault="000A6887">
      <w:pPr>
        <w:pStyle w:val="ConsPlusNormal"/>
        <w:jc w:val="both"/>
      </w:pPr>
    </w:p>
    <w:p w:rsidR="000A6887" w:rsidRDefault="000A6887">
      <w:pPr>
        <w:pStyle w:val="ConsPlusNormal"/>
        <w:jc w:val="both"/>
      </w:pPr>
    </w:p>
    <w:p w:rsidR="000A6887" w:rsidRDefault="000A6887">
      <w:pPr>
        <w:pStyle w:val="ConsPlusNormal"/>
        <w:jc w:val="both"/>
      </w:pPr>
    </w:p>
    <w:p w:rsidR="000A6887" w:rsidRDefault="000A6887">
      <w:pPr>
        <w:pStyle w:val="ConsPlusNormal"/>
        <w:jc w:val="both"/>
      </w:pPr>
    </w:p>
    <w:p w:rsidR="000A6887" w:rsidRDefault="000A6887">
      <w:pPr>
        <w:pStyle w:val="ConsPlusNormal"/>
        <w:jc w:val="right"/>
        <w:outlineLvl w:val="0"/>
      </w:pPr>
      <w:r>
        <w:t>Приложение</w:t>
      </w:r>
    </w:p>
    <w:p w:rsidR="000A6887" w:rsidRDefault="000A6887">
      <w:pPr>
        <w:pStyle w:val="ConsPlusNormal"/>
        <w:jc w:val="right"/>
      </w:pPr>
      <w:r>
        <w:t>к решению</w:t>
      </w:r>
    </w:p>
    <w:p w:rsidR="000A6887" w:rsidRDefault="000A6887">
      <w:pPr>
        <w:pStyle w:val="ConsPlusNormal"/>
        <w:jc w:val="right"/>
      </w:pPr>
      <w:r>
        <w:t>Городского Собрания Сочи</w:t>
      </w:r>
    </w:p>
    <w:p w:rsidR="000A6887" w:rsidRDefault="000A6887">
      <w:pPr>
        <w:pStyle w:val="ConsPlusNormal"/>
        <w:jc w:val="right"/>
      </w:pPr>
      <w:r>
        <w:t>от 31.10.2017 N 194</w:t>
      </w:r>
    </w:p>
    <w:p w:rsidR="000A6887" w:rsidRDefault="000A6887">
      <w:pPr>
        <w:pStyle w:val="ConsPlusNormal"/>
        <w:jc w:val="both"/>
      </w:pPr>
    </w:p>
    <w:p w:rsidR="000A6887" w:rsidRDefault="000A6887">
      <w:pPr>
        <w:pStyle w:val="ConsPlusTitle"/>
        <w:jc w:val="center"/>
      </w:pPr>
      <w:bookmarkStart w:id="0" w:name="P37"/>
      <w:bookmarkEnd w:id="0"/>
      <w:r>
        <w:t>ПРАВИЛА</w:t>
      </w:r>
    </w:p>
    <w:p w:rsidR="000A6887" w:rsidRDefault="000A6887">
      <w:pPr>
        <w:pStyle w:val="ConsPlusTitle"/>
        <w:jc w:val="center"/>
      </w:pPr>
      <w:r>
        <w:t>БЛАГОУСТРОЙСТВА И САНИТАРНОГО СОДЕРЖАНИЯ</w:t>
      </w:r>
    </w:p>
    <w:p w:rsidR="000A6887" w:rsidRDefault="000A6887">
      <w:pPr>
        <w:pStyle w:val="ConsPlusTitle"/>
        <w:jc w:val="center"/>
      </w:pPr>
      <w:r>
        <w:t>ТЕРРИТОРИИ ГОРОДА СОЧИ</w:t>
      </w:r>
    </w:p>
    <w:p w:rsidR="000A6887" w:rsidRDefault="000A6887">
      <w:pPr>
        <w:pStyle w:val="ConsPlusNormal"/>
        <w:jc w:val="both"/>
      </w:pPr>
    </w:p>
    <w:p w:rsidR="000A6887" w:rsidRDefault="000A6887">
      <w:pPr>
        <w:pStyle w:val="ConsPlusNormal"/>
        <w:jc w:val="center"/>
        <w:outlineLvl w:val="1"/>
      </w:pPr>
      <w:r>
        <w:t>I. Общие положения</w:t>
      </w:r>
    </w:p>
    <w:p w:rsidR="000A6887" w:rsidRDefault="000A6887">
      <w:pPr>
        <w:pStyle w:val="ConsPlusNormal"/>
        <w:jc w:val="both"/>
      </w:pPr>
    </w:p>
    <w:p w:rsidR="000A6887" w:rsidRDefault="000A6887">
      <w:pPr>
        <w:pStyle w:val="ConsPlusNormal"/>
        <w:ind w:firstLine="540"/>
        <w:jc w:val="both"/>
      </w:pPr>
      <w:r>
        <w:t xml:space="preserve">1. Правила благоустройства и санитарного содержания территории города Сочи (далее - Правила) разработаны в соответствии с Федеральным </w:t>
      </w:r>
      <w:hyperlink r:id="rId12"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3" w:history="1">
        <w:r>
          <w:rPr>
            <w:color w:val="0000FF"/>
          </w:rPr>
          <w:t>законом</w:t>
        </w:r>
      </w:hyperlink>
      <w:r>
        <w:t xml:space="preserve"> от 10.01.2002 N 7-ФЗ "Об охране окружающей среды", Федеральным </w:t>
      </w:r>
      <w:hyperlink r:id="rId14" w:history="1">
        <w:r>
          <w:rPr>
            <w:color w:val="0000FF"/>
          </w:rPr>
          <w:t>законом</w:t>
        </w:r>
      </w:hyperlink>
      <w:r>
        <w:t xml:space="preserve"> от 30.03.1999 N 52-ФЗ "О санитарно-эпидемиологическом благополучии населения", Федеральным </w:t>
      </w:r>
      <w:hyperlink r:id="rId15" w:history="1">
        <w:r>
          <w:rPr>
            <w:color w:val="0000FF"/>
          </w:rPr>
          <w:t>законом</w:t>
        </w:r>
      </w:hyperlink>
      <w:r>
        <w:t xml:space="preserve"> от 13.03.2006 N 38-ФЗ "О рекламе", Федеральным </w:t>
      </w:r>
      <w:hyperlink r:id="rId16" w:history="1">
        <w:r>
          <w:rPr>
            <w:color w:val="0000FF"/>
          </w:rPr>
          <w:t>законом</w:t>
        </w:r>
      </w:hyperlink>
      <w:r>
        <w:t xml:space="preserve"> от 24.06.1998 N 89-ФЗ "Об отходах производства и потребления", </w:t>
      </w:r>
      <w:hyperlink r:id="rId17" w:history="1">
        <w:r>
          <w:rPr>
            <w:color w:val="0000FF"/>
          </w:rPr>
          <w:t>приказом</w:t>
        </w:r>
      </w:hyperlink>
      <w:r>
        <w:t xml:space="preserve">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сводом </w:t>
      </w:r>
      <w:hyperlink r:id="rId18" w:history="1">
        <w:r>
          <w:rPr>
            <w:color w:val="0000FF"/>
          </w:rPr>
          <w:t>правил</w:t>
        </w:r>
      </w:hyperlink>
      <w:r>
        <w:t xml:space="preserve"> "СП 82.13330.2016. Свод правил. Благоустройство территорий. Актуализированная редакция СНиП III-10-75", утвержденным приказом Минстроя России от 16.12.2016 N 972/пр, "</w:t>
      </w:r>
      <w:hyperlink r:id="rId19" w:history="1">
        <w:r>
          <w:rPr>
            <w:color w:val="0000FF"/>
          </w:rPr>
          <w:t>СанПиН 42-128-4690-88</w:t>
        </w:r>
      </w:hyperlink>
      <w:r>
        <w:t xml:space="preserve">. Санитарные правила содержания территорий населенных мест", утвержденными Главным государственным санитарным врачом СССР 05.08.1988 N 4690-88, </w:t>
      </w:r>
      <w:hyperlink r:id="rId20" w:history="1">
        <w:r>
          <w:rPr>
            <w:color w:val="0000FF"/>
          </w:rPr>
          <w:t>приказом</w:t>
        </w:r>
      </w:hyperlink>
      <w:r>
        <w:t xml:space="preserve"> Государственного комитета Российской Федерации по строительству и жилищно-коммунальному комплексу от 15.12.1999 N 153 "Об утверждении Правил создания, охраны и содержания зеленых насаждений в городах Российской Федерации", "Указаниями по организации и проведению работ при содержании придомовых территорий", утвержденными Минжилкомхозом РСФСР 07.04.1988, </w:t>
      </w:r>
      <w:hyperlink r:id="rId21" w:history="1">
        <w:r>
          <w:rPr>
            <w:color w:val="0000FF"/>
          </w:rPr>
          <w:t>Законом</w:t>
        </w:r>
      </w:hyperlink>
      <w:r>
        <w:t xml:space="preserve"> Краснодарского края от 23.07.2003 N 608-КЗ "Об административных правонарушениях", </w:t>
      </w:r>
      <w:hyperlink r:id="rId22" w:history="1">
        <w:r>
          <w:rPr>
            <w:color w:val="0000FF"/>
          </w:rPr>
          <w:t>Законом</w:t>
        </w:r>
      </w:hyperlink>
      <w:r>
        <w:t xml:space="preserve"> Краснодарского края от 23.04.2013 N 2695-КЗ "Об охране зеленых насаждений в Краснодарском крае", приказом департамента жилищно-коммунального хозяйства Краснодарского края от 02.03.2012 N 34 "Об утверждении Методических рекомендаций по разработке норм и правил по благоустройству территорий муниципальных образований", </w:t>
      </w:r>
      <w:hyperlink r:id="rId23" w:history="1">
        <w:r>
          <w:rPr>
            <w:color w:val="0000FF"/>
          </w:rPr>
          <w:t>Уставом</w:t>
        </w:r>
      </w:hyperlink>
      <w:r>
        <w:t xml:space="preserve"> муниципального образования город-курорт Сочи, а также иными нормативными правовыми актами Российской Федерации, Краснодарского края и муниципальными нормативными правовыми актами.</w:t>
      </w:r>
    </w:p>
    <w:p w:rsidR="000A6887" w:rsidRDefault="000A6887">
      <w:pPr>
        <w:pStyle w:val="ConsPlusNormal"/>
        <w:spacing w:before="220"/>
        <w:ind w:firstLine="540"/>
        <w:jc w:val="both"/>
      </w:pPr>
      <w:r>
        <w:t>2. Настоящие Правила устанавливают единый порядок деятельности по благоустройству, обеспечению улучшения качества жизни населения, соблюдению и улучшению санитарного и эстетического состояния территорий и объектов, охраны зеленых насаждений, внешнего облика объектов на территории муниципального образования город-курорт Сочи и обязательны для исполнения всеми физическими, юридическими лицами, иными хозяйствующими субъектами независимо от их организационно-правовой формы и формы собственности, осуществляющими свою деятельность на территории муниципального образования город-курорт Сочи, а также иностранными гражданами и лицами без гражданства, проживающими или временно находящимися на территории муниципального образования город-курорт Сочи.</w:t>
      </w:r>
    </w:p>
    <w:p w:rsidR="000A6887" w:rsidRDefault="000A6887">
      <w:pPr>
        <w:pStyle w:val="ConsPlusNormal"/>
        <w:spacing w:before="220"/>
        <w:ind w:firstLine="540"/>
        <w:jc w:val="both"/>
      </w:pPr>
      <w:r>
        <w:t>3. Деятельность по благоустройству включает в себя разработку и согласование в установленном порядке проектной документации объектов благоустройства, выполнение мероприятий по благоустройству и содержание объектов и элементов благоустройства.</w:t>
      </w:r>
    </w:p>
    <w:p w:rsidR="000A6887" w:rsidRDefault="000A6887">
      <w:pPr>
        <w:pStyle w:val="ConsPlusNormal"/>
        <w:spacing w:before="220"/>
        <w:ind w:firstLine="540"/>
        <w:jc w:val="both"/>
      </w:pPr>
      <w:r>
        <w:lastRenderedPageBreak/>
        <w:t>4. Порядок разработки и согласования проектной документации объектов благоустройства определяется настоящими Правилами и муниципальными нормативными актами.</w:t>
      </w:r>
    </w:p>
    <w:p w:rsidR="000A6887" w:rsidRDefault="000A6887">
      <w:pPr>
        <w:pStyle w:val="ConsPlusNormal"/>
        <w:spacing w:before="220"/>
        <w:ind w:firstLine="540"/>
        <w:jc w:val="both"/>
      </w:pPr>
      <w:r>
        <w:t>5. Участниками деятельности по благоустройству являются:</w:t>
      </w:r>
    </w:p>
    <w:p w:rsidR="000A6887" w:rsidRDefault="000A6887">
      <w:pPr>
        <w:pStyle w:val="ConsPlusNormal"/>
        <w:spacing w:before="220"/>
        <w:ind w:firstLine="540"/>
        <w:jc w:val="both"/>
      </w:pPr>
      <w:r>
        <w:t>а) физические, юридические лица, иные хозяйствующие субъекты независимо от их организационно-правовой формы и формы собственности, направляющие предложения по благоустройству территорий, объектов в администрацию города Сочи, принимающие участие в оценке предлагаемых решений, а также, в отдельных случаях, участвующие в выполнении работ. Физические лица могут быть представлены общественными организациями и объединениями;</w:t>
      </w:r>
    </w:p>
    <w:p w:rsidR="000A6887" w:rsidRDefault="000A6887">
      <w:pPr>
        <w:pStyle w:val="ConsPlusNormal"/>
        <w:spacing w:before="220"/>
        <w:ind w:firstLine="540"/>
        <w:jc w:val="both"/>
      </w:pPr>
      <w:r>
        <w:t>б) представители администрации города Сочи, которые формируют техническое задание, выбирают исполнителей и обеспечивают финансирование;</w:t>
      </w:r>
    </w:p>
    <w:p w:rsidR="000A6887" w:rsidRDefault="000A6887">
      <w:pPr>
        <w:pStyle w:val="ConsPlusNormal"/>
        <w:spacing w:before="220"/>
        <w:ind w:firstLine="540"/>
        <w:jc w:val="both"/>
      </w:pPr>
      <w:r>
        <w:t>в) хозяйствующие субъекты, осуществляющие деятельность на территории муниципального образования город-курорт Сочи, которые могут соучаствовать в подготовке и направлении предложений по благоустройству, а также в финансировании мероприятий по благоустройству;</w:t>
      </w:r>
    </w:p>
    <w:p w:rsidR="000A6887" w:rsidRDefault="000A6887">
      <w:pPr>
        <w:pStyle w:val="ConsPlusNormal"/>
        <w:spacing w:before="220"/>
        <w:ind w:firstLine="540"/>
        <w:jc w:val="both"/>
      </w:pPr>
      <w:r>
        <w:t>г) представители профессионального сообщества, в том числе архитекторы и дизайнеры, которые разрабатывают концепции, проекты объектов благоустройства и создают рабочую документацию;</w:t>
      </w:r>
    </w:p>
    <w:p w:rsidR="000A6887" w:rsidRDefault="000A6887">
      <w:pPr>
        <w:pStyle w:val="ConsPlusNormal"/>
        <w:spacing w:before="220"/>
        <w:ind w:firstLine="540"/>
        <w:jc w:val="both"/>
      </w:pPr>
      <w:r>
        <w:t>д) исполнители работ, в том числе строители, производители малых архитектурных форм и иные.</w:t>
      </w:r>
    </w:p>
    <w:p w:rsidR="000A6887" w:rsidRDefault="000A6887">
      <w:pPr>
        <w:pStyle w:val="ConsPlusNormal"/>
        <w:spacing w:before="220"/>
        <w:ind w:firstLine="540"/>
        <w:jc w:val="both"/>
      </w:pPr>
      <w:r>
        <w:t>6. Проектная документация объектов благоустройства с учетом применяемой концепции благоустройства для каждой территории и объекта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w:t>
      </w:r>
    </w:p>
    <w:p w:rsidR="000A6887" w:rsidRDefault="000A6887">
      <w:pPr>
        <w:pStyle w:val="ConsPlusNormal"/>
        <w:spacing w:before="220"/>
        <w:ind w:firstLine="540"/>
        <w:jc w:val="both"/>
      </w:pPr>
      <w:r>
        <w:t>7.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0A6887" w:rsidRDefault="000A6887">
      <w:pPr>
        <w:pStyle w:val="ConsPlusNormal"/>
        <w:spacing w:before="220"/>
        <w:ind w:firstLine="540"/>
        <w:jc w:val="both"/>
      </w:pPr>
      <w:r>
        <w:t>8. Организация, выполнение работ по благоустройству, уборке и санитарному содержанию объектов, а также приведение в соответствие с настоящими Правилами облика зданий, строений и сооружений, территорий земельных участков, ограждений и иных объемно-пространственных объектов, расположенных на территории муниципального образования город-курорт Сочи, поддержание чистоты и порядка возлагаются на администрации внутригородских районов города Сочи и муниципальные учреждения в соответствии с их полномочиями, на собственников и арендаторов зданий, строений, помещений и земельных участков в соответствии с действующим законодательством.</w:t>
      </w:r>
    </w:p>
    <w:p w:rsidR="000A6887" w:rsidRDefault="000A6887">
      <w:pPr>
        <w:pStyle w:val="ConsPlusNormal"/>
        <w:spacing w:before="220"/>
        <w:ind w:firstLine="540"/>
        <w:jc w:val="both"/>
      </w:pPr>
      <w:r>
        <w:t xml:space="preserve">9. Контроль за деятельностью по благоустройству территорий, за выполнением городских адресных инвестиционных программ в области благоустройства города Сочи; заключение договоров для выполнения работ, оказания услуг в области благоустройства муниципальных территорий, свободных от прав третьих лиц, и в иных предусмотренных законом случаях со сторонними организациями, определяемыми в порядке, установленном действующим законодательством Российской Федерации о размещении заказов на поставку товаров, </w:t>
      </w:r>
      <w:r>
        <w:lastRenderedPageBreak/>
        <w:t>выполнение работ, оказание услуг для государственных и муниципальных нужд, осуществляются департаментом городского хозяйства администрации города Сочи.</w:t>
      </w:r>
    </w:p>
    <w:p w:rsidR="000A6887" w:rsidRDefault="000A6887">
      <w:pPr>
        <w:pStyle w:val="ConsPlusNormal"/>
        <w:spacing w:before="220"/>
        <w:ind w:firstLine="540"/>
        <w:jc w:val="both"/>
      </w:pPr>
      <w:r>
        <w:t>10. Методическое обеспечение в части рассмотрения и согласования проектной документации объектов благоустройства, в том числе содержащей описание мероприятий по улучшению и сохранению внешнего облика, колористики, архитектурной, декоративной и контурной подсветки, дизайна материально-пространственной среды и ландшафтной архитектуры, внешнего облика зданий и сооружений, дизайна городской среды, размещения и внешнего оформления рекламных конструкций на территории муниципального образования город-курорт Сочи возлагается на департамент оформления и дизайна городской среды администрации города Сочи.</w:t>
      </w:r>
    </w:p>
    <w:p w:rsidR="000A6887" w:rsidRDefault="000A6887">
      <w:pPr>
        <w:pStyle w:val="ConsPlusNormal"/>
        <w:spacing w:before="220"/>
        <w:ind w:firstLine="540"/>
        <w:jc w:val="both"/>
      </w:pPr>
      <w:r>
        <w:t>11. Координацию деятельности служб, оказывающих услуги по благоустройству и поддержанию санитарного состояния территорий, уборке территорий муниципального образования город-курорт Сочи, обеспечению чистоты и порядка во внутригородских районах города Сочи, осуществляют администрации соответствующих внутригородских районов города Сочи.</w:t>
      </w:r>
    </w:p>
    <w:p w:rsidR="000A6887" w:rsidRDefault="000A6887">
      <w:pPr>
        <w:pStyle w:val="ConsPlusNormal"/>
        <w:spacing w:before="220"/>
        <w:ind w:firstLine="540"/>
        <w:jc w:val="both"/>
      </w:pPr>
      <w:r>
        <w:t>12. Муниципальный контроль за соблюдением настоящих Правил осуществляется администрацией города Сочи в лице ее территориальных органов.</w:t>
      </w:r>
    </w:p>
    <w:p w:rsidR="000A6887" w:rsidRDefault="000A6887">
      <w:pPr>
        <w:pStyle w:val="ConsPlusNormal"/>
        <w:jc w:val="both"/>
      </w:pPr>
    </w:p>
    <w:p w:rsidR="000A6887" w:rsidRDefault="000A6887">
      <w:pPr>
        <w:pStyle w:val="ConsPlusNormal"/>
        <w:jc w:val="center"/>
        <w:outlineLvl w:val="2"/>
      </w:pPr>
      <w:r>
        <w:t>1.1. Основные понятия</w:t>
      </w:r>
    </w:p>
    <w:p w:rsidR="000A6887" w:rsidRDefault="000A6887">
      <w:pPr>
        <w:pStyle w:val="ConsPlusNormal"/>
        <w:jc w:val="both"/>
      </w:pPr>
    </w:p>
    <w:p w:rsidR="000A6887" w:rsidRDefault="000A6887">
      <w:pPr>
        <w:pStyle w:val="ConsPlusNormal"/>
        <w:ind w:firstLine="540"/>
        <w:jc w:val="both"/>
      </w:pPr>
      <w:r>
        <w:t>1.1.1. Аварийное разрытие - проведение работ, связанных с разрытием, на объектах внешнего благоустройства города Сочи с целью устранения аварий, происшедших на инженерных сетях и коммуникациях города Сочи.</w:t>
      </w:r>
    </w:p>
    <w:p w:rsidR="000A6887" w:rsidRDefault="000A6887">
      <w:pPr>
        <w:pStyle w:val="ConsPlusNormal"/>
        <w:spacing w:before="220"/>
        <w:ind w:firstLine="540"/>
        <w:jc w:val="both"/>
      </w:pPr>
      <w:r>
        <w:t>1.1.2.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0A6887" w:rsidRDefault="000A6887">
      <w:pPr>
        <w:pStyle w:val="ConsPlusNormal"/>
        <w:spacing w:before="220"/>
        <w:ind w:firstLine="540"/>
        <w:jc w:val="both"/>
      </w:pPr>
      <w:r>
        <w:t>1.1.3. Автономная канализация - сооружения и устройства (септики, сливные ямы, выгребные ямы и другие сооружения и устройства), технологически не связанные с централизованной системой водоотведения и предназначенные для сбора жидких бытовых отходов, отходов (осадков) из выгребных ям и хозяйственно-бытовых стоков в отсутствие централизованной системы водоотведения.</w:t>
      </w:r>
    </w:p>
    <w:p w:rsidR="000A6887" w:rsidRDefault="000A6887">
      <w:pPr>
        <w:pStyle w:val="ConsPlusNormal"/>
        <w:spacing w:before="220"/>
        <w:ind w:firstLine="540"/>
        <w:jc w:val="both"/>
      </w:pPr>
      <w:r>
        <w:t>1.1.4. Автотранспорт, непригодный к эксплуатации и (или) имеющий признаки брошенного, - технически неисправное и разукомплектованное транспортное средство либо находящееся в местах, не предусмотренных для стоянки автотранспортных средств.</w:t>
      </w:r>
    </w:p>
    <w:p w:rsidR="000A6887" w:rsidRDefault="000A6887">
      <w:pPr>
        <w:pStyle w:val="ConsPlusNormal"/>
        <w:spacing w:before="220"/>
        <w:ind w:firstLine="540"/>
        <w:jc w:val="both"/>
      </w:pPr>
      <w:r>
        <w:t>1.1.5. Береговая полоса - полоса земли вдоль береговой линии (границы водного объекта) водного объекта общего пользования, предназначенная для общего пользования.</w:t>
      </w:r>
    </w:p>
    <w:p w:rsidR="000A6887" w:rsidRDefault="000A6887">
      <w:pPr>
        <w:pStyle w:val="ConsPlusNormal"/>
        <w:spacing w:before="220"/>
        <w:ind w:firstLine="540"/>
        <w:jc w:val="both"/>
      </w:pPr>
      <w:r>
        <w:t>1.1.6. Бесфоновые конструкции - способ изготовления средства наружной информации, при котором конструкция состоит из отдельных букв, обозначений, знаков, декоративных элементов.</w:t>
      </w:r>
    </w:p>
    <w:p w:rsidR="000A6887" w:rsidRDefault="000A6887">
      <w:pPr>
        <w:pStyle w:val="ConsPlusNormal"/>
        <w:spacing w:before="220"/>
        <w:ind w:firstLine="540"/>
        <w:jc w:val="both"/>
      </w:pPr>
      <w:r>
        <w:t xml:space="preserve">1.1.7. Благоустройство - комплекс мероприятий, предусмотренных настоящими Правилами, по содержанию территории, а также по проектированию, размещению и содержанию объектов и элементов благоустройства, проводимых с целью повышения качества жизни населения и привлекательности территории, безопасности, поддержания и улучшения санитарного и </w:t>
      </w:r>
      <w:r>
        <w:lastRenderedPageBreak/>
        <w:t>эстетического состояния территории.</w:t>
      </w:r>
    </w:p>
    <w:p w:rsidR="000A6887" w:rsidRDefault="000A6887">
      <w:pPr>
        <w:pStyle w:val="ConsPlusNormal"/>
        <w:spacing w:before="220"/>
        <w:ind w:firstLine="540"/>
        <w:jc w:val="both"/>
      </w:pPr>
      <w:r>
        <w:t>1.1.8. Бульвары - озелененные территории, размещаемые между элементами улиц и предназначенные для кратковременного отдыха и организации пешеходных потоков среди зеленых насаждений.</w:t>
      </w:r>
    </w:p>
    <w:p w:rsidR="000A6887" w:rsidRDefault="000A6887">
      <w:pPr>
        <w:pStyle w:val="ConsPlusNormal"/>
        <w:spacing w:before="220"/>
        <w:ind w:firstLine="540"/>
        <w:jc w:val="both"/>
      </w:pPr>
      <w:r>
        <w:t>1.1.9. Бункер - мусоросборник, предназначенный для складирования крупногабаритных отходов.</w:t>
      </w:r>
    </w:p>
    <w:p w:rsidR="000A6887" w:rsidRDefault="000A6887">
      <w:pPr>
        <w:pStyle w:val="ConsPlusNormal"/>
        <w:spacing w:before="220"/>
        <w:ind w:firstLine="540"/>
        <w:jc w:val="both"/>
      </w:pPr>
      <w:r>
        <w:t>1.1.10. 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0A6887" w:rsidRDefault="000A6887">
      <w:pPr>
        <w:pStyle w:val="ConsPlusNormal"/>
        <w:spacing w:before="220"/>
        <w:ind w:firstLine="540"/>
        <w:jc w:val="both"/>
      </w:pPr>
      <w:r>
        <w:t>1.1.11. Витрина - остекленный проем (окно, витраж) в виде сплошного остекления, занимающего часть фасада.</w:t>
      </w:r>
    </w:p>
    <w:p w:rsidR="000A6887" w:rsidRDefault="000A6887">
      <w:pPr>
        <w:pStyle w:val="ConsPlusNormal"/>
        <w:spacing w:before="220"/>
        <w:ind w:firstLine="540"/>
        <w:jc w:val="both"/>
      </w:pPr>
      <w:r>
        <w:t xml:space="preserve">1.1.12. Владельцы вывесок - юридические лица и индивидуальные предприниматели, которые являются собственниками (правообладателями) вывесок, сведения о которых в объеме, предусмотренном </w:t>
      </w:r>
      <w:hyperlink w:anchor="P163" w:history="1">
        <w:r>
          <w:rPr>
            <w:color w:val="0000FF"/>
          </w:rPr>
          <w:t>пунктом 1.1.79</w:t>
        </w:r>
      </w:hyperlink>
      <w:r>
        <w:t>, содержатся в данных вывесках и в месте фактического нахождения (осуществления деятельности) которых данные вывески размещены.</w:t>
      </w:r>
    </w:p>
    <w:p w:rsidR="000A6887" w:rsidRDefault="000A6887">
      <w:pPr>
        <w:pStyle w:val="ConsPlusNormal"/>
        <w:spacing w:before="220"/>
        <w:ind w:firstLine="540"/>
        <w:jc w:val="both"/>
      </w:pPr>
      <w:r>
        <w:t>1.1.13. Внутриквартальный проезд - часть территории квартала, являющаяся территорией общего пользования и используемая как элемент внутриквартальной коммуникационной системы, связанной в свою очередь с улично-дорожной сетью.</w:t>
      </w:r>
    </w:p>
    <w:p w:rsidR="000A6887" w:rsidRDefault="000A6887">
      <w:pPr>
        <w:pStyle w:val="ConsPlusNormal"/>
        <w:spacing w:before="220"/>
        <w:ind w:firstLine="540"/>
        <w:jc w:val="both"/>
      </w:pPr>
      <w:r>
        <w:t xml:space="preserve">1.1.14. Вывеска - информационная конструкция, размещаемая на фасадах, крышах или иных внешних поверхностях зданий, строений, сооружений,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сведения о профиле деятельности организации, индивидуального предпринимателя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либо сведения, размещаемые в случаях, предусмотренных </w:t>
      </w:r>
      <w:hyperlink r:id="rId24" w:history="1">
        <w:r>
          <w:rPr>
            <w:color w:val="0000FF"/>
          </w:rPr>
          <w:t>Законом</w:t>
        </w:r>
      </w:hyperlink>
      <w:r>
        <w:t xml:space="preserve"> Российской Федерации от 07.02.1992 N 2300-I "О защите прав потребителей".</w:t>
      </w:r>
    </w:p>
    <w:p w:rsidR="000A6887" w:rsidRDefault="000A6887">
      <w:pPr>
        <w:pStyle w:val="ConsPlusNormal"/>
        <w:spacing w:before="220"/>
        <w:ind w:firstLine="540"/>
        <w:jc w:val="both"/>
      </w:pPr>
      <w:r>
        <w:t>1.1.15. Вывоз ТКО - транспортирование ТКО от мест их накопления и сбора до объектов, используемых для обработки, утилизации, обезвреживания, захоронения ТКО.</w:t>
      </w:r>
    </w:p>
    <w:p w:rsidR="000A6887" w:rsidRDefault="000A6887">
      <w:pPr>
        <w:pStyle w:val="ConsPlusNormal"/>
        <w:spacing w:before="220"/>
        <w:ind w:firstLine="540"/>
        <w:jc w:val="both"/>
      </w:pPr>
      <w:r>
        <w:t>1.1.16. Газон - озелененная территория, занятая преимущественно естественно произрастающей или засеянной травянистой растительностью, обычно коротко и ровно подстригаемой.</w:t>
      </w:r>
    </w:p>
    <w:p w:rsidR="000A6887" w:rsidRDefault="000A6887">
      <w:pPr>
        <w:pStyle w:val="ConsPlusNormal"/>
        <w:spacing w:before="220"/>
        <w:ind w:firstLine="540"/>
        <w:jc w:val="both"/>
      </w:pPr>
      <w:r>
        <w:t>1.1.17. Газон декоративный - плодородно-растительный слой почв (ПРС) с искусственно созданным травяным покровом поверхности.</w:t>
      </w:r>
    </w:p>
    <w:p w:rsidR="000A6887" w:rsidRDefault="000A6887">
      <w:pPr>
        <w:pStyle w:val="ConsPlusNormal"/>
        <w:spacing w:before="220"/>
        <w:ind w:firstLine="540"/>
        <w:jc w:val="both"/>
      </w:pPr>
      <w:r>
        <w:t>1.1.18.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0A6887" w:rsidRDefault="000A6887">
      <w:pPr>
        <w:pStyle w:val="ConsPlusNormal"/>
        <w:spacing w:before="220"/>
        <w:ind w:firstLine="540"/>
        <w:jc w:val="both"/>
      </w:pPr>
      <w:r>
        <w:t>1.1.19. Дорога - обустроенная или приспособленная и используемая для движения транспортных средств полоса земли либо поверхность, искусственно сооруженная, которая включает в себя одну или несколько проезжих частей, а также трамвайные пути, тротуары, обочины и разделительные полосы при их наличии.</w:t>
      </w:r>
    </w:p>
    <w:p w:rsidR="000A6887" w:rsidRDefault="000A6887">
      <w:pPr>
        <w:pStyle w:val="ConsPlusNormal"/>
        <w:spacing w:before="220"/>
        <w:ind w:firstLine="540"/>
        <w:jc w:val="both"/>
      </w:pPr>
      <w:r>
        <w:t xml:space="preserve">1.1.20. Дренажная сеть придомовой территории - закрытые элементы дождевой канализации </w:t>
      </w:r>
      <w:r>
        <w:lastRenderedPageBreak/>
        <w:t>(гидроизолированные дождеприемные и смотровые колодцы, водоотводящие трубы-коллекторы), которые предназначены для обеспечения нормативного отвода дождевых, талых и грунтовых вод с придомовой территории одного строения до точки подключения внутриквартальной сети дождевой канализации.</w:t>
      </w:r>
    </w:p>
    <w:p w:rsidR="000A6887" w:rsidRDefault="000A6887">
      <w:pPr>
        <w:pStyle w:val="ConsPlusNormal"/>
        <w:spacing w:before="220"/>
        <w:ind w:firstLine="540"/>
        <w:jc w:val="both"/>
      </w:pPr>
      <w:r>
        <w:t>1.1.21. Жидкие бытовые отходы (ЖБО) - отходы в жидком агрегатном состоянии, образующиеся в домах и прочих зданиях, не оснащенных системой централизованной канализации, в результате жизнедеятельности населения (сточные воды из санитарно-гигиенических, умывальных, душевых, банных, ванных помещений, моек, а также сточные воды, образуемые в результате приготовления пищи, уборки помещений, фекальные отходы, последствия атмосферных осадков и др.).</w:t>
      </w:r>
    </w:p>
    <w:p w:rsidR="000A6887" w:rsidRDefault="000A6887">
      <w:pPr>
        <w:pStyle w:val="ConsPlusNormal"/>
        <w:spacing w:before="220"/>
        <w:ind w:firstLine="540"/>
        <w:jc w:val="both"/>
      </w:pPr>
      <w:r>
        <w:t>1.1.22. Зеленые насаждения - древесно-кустарниковая и травянистая растительность естественного и искусственного происхождения, выполняющая средообразующие, рекреационные, санитарно-гигиенические, экологические и эстетические функции.</w:t>
      </w:r>
    </w:p>
    <w:p w:rsidR="000A6887" w:rsidRDefault="000A6887">
      <w:pPr>
        <w:pStyle w:val="ConsPlusNormal"/>
        <w:spacing w:before="220"/>
        <w:ind w:firstLine="540"/>
        <w:jc w:val="both"/>
      </w:pPr>
      <w:r>
        <w:t>1.1.23. Зеленый фонд -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муниципального образования город-курорт Сочи.</w:t>
      </w:r>
    </w:p>
    <w:p w:rsidR="000A6887" w:rsidRDefault="000A6887">
      <w:pPr>
        <w:pStyle w:val="ConsPlusNormal"/>
        <w:spacing w:before="220"/>
        <w:ind w:firstLine="540"/>
        <w:jc w:val="both"/>
      </w:pPr>
      <w:r>
        <w:t>1.1.24. Земляные работы - работы, связанные с выемкой, укладкой грунта, с нарушением усовершенствованного или грунтового покрытия городской территории либо с устройством (укладкой) усовершенствованного покрытия дорог и тротуаров.</w:t>
      </w:r>
    </w:p>
    <w:p w:rsidR="000A6887" w:rsidRDefault="000A6887">
      <w:pPr>
        <w:pStyle w:val="ConsPlusNormal"/>
        <w:spacing w:before="220"/>
        <w:ind w:firstLine="540"/>
        <w:jc w:val="both"/>
      </w:pPr>
      <w:r>
        <w:t>1.1.25. Знаки адресации (аншлаги) - унифицированные элементы городской ориентирующей информации, обозначающие наименования улиц, площадей, набережных, номерные знаки домов, корпусов, подъездов и квартир в них, а также информационные стенды и щиты со схемами адресации застройки кварталов, микрорайонов.</w:t>
      </w:r>
    </w:p>
    <w:p w:rsidR="000A6887" w:rsidRDefault="000A6887">
      <w:pPr>
        <w:pStyle w:val="ConsPlusNormal"/>
        <w:spacing w:before="220"/>
        <w:ind w:firstLine="540"/>
        <w:jc w:val="both"/>
      </w:pPr>
      <w:r>
        <w:t>1.1.26. Инженерные коммуникации - сети инженерно-технического обеспечения: линии электропередачи, линии связи (в том числе линейно-кабельные сооружения), сети водоснабжения, водоотведения (канализация), теплоснабжения, а также иные линейные объекты и инженерные сооружения, в том числе подземные, существующие либо прокладываемые на городской территории.</w:t>
      </w:r>
    </w:p>
    <w:p w:rsidR="000A6887" w:rsidRDefault="000A6887">
      <w:pPr>
        <w:pStyle w:val="ConsPlusNormal"/>
        <w:spacing w:before="220"/>
        <w:ind w:firstLine="540"/>
        <w:jc w:val="both"/>
      </w:pPr>
      <w:r>
        <w:t xml:space="preserve">1.1.27. Информационная конструкция - объект благоустройства, выполняющий функцию информирования населения города Сочи и соответствующий требованиям </w:t>
      </w:r>
      <w:hyperlink r:id="rId25" w:history="1">
        <w:r>
          <w:rPr>
            <w:color w:val="0000FF"/>
          </w:rPr>
          <w:t>Правил</w:t>
        </w:r>
      </w:hyperlink>
      <w:r>
        <w:t xml:space="preserve"> размещения и эксплуатации объектов наружной рекламы и информации в городе Сочи, утвержденных решением Городского Собрания Сочи от 14.07.2009 N 100 "Об утверждении Правил размещения и эксплуатации объектов наружной рекламы и информации в городе Сочи".</w:t>
      </w:r>
    </w:p>
    <w:p w:rsidR="000A6887" w:rsidRDefault="000A6887">
      <w:pPr>
        <w:pStyle w:val="ConsPlusNormal"/>
        <w:spacing w:before="220"/>
        <w:ind w:firstLine="540"/>
        <w:jc w:val="both"/>
      </w:pPr>
      <w:r>
        <w:t>1.1.28. Комплексное оформление - система взаимосвязанного размещения элементов праздничного оформления, объединенных единым стилевым и колористическим решениями, символикой праздника, отражающая его индивидуальность.</w:t>
      </w:r>
    </w:p>
    <w:p w:rsidR="000A6887" w:rsidRDefault="000A6887">
      <w:pPr>
        <w:pStyle w:val="ConsPlusNormal"/>
        <w:spacing w:before="220"/>
        <w:ind w:firstLine="540"/>
        <w:jc w:val="both"/>
      </w:pPr>
      <w:r>
        <w:t>1.1.29. Контейнер - мусоросборник, предназначенный для складирования ТКО, за исключением крупногабаритных отходов.</w:t>
      </w:r>
    </w:p>
    <w:p w:rsidR="000A6887" w:rsidRDefault="000A6887">
      <w:pPr>
        <w:pStyle w:val="ConsPlusNormal"/>
        <w:spacing w:before="220"/>
        <w:ind w:firstLine="540"/>
        <w:jc w:val="both"/>
      </w:pPr>
      <w:r>
        <w:t>1.1.30. Контейнерная площадка - место накопления твердых коммунальных отходов (далее - ТКО), обустроенное в соответствии с требованиями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0A6887" w:rsidRDefault="000A6887">
      <w:pPr>
        <w:pStyle w:val="ConsPlusNormal"/>
        <w:spacing w:before="220"/>
        <w:ind w:firstLine="540"/>
        <w:jc w:val="both"/>
      </w:pPr>
      <w:r>
        <w:t>1.1.31. Контейнерное озеленение - это мероприятия по озеленению объектов и элементов благоустройства при помощи однолетних и многолетних растений, размещаемых в передвижных емкостях.</w:t>
      </w:r>
    </w:p>
    <w:p w:rsidR="000A6887" w:rsidRDefault="000A6887">
      <w:pPr>
        <w:pStyle w:val="ConsPlusNormal"/>
        <w:spacing w:before="220"/>
        <w:ind w:firstLine="540"/>
        <w:jc w:val="both"/>
      </w:pPr>
      <w:r>
        <w:lastRenderedPageBreak/>
        <w:t>1.1.32. Концепция праздничного оформления - формирование праздничного облика города в соответствии с тематикой проводимого праздника, основанное на комплексном оформлении территории города либо его отдельной территории.</w:t>
      </w:r>
    </w:p>
    <w:p w:rsidR="000A6887" w:rsidRDefault="000A6887">
      <w:pPr>
        <w:pStyle w:val="ConsPlusNormal"/>
        <w:spacing w:before="220"/>
        <w:ind w:firstLine="540"/>
        <w:jc w:val="both"/>
      </w:pPr>
      <w:r>
        <w:t>1.1.33.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осуществлять их складирование в контейнерах.</w:t>
      </w:r>
    </w:p>
    <w:p w:rsidR="000A6887" w:rsidRDefault="000A6887">
      <w:pPr>
        <w:pStyle w:val="ConsPlusNormal"/>
        <w:spacing w:before="220"/>
        <w:ind w:firstLine="540"/>
        <w:jc w:val="both"/>
      </w:pPr>
      <w:r>
        <w:t>1.1.34. Ливневая канализация (ливневка) - комплекс технологически связанных между собой инженерных сооружений (желобов, дождеприемников, лотков и труб), предназначенных для транспортировки поверхностных (ливневых, талых), поливомоечных и дренажных вод.</w:t>
      </w:r>
    </w:p>
    <w:p w:rsidR="000A6887" w:rsidRDefault="000A6887">
      <w:pPr>
        <w:pStyle w:val="ConsPlusNormal"/>
        <w:spacing w:before="220"/>
        <w:ind w:firstLine="540"/>
        <w:jc w:val="both"/>
      </w:pPr>
      <w:r>
        <w:t>1.1.35. Магистральные улицы осуществляют транспортную связь между жилыми, административными, промышленными районами и объектами общегородского значения (вокзалами, парками, стадионами).</w:t>
      </w:r>
    </w:p>
    <w:p w:rsidR="000A6887" w:rsidRDefault="000A6887">
      <w:pPr>
        <w:pStyle w:val="ConsPlusNormal"/>
        <w:spacing w:before="220"/>
        <w:ind w:firstLine="540"/>
        <w:jc w:val="both"/>
      </w:pPr>
      <w:r>
        <w:t>1.1.36. Маломобильные группы населения - инвалиды всех категорий и лица пожилого возраста, имеющие нарушение здоровья со стойким расстройством функций организма, приведшим к ограничению жизнедеятельности, граждане с малолетними детьми, в том числе использующие детские коляски, 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собак-проводников.</w:t>
      </w:r>
    </w:p>
    <w:p w:rsidR="000A6887" w:rsidRDefault="000A6887">
      <w:pPr>
        <w:pStyle w:val="ConsPlusNormal"/>
        <w:spacing w:before="220"/>
        <w:ind w:firstLine="540"/>
        <w:jc w:val="both"/>
      </w:pPr>
      <w:r>
        <w:t>1.1.37. Механизированная уборка - 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 предназначенных для уборки городов).</w:t>
      </w:r>
    </w:p>
    <w:p w:rsidR="000A6887" w:rsidRDefault="000A6887">
      <w:pPr>
        <w:pStyle w:val="ConsPlusNormal"/>
        <w:spacing w:before="220"/>
        <w:ind w:firstLine="540"/>
        <w:jc w:val="both"/>
      </w:pPr>
      <w:r>
        <w:t>1.1.38. Муниципальный жилищный фонд - совокупность жилых помещений, принадлежащих на праве собственности муниципальным образованиям.</w:t>
      </w:r>
    </w:p>
    <w:p w:rsidR="000A6887" w:rsidRDefault="000A6887">
      <w:pPr>
        <w:pStyle w:val="ConsPlusNormal"/>
        <w:spacing w:before="220"/>
        <w:ind w:firstLine="540"/>
        <w:jc w:val="both"/>
      </w:pPr>
      <w:r>
        <w:t>1.1.39. Наружное освещение - совокупность элементов, предназначенных для освещения в темное время суток магистралей, улиц, площадей, парков, скверов, бульваров, дворов и пешеходных дорожек города.</w:t>
      </w:r>
    </w:p>
    <w:p w:rsidR="000A6887" w:rsidRDefault="000A6887">
      <w:pPr>
        <w:pStyle w:val="ConsPlusNormal"/>
        <w:spacing w:before="220"/>
        <w:ind w:firstLine="540"/>
        <w:jc w:val="both"/>
      </w:pPr>
      <w:r>
        <w:t>1.1.40. Несанкционированная свалка - самовольный (несанкционированный) сброс (размещение) или складирование отходов производства и потребления в не отведенных для этих целей местах.</w:t>
      </w:r>
    </w:p>
    <w:p w:rsidR="000A6887" w:rsidRDefault="000A6887">
      <w:pPr>
        <w:pStyle w:val="ConsPlusNormal"/>
        <w:spacing w:before="220"/>
        <w:ind w:firstLine="540"/>
        <w:jc w:val="both"/>
      </w:pPr>
      <w:r>
        <w:t>1.1.41. Нестационарный торговый объект - это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не предусматривающие устройство заглубленных фундаментов и подземных сооружений.</w:t>
      </w:r>
    </w:p>
    <w:p w:rsidR="000A6887" w:rsidRDefault="000A6887">
      <w:pPr>
        <w:pStyle w:val="ConsPlusNormal"/>
        <w:spacing w:before="220"/>
        <w:ind w:firstLine="540"/>
        <w:jc w:val="both"/>
      </w:pPr>
      <w:r>
        <w:t>1.1.42. Обработка отходов - предварительная подготовка отходов к дальнейшей утилизации, включая их сортировку, разборку.</w:t>
      </w:r>
    </w:p>
    <w:p w:rsidR="000A6887" w:rsidRDefault="000A6887">
      <w:pPr>
        <w:pStyle w:val="ConsPlusNormal"/>
        <w:spacing w:before="220"/>
        <w:ind w:firstLine="540"/>
        <w:jc w:val="both"/>
      </w:pPr>
      <w:r>
        <w:t>1.1.43. Обслуживание и содержание зеленых насаждений - комплекс агротехнических мероприятий по уходу за зелеными насаждениями в соответствии с технологиями содержания зеленых насаждений, в том числе включающих мероприятия по обеспечению их сохранности: недопущение повреждения в результате работ по уборке городских территорий, эксплуатации и стоянки транспортных средств, проведение в случае необходимости санитарной или омолаживающей обрезки.</w:t>
      </w:r>
    </w:p>
    <w:p w:rsidR="000A6887" w:rsidRDefault="000A6887">
      <w:pPr>
        <w:pStyle w:val="ConsPlusNormal"/>
        <w:spacing w:before="220"/>
        <w:ind w:firstLine="540"/>
        <w:jc w:val="both"/>
      </w:pPr>
      <w:r>
        <w:lastRenderedPageBreak/>
        <w:t>1.1.44. Объекты благоустройства - объекты, расположенные на территории муниципального образования город-курорт Сочи, на которых осуществляется деятельность по благоустройству, в том числе:</w:t>
      </w:r>
    </w:p>
    <w:p w:rsidR="000A6887" w:rsidRDefault="000A6887">
      <w:pPr>
        <w:pStyle w:val="ConsPlusNormal"/>
        <w:spacing w:before="220"/>
        <w:ind w:firstLine="540"/>
        <w:jc w:val="both"/>
      </w:pPr>
      <w:r>
        <w:t>- открытые функционально-планировочные территории общественных центров, дворы, кварталы,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внутримикрорайонные и внутриквартальные территории, сады, парки, городские леса, лесопарки, пляжи, детские, спортивные и спортивно-игровые площадки, хозяйственные площадки и площадки для выгула домашних животных;</w:t>
      </w:r>
    </w:p>
    <w:p w:rsidR="000A6887" w:rsidRDefault="000A6887">
      <w:pPr>
        <w:pStyle w:val="ConsPlusNormal"/>
        <w:spacing w:before="220"/>
        <w:ind w:firstLine="540"/>
        <w:jc w:val="both"/>
      </w:pPr>
      <w:r>
        <w:t>- территории муниципального образования город-курорт Сочи и внутригородских районов, а также территории, выделяемые по принципу единой градостроительной регламентации или визуально-пространственного восприятия (площадь с застройкой, улица с прилегающей территорией и застройкой, растительные группировки);</w:t>
      </w:r>
    </w:p>
    <w:p w:rsidR="000A6887" w:rsidRDefault="000A6887">
      <w:pPr>
        <w:pStyle w:val="ConsPlusNormal"/>
        <w:spacing w:before="220"/>
        <w:ind w:firstLine="540"/>
        <w:jc w:val="both"/>
      </w:pPr>
      <w:r>
        <w:t>- территории особо охраняемых природных объектов и земель историко-культурного значения, природные комплексы;</w:t>
      </w:r>
    </w:p>
    <w:p w:rsidR="000A6887" w:rsidRDefault="000A6887">
      <w:pPr>
        <w:pStyle w:val="ConsPlusNormal"/>
        <w:spacing w:before="220"/>
        <w:ind w:firstLine="540"/>
        <w:jc w:val="both"/>
      </w:pPr>
      <w:r>
        <w:t>- зеленые насаждения, газоны;</w:t>
      </w:r>
    </w:p>
    <w:p w:rsidR="000A6887" w:rsidRDefault="000A6887">
      <w:pPr>
        <w:pStyle w:val="ConsPlusNormal"/>
        <w:spacing w:before="220"/>
        <w:ind w:firstLine="540"/>
        <w:jc w:val="both"/>
      </w:pPr>
      <w:r>
        <w:t>- мосты, путепроводы, транспортные и пешеходные тоннели, пешеходные и велосипедные дорожки, иные линейные объекты дорожной сети и их внешние элементы;</w:t>
      </w:r>
    </w:p>
    <w:p w:rsidR="000A6887" w:rsidRDefault="000A6887">
      <w:pPr>
        <w:pStyle w:val="ConsPlusNormal"/>
        <w:spacing w:before="220"/>
        <w:ind w:firstLine="540"/>
        <w:jc w:val="both"/>
      </w:pPr>
      <w:r>
        <w:t>-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 конечные стоянки общественного транспорта;</w:t>
      </w:r>
    </w:p>
    <w:p w:rsidR="000A6887" w:rsidRDefault="000A6887">
      <w:pPr>
        <w:pStyle w:val="ConsPlusNormal"/>
        <w:spacing w:before="220"/>
        <w:ind w:firstLine="540"/>
        <w:jc w:val="both"/>
      </w:pPr>
      <w:r>
        <w:t>- причалы, дебаркадеры, стоянки маломерных судов, водные объекты, гидротехнические сооружения, береговые сооружения и их внешние элементы;</w:t>
      </w:r>
    </w:p>
    <w:p w:rsidR="000A6887" w:rsidRDefault="000A6887">
      <w:pPr>
        <w:pStyle w:val="ConsPlusNormal"/>
        <w:spacing w:before="220"/>
        <w:ind w:firstLine="540"/>
        <w:jc w:val="both"/>
      </w:pPr>
      <w:r>
        <w:t>- строительные площадки;</w:t>
      </w:r>
    </w:p>
    <w:p w:rsidR="000A6887" w:rsidRDefault="000A6887">
      <w:pPr>
        <w:pStyle w:val="ConsPlusNormal"/>
        <w:spacing w:before="220"/>
        <w:ind w:firstLine="540"/>
        <w:jc w:val="both"/>
      </w:pPr>
      <w:r>
        <w:t>- 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антенные устройства и радиоэлектронные средства, светильники, флагштоки, настенные кондиционеры и другое оборудование, пристроенное к стенам или вмонтированное в них, номерные знаки домов и лестничных клеток;</w:t>
      </w:r>
    </w:p>
    <w:p w:rsidR="000A6887" w:rsidRDefault="000A6887">
      <w:pPr>
        <w:pStyle w:val="ConsPlusNormal"/>
        <w:spacing w:before="220"/>
        <w:ind w:firstLine="540"/>
        <w:jc w:val="both"/>
      </w:pPr>
      <w:r>
        <w:t>- эксплуатируемые кровли и озелененные участки крыш;</w:t>
      </w:r>
    </w:p>
    <w:p w:rsidR="000A6887" w:rsidRDefault="000A6887">
      <w:pPr>
        <w:pStyle w:val="ConsPlusNormal"/>
        <w:spacing w:before="220"/>
        <w:ind w:firstLine="540"/>
        <w:jc w:val="both"/>
      </w:pPr>
      <w:r>
        <w:t>- места, оборудование и сооружения, предназначенные для санитарного содержания территории, в том числе оборудование и сооружения для сбора и вывоза мусора, отходов производства и потребления;</w:t>
      </w:r>
    </w:p>
    <w:p w:rsidR="000A6887" w:rsidRDefault="000A6887">
      <w:pPr>
        <w:pStyle w:val="ConsPlusNormal"/>
        <w:spacing w:before="220"/>
        <w:ind w:firstLine="540"/>
        <w:jc w:val="both"/>
      </w:pPr>
      <w:r>
        <w:t>- рассматриваемые в качестве объектов благоустройства территории производственных объектов и зон, зон инженерной инфраструктуры, специального назначения (включая свалки, полигоны для захоронения мусора, отходов производства и потребления, поля ассенизации и компостирования, скотомогильники), а также соответствующие санитарно-защитные зоны;</w:t>
      </w:r>
    </w:p>
    <w:p w:rsidR="000A6887" w:rsidRDefault="000A6887">
      <w:pPr>
        <w:pStyle w:val="ConsPlusNormal"/>
        <w:spacing w:before="220"/>
        <w:ind w:firstLine="540"/>
        <w:jc w:val="both"/>
      </w:pPr>
      <w:r>
        <w:t>- наружная часть производственных и инженерных сооружений;</w:t>
      </w:r>
    </w:p>
    <w:p w:rsidR="000A6887" w:rsidRDefault="000A6887">
      <w:pPr>
        <w:pStyle w:val="ConsPlusNormal"/>
        <w:spacing w:before="220"/>
        <w:ind w:firstLine="540"/>
        <w:jc w:val="both"/>
      </w:pPr>
      <w:r>
        <w:lastRenderedPageBreak/>
        <w:t>- иные объекты, требования к благоустройству которых установлены законодательством Российской Федерации и требованиями настоящих Правил.</w:t>
      </w:r>
    </w:p>
    <w:p w:rsidR="000A6887" w:rsidRDefault="000A6887">
      <w:pPr>
        <w:pStyle w:val="ConsPlusNormal"/>
        <w:spacing w:before="220"/>
        <w:ind w:firstLine="540"/>
        <w:jc w:val="both"/>
      </w:pPr>
      <w:r>
        <w:t>1.1.45. 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w:t>
      </w:r>
    </w:p>
    <w:p w:rsidR="000A6887" w:rsidRDefault="000A6887">
      <w:pPr>
        <w:pStyle w:val="ConsPlusNormal"/>
        <w:spacing w:before="220"/>
        <w:ind w:firstLine="540"/>
        <w:jc w:val="both"/>
      </w:pPr>
      <w:r>
        <w:t>1.1.46. Объекты малых архитектурных форм и элементы внешнего благоустройства - искусственные архитектурно-объемные элементы: заборы и ограды, в том числе газоны, наружные лестницы (сооруженные для удобства перемещения по пересеченной местности), подпорные стенки, беседки, ротонды, перголы, трельяжи, арки, навесы, контейнеры и контейнерные площадки, скамейки и урны, скульптуры; посты регулирования уличного движения, указатели и знаки; лодочные спасательные станции, малые спортивные сооружения; элементы благоустройства кварталов, садов, парков, пляжей; рекламные тумбы, стенды, щиты для газет, афиш и объявлений; световые рекламы, вывески, установки по декоративной подсветке зданий, памятников и фонтанов; фонари уличного освещения, опорные столбы, телефонные кабины, часы; парковочные устройства и т.п., выполняющие утилитарные и декоративные функции, объекты городского дизайна (фонтаны, декоративные бассейны, водопады, беседки, теневые навесы, лестницы, кровли, парапеты, оборудование для игр детей и отдыха взрослого населения, ограждения, садово-парковая мебель и иные объекты).</w:t>
      </w:r>
    </w:p>
    <w:p w:rsidR="000A6887" w:rsidRDefault="000A6887">
      <w:pPr>
        <w:pStyle w:val="ConsPlusNormal"/>
        <w:spacing w:before="220"/>
        <w:ind w:firstLine="540"/>
        <w:jc w:val="both"/>
      </w:pPr>
      <w:r>
        <w:t>1.1.47. 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0A6887" w:rsidRDefault="000A6887">
      <w:pPr>
        <w:pStyle w:val="ConsPlusNormal"/>
        <w:spacing w:before="220"/>
        <w:ind w:firstLine="540"/>
        <w:jc w:val="both"/>
      </w:pPr>
      <w:r>
        <w:t>1.1.48. Объекты праздничного оформления - городские территории, здания, сооружения, объекты инженерно-транспортной инфраструктуры, используемые для размещения элементов праздничного и тематического оформления.</w:t>
      </w:r>
    </w:p>
    <w:p w:rsidR="000A6887" w:rsidRDefault="000A6887">
      <w:pPr>
        <w:pStyle w:val="ConsPlusNormal"/>
        <w:spacing w:before="220"/>
        <w:ind w:firstLine="540"/>
        <w:jc w:val="both"/>
      </w:pPr>
      <w:r>
        <w:t>1.1.49. 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0A6887" w:rsidRDefault="000A6887">
      <w:pPr>
        <w:pStyle w:val="ConsPlusNormal"/>
        <w:spacing w:before="220"/>
        <w:ind w:firstLine="540"/>
        <w:jc w:val="both"/>
      </w:pPr>
      <w:r>
        <w:t>1.1.50. 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последующей утилизации, обезвреживания и захоронения.</w:t>
      </w:r>
    </w:p>
    <w:p w:rsidR="000A6887" w:rsidRDefault="000A6887">
      <w:pPr>
        <w:pStyle w:val="ConsPlusNormal"/>
        <w:spacing w:before="220"/>
        <w:ind w:firstLine="540"/>
        <w:jc w:val="both"/>
      </w:pPr>
      <w:r>
        <w:t>1.1.51.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0A6887" w:rsidRDefault="000A6887">
      <w:pPr>
        <w:pStyle w:val="ConsPlusNormal"/>
        <w:spacing w:before="220"/>
        <w:ind w:firstLine="540"/>
        <w:jc w:val="both"/>
      </w:pPr>
      <w:r>
        <w:t>1.1.52. Озелененная территория - участок земли, покрытый зелеными насаждениями естественного или искусственного происхождения, в т.ч. появившийся в результате мероприятий по озеленению и благоустройству территории.</w:t>
      </w:r>
    </w:p>
    <w:p w:rsidR="000A6887" w:rsidRDefault="000A6887">
      <w:pPr>
        <w:pStyle w:val="ConsPlusNormal"/>
        <w:spacing w:before="220"/>
        <w:ind w:firstLine="540"/>
        <w:jc w:val="both"/>
      </w:pPr>
      <w:r>
        <w:t xml:space="preserve">1.1.53. Основная территория - земельный участок, принадлежащий физическим, юридическим лицам, иным хозяйствующим субъектам независимо от их организационно-правовой формы и формы собственности на правах, предусмотренных действующим законодательством. В случае если в отношении земельного участка, находящегося во владении, пользовании, не </w:t>
      </w:r>
      <w:r>
        <w:lastRenderedPageBreak/>
        <w:t>осуществлен государственный кадастровый учет в установленном порядке, точность установления границы не соответствует действующему законодательству, а также отсутствует регистрация прав, граница основной территории определяется как фактически сложившаяся граница земельного участка, находящегося во владении, пользовании.</w:t>
      </w:r>
    </w:p>
    <w:p w:rsidR="000A6887" w:rsidRDefault="000A6887">
      <w:pPr>
        <w:pStyle w:val="ConsPlusNormal"/>
        <w:spacing w:before="220"/>
        <w:ind w:firstLine="540"/>
        <w:jc w:val="both"/>
      </w:pPr>
      <w:r>
        <w:t>1.1.54. Отдельно стоящая рекламная установка - рекламная конструкция, имеющая внешнюю поверхность для размещения информации и состоящая из фундамента, каркаса и информационного поля.</w:t>
      </w:r>
    </w:p>
    <w:p w:rsidR="000A6887" w:rsidRDefault="000A6887">
      <w:pPr>
        <w:pStyle w:val="ConsPlusNormal"/>
        <w:spacing w:before="220"/>
        <w:ind w:firstLine="540"/>
        <w:jc w:val="both"/>
      </w:pPr>
      <w:r>
        <w:t xml:space="preserve">1.1.55. Отходы производства и потребления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w:t>
      </w:r>
      <w:hyperlink r:id="rId26" w:history="1">
        <w:r>
          <w:rPr>
            <w:color w:val="0000FF"/>
          </w:rPr>
          <w:t>законом</w:t>
        </w:r>
      </w:hyperlink>
      <w:r>
        <w:t xml:space="preserve"> от 24.06.1998 N 89-ФЗ "Об отходах производства и потребления".</w:t>
      </w:r>
    </w:p>
    <w:p w:rsidR="000A6887" w:rsidRDefault="000A6887">
      <w:pPr>
        <w:pStyle w:val="ConsPlusNormal"/>
        <w:spacing w:before="220"/>
        <w:ind w:firstLine="540"/>
        <w:jc w:val="both"/>
      </w:pPr>
      <w:r>
        <w:t>1.1.56. Парки - озелененная территория общего пользования, представляющая собой самостоятельный архитектурно-ландшафтный объект.</w:t>
      </w:r>
    </w:p>
    <w:p w:rsidR="000A6887" w:rsidRDefault="000A6887">
      <w:pPr>
        <w:pStyle w:val="ConsPlusNormal"/>
        <w:spacing w:before="220"/>
        <w:ind w:firstLine="540"/>
        <w:jc w:val="both"/>
      </w:pPr>
      <w:r>
        <w:t>1.1.57. Пешеходные зоны - участки территории города, предназначенные для движения пешеходов в прогулочных и культурно-бытовых целях, в целях транзитного передвижения,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рекреации и т.п., высокая суммарная плотность пешеходных потоков. Пешеходные зоны могут формироваться на эспланадах, пешеходных улицах, в пешеходных частях площадей населенного пункта.</w:t>
      </w:r>
    </w:p>
    <w:p w:rsidR="000A6887" w:rsidRDefault="000A6887">
      <w:pPr>
        <w:pStyle w:val="ConsPlusNormal"/>
        <w:spacing w:before="220"/>
        <w:ind w:firstLine="540"/>
        <w:jc w:val="both"/>
      </w:pPr>
      <w:r>
        <w:t>1.1.58. Пляж - земельный участок, прилегающий к водному объекту и обустроенный для организованного отдыха населения, в том числе купания людей.</w:t>
      </w:r>
    </w:p>
    <w:p w:rsidR="000A6887" w:rsidRDefault="000A6887">
      <w:pPr>
        <w:pStyle w:val="ConsPlusNormal"/>
        <w:spacing w:before="220"/>
        <w:ind w:firstLine="540"/>
        <w:jc w:val="both"/>
      </w:pPr>
      <w:r>
        <w:t>1.1.59. Повреждение зеленых насаждений - 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изменением состава атмосферного воздуха, но не влекущее прекращение их роста.</w:t>
      </w:r>
    </w:p>
    <w:p w:rsidR="000A6887" w:rsidRDefault="000A6887">
      <w:pPr>
        <w:pStyle w:val="ConsPlusNormal"/>
        <w:spacing w:before="220"/>
        <w:ind w:firstLine="540"/>
        <w:jc w:val="both"/>
      </w:pPr>
      <w:r>
        <w:t>1.1.60. Подъезд - это пространство многоэтажного дома, которое используется всеми жильцами дома для свободного доступа в свои квартиры.</w:t>
      </w:r>
    </w:p>
    <w:p w:rsidR="000A6887" w:rsidRDefault="000A6887">
      <w:pPr>
        <w:pStyle w:val="ConsPlusNormal"/>
        <w:spacing w:before="220"/>
        <w:ind w:firstLine="540"/>
        <w:jc w:val="both"/>
      </w:pPr>
      <w:r>
        <w:t>1.1.61. Праздничное оформление - использование и размещение в городской среде элементов праздничного и тематического оформления в соответствии с концепцией проведения государственных, городских праздников, спортивных и других культурно-массовых мероприятий.</w:t>
      </w:r>
    </w:p>
    <w:p w:rsidR="000A6887" w:rsidRDefault="000A6887">
      <w:pPr>
        <w:pStyle w:val="ConsPlusNormal"/>
        <w:spacing w:before="220"/>
        <w:ind w:firstLine="540"/>
        <w:jc w:val="both"/>
      </w:pPr>
      <w:r>
        <w:t>1.1.62. Придомовая территория - земельный участок, на котором расположен многоквартирный дом, границы и размеры которого определены на основании данных государственного кадастрового учета (номера), с указанием уникальных характеристик объекта недвижимости, разрешенного использования и сведений об элементах озеленения и благоустройства, а также иных расположенных и предназначенных для обслуживания, эксплуатации и благоустройства данного дома объектов и сооружений.</w:t>
      </w:r>
    </w:p>
    <w:p w:rsidR="000A6887" w:rsidRDefault="000A6887">
      <w:pPr>
        <w:pStyle w:val="ConsPlusNormal"/>
        <w:spacing w:before="220"/>
        <w:ind w:firstLine="540"/>
        <w:jc w:val="both"/>
      </w:pPr>
      <w:r>
        <w:t>1.1.63. Прилегающая территория - территория не менее 10 метров, непосредственно примыкающая к границам основной территории, объектам и элементам благоустройства, находящимся в собственности, владении, пользовании, в том числе на правах аренды.</w:t>
      </w:r>
    </w:p>
    <w:p w:rsidR="000A6887" w:rsidRDefault="000A6887">
      <w:pPr>
        <w:pStyle w:val="ConsPlusNormal"/>
        <w:spacing w:before="220"/>
        <w:ind w:firstLine="540"/>
        <w:jc w:val="both"/>
      </w:pPr>
      <w:r>
        <w:t>Границей прилегающей территории, находящейся вблизи дорог, обслуживаемых органом местного самоуправления, федеральным органом исполнительной власти и расположенных на расстоянии менее 10 метров от основной территории, является край твердого дорожного покрытия проезжей части улицы или бортовой камень, бордюр.</w:t>
      </w:r>
    </w:p>
    <w:p w:rsidR="000A6887" w:rsidRDefault="000A6887">
      <w:pPr>
        <w:pStyle w:val="ConsPlusNormal"/>
        <w:spacing w:before="220"/>
        <w:ind w:firstLine="540"/>
        <w:jc w:val="both"/>
      </w:pPr>
      <w:r>
        <w:lastRenderedPageBreak/>
        <w:t>Границы прилегающих территорий относительно дорог, не состоящих на обслуживании органа местного самоуправления, федерального органа исполнительной власти, следует определять:</w:t>
      </w:r>
    </w:p>
    <w:p w:rsidR="000A6887" w:rsidRDefault="000A6887">
      <w:pPr>
        <w:pStyle w:val="ConsPlusNormal"/>
        <w:spacing w:before="220"/>
        <w:ind w:firstLine="540"/>
        <w:jc w:val="both"/>
      </w:pPr>
      <w:r>
        <w:t>- на улицах с двухсторонней застройкой - по длине занимаемого участка, по ширине - до оси проезжей части улицы;</w:t>
      </w:r>
    </w:p>
    <w:p w:rsidR="000A6887" w:rsidRDefault="000A6887">
      <w:pPr>
        <w:pStyle w:val="ConsPlusNormal"/>
        <w:spacing w:before="220"/>
        <w:ind w:firstLine="540"/>
        <w:jc w:val="both"/>
      </w:pPr>
      <w:r>
        <w:t>- на улицах с односторонней застройкой - по длине занимаемого участка, по ширине - на всю ширину улицы, включая противоположный тротуар и 10 метров за тротуаром;</w:t>
      </w:r>
    </w:p>
    <w:p w:rsidR="000A6887" w:rsidRDefault="000A6887">
      <w:pPr>
        <w:pStyle w:val="ConsPlusNormal"/>
        <w:spacing w:before="220"/>
        <w:ind w:firstLine="540"/>
        <w:jc w:val="both"/>
      </w:pPr>
      <w: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зону;</w:t>
      </w:r>
    </w:p>
    <w:p w:rsidR="000A6887" w:rsidRDefault="000A6887">
      <w:pPr>
        <w:pStyle w:val="ConsPlusNormal"/>
        <w:spacing w:before="220"/>
        <w:ind w:firstLine="540"/>
        <w:jc w:val="both"/>
      </w:pPr>
      <w:r>
        <w:t>- на строительных площадках - территория не менее 15 метров от ограждения строительной площадки по всему периметру;</w:t>
      </w:r>
    </w:p>
    <w:p w:rsidR="000A6887" w:rsidRDefault="000A6887">
      <w:pPr>
        <w:pStyle w:val="ConsPlusNormal"/>
        <w:spacing w:before="220"/>
        <w:ind w:firstLine="540"/>
        <w:jc w:val="both"/>
      </w:pPr>
      <w:r>
        <w:t>- для некапитальных объектов торговли, общественного питания и бытового обслуживания населения - в радиусе не менее 10 метров от границы объекта.</w:t>
      </w:r>
    </w:p>
    <w:p w:rsidR="000A6887" w:rsidRDefault="000A6887">
      <w:pPr>
        <w:pStyle w:val="ConsPlusNormal"/>
        <w:spacing w:before="220"/>
        <w:ind w:firstLine="540"/>
        <w:jc w:val="both"/>
      </w:pPr>
      <w:r>
        <w:t>Территория, подлежащая уборке, определяется в равных долях между всеми собственниками или иными владельцами (пользователями) зданий, сооружений, объектов, участков.</w:t>
      </w:r>
    </w:p>
    <w:p w:rsidR="000A6887" w:rsidRDefault="000A6887">
      <w:pPr>
        <w:pStyle w:val="ConsPlusNormal"/>
        <w:spacing w:before="220"/>
        <w:ind w:firstLine="540"/>
        <w:jc w:val="both"/>
      </w:pPr>
      <w:r>
        <w:t>1.1.64. Причал - гидротехническое сооружение, имеющее устройства для безопасного подхода судов и предназначенное для безопасной стоянки судов, обслуживания судов, обслуживания пассажиров, в том числе посадки их на суда и высадки их с судов.</w:t>
      </w:r>
    </w:p>
    <w:p w:rsidR="000A6887" w:rsidRDefault="000A6887">
      <w:pPr>
        <w:pStyle w:val="ConsPlusNormal"/>
        <w:spacing w:before="220"/>
        <w:ind w:firstLine="540"/>
        <w:jc w:val="both"/>
      </w:pPr>
      <w:r>
        <w:t>1.1.65. Проект озеленения - проект на выполнение работ по реконструкции и новому строительству объектов зеленого хозяйства, порядок согласования которого определен постановлением администрации города Сочи.</w:t>
      </w:r>
    </w:p>
    <w:p w:rsidR="000A6887" w:rsidRDefault="000A6887">
      <w:pPr>
        <w:pStyle w:val="ConsPlusNormal"/>
        <w:spacing w:before="220"/>
        <w:ind w:firstLine="540"/>
        <w:jc w:val="both"/>
      </w:pPr>
      <w:r>
        <w:t>1.1.66. Проектная документация объектов благоустройства (далее - проект благоустройства) - документация, содержащая материалы в текстовой и графической форме, в виде карт (схем) и определяющая внешний облик и архитектурные решения, оказывающие влияние на внешний облик объектов и элементов благоустройства, их частей, а также иных элементов материально-пространственной среды.</w:t>
      </w:r>
    </w:p>
    <w:p w:rsidR="000A6887" w:rsidRDefault="000A6887">
      <w:pPr>
        <w:pStyle w:val="ConsPlusNormal"/>
        <w:spacing w:before="220"/>
        <w:ind w:firstLine="540"/>
        <w:jc w:val="both"/>
      </w:pPr>
      <w:r>
        <w:t>1.1.67. Противогололедные материалы - химические, комбинированные и фрикционные материалы, применяемые в твердом или жидком виде для борьбы с зимней скользкостью на объектах улично-дорожной сети, внутримикрорайонных, внутриквартальных дорогах и проездах, а также пешеходно-тропиночной сети.</w:t>
      </w:r>
    </w:p>
    <w:p w:rsidR="000A6887" w:rsidRDefault="000A6887">
      <w:pPr>
        <w:pStyle w:val="ConsPlusNormal"/>
        <w:spacing w:before="220"/>
        <w:ind w:firstLine="540"/>
        <w:jc w:val="both"/>
      </w:pPr>
      <w:r>
        <w:t>1.1.68. Разукомплектованное транспортное средство - транспортное средство, у которого отсутствует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 (или) отсутствует одно или несколько стекол, внешних световых приборов, колес, шин, либо сгоревшее транспортное средство.</w:t>
      </w:r>
    </w:p>
    <w:p w:rsidR="000A6887" w:rsidRDefault="000A6887">
      <w:pPr>
        <w:pStyle w:val="ConsPlusNormal"/>
        <w:spacing w:before="220"/>
        <w:ind w:firstLine="540"/>
        <w:jc w:val="both"/>
      </w:pPr>
      <w:r>
        <w:t>1.1.69. Рекламная конструкция - технические средства стабильного территориального размещения, предназначенные для распространения наружной рекламы (щиты, стенды, строительные сетки, электронные табло и т.п.),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w:t>
      </w:r>
    </w:p>
    <w:p w:rsidR="000A6887" w:rsidRDefault="000A6887">
      <w:pPr>
        <w:pStyle w:val="ConsPlusNormal"/>
        <w:spacing w:before="220"/>
        <w:ind w:firstLine="540"/>
        <w:jc w:val="both"/>
      </w:pPr>
      <w:r>
        <w:t xml:space="preserve">1.1.70. Рекреационная зона - земельные участки, занятые городскими лесами, скверами, парками, городскими садами, прудами, озерами, водохранилищами, используемые для отдыха </w:t>
      </w:r>
      <w:r>
        <w:lastRenderedPageBreak/>
        <w:t>граждан и туризма.</w:t>
      </w:r>
    </w:p>
    <w:p w:rsidR="000A6887" w:rsidRDefault="000A6887">
      <w:pPr>
        <w:pStyle w:val="ConsPlusNormal"/>
        <w:spacing w:before="220"/>
        <w:ind w:firstLine="540"/>
        <w:jc w:val="both"/>
      </w:pPr>
      <w:r>
        <w:t>1.1.71. Ручная уборка - уборка территорий ручным способом с применением средств малой механизации.</w:t>
      </w:r>
    </w:p>
    <w:p w:rsidR="000A6887" w:rsidRDefault="000A6887">
      <w:pPr>
        <w:pStyle w:val="ConsPlusNormal"/>
        <w:spacing w:before="220"/>
        <w:ind w:firstLine="540"/>
        <w:jc w:val="both"/>
      </w:pPr>
      <w:r>
        <w:t>1.1.72. Санитарное содержание территории - содержание мест общего пользования, придомовой территории, основной и прилегающей территории в соответствии с действующими санитарными нормами и правилами.</w:t>
      </w:r>
    </w:p>
    <w:p w:rsidR="000A6887" w:rsidRDefault="000A6887">
      <w:pPr>
        <w:pStyle w:val="ConsPlusNormal"/>
        <w:spacing w:before="220"/>
        <w:ind w:firstLine="540"/>
        <w:jc w:val="both"/>
      </w:pPr>
      <w:r>
        <w:t>1.1.73. Система ливневой канализации - вид централизованной системы водоотведения, представляющей собой комплекс технологически связанных между собой инженерных сооружений для приема, транспортировки (и очистки) поверхностных (дождевых, талых) и нормативно чистых промышленных (поливомоечных) сточных и инфильтрационных, дренажных вод, а также, в отдельных случаях, нормативно очищенных производственных сточных вод после их локальной очистки.</w:t>
      </w:r>
    </w:p>
    <w:p w:rsidR="000A6887" w:rsidRDefault="000A6887">
      <w:pPr>
        <w:pStyle w:val="ConsPlusNormal"/>
        <w:spacing w:before="220"/>
        <w:ind w:firstLine="540"/>
        <w:jc w:val="both"/>
      </w:pPr>
      <w:r>
        <w:t>1.1.74. Скверы - компактные озелененные территории, предназначенные для кратковременного отдыха населения, пешеходного транзитного движения, планировочной организации и декоративного оформления территорий.</w:t>
      </w:r>
    </w:p>
    <w:p w:rsidR="000A6887" w:rsidRDefault="000A6887">
      <w:pPr>
        <w:pStyle w:val="ConsPlusNormal"/>
        <w:spacing w:before="220"/>
        <w:ind w:firstLine="540"/>
        <w:jc w:val="both"/>
      </w:pPr>
      <w:r>
        <w:t>1.1.75. Смет - отходы (мусор, состоящий, как правило, из песка, пыли, листвы) от уборки территорий улично-дорожной сети, внутриквартальных и пешеходных территорий.</w:t>
      </w:r>
    </w:p>
    <w:p w:rsidR="000A6887" w:rsidRDefault="000A6887">
      <w:pPr>
        <w:pStyle w:val="ConsPlusNormal"/>
        <w:spacing w:before="220"/>
        <w:ind w:firstLine="540"/>
        <w:jc w:val="both"/>
      </w:pPr>
      <w:r>
        <w:t>1.1.76. Снежный вал - временное образование из снега, наледи, формируемое в результате их сгребания в прилотковой зоне улиц или на обочинах дорог.</w:t>
      </w:r>
    </w:p>
    <w:p w:rsidR="000A6887" w:rsidRDefault="000A6887">
      <w:pPr>
        <w:pStyle w:val="ConsPlusNormal"/>
        <w:spacing w:before="220"/>
        <w:ind w:firstLine="540"/>
        <w:jc w:val="both"/>
      </w:pPr>
      <w:r>
        <w:t>1.1.77. Содержание дорог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0A6887" w:rsidRDefault="000A6887">
      <w:pPr>
        <w:pStyle w:val="ConsPlusNormal"/>
        <w:spacing w:before="220"/>
        <w:ind w:firstLine="540"/>
        <w:jc w:val="both"/>
      </w:pPr>
      <w:r>
        <w:t>1.1.78. Содержание территорий - комплекс мероприятий, связанных со своевременным ремонтом и содержанием фасадов зданий, сооружений, малых архитектурных форм, ограждений,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0A6887" w:rsidRDefault="000A6887">
      <w:pPr>
        <w:pStyle w:val="ConsPlusNormal"/>
        <w:spacing w:before="220"/>
        <w:ind w:firstLine="540"/>
        <w:jc w:val="both"/>
      </w:pPr>
      <w:bookmarkStart w:id="1" w:name="P163"/>
      <w:bookmarkEnd w:id="1"/>
      <w:r>
        <w:t>1.1.79. Сортировка отходов - разделение отходов по видам для их дальнейшего использования, переработки и обезвреживания.</w:t>
      </w:r>
    </w:p>
    <w:p w:rsidR="000A6887" w:rsidRDefault="000A6887">
      <w:pPr>
        <w:pStyle w:val="ConsPlusNormal"/>
        <w:spacing w:before="220"/>
        <w:ind w:firstLine="540"/>
        <w:jc w:val="both"/>
      </w:pPr>
      <w:r>
        <w:t>1.1.80. Специализированная организация (учреждения, предприятия) - организация любой формы собственности, организационно-правовой формы и ведомственной принадлежности, оказывающая потребителю услуги, выполняющая работы в сфере благоустройства и санитарного содержания территории города Сочи.</w:t>
      </w:r>
    </w:p>
    <w:p w:rsidR="000A6887" w:rsidRDefault="000A6887">
      <w:pPr>
        <w:pStyle w:val="ConsPlusNormal"/>
        <w:spacing w:before="220"/>
        <w:ind w:firstLine="540"/>
        <w:jc w:val="both"/>
      </w:pPr>
      <w:r>
        <w:t>1.1.81. Специально оборудованные места для мойки и ремонта транспортных средств - здания, строения и сооружения, предназначенные для мойки и ремонта автотранспорта с соблюдением требований экологических и санитарно-эпидемиологических норм, обеспечивающих благополучие населения и охрану окружающей среды, расположенные на земельных участках соответствующего разрешенного использования, предоставленных на основании правоустанавливающих документов.</w:t>
      </w:r>
    </w:p>
    <w:p w:rsidR="000A6887" w:rsidRDefault="000A6887">
      <w:pPr>
        <w:pStyle w:val="ConsPlusNormal"/>
        <w:spacing w:before="220"/>
        <w:ind w:firstLine="540"/>
        <w:jc w:val="both"/>
      </w:pPr>
      <w:r>
        <w:t>1.1.82. Способы управления многоквартирным домом - непосредственное управление собственниками помещений в многоквартирном доме, количество квартир в котором составляет не более чем тридцать, управление товариществом собственников жилья либо жилищным кооперативом или иным специализированным потребительским кооперативом, управление управляющей организацией (далее по тексту - управляющая организация).</w:t>
      </w:r>
    </w:p>
    <w:p w:rsidR="000A6887" w:rsidRDefault="000A6887">
      <w:pPr>
        <w:pStyle w:val="ConsPlusNormal"/>
        <w:spacing w:before="220"/>
        <w:ind w:firstLine="540"/>
        <w:jc w:val="both"/>
      </w:pPr>
      <w:r>
        <w:lastRenderedPageBreak/>
        <w:t>1.1.83. Строительные отходы - остатки сырья и материалов, образующиеся при строительстве, разрушении, сносе, разборке, реконструкции, ремонте зданий, строений, сооружений.</w:t>
      </w:r>
    </w:p>
    <w:p w:rsidR="000A6887" w:rsidRDefault="000A6887">
      <w:pPr>
        <w:pStyle w:val="ConsPlusNormal"/>
        <w:spacing w:before="220"/>
        <w:ind w:firstLine="540"/>
        <w:jc w:val="both"/>
      </w:pPr>
      <w:r>
        <w:t>1.1.84. Твердые коммунальные (бытовые)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хозяйственной деятельности населения (приготовление пищи, уборка и текущий ремонт квартир и другое), включая отходы отопительных устройств местного отопления, крупногабаритные предметы домашнего обихода, упаковку, смет с дворовых территорий, отходы ухода за зелеными насаждениями,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0A6887" w:rsidRDefault="000A6887">
      <w:pPr>
        <w:pStyle w:val="ConsPlusNormal"/>
        <w:spacing w:before="220"/>
        <w:ind w:firstLine="540"/>
        <w:jc w:val="both"/>
      </w:pPr>
      <w:r>
        <w:t>1.1.85. Территория общего пользования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
    <w:p w:rsidR="000A6887" w:rsidRDefault="000A6887">
      <w:pPr>
        <w:pStyle w:val="ConsPlusNormal"/>
        <w:spacing w:before="220"/>
        <w:ind w:firstLine="540"/>
        <w:jc w:val="both"/>
      </w:pPr>
      <w:r>
        <w:t>1.1.86. Тротуар - элемент дороги, предназначенный для движения пешеходов и примыкающий к проезжей части или отделенный от нее газоном.</w:t>
      </w:r>
    </w:p>
    <w:p w:rsidR="000A6887" w:rsidRDefault="000A6887">
      <w:pPr>
        <w:pStyle w:val="ConsPlusNormal"/>
        <w:spacing w:before="220"/>
        <w:ind w:firstLine="540"/>
        <w:jc w:val="both"/>
      </w:pPr>
      <w:r>
        <w:t>1.1.87. Уборка территорий - комплекс мероприятий, связанный с регулярной очисткой,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A6887" w:rsidRDefault="000A6887">
      <w:pPr>
        <w:pStyle w:val="ConsPlusNormal"/>
        <w:spacing w:before="220"/>
        <w:ind w:firstLine="540"/>
        <w:jc w:val="both"/>
      </w:pPr>
      <w:r>
        <w:t>1.1.88. Улица - комплекс сооружений в виде проезжей части, тротуаров, газонов и других элементов благоустройства.</w:t>
      </w:r>
    </w:p>
    <w:p w:rsidR="000A6887" w:rsidRDefault="000A6887">
      <w:pPr>
        <w:pStyle w:val="ConsPlusNormal"/>
        <w:spacing w:before="220"/>
        <w:ind w:firstLine="540"/>
        <w:jc w:val="both"/>
      </w:pPr>
      <w:r>
        <w:t>1.1.89. Улицы и дороги местного значения осуществляют транспортную связь микрорайонов, жилых кварталов и отдельных групп зданий с магистральными улицами.</w:t>
      </w:r>
    </w:p>
    <w:p w:rsidR="000A6887" w:rsidRDefault="000A6887">
      <w:pPr>
        <w:pStyle w:val="ConsPlusNormal"/>
        <w:spacing w:before="220"/>
        <w:ind w:firstLine="540"/>
        <w:jc w:val="both"/>
      </w:pPr>
      <w:r>
        <w:t>1.1.90. Улично-дорожная сеть - это система транспортных и пешеходных связей между элементами планировочной структуры (улицы, площади, дороги и проезды общего пользования, аллея, бульвар, магистраль, переулок, проспект, проулок, разъезд, спуск, тракт, тупик, шоссе и т.д.).</w:t>
      </w:r>
    </w:p>
    <w:p w:rsidR="000A6887" w:rsidRDefault="000A6887">
      <w:pPr>
        <w:pStyle w:val="ConsPlusNormal"/>
        <w:spacing w:before="220"/>
        <w:ind w:firstLine="540"/>
        <w:jc w:val="both"/>
      </w:pPr>
      <w:r>
        <w:t>1.1.91. Уничтожение зеленых насаждений - механическое, термическое, биологическое или химическое воздействие на зеленые насаждения, ухудшающее качество среды обитания, 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насаждений или их части.</w:t>
      </w:r>
    </w:p>
    <w:p w:rsidR="000A6887" w:rsidRDefault="000A6887">
      <w:pPr>
        <w:pStyle w:val="ConsPlusNormal"/>
        <w:spacing w:before="220"/>
        <w:ind w:firstLine="540"/>
        <w:jc w:val="both"/>
      </w:pPr>
      <w:r>
        <w:t>1.1.92. Фасад - наружная сторона здания (главный, боковой, дворовый). Основной фасад здания имеет наибольшую зону видимости с городских территорий, как правило, ориентирован на восприятие со стороны магистральных и/или иного значения улиц.</w:t>
      </w:r>
    </w:p>
    <w:p w:rsidR="000A6887" w:rsidRDefault="000A6887">
      <w:pPr>
        <w:pStyle w:val="ConsPlusNormal"/>
        <w:spacing w:before="220"/>
        <w:ind w:firstLine="540"/>
        <w:jc w:val="both"/>
      </w:pPr>
      <w:r>
        <w:t>1.1.93. Фоновые конструкции - способ изготовления средства наружной информации, при котором буквы, обозначения и декоративные элементы располагаются на поверхности фона.</w:t>
      </w:r>
    </w:p>
    <w:p w:rsidR="000A6887" w:rsidRDefault="000A6887">
      <w:pPr>
        <w:pStyle w:val="ConsPlusNormal"/>
        <w:spacing w:before="220"/>
        <w:ind w:firstLine="540"/>
        <w:jc w:val="both"/>
      </w:pPr>
      <w:r>
        <w:t>1.1.94. Фриз - декоративный обрамляющий элемент фасада или козырька в виде горизонтальной полосы; фронтон - завершающая часть фасада здания, выступающая выше уровня кровли, измеряемая от верхней отметки окон последнего этажа или выступающих элементов до верхней отметки фасада.</w:t>
      </w:r>
    </w:p>
    <w:p w:rsidR="000A6887" w:rsidRDefault="000A6887">
      <w:pPr>
        <w:pStyle w:val="ConsPlusNormal"/>
        <w:spacing w:before="220"/>
        <w:ind w:firstLine="540"/>
        <w:jc w:val="both"/>
      </w:pPr>
      <w:r>
        <w:t>1.1.95. Частный жилищный фонд - совокупность жилых помещений, находящихся в собственности граждан и в собственности юридических лиц.</w:t>
      </w:r>
    </w:p>
    <w:p w:rsidR="000A6887" w:rsidRDefault="000A6887">
      <w:pPr>
        <w:pStyle w:val="ConsPlusNormal"/>
        <w:spacing w:before="220"/>
        <w:ind w:firstLine="540"/>
        <w:jc w:val="both"/>
      </w:pPr>
      <w:r>
        <w:lastRenderedPageBreak/>
        <w:t>1.1.96. Элементы благоустройства:</w:t>
      </w:r>
    </w:p>
    <w:p w:rsidR="000A6887" w:rsidRDefault="000A6887">
      <w:pPr>
        <w:pStyle w:val="ConsPlusNormal"/>
        <w:spacing w:before="220"/>
        <w:ind w:firstLine="540"/>
        <w:jc w:val="both"/>
      </w:pPr>
      <w:r>
        <w:t>- архитектурные детали и конструктивные элементы фасадов;</w:t>
      </w:r>
    </w:p>
    <w:p w:rsidR="000A6887" w:rsidRDefault="000A6887">
      <w:pPr>
        <w:pStyle w:val="ConsPlusNormal"/>
        <w:spacing w:before="220"/>
        <w:ind w:firstLine="540"/>
        <w:jc w:val="both"/>
      </w:pPr>
      <w:r>
        <w:t>- аттракционы (не обладающие признаками капитальности);</w:t>
      </w:r>
    </w:p>
    <w:p w:rsidR="000A6887" w:rsidRDefault="000A6887">
      <w:pPr>
        <w:pStyle w:val="ConsPlusNormal"/>
        <w:spacing w:before="220"/>
        <w:ind w:firstLine="540"/>
        <w:jc w:val="both"/>
      </w:pPr>
      <w:r>
        <w:t>- водные устройства (не обладающие признаками капитальности);</w:t>
      </w:r>
    </w:p>
    <w:p w:rsidR="000A6887" w:rsidRDefault="000A6887">
      <w:pPr>
        <w:pStyle w:val="ConsPlusNormal"/>
        <w:spacing w:before="220"/>
        <w:ind w:firstLine="540"/>
        <w:jc w:val="both"/>
      </w:pPr>
      <w:r>
        <w:t>- временные элементы благоустройства;</w:t>
      </w:r>
    </w:p>
    <w:p w:rsidR="000A6887" w:rsidRDefault="000A6887">
      <w:pPr>
        <w:pStyle w:val="ConsPlusNormal"/>
        <w:spacing w:before="220"/>
        <w:ind w:firstLine="540"/>
        <w:jc w:val="both"/>
      </w:pPr>
      <w:r>
        <w:t>- декоративные устройства (устройства для вертикального озеленения и цветочного оформления, вазоны, цветочницы);</w:t>
      </w:r>
    </w:p>
    <w:p w:rsidR="000A6887" w:rsidRDefault="000A6887">
      <w:pPr>
        <w:pStyle w:val="ConsPlusNormal"/>
        <w:spacing w:before="220"/>
        <w:ind w:firstLine="540"/>
        <w:jc w:val="both"/>
      </w:pPr>
      <w:r>
        <w:t>- некапитальные нестационарные сооружения;</w:t>
      </w:r>
    </w:p>
    <w:p w:rsidR="000A6887" w:rsidRDefault="000A6887">
      <w:pPr>
        <w:pStyle w:val="ConsPlusNormal"/>
        <w:spacing w:before="220"/>
        <w:ind w:firstLine="540"/>
        <w:jc w:val="both"/>
      </w:pPr>
      <w:r>
        <w:t>- нестационарные торговые объекты, сооружения и оборудование для уличной торговли, в том числе павильоны, киоски, лотки, палатки, торговые ряды, прилавки, специально приспособленные для уличной торговли автомототранспортные средства;</w:t>
      </w:r>
    </w:p>
    <w:p w:rsidR="000A6887" w:rsidRDefault="000A6887">
      <w:pPr>
        <w:pStyle w:val="ConsPlusNormal"/>
        <w:spacing w:before="220"/>
        <w:ind w:firstLine="540"/>
        <w:jc w:val="both"/>
      </w:pPr>
      <w:r>
        <w:t>- отдельно расположенные объекты уличного оборудования и уличная мебель утилитарного назначения,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почтовые ящики, объекты для размещения информации и рекламы (включая информационные указатели, стенды, тумбы, табло, уличные часовые установки и другие сооружения или устройства), общественные туалеты, урны и другие уличные мусоросборники, емкости для хранения песка и песко-соляной смеси;</w:t>
      </w:r>
    </w:p>
    <w:p w:rsidR="000A6887" w:rsidRDefault="000A6887">
      <w:pPr>
        <w:pStyle w:val="ConsPlusNormal"/>
        <w:spacing w:before="220"/>
        <w:ind w:firstLine="540"/>
        <w:jc w:val="both"/>
      </w:pPr>
      <w:r>
        <w:t>- оборудование площадок, детское игровое оборудование, спортивное оборудование, инженерное и техническое оборудование фасадов зданий, сооружений, коммунально-бытовое оборудование;</w:t>
      </w:r>
    </w:p>
    <w:p w:rsidR="000A6887" w:rsidRDefault="000A6887">
      <w:pPr>
        <w:pStyle w:val="ConsPlusNormal"/>
        <w:spacing w:before="220"/>
        <w:ind w:firstLine="540"/>
        <w:jc w:val="both"/>
      </w:pPr>
      <w:r>
        <w:t>- заборы, ограды, ворота;</w:t>
      </w:r>
    </w:p>
    <w:p w:rsidR="000A6887" w:rsidRDefault="000A6887">
      <w:pPr>
        <w:pStyle w:val="ConsPlusNormal"/>
        <w:spacing w:before="220"/>
        <w:ind w:firstLine="540"/>
        <w:jc w:val="both"/>
      </w:pPr>
      <w:r>
        <w:t>- технические средства, объекты, предназначенные для организации дорожного движения (дорожные знаки, светофоры, ограждающие и направляющие устройства);</w:t>
      </w:r>
    </w:p>
    <w:p w:rsidR="000A6887" w:rsidRDefault="000A6887">
      <w:pPr>
        <w:pStyle w:val="ConsPlusNormal"/>
        <w:spacing w:before="220"/>
        <w:ind w:firstLine="540"/>
        <w:jc w:val="both"/>
      </w:pPr>
      <w:r>
        <w:t>- ограждения; опоры (опора дорожного знака, опора стационарного электрического освещения);</w:t>
      </w:r>
    </w:p>
    <w:p w:rsidR="000A6887" w:rsidRDefault="000A6887">
      <w:pPr>
        <w:pStyle w:val="ConsPlusNormal"/>
        <w:spacing w:before="220"/>
        <w:ind w:firstLine="540"/>
        <w:jc w:val="both"/>
      </w:pPr>
      <w:r>
        <w:t>- планировочное устройство (проезжая часть, велосипедная дорожка, сопряжения поверхностей, озеленение, пешеходные коммуникации);</w:t>
      </w:r>
    </w:p>
    <w:p w:rsidR="000A6887" w:rsidRDefault="000A6887">
      <w:pPr>
        <w:pStyle w:val="ConsPlusNormal"/>
        <w:spacing w:before="220"/>
        <w:ind w:firstLine="540"/>
        <w:jc w:val="both"/>
      </w:pPr>
      <w:r>
        <w:t>- покрытия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0A6887" w:rsidRDefault="000A6887">
      <w:pPr>
        <w:pStyle w:val="ConsPlusNormal"/>
        <w:spacing w:before="220"/>
        <w:ind w:firstLine="540"/>
        <w:jc w:val="both"/>
      </w:pPr>
      <w:r>
        <w:t>- малые архитектурные формы, объекты ландшафтной архитектуры, уличная мебель и иные объекты декоративного и рекреационного назначения, в том числе произведения монументально-декоративного искусства (скульптуры, обелиски, стелы), памятные доски, фонтаны, бассейны, скамьи, беседки, эстрады, цветники;</w:t>
      </w:r>
    </w:p>
    <w:p w:rsidR="000A6887" w:rsidRDefault="000A6887">
      <w:pPr>
        <w:pStyle w:val="ConsPlusNormal"/>
        <w:spacing w:before="220"/>
        <w:ind w:firstLine="540"/>
        <w:jc w:val="both"/>
      </w:pPr>
      <w:r>
        <w:t>- элементы ландшафта, растительный компонент;</w:t>
      </w:r>
    </w:p>
    <w:p w:rsidR="000A6887" w:rsidRDefault="000A6887">
      <w:pPr>
        <w:pStyle w:val="ConsPlusNormal"/>
        <w:spacing w:before="220"/>
        <w:ind w:firstLine="540"/>
        <w:jc w:val="both"/>
      </w:pPr>
      <w:r>
        <w:t>- рекламные конструкции, объекты для размещения информации;</w:t>
      </w:r>
    </w:p>
    <w:p w:rsidR="000A6887" w:rsidRDefault="000A6887">
      <w:pPr>
        <w:pStyle w:val="ConsPlusNormal"/>
        <w:spacing w:before="220"/>
        <w:ind w:firstLine="540"/>
        <w:jc w:val="both"/>
      </w:pPr>
      <w:r>
        <w:t>- устройства наружного освещения и подсветки; элементы декора фасадов зданий, строений, сооружений;</w:t>
      </w:r>
    </w:p>
    <w:p w:rsidR="000A6887" w:rsidRDefault="000A6887">
      <w:pPr>
        <w:pStyle w:val="ConsPlusNormal"/>
        <w:spacing w:before="220"/>
        <w:ind w:firstLine="540"/>
        <w:jc w:val="both"/>
      </w:pPr>
      <w:r>
        <w:lastRenderedPageBreak/>
        <w:t>- декоративные, технические, планировочные, конструктивные решения, различные виды оборудования и оформления;</w:t>
      </w:r>
    </w:p>
    <w:p w:rsidR="000A6887" w:rsidRDefault="000A6887">
      <w:pPr>
        <w:pStyle w:val="ConsPlusNormal"/>
        <w:spacing w:before="220"/>
        <w:ind w:firstLine="540"/>
        <w:jc w:val="both"/>
      </w:pPr>
      <w:r>
        <w:t>- элементы оформления города к мероприятиям городского, всероссийского и международного значения, предметы праздничного оформления.</w:t>
      </w:r>
    </w:p>
    <w:p w:rsidR="000A6887" w:rsidRDefault="000A6887">
      <w:pPr>
        <w:pStyle w:val="ConsPlusNormal"/>
        <w:spacing w:before="220"/>
        <w:ind w:firstLine="540"/>
        <w:jc w:val="both"/>
      </w:pPr>
      <w:r>
        <w:t>1.1.97. Элементы праздничного оформления - средства (системы, конструкции, сооружения, приемы освещения) художественного формирования праздничного и тематического оформления.</w:t>
      </w:r>
    </w:p>
    <w:p w:rsidR="000A6887" w:rsidRDefault="000A6887">
      <w:pPr>
        <w:pStyle w:val="ConsPlusNormal"/>
        <w:jc w:val="both"/>
      </w:pPr>
    </w:p>
    <w:p w:rsidR="000A6887" w:rsidRDefault="000A6887">
      <w:pPr>
        <w:pStyle w:val="ConsPlusNormal"/>
        <w:jc w:val="center"/>
        <w:outlineLvl w:val="2"/>
      </w:pPr>
      <w:r>
        <w:t>1.2. Общие требования к благоустройству территории</w:t>
      </w:r>
    </w:p>
    <w:p w:rsidR="000A6887" w:rsidRDefault="000A6887">
      <w:pPr>
        <w:pStyle w:val="ConsPlusNormal"/>
        <w:jc w:val="both"/>
      </w:pPr>
    </w:p>
    <w:p w:rsidR="000A6887" w:rsidRDefault="000A6887">
      <w:pPr>
        <w:pStyle w:val="ConsPlusNormal"/>
        <w:ind w:firstLine="540"/>
        <w:jc w:val="both"/>
      </w:pPr>
      <w:r>
        <w:t>1.2.1. Благоустройству, содержанию и уборке подлежит вся территория города, все расположенные на ней здания, строения, сооружения, а также все объекты и элементы благоустройства.</w:t>
      </w:r>
    </w:p>
    <w:p w:rsidR="000A6887" w:rsidRDefault="000A6887">
      <w:pPr>
        <w:pStyle w:val="ConsPlusNormal"/>
        <w:spacing w:before="220"/>
        <w:ind w:firstLine="540"/>
        <w:jc w:val="both"/>
      </w:pPr>
      <w:r>
        <w:t>1.2.2. Физические, юридические лица, иные хозяйствующие субъекты независимо от их организационно-правовой формы и формы собственности обязаны осуществлять деятельность по благоустройству в отношении объектов и элементов благоустройства в соответствии с действующим законодательством и настоящими Правилами на основной территории самостоятельно или посредством привлечения специализированных организаций за счет собственных средств.</w:t>
      </w:r>
    </w:p>
    <w:p w:rsidR="000A6887" w:rsidRDefault="000A6887">
      <w:pPr>
        <w:pStyle w:val="ConsPlusNormal"/>
        <w:spacing w:before="220"/>
        <w:ind w:firstLine="540"/>
        <w:jc w:val="both"/>
      </w:pPr>
      <w:r>
        <w:t>1.2.3. Физическим, юридическим лицам, иным хозяйствующим субъектам независимо от их организационно-правовой формы и формы собственности рекомендуется осуществлять деятельность по благоустройству в отношении объектов и элементов благоустройства в соответствии с действующим законодательством и настоящими Правилами на прилегающей территории самостоятельно или посредством привлечения специализированных организаций за счет собственных средств.</w:t>
      </w:r>
    </w:p>
    <w:p w:rsidR="000A6887" w:rsidRDefault="000A6887">
      <w:pPr>
        <w:pStyle w:val="ConsPlusNormal"/>
        <w:spacing w:before="220"/>
        <w:ind w:firstLine="540"/>
        <w:jc w:val="both"/>
      </w:pPr>
      <w:r>
        <w:t>1.2.4. 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ином праве на объект недвижимости.</w:t>
      </w:r>
    </w:p>
    <w:p w:rsidR="000A6887" w:rsidRDefault="000A6887">
      <w:pPr>
        <w:pStyle w:val="ConsPlusNormal"/>
        <w:spacing w:before="220"/>
        <w:ind w:firstLine="540"/>
        <w:jc w:val="both"/>
      </w:pPr>
      <w:r>
        <w:t>1.2.5. В случае если на территории земельного участка находится несколько зданий, строений, сооружений, принадлежащих разным лицам, границы содержания и уборки территории рекомендуется определять соглашением сторон. При отсутствии такого соглашения территорию, подлежащую уборке, рекомендуется определять в равных долях между всеми собственниками или иными владельцами (пользователями) зданий, строений, сооружений.</w:t>
      </w:r>
    </w:p>
    <w:p w:rsidR="000A6887" w:rsidRDefault="000A6887">
      <w:pPr>
        <w:pStyle w:val="ConsPlusNormal"/>
        <w:spacing w:before="220"/>
        <w:ind w:firstLine="540"/>
        <w:jc w:val="both"/>
      </w:pPr>
      <w:r>
        <w:t>1.2.6. В случае если здание, строение, сооружение принадлежат на праве собственности или ином вещном либо обязательственном праве нескольким лицам, содержание фасада может определяться соглашением сторон. При отсутствии такого соглашения содержание фасада осуществляется пропорционально доле в праве собственности или в ином праве на объект недвижимости.</w:t>
      </w:r>
    </w:p>
    <w:p w:rsidR="000A6887" w:rsidRDefault="000A6887">
      <w:pPr>
        <w:pStyle w:val="ConsPlusNormal"/>
        <w:spacing w:before="220"/>
        <w:ind w:firstLine="540"/>
        <w:jc w:val="both"/>
      </w:pPr>
      <w:r>
        <w:t>1.2.7. Организацию содержания и уборки территорий общего пользования, в том числе земельных участков, занятых площадями, улицами, проездами, автомобильными дорогами местного значения, набережными, скверами, бульварами, пляжами, иными объектами, осуществляют администрации соответствующих внутригородских районов города Сочи.</w:t>
      </w:r>
    </w:p>
    <w:p w:rsidR="000A6887" w:rsidRDefault="000A6887">
      <w:pPr>
        <w:pStyle w:val="ConsPlusNormal"/>
        <w:spacing w:before="220"/>
        <w:ind w:firstLine="540"/>
        <w:jc w:val="both"/>
      </w:pPr>
      <w:r>
        <w:t>1.2.8. Железнодорожные пути, проходящие на территории города Сочи, в пределах полосы отвода, переезды и пешеходные переходы через пути содержатся силами организаций, эксплуатирующих данные сооружения и линейные объекты.</w:t>
      </w:r>
    </w:p>
    <w:p w:rsidR="000A6887" w:rsidRDefault="000A6887">
      <w:pPr>
        <w:pStyle w:val="ConsPlusNormal"/>
        <w:spacing w:before="220"/>
        <w:ind w:firstLine="540"/>
        <w:jc w:val="both"/>
      </w:pPr>
      <w:r>
        <w:t xml:space="preserve">1.2.9. Содержание и уборка основных территорий многоквартирных домов осуществляются в </w:t>
      </w:r>
      <w:r>
        <w:lastRenderedPageBreak/>
        <w:t>соответствии с одним из способов управления многоквартирными домами управляющими организациями.</w:t>
      </w:r>
    </w:p>
    <w:p w:rsidR="000A6887" w:rsidRDefault="000A6887">
      <w:pPr>
        <w:pStyle w:val="ConsPlusNormal"/>
        <w:spacing w:before="220"/>
        <w:ind w:firstLine="540"/>
        <w:jc w:val="both"/>
      </w:pPr>
      <w:r>
        <w:t>1.2.10. Содержание и уборку прилегающих территорий многоквартирных домов рекомендуется осуществлять в соответствии с одним из способов управления многоквартирными домами управляющими организациями.</w:t>
      </w:r>
    </w:p>
    <w:p w:rsidR="000A6887" w:rsidRDefault="000A6887">
      <w:pPr>
        <w:pStyle w:val="ConsPlusNormal"/>
        <w:spacing w:before="220"/>
        <w:ind w:firstLine="540"/>
        <w:jc w:val="both"/>
      </w:pPr>
      <w:r>
        <w:t>1.2.11. Содержание и уборка основных территорий индивидуальных жилых домов осуществляются собственниками (арендаторами, нанимателями, пользователями) таких домов.</w:t>
      </w:r>
    </w:p>
    <w:p w:rsidR="000A6887" w:rsidRDefault="000A6887">
      <w:pPr>
        <w:pStyle w:val="ConsPlusNormal"/>
        <w:spacing w:before="220"/>
        <w:ind w:firstLine="540"/>
        <w:jc w:val="both"/>
      </w:pPr>
      <w:r>
        <w:t>1.2.12. Содержание и уборку прилегающих территорий индивидуальных жилых домов рекомендуется осуществлять собственниками (арендаторами, нанимателями, пользователями) таких домов.</w:t>
      </w:r>
    </w:p>
    <w:p w:rsidR="000A6887" w:rsidRDefault="000A6887">
      <w:pPr>
        <w:pStyle w:val="ConsPlusNormal"/>
        <w:spacing w:before="220"/>
        <w:ind w:firstLine="540"/>
        <w:jc w:val="both"/>
      </w:pPr>
      <w:r>
        <w:t>1.2.13. Содержание и уход за объектами и элементами благоустройства осуществляют:</w:t>
      </w:r>
    </w:p>
    <w:p w:rsidR="000A6887" w:rsidRDefault="000A6887">
      <w:pPr>
        <w:pStyle w:val="ConsPlusNormal"/>
        <w:spacing w:before="220"/>
        <w:ind w:firstLine="540"/>
        <w:jc w:val="both"/>
      </w:pPr>
      <w:r>
        <w:t>- в границах озелененных территорий общего пользования - уполномоченный орган либо специализированная организация, выигравшая конкурс на производство данных работ по результатам размещения муниципального заказа;</w:t>
      </w:r>
    </w:p>
    <w:p w:rsidR="000A6887" w:rsidRDefault="000A6887">
      <w:pPr>
        <w:pStyle w:val="ConsPlusNormal"/>
        <w:spacing w:before="220"/>
        <w:ind w:firstLine="540"/>
        <w:jc w:val="both"/>
      </w:pPr>
      <w:r>
        <w:t>- в границах озелененных территорий ограниченного пользования (предприятия, организации, учреждения) и специального назначения (санитарные зоны, водоохранные зоны, кладбища, питомники) - владельцы данных объектов;</w:t>
      </w:r>
    </w:p>
    <w:p w:rsidR="000A6887" w:rsidRDefault="000A6887">
      <w:pPr>
        <w:pStyle w:val="ConsPlusNormal"/>
        <w:spacing w:before="220"/>
        <w:ind w:firstLine="540"/>
        <w:jc w:val="both"/>
      </w:pPr>
      <w:r>
        <w:t>- в охранных зонах линейных объектов - владельцы указанных линейных объектов либо эксплуатирующие организации.</w:t>
      </w:r>
    </w:p>
    <w:p w:rsidR="000A6887" w:rsidRDefault="000A6887">
      <w:pPr>
        <w:pStyle w:val="ConsPlusNormal"/>
        <w:spacing w:before="220"/>
        <w:ind w:firstLine="540"/>
        <w:jc w:val="both"/>
      </w:pPr>
      <w:r>
        <w:t>1.2.14. Уборка и очистка территорий, отведенных для размещения и эксплуатации линий электропередачи, газовых, водопроводных и тепловых сетей, осуществляются силами и средствами организаций, эксплуатирующих указанные сети и линии электропередачи.</w:t>
      </w:r>
    </w:p>
    <w:p w:rsidR="000A6887" w:rsidRDefault="000A6887">
      <w:pPr>
        <w:pStyle w:val="ConsPlusNormal"/>
        <w:spacing w:before="220"/>
        <w:ind w:firstLine="540"/>
        <w:jc w:val="both"/>
      </w:pPr>
      <w:r>
        <w:t>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В случае отсутствия такого договора очистку рекомендуется выполнять лицу, ответственному за содержание территории, в границах которой расположены сети.</w:t>
      </w:r>
    </w:p>
    <w:p w:rsidR="000A6887" w:rsidRDefault="000A6887">
      <w:pPr>
        <w:pStyle w:val="ConsPlusNormal"/>
        <w:spacing w:before="220"/>
        <w:ind w:firstLine="540"/>
        <w:jc w:val="both"/>
      </w:pPr>
      <w:r>
        <w:t>1.2.15. Порядок размещения и содержания общественных туалетов определяется в соответствии с действующим законодательством, санитарными правилами и нормами.</w:t>
      </w:r>
    </w:p>
    <w:p w:rsidR="000A6887" w:rsidRDefault="000A6887">
      <w:pPr>
        <w:pStyle w:val="ConsPlusNormal"/>
        <w:spacing w:before="220"/>
        <w:ind w:firstLine="540"/>
        <w:jc w:val="both"/>
      </w:pPr>
      <w:r>
        <w:t>1.2.16.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находятся туалеты.</w:t>
      </w:r>
    </w:p>
    <w:p w:rsidR="000A6887" w:rsidRDefault="000A6887">
      <w:pPr>
        <w:pStyle w:val="ConsPlusNormal"/>
        <w:spacing w:before="220"/>
        <w:ind w:firstLine="540"/>
        <w:jc w:val="both"/>
      </w:pPr>
      <w:r>
        <w:t>1.2.17. Физические, юридические лица, иные хозяйствующие субъекты независимо от их организационно-правовой формы и формы собственности в рамках осуществления обязательной деятельности по благоустройству обеспечивают разработку проектной документации объектов благоустройства самостоятельно или посредством привлечения специализированных организаций за счет собственных средств в соответствии с требованиями государственных и национальных стандартов, настоящих Правил.</w:t>
      </w:r>
    </w:p>
    <w:p w:rsidR="000A6887" w:rsidRDefault="000A6887">
      <w:pPr>
        <w:pStyle w:val="ConsPlusNormal"/>
        <w:spacing w:before="220"/>
        <w:ind w:firstLine="540"/>
        <w:jc w:val="both"/>
      </w:pPr>
      <w:r>
        <w:t xml:space="preserve">1.2.18. Проектная документация объектов благоустройства должна содержать материалы в текстовой и графической форме, в виде карт (схем), определяющая внешний облик, архитектурные, функционально-технологические, конструктивные и инженерно-технические решения (в том числе инженерную защиту территорий в случае необходимости) для обеспечения строительства, реконструкции, ремонта и эксплуатации объектов, элементов благоустройства, их частей, в том </w:t>
      </w:r>
      <w:r>
        <w:lastRenderedPageBreak/>
        <w:t>числе описание мероприятий по улучшению и сохранению внешнего облика, колористики, архитектурной, декоративной и контурной подсветки, дизайна материально-пространственной среды и ландшафтной архитектуры, внешнего облика зданий и сооружений, дизайна городской среды, размещения и внешнего оформления рекламных конструкций, а также должна учитывать требования и мероприятия, предусмотренные законодательством в области сохранения, использования, популяризации и государственной охраны объектов культурного наследия.</w:t>
      </w:r>
    </w:p>
    <w:p w:rsidR="000A6887" w:rsidRDefault="000A6887">
      <w:pPr>
        <w:pStyle w:val="ConsPlusNormal"/>
        <w:spacing w:before="220"/>
        <w:ind w:firstLine="540"/>
        <w:jc w:val="both"/>
      </w:pPr>
      <w:r>
        <w:t>Также в проекте благоустройства необходимо отображать следующую информацию:</w:t>
      </w:r>
    </w:p>
    <w:p w:rsidR="000A6887" w:rsidRDefault="000A6887">
      <w:pPr>
        <w:pStyle w:val="ConsPlusNormal"/>
        <w:spacing w:before="220"/>
        <w:ind w:firstLine="540"/>
        <w:jc w:val="both"/>
      </w:pPr>
      <w:r>
        <w:t>- о собственниках и границах земельных участков, формирующих территорию объекта благоустройства;</w:t>
      </w:r>
    </w:p>
    <w:p w:rsidR="000A6887" w:rsidRDefault="000A6887">
      <w:pPr>
        <w:pStyle w:val="ConsPlusNormal"/>
        <w:spacing w:before="220"/>
        <w:ind w:firstLine="540"/>
        <w:jc w:val="both"/>
      </w:pPr>
      <w:r>
        <w:t>- ситуационный план;</w:t>
      </w:r>
    </w:p>
    <w:p w:rsidR="000A6887" w:rsidRDefault="000A6887">
      <w:pPr>
        <w:pStyle w:val="ConsPlusNormal"/>
        <w:spacing w:before="220"/>
        <w:ind w:firstLine="540"/>
        <w:jc w:val="both"/>
      </w:pPr>
      <w:r>
        <w:t>- элементы благоустройства;</w:t>
      </w:r>
    </w:p>
    <w:p w:rsidR="000A6887" w:rsidRDefault="000A6887">
      <w:pPr>
        <w:pStyle w:val="ConsPlusNormal"/>
        <w:spacing w:before="220"/>
        <w:ind w:firstLine="540"/>
        <w:jc w:val="both"/>
      </w:pPr>
      <w:r>
        <w:t>- сведения о текущем состоянии;</w:t>
      </w:r>
    </w:p>
    <w:p w:rsidR="000A6887" w:rsidRDefault="000A6887">
      <w:pPr>
        <w:pStyle w:val="ConsPlusNormal"/>
        <w:spacing w:before="220"/>
        <w:ind w:firstLine="540"/>
        <w:jc w:val="both"/>
      </w:pPr>
      <w:r>
        <w:t>- сведения о планируемых мероприятиях по благоустройству объектов и территорий.</w:t>
      </w:r>
    </w:p>
    <w:p w:rsidR="000A6887" w:rsidRDefault="000A6887">
      <w:pPr>
        <w:pStyle w:val="ConsPlusNormal"/>
        <w:spacing w:before="220"/>
        <w:ind w:firstLine="540"/>
        <w:jc w:val="both"/>
      </w:pPr>
      <w:r>
        <w:t>Элементы благоустройства следует изготавливать из долговечных и безопасных для здоровья человека материалов.</w:t>
      </w:r>
    </w:p>
    <w:p w:rsidR="000A6887" w:rsidRDefault="000A6887">
      <w:pPr>
        <w:pStyle w:val="ConsPlusNormal"/>
        <w:spacing w:before="220"/>
        <w:ind w:firstLine="540"/>
        <w:jc w:val="both"/>
      </w:pPr>
      <w:r>
        <w:t>В случае получения отказа в согласовании проекта благоустройства заявитель вправе обратиться в комиссию по подготовке проекта правил землепользования и застройки муниципального образования город-курорт Сочи для рассмотрения.</w:t>
      </w:r>
    </w:p>
    <w:p w:rsidR="000A6887" w:rsidRDefault="000A6887">
      <w:pPr>
        <w:pStyle w:val="ConsPlusNormal"/>
        <w:spacing w:before="220"/>
        <w:ind w:firstLine="540"/>
        <w:jc w:val="both"/>
      </w:pPr>
      <w:r>
        <w:t>1.2.19. Работы по благоустройству выполняются с периодичностью, обеспечивающей должное санитарное и техническое состояние объектов, но не реже, чем необходимо для обеспечения соблюдения требований настоящих Правил.</w:t>
      </w:r>
    </w:p>
    <w:p w:rsidR="000A6887" w:rsidRDefault="000A6887">
      <w:pPr>
        <w:pStyle w:val="ConsPlusNormal"/>
        <w:spacing w:before="220"/>
        <w:ind w:firstLine="540"/>
        <w:jc w:val="both"/>
      </w:pPr>
      <w:r>
        <w:t>1.2.20. Стационарные элементы благоустройства необходимо закреплять, исключив возможность их поломки или перемещения вручную, размещать в местах, не создающих помех движению пешеходов и автотранспорта.</w:t>
      </w:r>
    </w:p>
    <w:p w:rsidR="000A6887" w:rsidRDefault="000A6887">
      <w:pPr>
        <w:pStyle w:val="ConsPlusNormal"/>
        <w:spacing w:before="220"/>
        <w:ind w:firstLine="540"/>
        <w:jc w:val="both"/>
      </w:pPr>
      <w:r>
        <w:t>1.2.21. Произведения монументально-декоративного искусства (скульптуры, обелиски, стелы, панно) устанавливаются на территориях общего пользования на основании решения администрации соответствующего внутригородского района, администрации города Сочи, на основании проектной документации объекта благоустройства, согласованной в установленном порядке.</w:t>
      </w:r>
    </w:p>
    <w:p w:rsidR="000A6887" w:rsidRDefault="000A6887">
      <w:pPr>
        <w:pStyle w:val="ConsPlusNormal"/>
        <w:jc w:val="both"/>
      </w:pPr>
    </w:p>
    <w:p w:rsidR="000A6887" w:rsidRDefault="000A6887">
      <w:pPr>
        <w:pStyle w:val="ConsPlusNormal"/>
        <w:jc w:val="center"/>
        <w:outlineLvl w:val="2"/>
      </w:pPr>
      <w:r>
        <w:t>1.3. Перечень сводов правил и национальных стандартов,</w:t>
      </w:r>
    </w:p>
    <w:p w:rsidR="000A6887" w:rsidRDefault="000A6887">
      <w:pPr>
        <w:pStyle w:val="ConsPlusNormal"/>
        <w:jc w:val="center"/>
      </w:pPr>
      <w:r>
        <w:t>применяемых при осуществлении деятельности</w:t>
      </w:r>
    </w:p>
    <w:p w:rsidR="000A6887" w:rsidRDefault="000A6887">
      <w:pPr>
        <w:pStyle w:val="ConsPlusNormal"/>
        <w:jc w:val="center"/>
      </w:pPr>
      <w:r>
        <w:t>по благоустройству</w:t>
      </w:r>
    </w:p>
    <w:p w:rsidR="000A6887" w:rsidRDefault="000A6887">
      <w:pPr>
        <w:pStyle w:val="ConsPlusNormal"/>
        <w:jc w:val="both"/>
      </w:pPr>
    </w:p>
    <w:p w:rsidR="000A6887" w:rsidRDefault="000A6887">
      <w:pPr>
        <w:pStyle w:val="ConsPlusNormal"/>
        <w:ind w:firstLine="540"/>
        <w:jc w:val="both"/>
      </w:pPr>
      <w:r>
        <w:t>При разработке проектов и концепций благоустройства на территории города Сочи обеспечивать соблюдение норм, указанных в сводах правил и национальных стандартах, в том числе в следующих:</w:t>
      </w:r>
    </w:p>
    <w:p w:rsidR="000A6887" w:rsidRDefault="000A6887">
      <w:pPr>
        <w:pStyle w:val="ConsPlusNormal"/>
        <w:spacing w:before="220"/>
        <w:ind w:firstLine="540"/>
        <w:jc w:val="both"/>
      </w:pPr>
      <w:r>
        <w:t>СП 42.13330.2016 "СНиП 2.07.01-89* Градостроительство. Планировка и застройка городских и сельских поселений";</w:t>
      </w:r>
    </w:p>
    <w:p w:rsidR="000A6887" w:rsidRDefault="000A6887">
      <w:pPr>
        <w:pStyle w:val="ConsPlusNormal"/>
        <w:spacing w:before="220"/>
        <w:ind w:firstLine="540"/>
        <w:jc w:val="both"/>
      </w:pPr>
      <w:hyperlink r:id="rId27" w:history="1">
        <w:r>
          <w:rPr>
            <w:color w:val="0000FF"/>
          </w:rPr>
          <w:t>СП 82.13330.2016</w:t>
        </w:r>
      </w:hyperlink>
      <w:r>
        <w:t xml:space="preserve"> "СНиП III-10-75 Благоустройство территорий";</w:t>
      </w:r>
    </w:p>
    <w:p w:rsidR="000A6887" w:rsidRDefault="000A6887">
      <w:pPr>
        <w:pStyle w:val="ConsPlusNormal"/>
        <w:spacing w:before="220"/>
        <w:ind w:firstLine="540"/>
        <w:jc w:val="both"/>
      </w:pPr>
      <w:r>
        <w:t>СП 45.13330.2017 "Свод правил. Земляные сооружения, основания и фундаменты. Актуализированная редакция СНиП 3.02.01-87";</w:t>
      </w:r>
    </w:p>
    <w:p w:rsidR="000A6887" w:rsidRDefault="000A6887">
      <w:pPr>
        <w:pStyle w:val="ConsPlusNormal"/>
        <w:spacing w:before="220"/>
        <w:ind w:firstLine="540"/>
        <w:jc w:val="both"/>
      </w:pPr>
      <w:r>
        <w:lastRenderedPageBreak/>
        <w:t>СП 48.13330.2011 "СНиП 12-01-2004 Организация строительства";</w:t>
      </w:r>
    </w:p>
    <w:p w:rsidR="000A6887" w:rsidRDefault="000A6887">
      <w:pPr>
        <w:pStyle w:val="ConsPlusNormal"/>
        <w:spacing w:before="220"/>
        <w:ind w:firstLine="540"/>
        <w:jc w:val="both"/>
      </w:pPr>
      <w:r>
        <w:t>СП 116.13330.2012 "СНиП 22-02-2003 Инженерная защита территорий, зданий и сооружений от опасных геологических процессов. Основные положения";</w:t>
      </w:r>
    </w:p>
    <w:p w:rsidR="000A6887" w:rsidRDefault="000A6887">
      <w:pPr>
        <w:pStyle w:val="ConsPlusNormal"/>
        <w:spacing w:before="220"/>
        <w:ind w:firstLine="540"/>
        <w:jc w:val="both"/>
      </w:pPr>
      <w:r>
        <w:t>СП 104.13330.2016 "СНиП 2.06.15-85 Инженерная защита территории от затопления и подтопления";</w:t>
      </w:r>
    </w:p>
    <w:p w:rsidR="000A6887" w:rsidRDefault="000A6887">
      <w:pPr>
        <w:pStyle w:val="ConsPlusNormal"/>
        <w:spacing w:before="220"/>
        <w:ind w:firstLine="540"/>
        <w:jc w:val="both"/>
      </w:pPr>
      <w:r>
        <w:t>СП 59.13330.2016 "СНиП 35-01-2001 Доступность зданий и сооружений для маломобильных групп населения";</w:t>
      </w:r>
    </w:p>
    <w:p w:rsidR="000A6887" w:rsidRDefault="000A6887">
      <w:pPr>
        <w:pStyle w:val="ConsPlusNormal"/>
        <w:spacing w:before="220"/>
        <w:ind w:firstLine="540"/>
        <w:jc w:val="both"/>
      </w:pPr>
      <w:r>
        <w:t>СП 140.13330.2012 "Городская среда. Правила проектирования для маломобильных групп населения";</w:t>
      </w:r>
    </w:p>
    <w:p w:rsidR="000A6887" w:rsidRDefault="000A6887">
      <w:pPr>
        <w:pStyle w:val="ConsPlusNormal"/>
        <w:spacing w:before="220"/>
        <w:ind w:firstLine="540"/>
        <w:jc w:val="both"/>
      </w:pPr>
      <w:r>
        <w:t>СП 136.13330.2012 "Здания и сооружения. Общие положения проектирования с учетом доступности для маломобильных групп населения";</w:t>
      </w:r>
    </w:p>
    <w:p w:rsidR="000A6887" w:rsidRDefault="000A6887">
      <w:pPr>
        <w:pStyle w:val="ConsPlusNormal"/>
        <w:spacing w:before="220"/>
        <w:ind w:firstLine="540"/>
        <w:jc w:val="both"/>
      </w:pPr>
      <w:r>
        <w:t>СП 138.13330.2012 "Общественные здания и сооружения, доступные маломобильным группам населения. Правила проектирования";</w:t>
      </w:r>
    </w:p>
    <w:p w:rsidR="000A6887" w:rsidRDefault="000A6887">
      <w:pPr>
        <w:pStyle w:val="ConsPlusNormal"/>
        <w:spacing w:before="220"/>
        <w:ind w:firstLine="540"/>
        <w:jc w:val="both"/>
      </w:pPr>
      <w:r>
        <w:t>СП 137.13330.2012 "Жилая среда с планировочными элементами, доступными инвалидам. Правила проектирования";</w:t>
      </w:r>
    </w:p>
    <w:p w:rsidR="000A6887" w:rsidRDefault="000A6887">
      <w:pPr>
        <w:pStyle w:val="ConsPlusNormal"/>
        <w:spacing w:before="220"/>
        <w:ind w:firstLine="540"/>
        <w:jc w:val="both"/>
      </w:pPr>
      <w:r>
        <w:t>СП 32.13330.2012 "СНиП 2.04.03-85 Канализация. Наружные сети и сооружения";</w:t>
      </w:r>
    </w:p>
    <w:p w:rsidR="000A6887" w:rsidRDefault="000A6887">
      <w:pPr>
        <w:pStyle w:val="ConsPlusNormal"/>
        <w:spacing w:before="220"/>
        <w:ind w:firstLine="540"/>
        <w:jc w:val="both"/>
      </w:pPr>
      <w:r>
        <w:t>СП 31.13330.2012 "СНиП 2.04.02-84* Водоснабжение. Наружные сети и сооружения";</w:t>
      </w:r>
    </w:p>
    <w:p w:rsidR="000A6887" w:rsidRDefault="000A6887">
      <w:pPr>
        <w:pStyle w:val="ConsPlusNormal"/>
        <w:spacing w:before="220"/>
        <w:ind w:firstLine="540"/>
        <w:jc w:val="both"/>
      </w:pPr>
      <w:r>
        <w:t>СП 124.13330.2012 "СНиП 41-02-2003 Тепловые сети";</w:t>
      </w:r>
    </w:p>
    <w:p w:rsidR="000A6887" w:rsidRDefault="000A6887">
      <w:pPr>
        <w:pStyle w:val="ConsPlusNormal"/>
        <w:spacing w:before="220"/>
        <w:ind w:firstLine="540"/>
        <w:jc w:val="both"/>
      </w:pPr>
      <w:r>
        <w:t>СП 34.13330.2012 "СНиП 2.05.02-85* Автомобильные дороги";</w:t>
      </w:r>
    </w:p>
    <w:p w:rsidR="000A6887" w:rsidRDefault="000A6887">
      <w:pPr>
        <w:pStyle w:val="ConsPlusNormal"/>
        <w:spacing w:before="220"/>
        <w:ind w:firstLine="540"/>
        <w:jc w:val="both"/>
      </w:pPr>
      <w:r>
        <w:t>СП 52.13330.2016 "СНиП 23-05-95* Естественное и искусственное освещение";</w:t>
      </w:r>
    </w:p>
    <w:p w:rsidR="000A6887" w:rsidRDefault="000A6887">
      <w:pPr>
        <w:pStyle w:val="ConsPlusNormal"/>
        <w:spacing w:before="220"/>
        <w:ind w:firstLine="540"/>
        <w:jc w:val="both"/>
      </w:pPr>
      <w:r>
        <w:t>СП 50.13330.2012 "СНиП 23-02-2003 Тепловая защита зданий";</w:t>
      </w:r>
    </w:p>
    <w:p w:rsidR="000A6887" w:rsidRDefault="000A6887">
      <w:pPr>
        <w:pStyle w:val="ConsPlusNormal"/>
        <w:spacing w:before="220"/>
        <w:ind w:firstLine="540"/>
        <w:jc w:val="both"/>
      </w:pPr>
      <w:r>
        <w:t>СП 51.13330.2011 "СНиП 23-03-2003 Защита от шума";</w:t>
      </w:r>
    </w:p>
    <w:p w:rsidR="000A6887" w:rsidRDefault="000A6887">
      <w:pPr>
        <w:pStyle w:val="ConsPlusNormal"/>
        <w:spacing w:before="220"/>
        <w:ind w:firstLine="540"/>
        <w:jc w:val="both"/>
      </w:pPr>
      <w:r>
        <w:t>СП 53.13330.2011 "СНиП 30-02-97* Планировка и застройка территорий садоводческих (дачных) объединений граждан, здания и сооружения";</w:t>
      </w:r>
    </w:p>
    <w:p w:rsidR="000A6887" w:rsidRDefault="000A6887">
      <w:pPr>
        <w:pStyle w:val="ConsPlusNormal"/>
        <w:spacing w:before="220"/>
        <w:ind w:firstLine="540"/>
        <w:jc w:val="both"/>
      </w:pPr>
      <w:r>
        <w:t>СП 118.13330.2012 "СНиП 31-06-2009 Общественные здания и сооружения";</w:t>
      </w:r>
    </w:p>
    <w:p w:rsidR="000A6887" w:rsidRDefault="000A6887">
      <w:pPr>
        <w:pStyle w:val="ConsPlusNormal"/>
        <w:spacing w:before="220"/>
        <w:ind w:firstLine="540"/>
        <w:jc w:val="both"/>
      </w:pPr>
      <w:r>
        <w:t>СП 54.13330.2016 "СНиП 31-01-2003 Здания жилые многоквартирные";</w:t>
      </w:r>
    </w:p>
    <w:p w:rsidR="000A6887" w:rsidRDefault="000A6887">
      <w:pPr>
        <w:pStyle w:val="ConsPlusNormal"/>
        <w:spacing w:before="220"/>
        <w:ind w:firstLine="540"/>
        <w:jc w:val="both"/>
      </w:pPr>
      <w:r>
        <w:t>СП 251.1325800.2016 "Здания общеобразовательных организаций. Правила проектирования";</w:t>
      </w:r>
    </w:p>
    <w:p w:rsidR="000A6887" w:rsidRDefault="000A6887">
      <w:pPr>
        <w:pStyle w:val="ConsPlusNormal"/>
        <w:spacing w:before="220"/>
        <w:ind w:firstLine="540"/>
        <w:jc w:val="both"/>
      </w:pPr>
      <w:r>
        <w:t>СП 252.1325800.2016 "Здания дошкольных образовательных организаций. Правила проектирования";</w:t>
      </w:r>
    </w:p>
    <w:p w:rsidR="000A6887" w:rsidRDefault="000A6887">
      <w:pPr>
        <w:pStyle w:val="ConsPlusNormal"/>
        <w:spacing w:before="220"/>
        <w:ind w:firstLine="540"/>
        <w:jc w:val="both"/>
      </w:pPr>
      <w:r>
        <w:t>СП 113.13330.2016 "Свод правил. Стоянки автомобилей. Актуализированная редакция СНиП 21-02-99*";</w:t>
      </w:r>
    </w:p>
    <w:p w:rsidR="000A6887" w:rsidRDefault="000A6887">
      <w:pPr>
        <w:pStyle w:val="ConsPlusNormal"/>
        <w:spacing w:before="220"/>
        <w:ind w:firstLine="540"/>
        <w:jc w:val="both"/>
      </w:pPr>
      <w:r>
        <w:t>СП 158.13330.2014 "Здания и помещения медицинских организаций. Правила проектирования";</w:t>
      </w:r>
    </w:p>
    <w:p w:rsidR="000A6887" w:rsidRDefault="000A6887">
      <w:pPr>
        <w:pStyle w:val="ConsPlusNormal"/>
        <w:spacing w:before="220"/>
        <w:ind w:firstLine="540"/>
        <w:jc w:val="both"/>
      </w:pPr>
      <w:r>
        <w:t>СП 257.1325800.2016 "Здания гостиниц. Правила проектирования";</w:t>
      </w:r>
    </w:p>
    <w:p w:rsidR="000A6887" w:rsidRDefault="000A6887">
      <w:pPr>
        <w:pStyle w:val="ConsPlusNormal"/>
        <w:spacing w:before="220"/>
        <w:ind w:firstLine="540"/>
        <w:jc w:val="both"/>
      </w:pPr>
      <w:r>
        <w:t>СП 35.13330.2011 "СНиП 2.05.03-84* Мосты и трубы";</w:t>
      </w:r>
    </w:p>
    <w:p w:rsidR="000A6887" w:rsidRDefault="000A6887">
      <w:pPr>
        <w:pStyle w:val="ConsPlusNormal"/>
        <w:spacing w:before="220"/>
        <w:ind w:firstLine="540"/>
        <w:jc w:val="both"/>
      </w:pPr>
      <w:r>
        <w:lastRenderedPageBreak/>
        <w:t>СП 101.13330.2012 "СНиП 2.06.07-87 Подпорные стены, судоходные шлюзы, рыбопропускные и рыбозащитные сооружения";</w:t>
      </w:r>
    </w:p>
    <w:p w:rsidR="000A6887" w:rsidRDefault="000A6887">
      <w:pPr>
        <w:pStyle w:val="ConsPlusNormal"/>
        <w:spacing w:before="220"/>
        <w:ind w:firstLine="540"/>
        <w:jc w:val="both"/>
      </w:pPr>
      <w:r>
        <w:t>СП 102.13330.2012 "СНиП 2.06.09-84 Туннели гидротехнические";</w:t>
      </w:r>
    </w:p>
    <w:p w:rsidR="000A6887" w:rsidRDefault="000A6887">
      <w:pPr>
        <w:pStyle w:val="ConsPlusNormal"/>
        <w:spacing w:before="220"/>
        <w:ind w:firstLine="540"/>
        <w:jc w:val="both"/>
      </w:pPr>
      <w:r>
        <w:t>СП 58.13330.2012 "СНиП 33-01-2003 Гидротехнические сооружения. Основные положения";</w:t>
      </w:r>
    </w:p>
    <w:p w:rsidR="000A6887" w:rsidRDefault="000A6887">
      <w:pPr>
        <w:pStyle w:val="ConsPlusNormal"/>
        <w:spacing w:before="220"/>
        <w:ind w:firstLine="540"/>
        <w:jc w:val="both"/>
      </w:pPr>
      <w:r>
        <w:t>СП 38.13330.2012 "СНиП 2.06.04-82* Нагрузки и воздействия на гидротехнические сооружения (волновые, ледовые и от судов)";</w:t>
      </w:r>
    </w:p>
    <w:p w:rsidR="000A6887" w:rsidRDefault="000A6887">
      <w:pPr>
        <w:pStyle w:val="ConsPlusNormal"/>
        <w:spacing w:before="220"/>
        <w:ind w:firstLine="540"/>
        <w:jc w:val="both"/>
      </w:pPr>
      <w:r>
        <w:t>СП 39.13330.2012 "СНиП 2.06.05-84* Плотины из грунтовых материалов";</w:t>
      </w:r>
    </w:p>
    <w:p w:rsidR="000A6887" w:rsidRDefault="000A6887">
      <w:pPr>
        <w:pStyle w:val="ConsPlusNormal"/>
        <w:spacing w:before="220"/>
        <w:ind w:firstLine="540"/>
        <w:jc w:val="both"/>
      </w:pPr>
      <w:r>
        <w:t>СП 40.13330.2012 "СНиП 2.06.06-85 Плотины бетонные и железобетонные";</w:t>
      </w:r>
    </w:p>
    <w:p w:rsidR="000A6887" w:rsidRDefault="000A6887">
      <w:pPr>
        <w:pStyle w:val="ConsPlusNormal"/>
        <w:spacing w:before="220"/>
        <w:ind w:firstLine="540"/>
        <w:jc w:val="both"/>
      </w:pPr>
      <w:r>
        <w:t>СП 41.13330.2012 "СНиП 2.06.08-87 Бетонные и железобетонные конструкции гидротехнических сооружений";</w:t>
      </w:r>
    </w:p>
    <w:p w:rsidR="000A6887" w:rsidRDefault="000A6887">
      <w:pPr>
        <w:pStyle w:val="ConsPlusNormal"/>
        <w:spacing w:before="220"/>
        <w:ind w:firstLine="540"/>
        <w:jc w:val="both"/>
      </w:pPr>
      <w:r>
        <w:t>СП 101.13330.2012 "СНиП 2.06.07-87 Подпорные стены, судоходные шлюзы, рыбопропускные и рыбозащитные сооружения";</w:t>
      </w:r>
    </w:p>
    <w:p w:rsidR="000A6887" w:rsidRDefault="000A6887">
      <w:pPr>
        <w:pStyle w:val="ConsPlusNormal"/>
        <w:spacing w:before="220"/>
        <w:ind w:firstLine="540"/>
        <w:jc w:val="both"/>
      </w:pPr>
      <w:r>
        <w:t>СП 102.13330.2012 "СНиП 2.06.09-84 Туннели гидротехнические";</w:t>
      </w:r>
    </w:p>
    <w:p w:rsidR="000A6887" w:rsidRDefault="000A6887">
      <w:pPr>
        <w:pStyle w:val="ConsPlusNormal"/>
        <w:spacing w:before="220"/>
        <w:ind w:firstLine="540"/>
        <w:jc w:val="both"/>
      </w:pPr>
      <w:r>
        <w:t>СП 122.13330.2012 "СНиП 32-04-97 Тоннели железнодорожные и автодорожные";</w:t>
      </w:r>
    </w:p>
    <w:p w:rsidR="000A6887" w:rsidRDefault="000A6887">
      <w:pPr>
        <w:pStyle w:val="ConsPlusNormal"/>
        <w:spacing w:before="220"/>
        <w:ind w:firstLine="540"/>
        <w:jc w:val="both"/>
      </w:pPr>
      <w:r>
        <w:t>СП 259.1325800.2016 "Мосты в условиях плотной городской застройки. Правила проектирования";</w:t>
      </w:r>
    </w:p>
    <w:p w:rsidR="000A6887" w:rsidRDefault="000A6887">
      <w:pPr>
        <w:pStyle w:val="ConsPlusNormal"/>
        <w:spacing w:before="220"/>
        <w:ind w:firstLine="540"/>
        <w:jc w:val="both"/>
      </w:pPr>
      <w:hyperlink r:id="rId28" w:history="1">
        <w:r>
          <w:rPr>
            <w:color w:val="0000FF"/>
          </w:rPr>
          <w:t>СП 132.13330.2011</w:t>
        </w:r>
      </w:hyperlink>
      <w:r>
        <w:t xml:space="preserve"> "Обеспечение антитеррористической защищенности зданий и сооружений. Общие требования проектирования";</w:t>
      </w:r>
    </w:p>
    <w:p w:rsidR="000A6887" w:rsidRDefault="000A6887">
      <w:pPr>
        <w:pStyle w:val="ConsPlusNormal"/>
        <w:spacing w:before="220"/>
        <w:ind w:firstLine="540"/>
        <w:jc w:val="both"/>
      </w:pPr>
      <w:r>
        <w:t>СП 254.1325800.2016 "Здания и территории. Правила проектирования защиты от производственного шума";</w:t>
      </w:r>
    </w:p>
    <w:p w:rsidR="000A6887" w:rsidRDefault="000A6887">
      <w:pPr>
        <w:pStyle w:val="ConsPlusNormal"/>
        <w:spacing w:before="220"/>
        <w:ind w:firstLine="540"/>
        <w:jc w:val="both"/>
      </w:pPr>
      <w:r>
        <w:t>СП 18.13330.2011 "СНиП Н-89-80* Генеральные планы промышленных предприятий";</w:t>
      </w:r>
    </w:p>
    <w:p w:rsidR="000A6887" w:rsidRDefault="000A6887">
      <w:pPr>
        <w:pStyle w:val="ConsPlusNormal"/>
        <w:spacing w:before="220"/>
        <w:ind w:firstLine="540"/>
        <w:jc w:val="both"/>
      </w:pPr>
      <w:r>
        <w:t>СП 19.13330.2011 "СНиП П-97-76 Генеральные планы сельскохозяйственных предприятий";</w:t>
      </w:r>
    </w:p>
    <w:p w:rsidR="000A6887" w:rsidRDefault="000A6887">
      <w:pPr>
        <w:pStyle w:val="ConsPlusNormal"/>
        <w:spacing w:before="220"/>
        <w:ind w:firstLine="540"/>
        <w:jc w:val="both"/>
      </w:pPr>
      <w:r>
        <w:t>СП 131.13330.2012 "СНиП 23-01-99* Строительная климатология";</w:t>
      </w:r>
    </w:p>
    <w:p w:rsidR="000A6887" w:rsidRDefault="000A6887">
      <w:pPr>
        <w:pStyle w:val="ConsPlusNormal"/>
        <w:spacing w:before="220"/>
        <w:ind w:firstLine="540"/>
        <w:jc w:val="both"/>
      </w:pPr>
      <w:r>
        <w:t>ГОСТ Р 52024-2003 "Услуги физкультурно-оздоровительные и спортивные. Общие требования";</w:t>
      </w:r>
    </w:p>
    <w:p w:rsidR="000A6887" w:rsidRDefault="000A6887">
      <w:pPr>
        <w:pStyle w:val="ConsPlusNormal"/>
        <w:spacing w:before="220"/>
        <w:ind w:firstLine="540"/>
        <w:jc w:val="both"/>
      </w:pPr>
      <w:r>
        <w:t>ГОСТ Р 52025-2003 "Услуги физкультурно-оздоровительные и спортивные. Требования безопасности потребителей";</w:t>
      </w:r>
    </w:p>
    <w:p w:rsidR="000A6887" w:rsidRDefault="000A6887">
      <w:pPr>
        <w:pStyle w:val="ConsPlusNormal"/>
        <w:spacing w:before="220"/>
        <w:ind w:firstLine="540"/>
        <w:jc w:val="both"/>
      </w:pPr>
      <w:r>
        <w:t>ГОСТ 33602-2015. "Оборудование и покрытия детских игровых площадок. Термины и определения";</w:t>
      </w:r>
    </w:p>
    <w:p w:rsidR="000A6887" w:rsidRDefault="000A6887">
      <w:pPr>
        <w:pStyle w:val="ConsPlusNormal"/>
        <w:spacing w:before="220"/>
        <w:ind w:firstLine="540"/>
        <w:jc w:val="both"/>
      </w:pPr>
      <w:r>
        <w:t>ГОСТ Р 52169-2012 "Оборудование и покрытия детских игровых площадок. Безопасность конструкции и методы испытаний. Общие требования";</w:t>
      </w:r>
    </w:p>
    <w:p w:rsidR="000A6887" w:rsidRDefault="000A6887">
      <w:pPr>
        <w:pStyle w:val="ConsPlusNormal"/>
        <w:spacing w:before="220"/>
        <w:ind w:firstLine="540"/>
        <w:jc w:val="both"/>
      </w:pPr>
      <w:r>
        <w:t>ГОСТ Р 52167-2012 "Оборудование детских игровых площадок. Безопасность конструкции и методы испытаний качелей. Общие требования";</w:t>
      </w:r>
    </w:p>
    <w:p w:rsidR="000A6887" w:rsidRDefault="000A6887">
      <w:pPr>
        <w:pStyle w:val="ConsPlusNormal"/>
        <w:spacing w:before="220"/>
        <w:ind w:firstLine="540"/>
        <w:jc w:val="both"/>
      </w:pPr>
      <w:r>
        <w:t>ГОСТ Р 52168-2012 "Оборудование детских игровых площадок. Безопасность конструкции и методы испытаний горок. Общие требования";</w:t>
      </w:r>
    </w:p>
    <w:p w:rsidR="000A6887" w:rsidRDefault="000A6887">
      <w:pPr>
        <w:pStyle w:val="ConsPlusNormal"/>
        <w:spacing w:before="220"/>
        <w:ind w:firstLine="540"/>
        <w:jc w:val="both"/>
      </w:pPr>
      <w:r>
        <w:t xml:space="preserve">ГОСТ Р 52299-2013 "Оборудование детских игровых площадок. Безопасность конструкции и </w:t>
      </w:r>
      <w:r>
        <w:lastRenderedPageBreak/>
        <w:t>методы испытаний качалок. Общие требования";</w:t>
      </w:r>
    </w:p>
    <w:p w:rsidR="000A6887" w:rsidRDefault="000A6887">
      <w:pPr>
        <w:pStyle w:val="ConsPlusNormal"/>
        <w:spacing w:before="220"/>
        <w:ind w:firstLine="540"/>
        <w:jc w:val="both"/>
      </w:pPr>
      <w:r>
        <w:t>ГОСТ Р 52300-2013 "Оборудование детских игровых площадок. Безопасность конструкции и методы испытаний каруселей. Общие требования";</w:t>
      </w:r>
    </w:p>
    <w:p w:rsidR="000A6887" w:rsidRDefault="000A6887">
      <w:pPr>
        <w:pStyle w:val="ConsPlusNormal"/>
        <w:spacing w:before="220"/>
        <w:ind w:firstLine="540"/>
        <w:jc w:val="both"/>
      </w:pPr>
      <w:r>
        <w:t>ГОСТ Р 52301-2013 "Оборудование детских игровых площадок. Безопасность при эксплуатации. Общие требования";</w:t>
      </w:r>
    </w:p>
    <w:p w:rsidR="000A6887" w:rsidRDefault="000A6887">
      <w:pPr>
        <w:pStyle w:val="ConsPlusNormal"/>
        <w:spacing w:before="220"/>
        <w:ind w:firstLine="540"/>
        <w:jc w:val="both"/>
      </w:pPr>
      <w:r>
        <w:t>ГОСТ Р ЕН 1177-2013 "Ударопоглощающие покрытия детских игровых площадок. Требования безопасности и методы испытаний";</w:t>
      </w:r>
    </w:p>
    <w:p w:rsidR="000A6887" w:rsidRDefault="000A6887">
      <w:pPr>
        <w:pStyle w:val="ConsPlusNormal"/>
        <w:spacing w:before="220"/>
        <w:ind w:firstLine="540"/>
        <w:jc w:val="both"/>
      </w:pPr>
      <w:r>
        <w:t>ГОСТ Р 55677-2013 "Оборудование детских спортивных площадок. Безопасность конструкций и методы испытания. Общие требования";</w:t>
      </w:r>
    </w:p>
    <w:p w:rsidR="000A6887" w:rsidRDefault="000A6887">
      <w:pPr>
        <w:pStyle w:val="ConsPlusNormal"/>
        <w:spacing w:before="220"/>
        <w:ind w:firstLine="540"/>
        <w:jc w:val="both"/>
      </w:pPr>
      <w:r>
        <w:t>ГОСТ Р 55678-2013 "Оборудование детских спортивных площадок. Безопасность конструкций и методы испытания спортивно-развивающего оборудования";</w:t>
      </w:r>
    </w:p>
    <w:p w:rsidR="000A6887" w:rsidRDefault="000A6887">
      <w:pPr>
        <w:pStyle w:val="ConsPlusNormal"/>
        <w:spacing w:before="220"/>
        <w:ind w:firstLine="540"/>
        <w:jc w:val="both"/>
      </w:pPr>
      <w:r>
        <w:t>ГОСТ Р 55679-2013 "Оборудование детских спортивных площадок. Безопасность при эксплуатации";</w:t>
      </w:r>
    </w:p>
    <w:p w:rsidR="000A6887" w:rsidRDefault="000A6887">
      <w:pPr>
        <w:pStyle w:val="ConsPlusNormal"/>
        <w:spacing w:before="220"/>
        <w:ind w:firstLine="540"/>
        <w:jc w:val="both"/>
      </w:pPr>
      <w:r>
        <w:t>ГОСТ Р 52766-2007 "Дороги автомобильные общего пользования. Элементы обустройства";</w:t>
      </w:r>
    </w:p>
    <w:p w:rsidR="000A6887" w:rsidRDefault="000A6887">
      <w:pPr>
        <w:pStyle w:val="ConsPlusNormal"/>
        <w:spacing w:before="220"/>
        <w:ind w:firstLine="540"/>
        <w:jc w:val="both"/>
      </w:pPr>
      <w:hyperlink r:id="rId29" w:history="1">
        <w:r>
          <w:rPr>
            <w:color w:val="0000FF"/>
          </w:rPr>
          <w:t>ГОСТ Р 52289-2004</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0A6887" w:rsidRDefault="000A6887">
      <w:pPr>
        <w:pStyle w:val="ConsPlusNormal"/>
        <w:spacing w:before="220"/>
        <w:ind w:firstLine="540"/>
        <w:jc w:val="both"/>
      </w:pPr>
      <w:r>
        <w:t>ГОСТ 26804-2012 "Межгосударственный стандарт. Ограждения дорожные металлические барьерного типа. Технические условия";</w:t>
      </w:r>
    </w:p>
    <w:p w:rsidR="000A6887" w:rsidRDefault="000A6887">
      <w:pPr>
        <w:pStyle w:val="ConsPlusNormal"/>
        <w:spacing w:before="220"/>
        <w:ind w:firstLine="540"/>
        <w:jc w:val="both"/>
      </w:pPr>
      <w:r>
        <w:t>ГОСТ 33127-2014 "Дороги автомобильные общего пользования. Ограждения дорожные. Классификация";</w:t>
      </w:r>
    </w:p>
    <w:p w:rsidR="000A6887" w:rsidRDefault="000A6887">
      <w:pPr>
        <w:pStyle w:val="ConsPlusNormal"/>
        <w:spacing w:before="220"/>
        <w:ind w:firstLine="540"/>
        <w:jc w:val="both"/>
      </w:pPr>
      <w: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0A6887" w:rsidRDefault="000A6887">
      <w:pPr>
        <w:pStyle w:val="ConsPlusNormal"/>
        <w:spacing w:before="220"/>
        <w:ind w:firstLine="540"/>
        <w:jc w:val="both"/>
      </w:pPr>
      <w:r>
        <w:t>ГОСТ 26213-91 "Почвы. Методы определения органического вещества";</w:t>
      </w:r>
    </w:p>
    <w:p w:rsidR="000A6887" w:rsidRDefault="000A6887">
      <w:pPr>
        <w:pStyle w:val="ConsPlusNormal"/>
        <w:spacing w:before="220"/>
        <w:ind w:firstLine="540"/>
        <w:jc w:val="both"/>
      </w:pPr>
      <w:r>
        <w:t>ГОСТ Р 53381-2009 "Почвы и грунты. Грунты питательные. Технические условия";</w:t>
      </w:r>
    </w:p>
    <w:p w:rsidR="000A6887" w:rsidRDefault="000A6887">
      <w:pPr>
        <w:pStyle w:val="ConsPlusNormal"/>
        <w:spacing w:before="220"/>
        <w:ind w:firstLine="540"/>
        <w:jc w:val="both"/>
      </w:pPr>
      <w:r>
        <w:t>ГОСТ 17.4.3.04-85 "Охрана природы. Почвы. Общие требования к контролю и охране от загрязнения";</w:t>
      </w:r>
    </w:p>
    <w:p w:rsidR="000A6887" w:rsidRDefault="000A6887">
      <w:pPr>
        <w:pStyle w:val="ConsPlusNormal"/>
        <w:spacing w:before="220"/>
        <w:ind w:firstLine="540"/>
        <w:jc w:val="both"/>
      </w:pPr>
      <w:r>
        <w:t>ГОСТ 17.5.3.06-85 "Охрана природы. Земли. Требования к определению норм снятия плодородного слоя почвы при производстве земляных работ";</w:t>
      </w:r>
    </w:p>
    <w:p w:rsidR="000A6887" w:rsidRDefault="000A6887">
      <w:pPr>
        <w:pStyle w:val="ConsPlusNormal"/>
        <w:spacing w:before="220"/>
        <w:ind w:firstLine="540"/>
        <w:jc w:val="both"/>
      </w:pPr>
      <w: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0A6887" w:rsidRDefault="000A6887">
      <w:pPr>
        <w:pStyle w:val="ConsPlusNormal"/>
        <w:spacing w:before="220"/>
        <w:ind w:firstLine="540"/>
        <w:jc w:val="both"/>
      </w:pPr>
      <w:r>
        <w:t>ГОСТ Р 17.4.3.07-2001 "Охрана природы. Почвы. Требования к свойствам осадков сточных вод при использовании их в качестве удобрения";</w:t>
      </w:r>
    </w:p>
    <w:p w:rsidR="000A6887" w:rsidRDefault="000A6887">
      <w:pPr>
        <w:pStyle w:val="ConsPlusNormal"/>
        <w:spacing w:before="220"/>
        <w:ind w:firstLine="540"/>
        <w:jc w:val="both"/>
      </w:pPr>
      <w:r>
        <w:t>ГОСТ 28329-89 "Озеленение городов. Термины и определения";</w:t>
      </w:r>
    </w:p>
    <w:p w:rsidR="000A6887" w:rsidRDefault="000A6887">
      <w:pPr>
        <w:pStyle w:val="ConsPlusNormal"/>
        <w:spacing w:before="220"/>
        <w:ind w:firstLine="540"/>
        <w:jc w:val="both"/>
      </w:pPr>
      <w:r>
        <w:t>ОСТ 56-98-93 "Сеянцы и саженцы основных древесных и кустарниковых пород. Технические условия";</w:t>
      </w:r>
    </w:p>
    <w:p w:rsidR="000A6887" w:rsidRDefault="000A6887">
      <w:pPr>
        <w:pStyle w:val="ConsPlusNormal"/>
        <w:spacing w:before="220"/>
        <w:ind w:firstLine="540"/>
        <w:jc w:val="both"/>
      </w:pPr>
      <w:r>
        <w:t>ГОСТ 24909-81 "Саженцы деревьев декоративных лиственных пород. Технические условия";</w:t>
      </w:r>
    </w:p>
    <w:p w:rsidR="000A6887" w:rsidRDefault="000A6887">
      <w:pPr>
        <w:pStyle w:val="ConsPlusNormal"/>
        <w:spacing w:before="220"/>
        <w:ind w:firstLine="540"/>
        <w:jc w:val="both"/>
      </w:pPr>
      <w:r>
        <w:lastRenderedPageBreak/>
        <w:t>ГОСТ 25769-83 "Саженцы деревьев хвойных пород для озеленения городов. Технические условия";</w:t>
      </w:r>
    </w:p>
    <w:p w:rsidR="000A6887" w:rsidRDefault="000A6887">
      <w:pPr>
        <w:pStyle w:val="ConsPlusNormal"/>
        <w:spacing w:before="220"/>
        <w:ind w:firstLine="540"/>
        <w:jc w:val="both"/>
      </w:pPr>
      <w:r>
        <w:t>ГОСТ 26869-86* "Государственный стандарт Союза ССР. Саженцы декоративных кустарников. Технические условия";</w:t>
      </w:r>
    </w:p>
    <w:p w:rsidR="000A6887" w:rsidRDefault="000A6887">
      <w:pPr>
        <w:pStyle w:val="ConsPlusNormal"/>
        <w:spacing w:before="220"/>
        <w:ind w:firstLine="540"/>
        <w:jc w:val="both"/>
      </w:pPr>
      <w:r>
        <w:t>ГОСТ Р 51232-98 "Вода питьевая. Общие требования к организации и методам контроля качества";</w:t>
      </w:r>
    </w:p>
    <w:p w:rsidR="000A6887" w:rsidRDefault="000A6887">
      <w:pPr>
        <w:pStyle w:val="ConsPlusNormal"/>
        <w:spacing w:before="220"/>
        <w:ind w:firstLine="540"/>
        <w:jc w:val="both"/>
      </w:pPr>
      <w:r>
        <w:t>ГОСТ 17.1.3.03-77 "Охрана природы. Гидросфера. Правила выбора и оценка качества источников централизованного хозяйственно-питьевого водоснабжения";</w:t>
      </w:r>
    </w:p>
    <w:p w:rsidR="000A6887" w:rsidRDefault="000A6887">
      <w:pPr>
        <w:pStyle w:val="ConsPlusNormal"/>
        <w:spacing w:before="220"/>
        <w:ind w:firstLine="540"/>
        <w:jc w:val="both"/>
      </w:pPr>
      <w: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0A6887" w:rsidRDefault="000A6887">
      <w:pPr>
        <w:pStyle w:val="ConsPlusNormal"/>
        <w:spacing w:before="220"/>
        <w:ind w:firstLine="540"/>
        <w:jc w:val="both"/>
      </w:pPr>
      <w:r>
        <w:t>ГОСТ Р 55627-2013 "Археологические изыскания в составе работ по реставрации, консервации, ремонту и приспособлению объектов культурного наследия";</w:t>
      </w:r>
    </w:p>
    <w:p w:rsidR="000A6887" w:rsidRDefault="000A6887">
      <w:pPr>
        <w:pStyle w:val="ConsPlusNormal"/>
        <w:spacing w:before="220"/>
        <w:ind w:firstLine="540"/>
        <w:jc w:val="both"/>
      </w:pPr>
      <w:r>
        <w:t>ГОСТ 23407-78 "Ограждения инвентарные строительных площадок и участков производства строительно-монтажных работ";</w:t>
      </w:r>
    </w:p>
    <w:p w:rsidR="000A6887" w:rsidRDefault="000A6887">
      <w:pPr>
        <w:pStyle w:val="ConsPlusNormal"/>
        <w:spacing w:before="220"/>
        <w:ind w:firstLine="540"/>
        <w:jc w:val="both"/>
      </w:pPr>
      <w:r>
        <w:t>иные своды правил и стандарты, принятые и вступившие в действие в установленном порядке.</w:t>
      </w:r>
    </w:p>
    <w:p w:rsidR="000A6887" w:rsidRDefault="000A6887">
      <w:pPr>
        <w:pStyle w:val="ConsPlusNormal"/>
        <w:jc w:val="both"/>
      </w:pPr>
    </w:p>
    <w:p w:rsidR="000A6887" w:rsidRDefault="000A6887">
      <w:pPr>
        <w:pStyle w:val="ConsPlusNormal"/>
        <w:jc w:val="center"/>
        <w:outlineLvl w:val="1"/>
      </w:pPr>
      <w:r>
        <w:t>II. Требования к объектам и элементам благоустройства</w:t>
      </w:r>
    </w:p>
    <w:p w:rsidR="000A6887" w:rsidRDefault="000A6887">
      <w:pPr>
        <w:pStyle w:val="ConsPlusNormal"/>
        <w:jc w:val="both"/>
      </w:pPr>
    </w:p>
    <w:p w:rsidR="000A6887" w:rsidRDefault="000A6887">
      <w:pPr>
        <w:pStyle w:val="ConsPlusNormal"/>
        <w:jc w:val="center"/>
        <w:outlineLvl w:val="2"/>
      </w:pPr>
      <w:r>
        <w:t>2.1. РАЗМЕЩЕНИЕ ОБЪЕКТОВ И ЭЛЕМЕНТОВ БЛАГОУСТРОЙСТВА</w:t>
      </w:r>
    </w:p>
    <w:p w:rsidR="000A6887" w:rsidRDefault="000A6887">
      <w:pPr>
        <w:pStyle w:val="ConsPlusNormal"/>
        <w:jc w:val="both"/>
      </w:pPr>
    </w:p>
    <w:p w:rsidR="000A6887" w:rsidRDefault="000A6887">
      <w:pPr>
        <w:pStyle w:val="ConsPlusNormal"/>
        <w:ind w:firstLine="540"/>
        <w:jc w:val="both"/>
      </w:pPr>
      <w:r>
        <w:t>2.1.1. Строительство, реконструкция, ремонт и эксплуатация объектов, элементов благоустройства, их частей, в том числе на территории зеленых насаждений, осуществляются на основании разработанного заинтересованным лицом и согласованного в установленном порядке проекта благоустройства, если иное не установлено законодательством Российской Федерации.</w:t>
      </w:r>
    </w:p>
    <w:p w:rsidR="000A6887" w:rsidRDefault="000A6887">
      <w:pPr>
        <w:pStyle w:val="ConsPlusNormal"/>
        <w:spacing w:before="220"/>
        <w:ind w:firstLine="540"/>
        <w:jc w:val="both"/>
      </w:pPr>
      <w:r>
        <w:t xml:space="preserve">2.1.2. Решение имущественно-правовых вопросов является самостоятельной обязанностью заинтересованного лица в соответствии с Гражданским </w:t>
      </w:r>
      <w:hyperlink r:id="rId30" w:history="1">
        <w:r>
          <w:rPr>
            <w:color w:val="0000FF"/>
          </w:rPr>
          <w:t>кодексом</w:t>
        </w:r>
      </w:hyperlink>
      <w:r>
        <w:t xml:space="preserve"> Российской Федерации, Земельным </w:t>
      </w:r>
      <w:hyperlink r:id="rId31" w:history="1">
        <w:r>
          <w:rPr>
            <w:color w:val="0000FF"/>
          </w:rPr>
          <w:t>кодексом</w:t>
        </w:r>
      </w:hyperlink>
      <w:r>
        <w:t xml:space="preserve"> Российской Федерации, Жилищным </w:t>
      </w:r>
      <w:hyperlink r:id="rId32" w:history="1">
        <w:r>
          <w:rPr>
            <w:color w:val="0000FF"/>
          </w:rPr>
          <w:t>кодексом</w:t>
        </w:r>
      </w:hyperlink>
      <w:r>
        <w:t xml:space="preserve"> Российской Федерации.</w:t>
      </w:r>
    </w:p>
    <w:p w:rsidR="000A6887" w:rsidRDefault="000A6887">
      <w:pPr>
        <w:pStyle w:val="ConsPlusNormal"/>
        <w:spacing w:before="220"/>
        <w:ind w:firstLine="540"/>
        <w:jc w:val="both"/>
      </w:pPr>
      <w:r>
        <w:t>2.1.3. Порядок приемки работ на соответствие проекту благоустройства.</w:t>
      </w:r>
    </w:p>
    <w:p w:rsidR="000A6887" w:rsidRDefault="000A6887">
      <w:pPr>
        <w:pStyle w:val="ConsPlusNormal"/>
        <w:spacing w:before="220"/>
        <w:ind w:firstLine="540"/>
        <w:jc w:val="both"/>
      </w:pPr>
      <w:r>
        <w:t>2.1.3.1. Приемка работ по строительству, реконструкции, ремонту объектов, элементов благоустройства, их частей производится на соответствие проекту благоустройства, согласованному в установленном настоящими Правилами порядке.</w:t>
      </w:r>
    </w:p>
    <w:p w:rsidR="000A6887" w:rsidRDefault="000A6887">
      <w:pPr>
        <w:pStyle w:val="ConsPlusNormal"/>
        <w:spacing w:before="220"/>
        <w:ind w:firstLine="540"/>
        <w:jc w:val="both"/>
      </w:pPr>
      <w:r>
        <w:t xml:space="preserve">2.1.3.2. Приемка работ на соответствие проекту благоустройства осуществляется заинтересованными лицами самостоятельно, за исключением случаев, предусмотренных в </w:t>
      </w:r>
      <w:hyperlink w:anchor="P337" w:history="1">
        <w:r>
          <w:rPr>
            <w:color w:val="0000FF"/>
          </w:rPr>
          <w:t>пункте 2.1.5</w:t>
        </w:r>
      </w:hyperlink>
      <w:r>
        <w:t xml:space="preserve"> настоящих Правил.</w:t>
      </w:r>
    </w:p>
    <w:p w:rsidR="000A6887" w:rsidRDefault="000A6887">
      <w:pPr>
        <w:pStyle w:val="ConsPlusNormal"/>
        <w:spacing w:before="220"/>
        <w:ind w:firstLine="540"/>
        <w:jc w:val="both"/>
      </w:pPr>
      <w:r>
        <w:t>2.1.3.3. Заинтересованное лицо в течение 30 дней после завершения работ по строительству, реконструкции, ремонту объектов, элементов благоустройства, их частей направляет копию документа, содержащего фотоматериалы и подтверждающего выполнение работ в строгом соответствии проекту благоустройства, согласованному в установленном настоящими Правилами порядке, в департамент оформления и дизайна городской среды администрации города Сочи.</w:t>
      </w:r>
    </w:p>
    <w:p w:rsidR="000A6887" w:rsidRDefault="000A6887">
      <w:pPr>
        <w:pStyle w:val="ConsPlusNormal"/>
        <w:spacing w:before="220"/>
        <w:ind w:firstLine="540"/>
        <w:jc w:val="both"/>
      </w:pPr>
      <w:r>
        <w:t>2.1.4. Размещение объектов и элементов благоустройства является самовольным в случаях:</w:t>
      </w:r>
    </w:p>
    <w:p w:rsidR="000A6887" w:rsidRDefault="000A6887">
      <w:pPr>
        <w:pStyle w:val="ConsPlusNormal"/>
        <w:spacing w:before="220"/>
        <w:ind w:firstLine="540"/>
        <w:jc w:val="both"/>
      </w:pPr>
      <w:r>
        <w:lastRenderedPageBreak/>
        <w:t>2.1.4.1. Отсутствия документа, подтверждающего приемку работ на соответствие проекту благоустройства, согласованному в установленном настоящими Правилами порядке.</w:t>
      </w:r>
    </w:p>
    <w:p w:rsidR="000A6887" w:rsidRDefault="000A6887">
      <w:pPr>
        <w:pStyle w:val="ConsPlusNormal"/>
        <w:spacing w:before="220"/>
        <w:ind w:firstLine="540"/>
        <w:jc w:val="both"/>
      </w:pPr>
      <w:r>
        <w:t>2.1.4.2. Несоответствия размещения объектов и элементов благоустройства проекту благоустройства, согласованному в установленном настоящими Правилами порядке.</w:t>
      </w:r>
    </w:p>
    <w:p w:rsidR="000A6887" w:rsidRDefault="000A6887">
      <w:pPr>
        <w:pStyle w:val="ConsPlusNormal"/>
        <w:spacing w:before="220"/>
        <w:ind w:firstLine="540"/>
        <w:jc w:val="both"/>
      </w:pPr>
      <w:r>
        <w:t xml:space="preserve">2.1.4.3. Отсутствия документов, указанных в </w:t>
      </w:r>
      <w:hyperlink w:anchor="P362" w:history="1">
        <w:r>
          <w:rPr>
            <w:color w:val="0000FF"/>
          </w:rPr>
          <w:t>пункте 2.1.11.2</w:t>
        </w:r>
      </w:hyperlink>
      <w:r>
        <w:t xml:space="preserve"> настоящих Правил.</w:t>
      </w:r>
    </w:p>
    <w:p w:rsidR="000A6887" w:rsidRDefault="000A6887">
      <w:pPr>
        <w:pStyle w:val="ConsPlusNormal"/>
        <w:spacing w:before="220"/>
        <w:ind w:firstLine="540"/>
        <w:jc w:val="both"/>
      </w:pPr>
      <w:bookmarkStart w:id="2" w:name="P337"/>
      <w:bookmarkEnd w:id="2"/>
      <w:r>
        <w:t>2.1.5. Приемка работ по размещению элементов благоустройства на фасаде здания, строения, сооружения, осуществленных при его капитальном ремонте (далее - приемка работ).</w:t>
      </w:r>
    </w:p>
    <w:p w:rsidR="000A6887" w:rsidRDefault="000A6887">
      <w:pPr>
        <w:pStyle w:val="ConsPlusNormal"/>
        <w:spacing w:before="220"/>
        <w:ind w:firstLine="540"/>
        <w:jc w:val="both"/>
      </w:pPr>
      <w:r>
        <w:t>2.1.5.1. Приемка работ осуществляется комиссией по приемке работ (далее - Комиссия), состав и положение о которой утверждаются постановлением администрации города Сочи.</w:t>
      </w:r>
    </w:p>
    <w:p w:rsidR="000A6887" w:rsidRDefault="000A6887">
      <w:pPr>
        <w:pStyle w:val="ConsPlusNormal"/>
        <w:spacing w:before="220"/>
        <w:ind w:firstLine="540"/>
        <w:jc w:val="both"/>
      </w:pPr>
      <w:r>
        <w:t>2.1.5.2. В состав Комиссии входят:</w:t>
      </w:r>
    </w:p>
    <w:p w:rsidR="000A6887" w:rsidRDefault="000A6887">
      <w:pPr>
        <w:pStyle w:val="ConsPlusNormal"/>
        <w:spacing w:before="220"/>
        <w:ind w:firstLine="540"/>
        <w:jc w:val="both"/>
      </w:pPr>
      <w:r>
        <w:t>- представитель департамента оформления и дизайна городской среды администрации города Сочи, согласовавший проект благоустройства в порядке, установленном настоящими Правилами;</w:t>
      </w:r>
    </w:p>
    <w:p w:rsidR="000A6887" w:rsidRDefault="000A6887">
      <w:pPr>
        <w:pStyle w:val="ConsPlusNormal"/>
        <w:spacing w:before="220"/>
        <w:ind w:firstLine="540"/>
        <w:jc w:val="both"/>
      </w:pPr>
      <w:r>
        <w:t>- представители соответствующих администраций внутригородских районов города Сочи;</w:t>
      </w:r>
    </w:p>
    <w:p w:rsidR="000A6887" w:rsidRDefault="000A6887">
      <w:pPr>
        <w:pStyle w:val="ConsPlusNormal"/>
        <w:spacing w:before="220"/>
        <w:ind w:firstLine="540"/>
        <w:jc w:val="both"/>
      </w:pPr>
      <w:r>
        <w:t>- лицо, разместившее элементы благоустройства на фасаде здания, сооружения при его капитальном ремонте;</w:t>
      </w:r>
    </w:p>
    <w:p w:rsidR="000A6887" w:rsidRDefault="000A6887">
      <w:pPr>
        <w:pStyle w:val="ConsPlusNormal"/>
        <w:spacing w:before="220"/>
        <w:ind w:firstLine="540"/>
        <w:jc w:val="both"/>
      </w:pPr>
      <w:r>
        <w:t>- иные лица и представители администрации города Сочи (по согласованию).</w:t>
      </w:r>
    </w:p>
    <w:p w:rsidR="000A6887" w:rsidRDefault="000A6887">
      <w:pPr>
        <w:pStyle w:val="ConsPlusNormal"/>
        <w:spacing w:before="220"/>
        <w:ind w:firstLine="540"/>
        <w:jc w:val="both"/>
      </w:pPr>
      <w:r>
        <w:t>2.1.5.3. Приемка работ осуществляется на основании заявления лица, осуществившего размещение элементов благоустройства на фасаде здания, сооружения при его капитальном ремонте (далее - заявитель).</w:t>
      </w:r>
    </w:p>
    <w:p w:rsidR="000A6887" w:rsidRDefault="000A6887">
      <w:pPr>
        <w:pStyle w:val="ConsPlusNormal"/>
        <w:spacing w:before="220"/>
        <w:ind w:firstLine="540"/>
        <w:jc w:val="both"/>
      </w:pPr>
      <w:r>
        <w:t>Заявление на приемку работ (далее - заявление) подается заявителем в течение 30 (тридцати) календарных дней со дня окончания работ по размещению элементов благоустройства на фасаде здания, сооружения при его капитальном ремонте.</w:t>
      </w:r>
    </w:p>
    <w:p w:rsidR="000A6887" w:rsidRDefault="000A6887">
      <w:pPr>
        <w:pStyle w:val="ConsPlusNormal"/>
        <w:spacing w:before="220"/>
        <w:ind w:firstLine="540"/>
        <w:jc w:val="both"/>
      </w:pPr>
      <w:bookmarkStart w:id="3" w:name="P346"/>
      <w:bookmarkEnd w:id="3"/>
      <w:r>
        <w:t>2.1.5.4. К заявлению прилагаются:</w:t>
      </w:r>
    </w:p>
    <w:p w:rsidR="000A6887" w:rsidRDefault="000A6887">
      <w:pPr>
        <w:pStyle w:val="ConsPlusNormal"/>
        <w:spacing w:before="220"/>
        <w:ind w:firstLine="540"/>
        <w:jc w:val="both"/>
      </w:pPr>
      <w:r>
        <w:t>- копия документа, удостоверяющего личность заявителя;</w:t>
      </w:r>
    </w:p>
    <w:p w:rsidR="000A6887" w:rsidRDefault="000A6887">
      <w:pPr>
        <w:pStyle w:val="ConsPlusNormal"/>
        <w:spacing w:before="220"/>
        <w:ind w:firstLine="540"/>
        <w:jc w:val="both"/>
      </w:pPr>
      <w:r>
        <w:t>- доверенность, оформленная в установленном законодательством порядке (при обращении лица, уполномоченного заявителем).</w:t>
      </w:r>
    </w:p>
    <w:p w:rsidR="000A6887" w:rsidRDefault="000A6887">
      <w:pPr>
        <w:pStyle w:val="ConsPlusNormal"/>
        <w:spacing w:before="220"/>
        <w:ind w:firstLine="540"/>
        <w:jc w:val="both"/>
      </w:pPr>
      <w:r>
        <w:t>2.1.6. Основания для отказа в приеме заявления:</w:t>
      </w:r>
    </w:p>
    <w:p w:rsidR="000A6887" w:rsidRDefault="000A6887">
      <w:pPr>
        <w:pStyle w:val="ConsPlusNormal"/>
        <w:spacing w:before="220"/>
        <w:ind w:firstLine="540"/>
        <w:jc w:val="both"/>
      </w:pPr>
      <w:r>
        <w:t xml:space="preserve">2.1.6.1. Непредставление заявителем документов, указанных в </w:t>
      </w:r>
      <w:hyperlink w:anchor="P346" w:history="1">
        <w:r>
          <w:rPr>
            <w:color w:val="0000FF"/>
          </w:rPr>
          <w:t>пункте 2.1.5.4</w:t>
        </w:r>
      </w:hyperlink>
      <w:r>
        <w:t xml:space="preserve"> настоящих Правил.</w:t>
      </w:r>
    </w:p>
    <w:p w:rsidR="000A6887" w:rsidRDefault="000A6887">
      <w:pPr>
        <w:pStyle w:val="ConsPlusNormal"/>
        <w:spacing w:before="220"/>
        <w:ind w:firstLine="540"/>
        <w:jc w:val="both"/>
      </w:pPr>
      <w:r>
        <w:t>2.1.6.2. Отсутствие согласованного проекта благоустройства.</w:t>
      </w:r>
    </w:p>
    <w:p w:rsidR="000A6887" w:rsidRDefault="000A6887">
      <w:pPr>
        <w:pStyle w:val="ConsPlusNormal"/>
        <w:spacing w:before="220"/>
        <w:ind w:firstLine="540"/>
        <w:jc w:val="both"/>
      </w:pPr>
      <w:r>
        <w:t>2.1.7. Основанием для отказа в приемке работ является несоответствие размещенных элементов благоустройства на фасаде здания, сооружения при его капитальном ремонте проекту благоустройства, согласованному в порядке, установленном настоящими Правилами.</w:t>
      </w:r>
    </w:p>
    <w:p w:rsidR="000A6887" w:rsidRDefault="000A6887">
      <w:pPr>
        <w:pStyle w:val="ConsPlusNormal"/>
        <w:spacing w:before="220"/>
        <w:ind w:firstLine="540"/>
        <w:jc w:val="both"/>
      </w:pPr>
      <w:r>
        <w:t>2.1.8. Приемка работ осуществляется в течение 30 (тридцати) календарных дней с даты регистрации заявления в комиссии по приемке работ.</w:t>
      </w:r>
    </w:p>
    <w:p w:rsidR="000A6887" w:rsidRDefault="000A6887">
      <w:pPr>
        <w:pStyle w:val="ConsPlusNormal"/>
        <w:spacing w:before="220"/>
        <w:ind w:firstLine="540"/>
        <w:jc w:val="both"/>
      </w:pPr>
      <w:bookmarkStart w:id="4" w:name="P354"/>
      <w:bookmarkEnd w:id="4"/>
      <w:r>
        <w:t xml:space="preserve">2.1.9. Приемка работ оформляется актом, форма которого утверждена постановлением </w:t>
      </w:r>
      <w:r>
        <w:lastRenderedPageBreak/>
        <w:t>администрации города Сочи, определяющим состав и порядок работы комиссии по приемке работ.</w:t>
      </w:r>
    </w:p>
    <w:p w:rsidR="000A6887" w:rsidRDefault="000A6887">
      <w:pPr>
        <w:pStyle w:val="ConsPlusNormal"/>
        <w:spacing w:before="220"/>
        <w:ind w:firstLine="540"/>
        <w:jc w:val="both"/>
      </w:pPr>
      <w:r>
        <w:t xml:space="preserve">2.1.10. Акты, указанные в </w:t>
      </w:r>
      <w:hyperlink w:anchor="P354" w:history="1">
        <w:r>
          <w:rPr>
            <w:color w:val="0000FF"/>
          </w:rPr>
          <w:t>пункте 2.1.9</w:t>
        </w:r>
      </w:hyperlink>
      <w:r>
        <w:t xml:space="preserve"> настоящих Правил, выдаются заявителю в комиссии по приемке работ.</w:t>
      </w:r>
    </w:p>
    <w:p w:rsidR="000A6887" w:rsidRDefault="000A6887">
      <w:pPr>
        <w:pStyle w:val="ConsPlusNormal"/>
        <w:spacing w:before="220"/>
        <w:ind w:firstLine="540"/>
        <w:jc w:val="both"/>
      </w:pPr>
      <w:r>
        <w:t>2.1.11. Порядок выявления, демонтажа, хранения, возврата правообладателю самовольно установленных (размещенных) элементов благоустройства.</w:t>
      </w:r>
    </w:p>
    <w:p w:rsidR="000A6887" w:rsidRDefault="000A6887">
      <w:pPr>
        <w:pStyle w:val="ConsPlusNormal"/>
        <w:spacing w:before="220"/>
        <w:ind w:firstLine="540"/>
        <w:jc w:val="both"/>
      </w:pPr>
      <w:r>
        <w:t>Настоящий пункт определяет порядок взаимодействия исполнительных органов муниципального образования город-курорт Сочи и уполномоченных на содержание лиц по выявлению, демонтажу, хранению, возврату правообладателю самовольно установленных (размещенных) элементов благоустройства, в том числе индивидуальных ограждающих конструкций парковочных мест (далее - элементы) на земельных участках, находящихся в муниципальной собственности города-курорта Сочи, и земельных участках на территории города Сочи, собственность на которые не разграничена (далее в настоящем разделе - земельные участки).</w:t>
      </w:r>
    </w:p>
    <w:p w:rsidR="000A6887" w:rsidRDefault="000A6887">
      <w:pPr>
        <w:pStyle w:val="ConsPlusNormal"/>
        <w:spacing w:before="220"/>
        <w:ind w:firstLine="540"/>
        <w:jc w:val="both"/>
      </w:pPr>
      <w:r>
        <w:t>Данный порядок не распространяется на отношения, связанные с выявлением и демонтажом мемориальных досок.</w:t>
      </w:r>
    </w:p>
    <w:p w:rsidR="000A6887" w:rsidRDefault="000A6887">
      <w:pPr>
        <w:pStyle w:val="ConsPlusNormal"/>
        <w:spacing w:before="220"/>
        <w:ind w:firstLine="540"/>
        <w:jc w:val="both"/>
      </w:pPr>
      <w:r>
        <w:t>Порядок не распространяется на отношения по освобождению земельных участков от движимого имущества лиц (в том числе элементов благоустройства), незаконно использующих земельные участки, которым указанные земельные участки были предоставлены в установленном законом порядке или использовались ими в установленном законом порядке без предоставления земельных участков, а также земельных участков, предоставленных для строительства, реконструкции объектов капитального строительства или работ по сохранению объектов культурного наследия (памятников истории и культуры) народов Российской Федерации.</w:t>
      </w:r>
    </w:p>
    <w:p w:rsidR="000A6887" w:rsidRDefault="000A6887">
      <w:pPr>
        <w:pStyle w:val="ConsPlusNormal"/>
        <w:spacing w:before="220"/>
        <w:ind w:firstLine="540"/>
        <w:jc w:val="both"/>
      </w:pPr>
      <w:r>
        <w:t>Порядок не распространяется на отношения, связанные с демонтажом рекламных конструкций, объектов для размещения информации, на растительный компонент.</w:t>
      </w:r>
    </w:p>
    <w:p w:rsidR="000A6887" w:rsidRDefault="000A6887">
      <w:pPr>
        <w:pStyle w:val="ConsPlusNormal"/>
        <w:spacing w:before="220"/>
        <w:ind w:firstLine="540"/>
        <w:jc w:val="both"/>
      </w:pPr>
      <w:r>
        <w:t>2.1.11.1. На территории муниципального образования город-курорт Сочи запрещена самовольная установка (размещение) элементов благоустройства.</w:t>
      </w:r>
    </w:p>
    <w:p w:rsidR="000A6887" w:rsidRDefault="000A6887">
      <w:pPr>
        <w:pStyle w:val="ConsPlusNormal"/>
        <w:spacing w:before="220"/>
        <w:ind w:firstLine="540"/>
        <w:jc w:val="both"/>
      </w:pPr>
      <w:bookmarkStart w:id="5" w:name="P362"/>
      <w:bookmarkEnd w:id="5"/>
      <w:r>
        <w:t>2.1.11.2. Документами, являющимися основанием для размещения элемента благоустройства, являются документы о правах на земельные участки в соответствии с законодательством Российской Федерации, в том числе подтверждающие право использования земельного участка (договор аренды земельного участка, договор на размещение НТО, разрешение на использование земельного участка и др.), а также иные документы, подтверждающие правомерность использования земельного участка.</w:t>
      </w:r>
    </w:p>
    <w:p w:rsidR="000A6887" w:rsidRDefault="000A6887">
      <w:pPr>
        <w:pStyle w:val="ConsPlusNormal"/>
        <w:spacing w:before="220"/>
        <w:ind w:firstLine="540"/>
        <w:jc w:val="both"/>
      </w:pPr>
      <w:r>
        <w:t>2.1.11.3. Лица, осуществляющие размещение объектов и элементов благоустройства после вступления настоящих Правил в силу, обязаны иметь согласованный проект благоустройства (при необходимости его разработки), документы, подтверждающие приемку размещения элементов благоустройства. В случае их отсутствия размещение элементов благоустройства считается самовольным.</w:t>
      </w:r>
    </w:p>
    <w:p w:rsidR="000A6887" w:rsidRDefault="000A6887">
      <w:pPr>
        <w:pStyle w:val="ConsPlusNormal"/>
        <w:spacing w:before="220"/>
        <w:ind w:firstLine="540"/>
        <w:jc w:val="both"/>
      </w:pPr>
      <w:r>
        <w:t>2.1.11.4. Деятельность по выявлению элементов благоустройства на территории муниципального образования город-курорт Сочи осуществляется силами администраций внутригородских районов города Сочи (далее - уполномоченные лица).</w:t>
      </w:r>
    </w:p>
    <w:p w:rsidR="000A6887" w:rsidRDefault="000A6887">
      <w:pPr>
        <w:pStyle w:val="ConsPlusNormal"/>
        <w:spacing w:before="220"/>
        <w:ind w:firstLine="540"/>
        <w:jc w:val="both"/>
      </w:pPr>
      <w:r>
        <w:t>2.1.11.5. Деятельность по демонтажу, хранению, возврату правообладателю элементов обеспечивается администрациями внутригородских районов города Сочи.</w:t>
      </w:r>
    </w:p>
    <w:p w:rsidR="000A6887" w:rsidRDefault="000A6887">
      <w:pPr>
        <w:pStyle w:val="ConsPlusNormal"/>
        <w:spacing w:before="220"/>
        <w:ind w:firstLine="540"/>
        <w:jc w:val="both"/>
      </w:pPr>
      <w:r>
        <w:t>2.1.12. Требования к мероприятиям по выявлению, демонтажу, хранению, возврату правообладателю элементов на территории муниципального образования город-курорт Сочи.</w:t>
      </w:r>
    </w:p>
    <w:p w:rsidR="000A6887" w:rsidRDefault="000A6887">
      <w:pPr>
        <w:pStyle w:val="ConsPlusNormal"/>
        <w:spacing w:before="220"/>
        <w:ind w:firstLine="540"/>
        <w:jc w:val="both"/>
      </w:pPr>
      <w:r>
        <w:lastRenderedPageBreak/>
        <w:t>2.1.12.1. Уполномоченные лица осуществляют на постоянной основе мониторинг и выявление самовольно установленных (размещенных) элементов.</w:t>
      </w:r>
    </w:p>
    <w:p w:rsidR="000A6887" w:rsidRDefault="000A6887">
      <w:pPr>
        <w:pStyle w:val="ConsPlusNormal"/>
        <w:spacing w:before="220"/>
        <w:ind w:firstLine="540"/>
        <w:jc w:val="both"/>
      </w:pPr>
      <w:r>
        <w:t xml:space="preserve">2.1.12.2. В случае выявления элемента благоустройства, обладающего признаками самовольно установленного (размещенного) элемента, уполномоченное лицо производит фотофиксацию элемента (позволяющую определить местоположение элемента с привязкой к местности), составляет акт выявления элемента благоустройства, обладающего признаками самовольно установленного (размещенного) элемента (далее - акт выявления). Форма </w:t>
      </w:r>
      <w:hyperlink w:anchor="P2576" w:history="1">
        <w:r>
          <w:rPr>
            <w:color w:val="0000FF"/>
          </w:rPr>
          <w:t>акта</w:t>
        </w:r>
      </w:hyperlink>
      <w:r>
        <w:t xml:space="preserve"> выявления установлена в приложении 2 к настоящим Правилам.</w:t>
      </w:r>
    </w:p>
    <w:p w:rsidR="000A6887" w:rsidRDefault="000A6887">
      <w:pPr>
        <w:pStyle w:val="ConsPlusNormal"/>
        <w:spacing w:before="220"/>
        <w:ind w:firstLine="540"/>
        <w:jc w:val="both"/>
      </w:pPr>
      <w:bookmarkStart w:id="6" w:name="P369"/>
      <w:bookmarkEnd w:id="6"/>
      <w:r>
        <w:t>2.1.12.3. После составления акта выявления уполномоченное лицо осуществляет выявление правообладателей земельного участка, объекта, оснований для размещения элемента. В случае отсутствия информации о правообладателе земельного участка, об основаниях размещения элемента направляет запросы:</w:t>
      </w:r>
    </w:p>
    <w:p w:rsidR="000A6887" w:rsidRDefault="000A6887">
      <w:pPr>
        <w:pStyle w:val="ConsPlusNormal"/>
        <w:spacing w:before="220"/>
        <w:ind w:firstLine="540"/>
        <w:jc w:val="both"/>
      </w:pPr>
      <w:r>
        <w:t>- в департамент имущественных отношений администрации города Сочи (далее - ДИО) - об имущественно-правовом статусе земельного участка;</w:t>
      </w:r>
    </w:p>
    <w:p w:rsidR="000A6887" w:rsidRDefault="000A6887">
      <w:pPr>
        <w:pStyle w:val="ConsPlusNormal"/>
        <w:spacing w:before="220"/>
        <w:ind w:firstLine="540"/>
        <w:jc w:val="both"/>
      </w:pPr>
      <w:r>
        <w:t>- в управление Федеральной службы государственной регистрации, кадастра и картографии по городу Сочи (далее - Росреестр) - о зарегистрированных правах на земельный участок.</w:t>
      </w:r>
    </w:p>
    <w:p w:rsidR="000A6887" w:rsidRDefault="000A6887">
      <w:pPr>
        <w:pStyle w:val="ConsPlusNormal"/>
        <w:spacing w:before="220"/>
        <w:ind w:firstLine="540"/>
        <w:jc w:val="both"/>
      </w:pPr>
      <w:r>
        <w:t>2.1.12.4. ДИО в течение пяти рабочих дней направляет информацию об имущественно-правовом статусе земельного участка.</w:t>
      </w:r>
    </w:p>
    <w:p w:rsidR="000A6887" w:rsidRDefault="000A6887">
      <w:pPr>
        <w:pStyle w:val="ConsPlusNormal"/>
        <w:spacing w:before="220"/>
        <w:ind w:firstLine="540"/>
        <w:jc w:val="both"/>
      </w:pPr>
      <w:r>
        <w:t>2.1.12.5. Информация от Росреестра представляется в установленные законодательством сроки.</w:t>
      </w:r>
    </w:p>
    <w:p w:rsidR="000A6887" w:rsidRDefault="000A6887">
      <w:pPr>
        <w:pStyle w:val="ConsPlusNormal"/>
        <w:spacing w:before="220"/>
        <w:ind w:firstLine="540"/>
        <w:jc w:val="both"/>
      </w:pPr>
      <w:r>
        <w:t xml:space="preserve">2.1.12.6. Материалы фотофиксации элемента и полученные ответы на запросы в соответствии с </w:t>
      </w:r>
      <w:hyperlink w:anchor="P369" w:history="1">
        <w:r>
          <w:rPr>
            <w:color w:val="0000FF"/>
          </w:rPr>
          <w:t>пунктом 2.1.12.3</w:t>
        </w:r>
      </w:hyperlink>
      <w:r>
        <w:t xml:space="preserve"> настоящих Правил прилагаются к акту выявления.</w:t>
      </w:r>
    </w:p>
    <w:p w:rsidR="000A6887" w:rsidRDefault="000A6887">
      <w:pPr>
        <w:pStyle w:val="ConsPlusNormal"/>
        <w:spacing w:before="220"/>
        <w:ind w:firstLine="540"/>
        <w:jc w:val="both"/>
      </w:pPr>
      <w:r>
        <w:t xml:space="preserve">2.1.12.7. При подтверждении самовольной установки (размещения) элементов благоустройства на территории муниципального образования город-курорт Сочи уполномоченное лицо вручает (направляет) собственнику элемента </w:t>
      </w:r>
      <w:hyperlink w:anchor="P2707" w:history="1">
        <w:r>
          <w:rPr>
            <w:color w:val="0000FF"/>
          </w:rPr>
          <w:t>уведомление</w:t>
        </w:r>
      </w:hyperlink>
      <w:r>
        <w:t xml:space="preserve"> о демонтаже самовольно установленного (размещенного) элемента благоустройства по форме в соответствии с приложением 3 к настоящим Правилам (далее - уведомление) и копию акта выявления с установлением срока самостоятельного освобождения земельного участка. В случае невозможности вручения (направления) уведомления собственнику элемента уведомление размещается на элементе. Также уполномоченный орган обеспечивает размещение информации об элементе на официальном сайте администрации города Сочи в информационно-телекоммуникационной сети Интернет с указанием местоположения элемента.</w:t>
      </w:r>
    </w:p>
    <w:p w:rsidR="000A6887" w:rsidRDefault="000A6887">
      <w:pPr>
        <w:pStyle w:val="ConsPlusNormal"/>
        <w:spacing w:before="220"/>
        <w:ind w:firstLine="540"/>
        <w:jc w:val="both"/>
      </w:pPr>
      <w:r>
        <w:t>2.1.12.8. Срок самостоятельного освобождения земельного участка собственником от элемента не может быть менее 15 календарных дней после вручения (направления) ему уведомления или размещения уведомления на элементе.</w:t>
      </w:r>
    </w:p>
    <w:p w:rsidR="000A6887" w:rsidRDefault="000A6887">
      <w:pPr>
        <w:pStyle w:val="ConsPlusNormal"/>
        <w:spacing w:before="220"/>
        <w:ind w:firstLine="540"/>
        <w:jc w:val="both"/>
      </w:pPr>
      <w:r>
        <w:t>2.1.12.9. Собственник за свой счет в течение указанного в уведомлении срока должен демонтировать элемент, а также провести мероприятия по восстановлению объектов и элементов благоустройства, в том числе поврежденного покрытия.</w:t>
      </w:r>
    </w:p>
    <w:p w:rsidR="000A6887" w:rsidRDefault="000A6887">
      <w:pPr>
        <w:pStyle w:val="ConsPlusNormal"/>
        <w:spacing w:before="220"/>
        <w:ind w:firstLine="540"/>
        <w:jc w:val="both"/>
      </w:pPr>
      <w:r>
        <w:t>2.1.12.10. По истечении срока, предоставленного собственнику элемента для самостоятельного освобождения земельного участка от элемента, уполномоченное лицо осуществляет повторную проверку и предпринимает следующие действия:</w:t>
      </w:r>
    </w:p>
    <w:p w:rsidR="000A6887" w:rsidRDefault="000A6887">
      <w:pPr>
        <w:pStyle w:val="ConsPlusNormal"/>
        <w:spacing w:before="220"/>
        <w:ind w:firstLine="540"/>
        <w:jc w:val="both"/>
      </w:pPr>
      <w:r>
        <w:t xml:space="preserve">- в случае установления по результатам повторной проверки факта освобождения земельного участка в добровольном порядке заполняет оборотную сторону акта выявления с пометкой о самостоятельном освобождении земельного участка владельцем элемента и производит </w:t>
      </w:r>
      <w:r>
        <w:lastRenderedPageBreak/>
        <w:t>повторную фотофиксацию;</w:t>
      </w:r>
    </w:p>
    <w:p w:rsidR="000A6887" w:rsidRDefault="000A6887">
      <w:pPr>
        <w:pStyle w:val="ConsPlusNormal"/>
        <w:spacing w:before="220"/>
        <w:ind w:firstLine="540"/>
        <w:jc w:val="both"/>
      </w:pPr>
      <w:r>
        <w:t xml:space="preserve">- в случае установления по результатам повторной проверки факта неосвобождения земельного участка от элемента заполняет оборотную сторону акта выявления с пометкой о неосвобождении земельного участка от элемента и направляет заявление в администрацию внутригородского района города Сочи с указанием на истечение срока по уведомлению об освобождении земельного участка от элемента с приложением акта выявления, материалов фотофиксации, ответов на запросы, указанные в </w:t>
      </w:r>
      <w:hyperlink w:anchor="P369" w:history="1">
        <w:r>
          <w:rPr>
            <w:color w:val="0000FF"/>
          </w:rPr>
          <w:t>пункте 2.1.12.3</w:t>
        </w:r>
      </w:hyperlink>
      <w:r>
        <w:t xml:space="preserve"> настоящих Правил.</w:t>
      </w:r>
    </w:p>
    <w:p w:rsidR="000A6887" w:rsidRDefault="000A6887">
      <w:pPr>
        <w:pStyle w:val="ConsPlusNormal"/>
        <w:spacing w:before="220"/>
        <w:ind w:firstLine="540"/>
        <w:jc w:val="both"/>
      </w:pPr>
      <w:r>
        <w:t>2.1.12.11. Решение о демонтаже элемента принимается комиссией по приемке работ по размещению элементов благоустройства на фасаде здания, строения, сооружения, осуществленных при его капитальном ремонте.</w:t>
      </w:r>
    </w:p>
    <w:p w:rsidR="000A6887" w:rsidRDefault="000A6887">
      <w:pPr>
        <w:pStyle w:val="ConsPlusNormal"/>
        <w:spacing w:before="220"/>
        <w:ind w:firstLine="540"/>
        <w:jc w:val="both"/>
      </w:pPr>
      <w:r>
        <w:t>2.1.13. Администрация внутригородского района города Сочи:</w:t>
      </w:r>
    </w:p>
    <w:p w:rsidR="000A6887" w:rsidRDefault="000A6887">
      <w:pPr>
        <w:pStyle w:val="ConsPlusNormal"/>
        <w:spacing w:before="220"/>
        <w:ind w:firstLine="540"/>
        <w:jc w:val="both"/>
      </w:pPr>
      <w:bookmarkStart w:id="7" w:name="P383"/>
      <w:bookmarkEnd w:id="7"/>
      <w:r>
        <w:t>2.1.13.1. В течение пяти рабочих дней после проведения повторной проверки (в случае проведения проверки администрацией внутригородского района города Сочи самостоятельно) или поступления от уполномоченных лиц акта осмотра обеспечивает его рассмотрение комиссией по приемке работ и принятие решения о демонтаже и (или) перемещении элемента.</w:t>
      </w:r>
    </w:p>
    <w:p w:rsidR="000A6887" w:rsidRDefault="000A6887">
      <w:pPr>
        <w:pStyle w:val="ConsPlusNormal"/>
        <w:spacing w:before="220"/>
        <w:ind w:firstLine="540"/>
        <w:jc w:val="both"/>
      </w:pPr>
      <w:r>
        <w:t xml:space="preserve">2.1.13.2. В течение пяти рабочих дней с даты принятия комиссией по приемке работ решения, указанного в </w:t>
      </w:r>
      <w:hyperlink w:anchor="P383" w:history="1">
        <w:r>
          <w:rPr>
            <w:color w:val="0000FF"/>
          </w:rPr>
          <w:t>пункте 2.1.13.1</w:t>
        </w:r>
      </w:hyperlink>
      <w:r>
        <w:t xml:space="preserve"> настоящих Правил, организовывает демонтаж и (или) перемещение элемента на площадку для хранения.</w:t>
      </w:r>
    </w:p>
    <w:p w:rsidR="000A6887" w:rsidRDefault="000A6887">
      <w:pPr>
        <w:pStyle w:val="ConsPlusNormal"/>
        <w:spacing w:before="220"/>
        <w:ind w:firstLine="540"/>
        <w:jc w:val="both"/>
      </w:pPr>
      <w:r>
        <w:t xml:space="preserve">2.1.13.3. В течение пяти рабочих дней с даты принятия комиссией по приемке работ решения, указанного в </w:t>
      </w:r>
      <w:hyperlink w:anchor="P383" w:history="1">
        <w:r>
          <w:rPr>
            <w:color w:val="0000FF"/>
          </w:rPr>
          <w:t>пункте 2.1.13.1</w:t>
        </w:r>
      </w:hyperlink>
      <w:r>
        <w:t xml:space="preserve"> настоящих Правил, обеспечивает размещение в средствах массовой информации, на официальном сайте администрации города Сочи в информационно-телекоммуникационной сети Интернет, на информационных досках администраций внутригородских районов города Сочи информации:</w:t>
      </w:r>
    </w:p>
    <w:p w:rsidR="000A6887" w:rsidRDefault="000A6887">
      <w:pPr>
        <w:pStyle w:val="ConsPlusNormal"/>
        <w:spacing w:before="220"/>
        <w:ind w:firstLine="540"/>
        <w:jc w:val="both"/>
      </w:pPr>
      <w:r>
        <w:t>- о проведении на территории объекта благоустройства проверки законности размещения элементов и реализуемых мерах по демонтажу элементов;</w:t>
      </w:r>
    </w:p>
    <w:p w:rsidR="000A6887" w:rsidRDefault="000A6887">
      <w:pPr>
        <w:pStyle w:val="ConsPlusNormal"/>
        <w:spacing w:before="220"/>
        <w:ind w:firstLine="540"/>
        <w:jc w:val="both"/>
      </w:pPr>
      <w:r>
        <w:t>- об осуществлении администрацией внутригородского района города Сочи демонтажа и (или) перемещения элемента на площадку для хранения в случае отказа правообладателей элемента в добровольном порядке освободить земельный участок от элемента;</w:t>
      </w:r>
    </w:p>
    <w:p w:rsidR="000A6887" w:rsidRDefault="000A6887">
      <w:pPr>
        <w:pStyle w:val="ConsPlusNormal"/>
        <w:spacing w:before="220"/>
        <w:ind w:firstLine="540"/>
        <w:jc w:val="both"/>
      </w:pPr>
      <w:r>
        <w:t>- о месте и сроке хранения демонтированных и (или) перемещенных элементов (их составных частей), перечне документов, необходимых для возврата правообладателям находящихся на хранении элементов.</w:t>
      </w:r>
    </w:p>
    <w:p w:rsidR="000A6887" w:rsidRDefault="000A6887">
      <w:pPr>
        <w:pStyle w:val="ConsPlusNormal"/>
        <w:spacing w:before="220"/>
        <w:ind w:firstLine="540"/>
        <w:jc w:val="both"/>
      </w:pPr>
      <w:r>
        <w:t>2.1.13.4. Отсутствие правообладателя элемента при его демонтаже и (или) перемещении не является препятствием для осуществления действий по демонтажу и (или) перемещению элемента на площадку для хранения.</w:t>
      </w:r>
    </w:p>
    <w:p w:rsidR="000A6887" w:rsidRDefault="000A6887">
      <w:pPr>
        <w:pStyle w:val="ConsPlusNormal"/>
        <w:spacing w:before="220"/>
        <w:ind w:firstLine="540"/>
        <w:jc w:val="both"/>
      </w:pPr>
      <w:r>
        <w:t>2.1.13.5. Организацией, осуществляющей хранение и организацию уничтожения элементов (далее - уполномоченная на хранение организация), и организацией, осуществляющей демонтаж и (или) перемещение элементов (далее - уполномоченная на демонтаж организация), может быть учреждение (предприятие), подведомственное администрации внутригородского района города Сочи, или организация, определяемая по результатам размещения муниципального заказа.</w:t>
      </w:r>
    </w:p>
    <w:p w:rsidR="000A6887" w:rsidRDefault="000A6887">
      <w:pPr>
        <w:pStyle w:val="ConsPlusNormal"/>
        <w:spacing w:before="220"/>
        <w:ind w:firstLine="540"/>
        <w:jc w:val="both"/>
      </w:pPr>
      <w:r>
        <w:t xml:space="preserve">2.1.13.6. В случае отказа правообладателя элемента от демонтажа либо в случае отсутствия правообладателя элемента администрация внутригородского района города Сочи с помощью уполномоченной на демонтаж организации, в присутствии уполномоченного лица и не менее половины членов комиссии по приемке работ, на основании решения Комиссии, утвержденного в установленном порядке, осуществляет демонтаж элемента с составлением </w:t>
      </w:r>
      <w:hyperlink w:anchor="P2767" w:history="1">
        <w:r>
          <w:rPr>
            <w:color w:val="0000FF"/>
          </w:rPr>
          <w:t>акта</w:t>
        </w:r>
      </w:hyperlink>
      <w:r>
        <w:t xml:space="preserve"> о демонтаже и </w:t>
      </w:r>
      <w:r>
        <w:lastRenderedPageBreak/>
        <w:t>(или) перемещении самовольно установленного (размещенного) элемента благоустройства по форме согласно приложению 4 к настоящим Правилам (далее - Акт о демонтаже), фотофиксацию элемента, присваивает элементу уникальный номер в соответствии с номенклатурой, идентифицирующий его на время хранения, и обеспечивает перемещение элемента на площадку для хранения и передачу элемента (его составляющих частей в случае невозможности демонтажа без нанесения ущерба) уполномоченной на хранение организации. В Акте о демонтаже делается отметка о передаче элемента на хранение с проставлением подписей уполномоченной на демонтаж организации и уполномоченной на хранение организации.</w:t>
      </w:r>
    </w:p>
    <w:p w:rsidR="000A6887" w:rsidRDefault="000A6887">
      <w:pPr>
        <w:pStyle w:val="ConsPlusNormal"/>
        <w:spacing w:before="220"/>
        <w:ind w:firstLine="540"/>
        <w:jc w:val="both"/>
      </w:pPr>
      <w:r>
        <w:t>2.1.13.7. В Акте о демонтаже фиксируются все действия, совершаемые при демонтаже и (или) перемещении, описание и характеристики элемента, наименование организаций, осуществляющих демонтаж, прием на хранение элемента, адрес хранения элемента, контактная информация. Материалы фото- и видеофиксации, осуществляемых при демонтаже, являются неотъемлемой частью Акта о демонтаже в виде соответствующих приложений. Составленный Акт о демонтаже подписывается всеми лицами, присутствующими при демонтаже и принятии на хранение элемента, в том числе представителями уполномоченной на демонтаж организации, Уполномоченного органа, и утверждается председателем Комиссии. Акт о демонтаже составляется в пяти экземплярах, один из которых вручается правообладателю объекта (представителю), если он известен, второй - уполномоченной на демонтаж организации, третий - Уполномоченному лицу, четвертый - уполномоченной на хранение организации, пятый - остается в администрации внутригородского района города Сочи.</w:t>
      </w:r>
    </w:p>
    <w:p w:rsidR="000A6887" w:rsidRDefault="000A6887">
      <w:pPr>
        <w:pStyle w:val="ConsPlusNormal"/>
        <w:spacing w:before="220"/>
        <w:ind w:firstLine="540"/>
        <w:jc w:val="both"/>
      </w:pPr>
      <w:r>
        <w:t>2.1.13.8. Факт присутствия (отсутствия) владельца (представителя) элемента во время демонтажа и (или) перемещения фиксируется в Акте о демонтаже.</w:t>
      </w:r>
    </w:p>
    <w:p w:rsidR="000A6887" w:rsidRDefault="000A6887">
      <w:pPr>
        <w:pStyle w:val="ConsPlusNormal"/>
        <w:spacing w:before="220"/>
        <w:ind w:firstLine="540"/>
        <w:jc w:val="both"/>
      </w:pPr>
      <w:r>
        <w:t>2.1.13.9. Уполномоченная на демонтаж организация и уполномоченная на хранение организация несут ответственность за сохранность демонтированного элемента после подписания акта о демонтаже элемента до его выдачи в установленном порядке владельцу или до его уничтожения.</w:t>
      </w:r>
    </w:p>
    <w:p w:rsidR="000A6887" w:rsidRDefault="000A6887">
      <w:pPr>
        <w:pStyle w:val="ConsPlusNormal"/>
        <w:spacing w:before="220"/>
        <w:ind w:firstLine="540"/>
        <w:jc w:val="both"/>
      </w:pPr>
      <w:r>
        <w:t>2.1.13.10. Уполномоченная на хранение организация ведет реестр элементов, содержащий сведения о наименовании, состоянии, дате принятия на хранения, а также адресе (месте), с которого демонтирован элемент (далее - Реестр). Реестр размещается на официальном сайте администрации города Сочи в информационно-телекоммуникационной сети Интернет.</w:t>
      </w:r>
    </w:p>
    <w:p w:rsidR="000A6887" w:rsidRDefault="000A6887">
      <w:pPr>
        <w:pStyle w:val="ConsPlusNormal"/>
        <w:spacing w:before="220"/>
        <w:ind w:firstLine="540"/>
        <w:jc w:val="both"/>
      </w:pPr>
      <w:r>
        <w:t>2.1.13.11. Владелец элемента в целях возврата ему находящегося на хранении элемента обращается с заявлением в администрацию внутригородского района города Сочи. К заявлению прилагаются документы, подтверждающие принадлежность элемента заявителю в соответствии с гражданским законодательством.</w:t>
      </w:r>
    </w:p>
    <w:p w:rsidR="000A6887" w:rsidRDefault="000A6887">
      <w:pPr>
        <w:pStyle w:val="ConsPlusNormal"/>
        <w:spacing w:before="220"/>
        <w:ind w:firstLine="540"/>
        <w:jc w:val="both"/>
      </w:pPr>
      <w:r>
        <w:t>2.1.13.12. Администрация внутригородского района города Сочи в течение 10 (десяти) рабочих дней с даты получения заявления и комплекта документов, подтверждающего принадлежность элемента заявителю, принимает решение о возврате предмета хранения либо об отказе в возврате предмета хранения и информирует правообладателя о принятом решении.</w:t>
      </w:r>
    </w:p>
    <w:p w:rsidR="000A6887" w:rsidRDefault="000A6887">
      <w:pPr>
        <w:pStyle w:val="ConsPlusNormal"/>
        <w:spacing w:before="220"/>
        <w:ind w:firstLine="540"/>
        <w:jc w:val="both"/>
      </w:pPr>
      <w:r>
        <w:t>Основаниями для отказа в выдаче предмета хранения являются непредставление правообладателем документов, подтверждающих принадлежность элемента правообладателю, и (или) представление документов, содержащих недостоверные сведения.</w:t>
      </w:r>
    </w:p>
    <w:p w:rsidR="000A6887" w:rsidRDefault="000A6887">
      <w:pPr>
        <w:pStyle w:val="ConsPlusNormal"/>
        <w:spacing w:before="220"/>
        <w:ind w:firstLine="540"/>
        <w:jc w:val="both"/>
      </w:pPr>
      <w:bookmarkStart w:id="8" w:name="P399"/>
      <w:bookmarkEnd w:id="8"/>
      <w:r>
        <w:t>2.1.13.13. В случае принятия решения о возврате предмета хранения администрация внутригородского района города Сочи в течение 7 (семи) рабочих дней после принятия такого решения направляет владельцу элемента уведомление с информацией об элементе, в том числе месте хранения, и справку о стоимости услуг по демонтажу, перемещению и хранению элемента, а также восстановлению поврежденного покрытия, подлежащих возмещению в течение 7 (семи) рабочих дней после получения справки.</w:t>
      </w:r>
    </w:p>
    <w:p w:rsidR="000A6887" w:rsidRDefault="000A6887">
      <w:pPr>
        <w:pStyle w:val="ConsPlusNormal"/>
        <w:spacing w:before="220"/>
        <w:ind w:firstLine="540"/>
        <w:jc w:val="both"/>
      </w:pPr>
      <w:r>
        <w:lastRenderedPageBreak/>
        <w:t>2.1.13.14. В случае отказа владельца от возмещения расходов, связанных с демонтажом и хранением элемента, а также восстановлением поврежденного покрытия, понесенные расходы взыскиваются администрацией внутригородского района города Сочи в судебном порядке.</w:t>
      </w:r>
    </w:p>
    <w:p w:rsidR="000A6887" w:rsidRDefault="000A6887">
      <w:pPr>
        <w:pStyle w:val="ConsPlusNormal"/>
        <w:spacing w:before="220"/>
        <w:ind w:firstLine="540"/>
        <w:jc w:val="both"/>
      </w:pPr>
      <w:r>
        <w:t xml:space="preserve">2.1.13.15. Владелец элемента после получения документов, указанных в </w:t>
      </w:r>
      <w:hyperlink w:anchor="P399" w:history="1">
        <w:r>
          <w:rPr>
            <w:color w:val="0000FF"/>
          </w:rPr>
          <w:t>пункте 2.1.13.13</w:t>
        </w:r>
      </w:hyperlink>
      <w:r>
        <w:t xml:space="preserve"> настоящих Правил, обращается в уполномоченную на хранение организацию за выдачей элемента. Документом, подтверждающим возможность выдачи элемента, является уведомление, выданное администрацией внутригородского района города Сочи в соответствии с </w:t>
      </w:r>
      <w:hyperlink w:anchor="P399" w:history="1">
        <w:r>
          <w:rPr>
            <w:color w:val="0000FF"/>
          </w:rPr>
          <w:t>пунктом 2.1.13.13</w:t>
        </w:r>
      </w:hyperlink>
      <w:r>
        <w:t xml:space="preserve"> настоящих Правил. Выдача элемента уполномоченной на хранение организацией владельцу осуществляется по акту приема-передачи, который прикладывается к Акту о демонтаже.</w:t>
      </w:r>
    </w:p>
    <w:p w:rsidR="000A6887" w:rsidRDefault="000A6887">
      <w:pPr>
        <w:pStyle w:val="ConsPlusNormal"/>
        <w:spacing w:before="220"/>
        <w:ind w:firstLine="540"/>
        <w:jc w:val="both"/>
      </w:pPr>
      <w:r>
        <w:t>2.1.13.16. Мероприятия по обращению элемента в муниципальную собственность города-курорта Сочи осуществляются в соответствии с гражданским законодательством. В случае возможности использования элемента по назначению он передается уполномоченному лицу для использования после обращения имущества в муниципальную собственность города-курорта Сочи. В случае если элемент не может быть использован повторно в деятельности уполномоченного лица, он передается для уничтожения.</w:t>
      </w:r>
    </w:p>
    <w:p w:rsidR="000A6887" w:rsidRDefault="000A6887">
      <w:pPr>
        <w:pStyle w:val="ConsPlusNormal"/>
        <w:spacing w:before="220"/>
        <w:ind w:firstLine="540"/>
        <w:jc w:val="both"/>
      </w:pPr>
      <w:r>
        <w:t>2.1.13.17. Уничтожение элемента должно осуществляться специализированными организациями в соответствии с гражданским законодательством с учетом требований санитарно-эпидемиологических, экологических и иных норм и правил.</w:t>
      </w:r>
    </w:p>
    <w:p w:rsidR="000A6887" w:rsidRDefault="000A6887">
      <w:pPr>
        <w:pStyle w:val="ConsPlusNormal"/>
        <w:spacing w:before="220"/>
        <w:ind w:firstLine="540"/>
        <w:jc w:val="both"/>
      </w:pPr>
      <w:r>
        <w:t>2.1.13.18. В случае если ДИО планирует распорядиться земельным участком, на котором находится движимое имущество, порядок взаимодействия ДИО и администрации внутригородского района города Сочи по демонтажу данного имущества устанавливается нормативным актом администрации города Сочи.</w:t>
      </w:r>
    </w:p>
    <w:p w:rsidR="000A6887" w:rsidRDefault="000A6887">
      <w:pPr>
        <w:pStyle w:val="ConsPlusNormal"/>
        <w:jc w:val="both"/>
      </w:pPr>
    </w:p>
    <w:p w:rsidR="000A6887" w:rsidRDefault="000A6887">
      <w:pPr>
        <w:pStyle w:val="ConsPlusNormal"/>
        <w:jc w:val="center"/>
        <w:outlineLvl w:val="2"/>
      </w:pPr>
      <w:r>
        <w:t>2.2. ВНЕШНИЙ ВИД ФАСАДОВ ЗДАНИЙ, СТРОЕНИЙ, СООРУЖЕНИЙ</w:t>
      </w:r>
    </w:p>
    <w:p w:rsidR="000A6887" w:rsidRDefault="000A6887">
      <w:pPr>
        <w:pStyle w:val="ConsPlusNormal"/>
        <w:jc w:val="both"/>
      </w:pPr>
    </w:p>
    <w:p w:rsidR="000A6887" w:rsidRDefault="000A6887">
      <w:pPr>
        <w:pStyle w:val="ConsPlusNormal"/>
        <w:ind w:firstLine="540"/>
        <w:jc w:val="both"/>
      </w:pPr>
      <w:r>
        <w:t>2.2.1. Основным требованием к внешнему виду фасадов зданий, строений, сооружений и территорий земельных участков, на которых они расположены, является архитектурное и художественное стилевое единство (масштаб, объем, структура, стиль, конструктивные материалы, цветовое решение, декоративные элементы) в границах элемента планировочной структуры, а также единство объемно-пространственной структуры, окружающей среды.</w:t>
      </w:r>
    </w:p>
    <w:p w:rsidR="000A6887" w:rsidRDefault="000A6887">
      <w:pPr>
        <w:pStyle w:val="ConsPlusNormal"/>
        <w:spacing w:before="220"/>
        <w:ind w:firstLine="540"/>
        <w:jc w:val="both"/>
      </w:pPr>
      <w:r>
        <w:t>2.2.2. Локальные участки фасада, детали, элементы и дополнительное оборудование должны размещаться в соответствии с комплексным решением, предусмотренным в проекте благоустройства.</w:t>
      </w:r>
    </w:p>
    <w:p w:rsidR="000A6887" w:rsidRDefault="000A6887">
      <w:pPr>
        <w:pStyle w:val="ConsPlusNormal"/>
        <w:spacing w:before="220"/>
        <w:ind w:firstLine="540"/>
        <w:jc w:val="both"/>
      </w:pPr>
      <w:r>
        <w:t>2.2.3. Цветовое решение должно соответствовать характеристикам и стилевому решению фасада, функциональному назначению объекта, окружающей среде, архитектурному стилю в границах планировочного элемента.</w:t>
      </w:r>
    </w:p>
    <w:p w:rsidR="000A6887" w:rsidRDefault="000A6887">
      <w:pPr>
        <w:pStyle w:val="ConsPlusNormal"/>
        <w:spacing w:before="220"/>
        <w:ind w:firstLine="540"/>
        <w:jc w:val="both"/>
      </w:pPr>
      <w:r>
        <w:t>2.2.4. Торцы домов (боковые фасады), просматриваемые с улицы, стены и перекрытия арочных проездов полностью окрашиваются в цвет главного фасада.</w:t>
      </w:r>
    </w:p>
    <w:p w:rsidR="000A6887" w:rsidRDefault="000A6887">
      <w:pPr>
        <w:pStyle w:val="ConsPlusNormal"/>
        <w:spacing w:before="220"/>
        <w:ind w:firstLine="540"/>
        <w:jc w:val="both"/>
      </w:pPr>
      <w:r>
        <w:t>2.2.5. Фасады зданий, строений,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фасада здания не должны превышать более 1% от общей площади фасада.</w:t>
      </w:r>
    </w:p>
    <w:p w:rsidR="000A6887" w:rsidRDefault="000A6887">
      <w:pPr>
        <w:pStyle w:val="ConsPlusNormal"/>
        <w:spacing w:before="220"/>
        <w:ind w:firstLine="540"/>
        <w:jc w:val="both"/>
      </w:pPr>
      <w:r>
        <w:t xml:space="preserve">2.2.6. Устройство, ликвидация, восстановление, изменение внешнего вида фасадов зданий, строений, сооружений и их деталей, элементов, изменение цветового решения должны соответствовать проекту благоустройства, согласованному с департаментом оформления и дизайна городской среды администрации города Сочи в установленном порядке. Изменение цветового </w:t>
      </w:r>
      <w:r>
        <w:lastRenderedPageBreak/>
        <w:t>тона при эксплуатации здания, сооружения или ремонте не допускается.</w:t>
      </w:r>
    </w:p>
    <w:p w:rsidR="000A6887" w:rsidRDefault="000A6887">
      <w:pPr>
        <w:pStyle w:val="ConsPlusNormal"/>
        <w:spacing w:before="220"/>
        <w:ind w:firstLine="540"/>
        <w:jc w:val="both"/>
      </w:pPr>
      <w:r>
        <w:t>2.2.7. Колористическое решение фасадов зданий, строений, сооружений и их элементов должно осуществляться с учетом общего цветового решения и в соответствии с настоящими Правилами.</w:t>
      </w:r>
    </w:p>
    <w:p w:rsidR="000A6887" w:rsidRDefault="000A6887">
      <w:pPr>
        <w:pStyle w:val="ConsPlusNormal"/>
        <w:spacing w:before="220"/>
        <w:ind w:firstLine="540"/>
        <w:jc w:val="both"/>
      </w:pPr>
      <w:r>
        <w:t>2.2.8. Отделка элементов фасадов зданий, строений и сооружений по цветовому решению - в соответствии с каталогом цветов по RAL CLASSIC:</w:t>
      </w:r>
    </w:p>
    <w:p w:rsidR="000A6887" w:rsidRDefault="000A6887">
      <w:pPr>
        <w:pStyle w:val="ConsPlusNormal"/>
        <w:spacing w:before="220"/>
        <w:ind w:firstLine="540"/>
        <w:jc w:val="both"/>
      </w:pPr>
      <w:r>
        <w:t>2.2.8.1. Стены:</w:t>
      </w:r>
    </w:p>
    <w:p w:rsidR="000A6887" w:rsidRDefault="000A6887">
      <w:pPr>
        <w:pStyle w:val="ConsPlusNormal"/>
        <w:spacing w:before="220"/>
        <w:ind w:firstLine="540"/>
        <w:jc w:val="both"/>
      </w:pPr>
      <w:r>
        <w:t>1013 - белая устрица,</w:t>
      </w:r>
    </w:p>
    <w:p w:rsidR="000A6887" w:rsidRDefault="000A6887">
      <w:pPr>
        <w:pStyle w:val="ConsPlusNormal"/>
        <w:spacing w:before="220"/>
        <w:ind w:firstLine="540"/>
        <w:jc w:val="both"/>
      </w:pPr>
      <w:r>
        <w:t>1014 - слоновая кость,</w:t>
      </w:r>
    </w:p>
    <w:p w:rsidR="000A6887" w:rsidRDefault="000A6887">
      <w:pPr>
        <w:pStyle w:val="ConsPlusNormal"/>
        <w:spacing w:before="220"/>
        <w:ind w:firstLine="540"/>
        <w:jc w:val="both"/>
      </w:pPr>
      <w:r>
        <w:t>1015 - светлая слоновая кость,</w:t>
      </w:r>
    </w:p>
    <w:p w:rsidR="000A6887" w:rsidRDefault="000A6887">
      <w:pPr>
        <w:pStyle w:val="ConsPlusNormal"/>
        <w:spacing w:before="220"/>
        <w:ind w:firstLine="540"/>
        <w:jc w:val="both"/>
      </w:pPr>
      <w:r>
        <w:t>1047 - телегрей 4,</w:t>
      </w:r>
    </w:p>
    <w:p w:rsidR="000A6887" w:rsidRDefault="000A6887">
      <w:pPr>
        <w:pStyle w:val="ConsPlusNormal"/>
        <w:spacing w:before="220"/>
        <w:ind w:firstLine="540"/>
        <w:jc w:val="both"/>
      </w:pPr>
      <w:r>
        <w:t>8000 - зелено-коричневый,</w:t>
      </w:r>
    </w:p>
    <w:p w:rsidR="000A6887" w:rsidRDefault="000A6887">
      <w:pPr>
        <w:pStyle w:val="ConsPlusNormal"/>
        <w:spacing w:before="220"/>
        <w:ind w:firstLine="540"/>
        <w:jc w:val="both"/>
      </w:pPr>
      <w:r>
        <w:t>8001 - охра коричневая,</w:t>
      </w:r>
    </w:p>
    <w:p w:rsidR="000A6887" w:rsidRDefault="000A6887">
      <w:pPr>
        <w:pStyle w:val="ConsPlusNormal"/>
        <w:spacing w:before="220"/>
        <w:ind w:firstLine="540"/>
        <w:jc w:val="both"/>
      </w:pPr>
      <w:r>
        <w:t>8002 - сигнально-коричневый,</w:t>
      </w:r>
    </w:p>
    <w:p w:rsidR="000A6887" w:rsidRDefault="000A6887">
      <w:pPr>
        <w:pStyle w:val="ConsPlusNormal"/>
        <w:spacing w:before="220"/>
        <w:ind w:firstLine="540"/>
        <w:jc w:val="both"/>
      </w:pPr>
      <w:r>
        <w:t>8003 - глиняный коричневый,</w:t>
      </w:r>
    </w:p>
    <w:p w:rsidR="000A6887" w:rsidRDefault="000A6887">
      <w:pPr>
        <w:pStyle w:val="ConsPlusNormal"/>
        <w:spacing w:before="220"/>
        <w:ind w:firstLine="540"/>
        <w:jc w:val="both"/>
      </w:pPr>
      <w:r>
        <w:t>9003 - сигнальный белый,</w:t>
      </w:r>
    </w:p>
    <w:p w:rsidR="000A6887" w:rsidRDefault="000A6887">
      <w:pPr>
        <w:pStyle w:val="ConsPlusNormal"/>
        <w:spacing w:before="220"/>
        <w:ind w:firstLine="540"/>
        <w:jc w:val="both"/>
      </w:pPr>
      <w:r>
        <w:t>9002 - светло-серый,</w:t>
      </w:r>
    </w:p>
    <w:p w:rsidR="000A6887" w:rsidRDefault="000A6887">
      <w:pPr>
        <w:pStyle w:val="ConsPlusNormal"/>
        <w:spacing w:before="220"/>
        <w:ind w:firstLine="540"/>
        <w:jc w:val="both"/>
      </w:pPr>
      <w:r>
        <w:t>9001 - кремово-белый,</w:t>
      </w:r>
    </w:p>
    <w:p w:rsidR="000A6887" w:rsidRDefault="000A6887">
      <w:pPr>
        <w:pStyle w:val="ConsPlusNormal"/>
        <w:spacing w:before="220"/>
        <w:ind w:firstLine="540"/>
        <w:jc w:val="both"/>
      </w:pPr>
      <w:r>
        <w:t>7034 - желто-серый,</w:t>
      </w:r>
    </w:p>
    <w:p w:rsidR="000A6887" w:rsidRDefault="000A6887">
      <w:pPr>
        <w:pStyle w:val="ConsPlusNormal"/>
        <w:spacing w:before="220"/>
        <w:ind w:firstLine="540"/>
        <w:jc w:val="both"/>
      </w:pPr>
      <w:r>
        <w:t>7033 - цементно-белый,</w:t>
      </w:r>
    </w:p>
    <w:p w:rsidR="000A6887" w:rsidRDefault="000A6887">
      <w:pPr>
        <w:pStyle w:val="ConsPlusNormal"/>
        <w:spacing w:before="220"/>
        <w:ind w:firstLine="540"/>
        <w:jc w:val="both"/>
      </w:pPr>
      <w:r>
        <w:t>7032 - галечно-белый,</w:t>
      </w:r>
    </w:p>
    <w:p w:rsidR="000A6887" w:rsidRDefault="000A6887">
      <w:pPr>
        <w:pStyle w:val="ConsPlusNormal"/>
        <w:spacing w:before="220"/>
        <w:ind w:firstLine="540"/>
        <w:jc w:val="both"/>
      </w:pPr>
      <w:r>
        <w:t>7001 - серебристо-серый,</w:t>
      </w:r>
    </w:p>
    <w:p w:rsidR="000A6887" w:rsidRDefault="000A6887">
      <w:pPr>
        <w:pStyle w:val="ConsPlusNormal"/>
        <w:spacing w:before="220"/>
        <w:ind w:firstLine="540"/>
        <w:jc w:val="both"/>
      </w:pPr>
      <w:r>
        <w:t>7002 - оливково-серый,</w:t>
      </w:r>
    </w:p>
    <w:p w:rsidR="000A6887" w:rsidRDefault="000A6887">
      <w:pPr>
        <w:pStyle w:val="ConsPlusNormal"/>
        <w:spacing w:before="220"/>
        <w:ind w:firstLine="540"/>
        <w:jc w:val="both"/>
      </w:pPr>
      <w:r>
        <w:t>7003 - серый мох,</w:t>
      </w:r>
    </w:p>
    <w:p w:rsidR="000A6887" w:rsidRDefault="000A6887">
      <w:pPr>
        <w:pStyle w:val="ConsPlusNormal"/>
        <w:spacing w:before="220"/>
        <w:ind w:firstLine="540"/>
        <w:jc w:val="both"/>
      </w:pPr>
      <w:r>
        <w:t>7004 - сигнально-серый.</w:t>
      </w:r>
    </w:p>
    <w:p w:rsidR="000A6887" w:rsidRDefault="000A6887">
      <w:pPr>
        <w:pStyle w:val="ConsPlusNormal"/>
        <w:spacing w:before="220"/>
        <w:ind w:firstLine="540"/>
        <w:jc w:val="both"/>
      </w:pPr>
      <w:r>
        <w:t>2.2.8.2. Выступающие декоративные части фасада (декор) - белый.</w:t>
      </w:r>
    </w:p>
    <w:p w:rsidR="000A6887" w:rsidRDefault="000A6887">
      <w:pPr>
        <w:pStyle w:val="ConsPlusNormal"/>
        <w:spacing w:before="220"/>
        <w:ind w:firstLine="540"/>
        <w:jc w:val="both"/>
      </w:pPr>
      <w:r>
        <w:t>2.2.8.3. Цоколь:</w:t>
      </w:r>
    </w:p>
    <w:p w:rsidR="000A6887" w:rsidRDefault="000A6887">
      <w:pPr>
        <w:pStyle w:val="ConsPlusNormal"/>
        <w:spacing w:before="220"/>
        <w:ind w:firstLine="540"/>
        <w:jc w:val="both"/>
      </w:pPr>
      <w:r>
        <w:t>7036 - платиново-серый,</w:t>
      </w:r>
    </w:p>
    <w:p w:rsidR="000A6887" w:rsidRDefault="000A6887">
      <w:pPr>
        <w:pStyle w:val="ConsPlusNormal"/>
        <w:spacing w:before="220"/>
        <w:ind w:firstLine="540"/>
        <w:jc w:val="both"/>
      </w:pPr>
      <w:r>
        <w:t>7037 - пыльно-серый,</w:t>
      </w:r>
    </w:p>
    <w:p w:rsidR="000A6887" w:rsidRDefault="000A6887">
      <w:pPr>
        <w:pStyle w:val="ConsPlusNormal"/>
        <w:spacing w:before="220"/>
        <w:ind w:firstLine="540"/>
        <w:jc w:val="both"/>
      </w:pPr>
      <w:r>
        <w:t>7038 - агатовый серый,</w:t>
      </w:r>
    </w:p>
    <w:p w:rsidR="000A6887" w:rsidRDefault="000A6887">
      <w:pPr>
        <w:pStyle w:val="ConsPlusNormal"/>
        <w:spacing w:before="220"/>
        <w:ind w:firstLine="540"/>
        <w:jc w:val="both"/>
      </w:pPr>
      <w:r>
        <w:t>7039 - кварцевый серый,</w:t>
      </w:r>
    </w:p>
    <w:p w:rsidR="000A6887" w:rsidRDefault="000A6887">
      <w:pPr>
        <w:pStyle w:val="ConsPlusNormal"/>
        <w:spacing w:before="220"/>
        <w:ind w:firstLine="540"/>
        <w:jc w:val="both"/>
      </w:pPr>
      <w:r>
        <w:lastRenderedPageBreak/>
        <w:t>7040 - серое окно,</w:t>
      </w:r>
    </w:p>
    <w:p w:rsidR="000A6887" w:rsidRDefault="000A6887">
      <w:pPr>
        <w:pStyle w:val="ConsPlusNormal"/>
        <w:spacing w:before="220"/>
        <w:ind w:firstLine="540"/>
        <w:jc w:val="both"/>
      </w:pPr>
      <w:r>
        <w:t>7001 - серебристо-серый,</w:t>
      </w:r>
    </w:p>
    <w:p w:rsidR="000A6887" w:rsidRDefault="000A6887">
      <w:pPr>
        <w:pStyle w:val="ConsPlusNormal"/>
        <w:spacing w:before="220"/>
        <w:ind w:firstLine="540"/>
        <w:jc w:val="both"/>
      </w:pPr>
      <w:r>
        <w:t>7002 - оливково-серый,</w:t>
      </w:r>
    </w:p>
    <w:p w:rsidR="000A6887" w:rsidRDefault="000A6887">
      <w:pPr>
        <w:pStyle w:val="ConsPlusNormal"/>
        <w:spacing w:before="220"/>
        <w:ind w:firstLine="540"/>
        <w:jc w:val="both"/>
      </w:pPr>
      <w:r>
        <w:t>7003 - серый мох,</w:t>
      </w:r>
    </w:p>
    <w:p w:rsidR="000A6887" w:rsidRDefault="000A6887">
      <w:pPr>
        <w:pStyle w:val="ConsPlusNormal"/>
        <w:spacing w:before="220"/>
        <w:ind w:firstLine="540"/>
        <w:jc w:val="both"/>
      </w:pPr>
      <w:r>
        <w:t>7004 - сигнальный серый,</w:t>
      </w:r>
    </w:p>
    <w:p w:rsidR="000A6887" w:rsidRDefault="000A6887">
      <w:pPr>
        <w:pStyle w:val="ConsPlusNormal"/>
        <w:spacing w:before="220"/>
        <w:ind w:firstLine="540"/>
        <w:jc w:val="both"/>
      </w:pPr>
      <w:r>
        <w:t>7012 - серый,</w:t>
      </w:r>
    </w:p>
    <w:p w:rsidR="000A6887" w:rsidRDefault="000A6887">
      <w:pPr>
        <w:pStyle w:val="ConsPlusNormal"/>
        <w:spacing w:before="220"/>
        <w:ind w:firstLine="540"/>
        <w:jc w:val="both"/>
      </w:pPr>
      <w:r>
        <w:t>7031 - сине-серый,</w:t>
      </w:r>
    </w:p>
    <w:p w:rsidR="000A6887" w:rsidRDefault="000A6887">
      <w:pPr>
        <w:pStyle w:val="ConsPlusNormal"/>
        <w:spacing w:before="220"/>
        <w:ind w:firstLine="540"/>
        <w:jc w:val="both"/>
      </w:pPr>
      <w:r>
        <w:t>7032 - галечный серый,</w:t>
      </w:r>
    </w:p>
    <w:p w:rsidR="000A6887" w:rsidRDefault="000A6887">
      <w:pPr>
        <w:pStyle w:val="ConsPlusNormal"/>
        <w:spacing w:before="220"/>
        <w:ind w:firstLine="540"/>
        <w:jc w:val="both"/>
      </w:pPr>
      <w:r>
        <w:t>7033 - цементно-серый,</w:t>
      </w:r>
    </w:p>
    <w:p w:rsidR="000A6887" w:rsidRDefault="000A6887">
      <w:pPr>
        <w:pStyle w:val="ConsPlusNormal"/>
        <w:spacing w:before="220"/>
        <w:ind w:firstLine="540"/>
        <w:jc w:val="both"/>
      </w:pPr>
      <w:r>
        <w:t>7034 - желто-серый,</w:t>
      </w:r>
    </w:p>
    <w:p w:rsidR="000A6887" w:rsidRDefault="000A6887">
      <w:pPr>
        <w:pStyle w:val="ConsPlusNormal"/>
        <w:spacing w:before="220"/>
        <w:ind w:firstLine="540"/>
        <w:jc w:val="both"/>
      </w:pPr>
      <w:r>
        <w:t>7035 - светло-серый,</w:t>
      </w:r>
    </w:p>
    <w:p w:rsidR="000A6887" w:rsidRDefault="000A6887">
      <w:pPr>
        <w:pStyle w:val="ConsPlusNormal"/>
        <w:spacing w:before="220"/>
        <w:ind w:firstLine="540"/>
        <w:jc w:val="both"/>
      </w:pPr>
      <w:r>
        <w:t>8003 - глиняный коричневый,</w:t>
      </w:r>
    </w:p>
    <w:p w:rsidR="000A6887" w:rsidRDefault="000A6887">
      <w:pPr>
        <w:pStyle w:val="ConsPlusNormal"/>
        <w:spacing w:before="220"/>
        <w:ind w:firstLine="540"/>
        <w:jc w:val="both"/>
      </w:pPr>
      <w:r>
        <w:t>8008 - оливково-коричневый,</w:t>
      </w:r>
    </w:p>
    <w:p w:rsidR="000A6887" w:rsidRDefault="000A6887">
      <w:pPr>
        <w:pStyle w:val="ConsPlusNormal"/>
        <w:spacing w:before="220"/>
        <w:ind w:firstLine="540"/>
        <w:jc w:val="both"/>
      </w:pPr>
      <w:r>
        <w:t>8007 - палево-коричневый.</w:t>
      </w:r>
    </w:p>
    <w:p w:rsidR="000A6887" w:rsidRDefault="000A6887">
      <w:pPr>
        <w:pStyle w:val="ConsPlusNormal"/>
        <w:spacing w:before="220"/>
        <w:ind w:firstLine="540"/>
        <w:jc w:val="both"/>
      </w:pPr>
      <w:r>
        <w:t>2.2.8.4. Подпорные стены:</w:t>
      </w:r>
    </w:p>
    <w:p w:rsidR="000A6887" w:rsidRDefault="000A6887">
      <w:pPr>
        <w:pStyle w:val="ConsPlusNormal"/>
        <w:spacing w:before="220"/>
        <w:ind w:firstLine="540"/>
        <w:jc w:val="both"/>
      </w:pPr>
      <w:r>
        <w:t>1015 - светлая слоновая кость,</w:t>
      </w:r>
    </w:p>
    <w:p w:rsidR="000A6887" w:rsidRDefault="000A6887">
      <w:pPr>
        <w:pStyle w:val="ConsPlusNormal"/>
        <w:spacing w:before="220"/>
        <w:ind w:firstLine="540"/>
        <w:jc w:val="both"/>
      </w:pPr>
      <w:r>
        <w:t>7003 - серый мох,</w:t>
      </w:r>
    </w:p>
    <w:p w:rsidR="000A6887" w:rsidRDefault="000A6887">
      <w:pPr>
        <w:pStyle w:val="ConsPlusNormal"/>
        <w:spacing w:before="220"/>
        <w:ind w:firstLine="540"/>
        <w:jc w:val="both"/>
      </w:pPr>
      <w:r>
        <w:t>7012 - серый.</w:t>
      </w:r>
    </w:p>
    <w:p w:rsidR="000A6887" w:rsidRDefault="000A6887">
      <w:pPr>
        <w:pStyle w:val="ConsPlusNormal"/>
        <w:spacing w:before="220"/>
        <w:ind w:firstLine="540"/>
        <w:jc w:val="both"/>
      </w:pPr>
      <w:r>
        <w:t>2.2.8.5. Кровля:</w:t>
      </w:r>
    </w:p>
    <w:p w:rsidR="000A6887" w:rsidRDefault="000A6887">
      <w:pPr>
        <w:pStyle w:val="ConsPlusNormal"/>
        <w:spacing w:before="220"/>
        <w:ind w:firstLine="540"/>
        <w:jc w:val="both"/>
      </w:pPr>
      <w:r>
        <w:t>3005 - винно-красный,</w:t>
      </w:r>
    </w:p>
    <w:p w:rsidR="000A6887" w:rsidRDefault="000A6887">
      <w:pPr>
        <w:pStyle w:val="ConsPlusNormal"/>
        <w:spacing w:before="220"/>
        <w:ind w:firstLine="540"/>
        <w:jc w:val="both"/>
      </w:pPr>
      <w:r>
        <w:t>3007 - темно-красный,</w:t>
      </w:r>
    </w:p>
    <w:p w:rsidR="000A6887" w:rsidRDefault="000A6887">
      <w:pPr>
        <w:pStyle w:val="ConsPlusNormal"/>
        <w:spacing w:before="220"/>
        <w:ind w:firstLine="540"/>
        <w:jc w:val="both"/>
      </w:pPr>
      <w:r>
        <w:t>3009 - оксид красный,</w:t>
      </w:r>
    </w:p>
    <w:p w:rsidR="000A6887" w:rsidRDefault="000A6887">
      <w:pPr>
        <w:pStyle w:val="ConsPlusNormal"/>
        <w:spacing w:before="220"/>
        <w:ind w:firstLine="540"/>
        <w:jc w:val="both"/>
      </w:pPr>
      <w:r>
        <w:t>7004 - сигнальный серый,</w:t>
      </w:r>
    </w:p>
    <w:p w:rsidR="000A6887" w:rsidRDefault="000A6887">
      <w:pPr>
        <w:pStyle w:val="ConsPlusNormal"/>
        <w:spacing w:before="220"/>
        <w:ind w:firstLine="540"/>
        <w:jc w:val="both"/>
      </w:pPr>
      <w:r>
        <w:t>8004 - медно-коричневый,</w:t>
      </w:r>
    </w:p>
    <w:p w:rsidR="000A6887" w:rsidRDefault="000A6887">
      <w:pPr>
        <w:pStyle w:val="ConsPlusNormal"/>
        <w:spacing w:before="220"/>
        <w:ind w:firstLine="540"/>
        <w:jc w:val="both"/>
      </w:pPr>
      <w:r>
        <w:t>8007 - палево-коричневый,</w:t>
      </w:r>
    </w:p>
    <w:p w:rsidR="000A6887" w:rsidRDefault="000A6887">
      <w:pPr>
        <w:pStyle w:val="ConsPlusNormal"/>
        <w:spacing w:before="220"/>
        <w:ind w:firstLine="540"/>
        <w:jc w:val="both"/>
      </w:pPr>
      <w:r>
        <w:t>8000 - зелено-коричневый,</w:t>
      </w:r>
    </w:p>
    <w:p w:rsidR="000A6887" w:rsidRDefault="000A6887">
      <w:pPr>
        <w:pStyle w:val="ConsPlusNormal"/>
        <w:spacing w:before="220"/>
        <w:ind w:firstLine="540"/>
        <w:jc w:val="both"/>
      </w:pPr>
      <w:r>
        <w:t>8011 - орехово-коричневый,</w:t>
      </w:r>
    </w:p>
    <w:p w:rsidR="000A6887" w:rsidRDefault="000A6887">
      <w:pPr>
        <w:pStyle w:val="ConsPlusNormal"/>
        <w:spacing w:before="220"/>
        <w:ind w:firstLine="540"/>
        <w:jc w:val="both"/>
      </w:pPr>
      <w:r>
        <w:t>8014 - сепия коричневая,</w:t>
      </w:r>
    </w:p>
    <w:p w:rsidR="000A6887" w:rsidRDefault="000A6887">
      <w:pPr>
        <w:pStyle w:val="ConsPlusNormal"/>
        <w:spacing w:before="220"/>
        <w:ind w:firstLine="540"/>
        <w:jc w:val="both"/>
      </w:pPr>
      <w:r>
        <w:t>8028 - терракотовый.</w:t>
      </w:r>
    </w:p>
    <w:p w:rsidR="000A6887" w:rsidRDefault="000A6887">
      <w:pPr>
        <w:pStyle w:val="ConsPlusNormal"/>
        <w:spacing w:before="220"/>
        <w:ind w:firstLine="540"/>
        <w:jc w:val="both"/>
      </w:pPr>
      <w:r>
        <w:t xml:space="preserve">Цветовое решение кровли: светло-серый, темно-зеленый применять в зонах сложившейся </w:t>
      </w:r>
      <w:r>
        <w:lastRenderedPageBreak/>
        <w:t>застройки, где указанные цветовые решения имеются.</w:t>
      </w:r>
    </w:p>
    <w:p w:rsidR="000A6887" w:rsidRDefault="000A6887">
      <w:pPr>
        <w:pStyle w:val="ConsPlusNormal"/>
        <w:spacing w:before="220"/>
        <w:ind w:firstLine="540"/>
        <w:jc w:val="both"/>
      </w:pPr>
      <w:r>
        <w:t>2.2.8.6. Оконные рамы:</w:t>
      </w:r>
    </w:p>
    <w:p w:rsidR="000A6887" w:rsidRDefault="000A6887">
      <w:pPr>
        <w:pStyle w:val="ConsPlusNormal"/>
        <w:spacing w:before="220"/>
        <w:ind w:firstLine="540"/>
        <w:jc w:val="both"/>
      </w:pPr>
      <w:r>
        <w:t>9010 - белый,</w:t>
      </w:r>
    </w:p>
    <w:p w:rsidR="000A6887" w:rsidRDefault="000A6887">
      <w:pPr>
        <w:pStyle w:val="ConsPlusNormal"/>
        <w:spacing w:before="220"/>
        <w:ind w:firstLine="540"/>
        <w:jc w:val="both"/>
      </w:pPr>
      <w:r>
        <w:t>8001 - охра коричневая,</w:t>
      </w:r>
    </w:p>
    <w:p w:rsidR="000A6887" w:rsidRDefault="000A6887">
      <w:pPr>
        <w:pStyle w:val="ConsPlusNormal"/>
        <w:spacing w:before="220"/>
        <w:ind w:firstLine="540"/>
        <w:jc w:val="both"/>
      </w:pPr>
      <w:r>
        <w:t>8002 - сигнальный коричневый,</w:t>
      </w:r>
    </w:p>
    <w:p w:rsidR="000A6887" w:rsidRDefault="000A6887">
      <w:pPr>
        <w:pStyle w:val="ConsPlusNormal"/>
        <w:spacing w:before="220"/>
        <w:ind w:firstLine="540"/>
        <w:jc w:val="both"/>
      </w:pPr>
      <w:r>
        <w:t>8003 - глиняный коричневый,</w:t>
      </w:r>
    </w:p>
    <w:p w:rsidR="000A6887" w:rsidRDefault="000A6887">
      <w:pPr>
        <w:pStyle w:val="ConsPlusNormal"/>
        <w:spacing w:before="220"/>
        <w:ind w:firstLine="540"/>
        <w:jc w:val="both"/>
      </w:pPr>
      <w:r>
        <w:t>7047 - телегрей 4,</w:t>
      </w:r>
    </w:p>
    <w:p w:rsidR="000A6887" w:rsidRDefault="000A6887">
      <w:pPr>
        <w:pStyle w:val="ConsPlusNormal"/>
        <w:spacing w:before="220"/>
        <w:ind w:firstLine="540"/>
        <w:jc w:val="both"/>
      </w:pPr>
      <w:r>
        <w:t>8007 - палево-коричневый,</w:t>
      </w:r>
    </w:p>
    <w:p w:rsidR="000A6887" w:rsidRDefault="000A6887">
      <w:pPr>
        <w:pStyle w:val="ConsPlusNormal"/>
        <w:spacing w:before="220"/>
        <w:ind w:firstLine="540"/>
        <w:jc w:val="both"/>
      </w:pPr>
      <w:r>
        <w:t>8008 - оливково-коричневый.</w:t>
      </w:r>
    </w:p>
    <w:p w:rsidR="000A6887" w:rsidRDefault="000A6887">
      <w:pPr>
        <w:pStyle w:val="ConsPlusNormal"/>
        <w:spacing w:before="220"/>
        <w:ind w:firstLine="540"/>
        <w:jc w:val="both"/>
      </w:pPr>
      <w:r>
        <w:t>2.2.8.7. Тонирование стекла:</w:t>
      </w:r>
    </w:p>
    <w:p w:rsidR="000A6887" w:rsidRDefault="000A6887">
      <w:pPr>
        <w:pStyle w:val="ConsPlusNormal"/>
        <w:spacing w:before="220"/>
        <w:ind w:firstLine="540"/>
        <w:jc w:val="both"/>
      </w:pPr>
      <w:r>
        <w:t>9006 - бело-алюминиевый,</w:t>
      </w:r>
    </w:p>
    <w:p w:rsidR="000A6887" w:rsidRDefault="000A6887">
      <w:pPr>
        <w:pStyle w:val="ConsPlusNormal"/>
        <w:spacing w:before="220"/>
        <w:ind w:firstLine="540"/>
        <w:jc w:val="both"/>
      </w:pPr>
      <w:r>
        <w:t>9018 - папирусно-белый,</w:t>
      </w:r>
    </w:p>
    <w:p w:rsidR="000A6887" w:rsidRDefault="000A6887">
      <w:pPr>
        <w:pStyle w:val="ConsPlusNormal"/>
        <w:spacing w:before="220"/>
        <w:ind w:firstLine="540"/>
        <w:jc w:val="both"/>
      </w:pPr>
      <w:r>
        <w:t>1035 - перламутрово-бежевый,</w:t>
      </w:r>
    </w:p>
    <w:p w:rsidR="000A6887" w:rsidRDefault="000A6887">
      <w:pPr>
        <w:pStyle w:val="ConsPlusNormal"/>
        <w:spacing w:before="220"/>
        <w:ind w:firstLine="540"/>
        <w:jc w:val="both"/>
      </w:pPr>
      <w:r>
        <w:t>1036 - перламутрово-золотой.</w:t>
      </w:r>
    </w:p>
    <w:p w:rsidR="000A6887" w:rsidRDefault="000A6887">
      <w:pPr>
        <w:pStyle w:val="ConsPlusNormal"/>
        <w:spacing w:before="220"/>
        <w:ind w:firstLine="540"/>
        <w:jc w:val="both"/>
      </w:pPr>
      <w:r>
        <w:t>2.2.8.8. Водосточные трубы, желоба (под цвет кровли):</w:t>
      </w:r>
    </w:p>
    <w:p w:rsidR="000A6887" w:rsidRDefault="000A6887">
      <w:pPr>
        <w:pStyle w:val="ConsPlusNormal"/>
        <w:spacing w:before="220"/>
        <w:ind w:firstLine="540"/>
        <w:jc w:val="both"/>
      </w:pPr>
      <w:r>
        <w:t>9010 - белый,</w:t>
      </w:r>
    </w:p>
    <w:p w:rsidR="000A6887" w:rsidRDefault="000A6887">
      <w:pPr>
        <w:pStyle w:val="ConsPlusNormal"/>
        <w:spacing w:before="220"/>
        <w:ind w:firstLine="540"/>
        <w:jc w:val="both"/>
      </w:pPr>
      <w:r>
        <w:t>3005 - винно-красный,</w:t>
      </w:r>
    </w:p>
    <w:p w:rsidR="000A6887" w:rsidRDefault="000A6887">
      <w:pPr>
        <w:pStyle w:val="ConsPlusNormal"/>
        <w:spacing w:before="220"/>
        <w:ind w:firstLine="540"/>
        <w:jc w:val="both"/>
      </w:pPr>
      <w:r>
        <w:t>3007 - темно-красный,</w:t>
      </w:r>
    </w:p>
    <w:p w:rsidR="000A6887" w:rsidRDefault="000A6887">
      <w:pPr>
        <w:pStyle w:val="ConsPlusNormal"/>
        <w:spacing w:before="220"/>
        <w:ind w:firstLine="540"/>
        <w:jc w:val="both"/>
      </w:pPr>
      <w:r>
        <w:t>3009 - оксид красный,</w:t>
      </w:r>
    </w:p>
    <w:p w:rsidR="000A6887" w:rsidRDefault="000A6887">
      <w:pPr>
        <w:pStyle w:val="ConsPlusNormal"/>
        <w:spacing w:before="220"/>
        <w:ind w:firstLine="540"/>
        <w:jc w:val="both"/>
      </w:pPr>
      <w:r>
        <w:t>8004 - медно-коричневый,</w:t>
      </w:r>
    </w:p>
    <w:p w:rsidR="000A6887" w:rsidRDefault="000A6887">
      <w:pPr>
        <w:pStyle w:val="ConsPlusNormal"/>
        <w:spacing w:before="220"/>
        <w:ind w:firstLine="540"/>
        <w:jc w:val="both"/>
      </w:pPr>
      <w:r>
        <w:t>8007 - палево-коричневый,</w:t>
      </w:r>
    </w:p>
    <w:p w:rsidR="000A6887" w:rsidRDefault="000A6887">
      <w:pPr>
        <w:pStyle w:val="ConsPlusNormal"/>
        <w:spacing w:before="220"/>
        <w:ind w:firstLine="540"/>
        <w:jc w:val="both"/>
      </w:pPr>
      <w:r>
        <w:t>8008 - оливково-коричневый,</w:t>
      </w:r>
    </w:p>
    <w:p w:rsidR="000A6887" w:rsidRDefault="000A6887">
      <w:pPr>
        <w:pStyle w:val="ConsPlusNormal"/>
        <w:spacing w:before="220"/>
        <w:ind w:firstLine="540"/>
        <w:jc w:val="both"/>
      </w:pPr>
      <w:r>
        <w:t>8011 - орехово-коричневый.</w:t>
      </w:r>
    </w:p>
    <w:p w:rsidR="000A6887" w:rsidRDefault="000A6887">
      <w:pPr>
        <w:pStyle w:val="ConsPlusNormal"/>
        <w:spacing w:before="220"/>
        <w:ind w:firstLine="540"/>
        <w:jc w:val="both"/>
      </w:pPr>
      <w:r>
        <w:t>2.2.8.9. Номерные знаки (знаки адресации, аншлаги):</w:t>
      </w:r>
    </w:p>
    <w:p w:rsidR="000A6887" w:rsidRDefault="000A6887">
      <w:pPr>
        <w:pStyle w:val="ConsPlusNormal"/>
        <w:spacing w:before="220"/>
        <w:ind w:firstLine="540"/>
        <w:jc w:val="both"/>
      </w:pPr>
      <w:r>
        <w:t>6004 - сине-зеленый (фон),</w:t>
      </w:r>
    </w:p>
    <w:p w:rsidR="000A6887" w:rsidRDefault="000A6887">
      <w:pPr>
        <w:pStyle w:val="ConsPlusNormal"/>
        <w:spacing w:before="220"/>
        <w:ind w:firstLine="540"/>
        <w:jc w:val="both"/>
      </w:pPr>
      <w:r>
        <w:t>5020 - океанская синь (фон),</w:t>
      </w:r>
    </w:p>
    <w:p w:rsidR="000A6887" w:rsidRDefault="000A6887">
      <w:pPr>
        <w:pStyle w:val="ConsPlusNormal"/>
        <w:spacing w:before="220"/>
        <w:ind w:firstLine="540"/>
        <w:jc w:val="both"/>
      </w:pPr>
      <w:r>
        <w:t>9010 - белый (буквы, цифры, рамки).</w:t>
      </w:r>
    </w:p>
    <w:p w:rsidR="000A6887" w:rsidRDefault="000A6887">
      <w:pPr>
        <w:pStyle w:val="ConsPlusNormal"/>
        <w:spacing w:before="220"/>
        <w:ind w:firstLine="540"/>
        <w:jc w:val="both"/>
      </w:pPr>
      <w:r>
        <w:t>2.2.8.10. Знаки безопасности (запрещающие, предупреждающие, предписывающие, знаки пожарной безопасности, эвакуационные знаки, знаки медицинского и санитарного назначения, указательные знаки):</w:t>
      </w:r>
    </w:p>
    <w:p w:rsidR="000A6887" w:rsidRDefault="000A6887">
      <w:pPr>
        <w:pStyle w:val="ConsPlusNormal"/>
        <w:spacing w:before="220"/>
        <w:ind w:firstLine="540"/>
        <w:jc w:val="both"/>
      </w:pPr>
      <w:r>
        <w:t>9010 - белый (фон),</w:t>
      </w:r>
    </w:p>
    <w:p w:rsidR="000A6887" w:rsidRDefault="000A6887">
      <w:pPr>
        <w:pStyle w:val="ConsPlusNormal"/>
        <w:spacing w:before="220"/>
        <w:ind w:firstLine="540"/>
        <w:jc w:val="both"/>
      </w:pPr>
      <w:r>
        <w:lastRenderedPageBreak/>
        <w:t>9005 - черный (изображение, буквы),</w:t>
      </w:r>
    </w:p>
    <w:p w:rsidR="000A6887" w:rsidRDefault="000A6887">
      <w:pPr>
        <w:pStyle w:val="ConsPlusNormal"/>
        <w:spacing w:before="220"/>
        <w:ind w:firstLine="540"/>
        <w:jc w:val="both"/>
      </w:pPr>
      <w:r>
        <w:t>3020 - красный насыщенный (рамки (вариант 1)),</w:t>
      </w:r>
    </w:p>
    <w:p w:rsidR="000A6887" w:rsidRDefault="000A6887">
      <w:pPr>
        <w:pStyle w:val="ConsPlusNormal"/>
        <w:spacing w:before="220"/>
        <w:ind w:firstLine="540"/>
        <w:jc w:val="both"/>
      </w:pPr>
      <w:r>
        <w:t>4004 - сине-зеленый (рамки (вариант 2)).</w:t>
      </w:r>
    </w:p>
    <w:p w:rsidR="000A6887" w:rsidRDefault="000A6887">
      <w:pPr>
        <w:pStyle w:val="ConsPlusNormal"/>
        <w:spacing w:before="220"/>
        <w:ind w:firstLine="540"/>
        <w:jc w:val="both"/>
      </w:pPr>
      <w:r>
        <w:t>2.2.8.11. Вывески (фон, буквы, рамки)</w:t>
      </w:r>
    </w:p>
    <w:p w:rsidR="000A6887" w:rsidRDefault="000A6887">
      <w:pPr>
        <w:pStyle w:val="ConsPlusNormal"/>
        <w:spacing w:before="220"/>
        <w:ind w:firstLine="540"/>
        <w:jc w:val="both"/>
      </w:pPr>
      <w:r>
        <w:t>1035 - перламутрово-бежевый,</w:t>
      </w:r>
    </w:p>
    <w:p w:rsidR="000A6887" w:rsidRDefault="000A6887">
      <w:pPr>
        <w:pStyle w:val="ConsPlusNormal"/>
        <w:spacing w:before="220"/>
        <w:ind w:firstLine="540"/>
        <w:jc w:val="both"/>
      </w:pPr>
      <w:r>
        <w:t>1036 - перламутрово-золотой,</w:t>
      </w:r>
    </w:p>
    <w:p w:rsidR="000A6887" w:rsidRDefault="000A6887">
      <w:pPr>
        <w:pStyle w:val="ConsPlusNormal"/>
        <w:spacing w:before="220"/>
        <w:ind w:firstLine="540"/>
        <w:jc w:val="both"/>
      </w:pPr>
      <w:r>
        <w:t>2013 - перламутрово-оранжевый,</w:t>
      </w:r>
    </w:p>
    <w:p w:rsidR="000A6887" w:rsidRDefault="000A6887">
      <w:pPr>
        <w:pStyle w:val="ConsPlusNormal"/>
        <w:spacing w:before="220"/>
        <w:ind w:firstLine="540"/>
        <w:jc w:val="both"/>
      </w:pPr>
      <w:r>
        <w:t>3032 - перламутрово-рубиновый,</w:t>
      </w:r>
    </w:p>
    <w:p w:rsidR="000A6887" w:rsidRDefault="000A6887">
      <w:pPr>
        <w:pStyle w:val="ConsPlusNormal"/>
        <w:spacing w:before="220"/>
        <w:ind w:firstLine="540"/>
        <w:jc w:val="both"/>
      </w:pPr>
      <w:r>
        <w:t>9010 - белый.</w:t>
      </w:r>
    </w:p>
    <w:p w:rsidR="000A6887" w:rsidRDefault="000A6887">
      <w:pPr>
        <w:pStyle w:val="ConsPlusNormal"/>
        <w:spacing w:before="220"/>
        <w:ind w:firstLine="540"/>
        <w:jc w:val="both"/>
      </w:pPr>
      <w:r>
        <w:t>2.2.8.12. Урны, скамейки:</w:t>
      </w:r>
    </w:p>
    <w:p w:rsidR="000A6887" w:rsidRDefault="000A6887">
      <w:pPr>
        <w:pStyle w:val="ConsPlusNormal"/>
        <w:spacing w:before="220"/>
        <w:ind w:firstLine="540"/>
        <w:jc w:val="both"/>
      </w:pPr>
      <w:r>
        <w:t>8003 - глиняный коричневый;</w:t>
      </w:r>
    </w:p>
    <w:p w:rsidR="000A6887" w:rsidRDefault="000A6887">
      <w:pPr>
        <w:pStyle w:val="ConsPlusNormal"/>
        <w:spacing w:before="220"/>
        <w:ind w:firstLine="540"/>
        <w:jc w:val="both"/>
      </w:pPr>
      <w:r>
        <w:t>9005 - черный (урны, металлические детали скамеек),</w:t>
      </w:r>
    </w:p>
    <w:p w:rsidR="000A6887" w:rsidRDefault="000A6887">
      <w:pPr>
        <w:pStyle w:val="ConsPlusNormal"/>
        <w:spacing w:before="220"/>
        <w:ind w:firstLine="540"/>
        <w:jc w:val="both"/>
      </w:pPr>
      <w:r>
        <w:t>1035 - перламутрово-бежевый,</w:t>
      </w:r>
    </w:p>
    <w:p w:rsidR="000A6887" w:rsidRDefault="000A6887">
      <w:pPr>
        <w:pStyle w:val="ConsPlusNormal"/>
        <w:spacing w:before="220"/>
        <w:ind w:firstLine="540"/>
        <w:jc w:val="both"/>
      </w:pPr>
      <w:r>
        <w:t>1036 - перламутрово-золотой (детали, вензель).</w:t>
      </w:r>
    </w:p>
    <w:p w:rsidR="000A6887" w:rsidRDefault="000A6887">
      <w:pPr>
        <w:pStyle w:val="ConsPlusNormal"/>
        <w:spacing w:before="220"/>
        <w:ind w:firstLine="540"/>
        <w:jc w:val="both"/>
      </w:pPr>
      <w:r>
        <w:t>2.2.8.13. Ограждения:</w:t>
      </w:r>
    </w:p>
    <w:p w:rsidR="000A6887" w:rsidRDefault="000A6887">
      <w:pPr>
        <w:pStyle w:val="ConsPlusNormal"/>
        <w:spacing w:before="220"/>
        <w:ind w:firstLine="540"/>
        <w:jc w:val="both"/>
      </w:pPr>
      <w:r>
        <w:t>7012 - серый,</w:t>
      </w:r>
    </w:p>
    <w:p w:rsidR="000A6887" w:rsidRDefault="000A6887">
      <w:pPr>
        <w:pStyle w:val="ConsPlusNormal"/>
        <w:spacing w:before="220"/>
        <w:ind w:firstLine="540"/>
        <w:jc w:val="both"/>
      </w:pPr>
      <w:r>
        <w:t>9005 - черный</w:t>
      </w:r>
    </w:p>
    <w:p w:rsidR="000A6887" w:rsidRDefault="000A6887">
      <w:pPr>
        <w:pStyle w:val="ConsPlusNormal"/>
        <w:spacing w:before="220"/>
        <w:ind w:firstLine="540"/>
        <w:jc w:val="both"/>
      </w:pPr>
      <w:r>
        <w:t>8002 - коричневый.</w:t>
      </w:r>
    </w:p>
    <w:p w:rsidR="000A6887" w:rsidRDefault="000A6887">
      <w:pPr>
        <w:pStyle w:val="ConsPlusNormal"/>
        <w:spacing w:before="220"/>
        <w:ind w:firstLine="540"/>
        <w:jc w:val="both"/>
      </w:pPr>
      <w:r>
        <w:t>2.2.8.14. Ограждение строительных площадок:</w:t>
      </w:r>
    </w:p>
    <w:p w:rsidR="000A6887" w:rsidRDefault="000A6887">
      <w:pPr>
        <w:pStyle w:val="ConsPlusNormal"/>
        <w:spacing w:before="220"/>
        <w:ind w:firstLine="540"/>
        <w:jc w:val="both"/>
      </w:pPr>
      <w:r>
        <w:t>1014 - слоновая кость,</w:t>
      </w:r>
    </w:p>
    <w:p w:rsidR="000A6887" w:rsidRDefault="000A6887">
      <w:pPr>
        <w:pStyle w:val="ConsPlusNormal"/>
        <w:spacing w:before="220"/>
        <w:ind w:firstLine="540"/>
        <w:jc w:val="both"/>
      </w:pPr>
      <w:r>
        <w:t>1019 - серый бежевый,</w:t>
      </w:r>
    </w:p>
    <w:p w:rsidR="000A6887" w:rsidRDefault="000A6887">
      <w:pPr>
        <w:pStyle w:val="ConsPlusNormal"/>
        <w:spacing w:before="220"/>
        <w:ind w:firstLine="540"/>
        <w:jc w:val="both"/>
      </w:pPr>
      <w:r>
        <w:t>1016 - серо-желтый.</w:t>
      </w:r>
    </w:p>
    <w:p w:rsidR="000A6887" w:rsidRDefault="000A6887">
      <w:pPr>
        <w:pStyle w:val="ConsPlusNormal"/>
        <w:spacing w:before="220"/>
        <w:ind w:firstLine="540"/>
        <w:jc w:val="both"/>
      </w:pPr>
      <w:r>
        <w:t>2.2.8.15. Ограждение спортивных площадок:</w:t>
      </w:r>
    </w:p>
    <w:p w:rsidR="000A6887" w:rsidRDefault="000A6887">
      <w:pPr>
        <w:pStyle w:val="ConsPlusNormal"/>
        <w:spacing w:before="220"/>
        <w:ind w:firstLine="540"/>
        <w:jc w:val="both"/>
      </w:pPr>
      <w:r>
        <w:t>4004 - сине-зеленый.</w:t>
      </w:r>
    </w:p>
    <w:p w:rsidR="000A6887" w:rsidRDefault="000A6887">
      <w:pPr>
        <w:pStyle w:val="ConsPlusNormal"/>
        <w:spacing w:before="220"/>
        <w:ind w:firstLine="540"/>
        <w:jc w:val="both"/>
      </w:pPr>
      <w:r>
        <w:t>2.2.9. Иные колористические решения объектов и элементов благоустройства допускаются применять при условии согласования проекта благоустройства в установленном порядке.</w:t>
      </w:r>
    </w:p>
    <w:p w:rsidR="000A6887" w:rsidRDefault="000A6887">
      <w:pPr>
        <w:pStyle w:val="ConsPlusNormal"/>
        <w:spacing w:before="220"/>
        <w:ind w:firstLine="540"/>
        <w:jc w:val="both"/>
      </w:pPr>
      <w:r>
        <w:t>2.2.10. Отделка фасадов зданий,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числе в общем стилевом решении застройки улиц, элементов планировочной структуры.</w:t>
      </w:r>
    </w:p>
    <w:p w:rsidR="000A6887" w:rsidRDefault="000A6887">
      <w:pPr>
        <w:pStyle w:val="ConsPlusNormal"/>
        <w:spacing w:before="220"/>
        <w:ind w:firstLine="540"/>
        <w:jc w:val="both"/>
      </w:pPr>
      <w:r>
        <w:lastRenderedPageBreak/>
        <w:t>2.2.11. Окраска фасадов проводится только после выполнения штукатурных, кровельных и лепных работ и в соответствии с проектом благоустройства, а также с соблюдением требований государственных и национальных стандартов, технических норм и правил.</w:t>
      </w:r>
    </w:p>
    <w:p w:rsidR="000A6887" w:rsidRDefault="000A6887">
      <w:pPr>
        <w:pStyle w:val="ConsPlusNormal"/>
        <w:spacing w:before="220"/>
        <w:ind w:firstLine="540"/>
        <w:jc w:val="both"/>
      </w:pPr>
      <w:r>
        <w:t>2.2.12. Приемка работ по ремонту, отделке, окраске фасадов производится собственником объекта (заказчиком работ) в порядке, установленном законодательством и настоящими Правилами.</w:t>
      </w:r>
    </w:p>
    <w:p w:rsidR="000A6887" w:rsidRDefault="000A6887">
      <w:pPr>
        <w:pStyle w:val="ConsPlusNormal"/>
        <w:spacing w:before="220"/>
        <w:ind w:firstLine="540"/>
        <w:jc w:val="both"/>
      </w:pPr>
      <w:r>
        <w:t>2.2.13. На зданиях и сооружениях необходимо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следует определять функциональным назначением и местоположением зданий относительно улично-дорожной сети.</w:t>
      </w:r>
    </w:p>
    <w:p w:rsidR="000A6887" w:rsidRDefault="000A6887">
      <w:pPr>
        <w:pStyle w:val="ConsPlusNormal"/>
        <w:spacing w:before="220"/>
        <w:ind w:firstLine="540"/>
        <w:jc w:val="both"/>
      </w:pPr>
      <w:r>
        <w:t>2.2.14. Требования к архитектурным деталям и конструктивным элементам фасадов.</w:t>
      </w:r>
    </w:p>
    <w:p w:rsidR="000A6887" w:rsidRDefault="000A6887">
      <w:pPr>
        <w:pStyle w:val="ConsPlusNormal"/>
        <w:spacing w:before="220"/>
        <w:ind w:firstLine="540"/>
        <w:jc w:val="both"/>
      </w:pPr>
      <w:r>
        <w:t>2.2.14.1. Окна и витрины.</w:t>
      </w:r>
    </w:p>
    <w:p w:rsidR="000A6887" w:rsidRDefault="000A6887">
      <w:pPr>
        <w:pStyle w:val="ConsPlusNormal"/>
        <w:spacing w:before="220"/>
        <w:ind w:firstLine="540"/>
        <w:jc w:val="both"/>
      </w:pPr>
      <w:r>
        <w:t>2.2.14.1.1. Устройство, ликвидация, восстановление, изменение внешнего вида окон, витрин и их элементов, изменение габаритов и конфигурации проемов оконных и витринных конструкций, установка защитных решеток, установка конструкций остекления, изменение цветового решения осуществляются с учетом назначения помещения и должны соответствовать проекту благоустройства, согласованному в установленном порядке.</w:t>
      </w:r>
    </w:p>
    <w:p w:rsidR="000A6887" w:rsidRDefault="000A6887">
      <w:pPr>
        <w:pStyle w:val="ConsPlusNormal"/>
        <w:spacing w:before="220"/>
        <w:ind w:firstLine="540"/>
        <w:jc w:val="both"/>
      </w:pPr>
      <w:r>
        <w:t>2.2.14.1.2. Расположение окон и витрин и их элементов на фасаде, габариты, характер устройства, остекление и внешний вид должны иметь единый характер и соответствовать фасадным решениям и композиционным приемам здания, строения, сооружения.</w:t>
      </w:r>
    </w:p>
    <w:p w:rsidR="000A6887" w:rsidRDefault="000A6887">
      <w:pPr>
        <w:pStyle w:val="ConsPlusNormal"/>
        <w:spacing w:before="220"/>
        <w:ind w:firstLine="540"/>
        <w:jc w:val="both"/>
      </w:pPr>
      <w:r>
        <w:t>2.2.14.1.3. Дополнительными элементами окон и витрин являются: декоративные решетки; защитные устройства (решетки, экраны, жалюзи, откосы); ограждения витрин; приямки (для окон цокольного и подвального этажей); маркизы; подсветка.</w:t>
      </w:r>
    </w:p>
    <w:p w:rsidR="000A6887" w:rsidRDefault="000A6887">
      <w:pPr>
        <w:pStyle w:val="ConsPlusNormal"/>
        <w:spacing w:before="220"/>
        <w:ind w:firstLine="540"/>
        <w:jc w:val="both"/>
      </w:pPr>
      <w:r>
        <w:t>2.2.14.1.4. Наружное размещение защитных решеток разрешается по согласованию с органами пожарного надзора и в соответствии с проектом благоустройства, согласованным в установленном порядке.</w:t>
      </w:r>
    </w:p>
    <w:p w:rsidR="000A6887" w:rsidRDefault="000A6887">
      <w:pPr>
        <w:pStyle w:val="ConsPlusNormal"/>
        <w:spacing w:before="220"/>
        <w:ind w:firstLine="540"/>
        <w:jc w:val="both"/>
      </w:pPr>
      <w:r>
        <w:t>2.2.14.1.5. При устройстве декоративных ограждений и витрин высота ограждения витрины от поверхности тротуара должна составлять не более 1,0 м, расстояние от поверхности фасада - не более 0,2 м.</w:t>
      </w:r>
    </w:p>
    <w:p w:rsidR="000A6887" w:rsidRDefault="000A6887">
      <w:pPr>
        <w:pStyle w:val="ConsPlusNormal"/>
        <w:spacing w:before="220"/>
        <w:ind w:firstLine="540"/>
        <w:jc w:val="both"/>
      </w:pPr>
      <w:r>
        <w:t>2.2.14.1.6. Устройство глухих ограждений витрин запрещено.</w:t>
      </w:r>
    </w:p>
    <w:p w:rsidR="000A6887" w:rsidRDefault="000A6887">
      <w:pPr>
        <w:pStyle w:val="ConsPlusNormal"/>
        <w:spacing w:before="220"/>
        <w:ind w:firstLine="540"/>
        <w:jc w:val="both"/>
      </w:pPr>
      <w:r>
        <w:t>2.2.14.1.7. При устройстве маркиз над окнами и витринами первого этажа зданий и сооружений высоту нижней кромки маркиз от поверхности тротуара следует предусматривать не менее 2,5 м.</w:t>
      </w:r>
    </w:p>
    <w:p w:rsidR="000A6887" w:rsidRDefault="000A6887">
      <w:pPr>
        <w:pStyle w:val="ConsPlusNormal"/>
        <w:spacing w:before="220"/>
        <w:ind w:firstLine="540"/>
        <w:jc w:val="both"/>
      </w:pPr>
      <w:r>
        <w:t>2.2.14.1.8. Габариты маркиз должны соответствовать габаритам и контурам архитектурного проема.</w:t>
      </w:r>
    </w:p>
    <w:p w:rsidR="000A6887" w:rsidRDefault="000A6887">
      <w:pPr>
        <w:pStyle w:val="ConsPlusNormal"/>
        <w:spacing w:before="220"/>
        <w:ind w:firstLine="540"/>
        <w:jc w:val="both"/>
      </w:pPr>
      <w:r>
        <w:t>2.2.14.1.9. При устройстве маркиз запрещается перекрытие знаков адресации, знаков дорожного движения, указателей остановок общественного транспорта, городской ориентирующей информации.</w:t>
      </w:r>
    </w:p>
    <w:p w:rsidR="000A6887" w:rsidRDefault="000A6887">
      <w:pPr>
        <w:pStyle w:val="ConsPlusNormal"/>
        <w:spacing w:before="220"/>
        <w:ind w:firstLine="540"/>
        <w:jc w:val="both"/>
      </w:pPr>
      <w:r>
        <w:lastRenderedPageBreak/>
        <w:t>2.2.14.1.10. Крепление маркиз на архитектурных деталях, элементах декора, на разной высоте в пределах фасада запрещается.</w:t>
      </w:r>
    </w:p>
    <w:p w:rsidR="000A6887" w:rsidRDefault="000A6887">
      <w:pPr>
        <w:pStyle w:val="ConsPlusNormal"/>
        <w:spacing w:before="220"/>
        <w:ind w:firstLine="540"/>
        <w:jc w:val="both"/>
      </w:pPr>
      <w:r>
        <w:t>2.2.14.1.11. Цветовое решение маркиз по оттенку должно соответствовать основному колеру фасада и решено в следующих цветах: бежевый, бордовый, темно-зеленый, темно-синий.</w:t>
      </w:r>
    </w:p>
    <w:p w:rsidR="000A6887" w:rsidRDefault="000A6887">
      <w:pPr>
        <w:pStyle w:val="ConsPlusNormal"/>
        <w:spacing w:before="220"/>
        <w:ind w:firstLine="540"/>
        <w:jc w:val="both"/>
      </w:pPr>
      <w:r>
        <w:t>2.2.14.2. Входы и входные группы.</w:t>
      </w:r>
    </w:p>
    <w:p w:rsidR="000A6887" w:rsidRDefault="000A6887">
      <w:pPr>
        <w:pStyle w:val="ConsPlusNormal"/>
        <w:spacing w:before="220"/>
        <w:ind w:firstLine="540"/>
        <w:jc w:val="both"/>
      </w:pPr>
      <w:r>
        <w:t>2.2.14.2.1. Устройство, ликвидация, восстановление входов и входных групп, изменение конструктивных особенностей здания, габаритов и конфигурации архитектурных проемов, установка дверных конструкций, конструкций остекления, козырьков и иных элементов входов и входных групп, изменение их стилистического и цветового решения, оборудование входов и входных групп основными и дополнительными элементами, выбор материалов, световой подсветки осуществляются с учетом назначения помещения, на основании проекта благоустройства, согласованного в установленном порядке.</w:t>
      </w:r>
    </w:p>
    <w:p w:rsidR="000A6887" w:rsidRDefault="000A6887">
      <w:pPr>
        <w:pStyle w:val="ConsPlusNormal"/>
        <w:spacing w:before="220"/>
        <w:ind w:firstLine="540"/>
        <w:jc w:val="both"/>
      </w:pPr>
      <w:r>
        <w:t>2.2.14.2.2. 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в соответствии с требованиями настоящих Правил (пандусы, перила и пр.). При входных группах размещаются площадки с твердыми видами покрытия, скамьями и различными приемами озеленения. Организация площадок при входах может быть предусмотрена как в границах территории земельного участка, так и на прилегающих к входным группам территориях общего пользования.</w:t>
      </w:r>
    </w:p>
    <w:p w:rsidR="000A6887" w:rsidRDefault="000A6887">
      <w:pPr>
        <w:pStyle w:val="ConsPlusNormal"/>
        <w:spacing w:before="220"/>
        <w:ind w:firstLine="540"/>
        <w:jc w:val="both"/>
      </w:pPr>
      <w:r>
        <w:t>2.2.14.2.3. Допускается использование части площадки при входных группах для временного паркования легкового транспорта, если при этом обеспечивается ширина прохода, необходимая для пропуска пешеходного потока, что необходимо подтверждать расчетами в соответствии с действующими нормами и правилами в рамках согласованного проекта благоустройства территории, но не менее 2 метров. В этом случае следует предусматривать наличие разделяющих элементов (стационарного или переносного ограждения), контейнерного озеленения.</w:t>
      </w:r>
    </w:p>
    <w:p w:rsidR="000A6887" w:rsidRDefault="000A6887">
      <w:pPr>
        <w:pStyle w:val="ConsPlusNormal"/>
        <w:spacing w:before="220"/>
        <w:ind w:firstLine="540"/>
        <w:jc w:val="both"/>
      </w:pPr>
      <w:r>
        <w:t>2.2.14.2.4.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следует выносить на прилегающий тротуар не более чем на 0,5 м при условии сохранения ширины прохода, необходимого для пропуска пешеходного потока, не менее 2 метров.</w:t>
      </w:r>
    </w:p>
    <w:p w:rsidR="000A6887" w:rsidRDefault="000A6887">
      <w:pPr>
        <w:pStyle w:val="ConsPlusNormal"/>
        <w:spacing w:before="220"/>
        <w:ind w:firstLine="540"/>
        <w:jc w:val="both"/>
      </w:pPr>
      <w:r>
        <w:t>2.2.14.2.5. Основными элементами входов и входных групп являются: архитектурный проем; архитектурное оформление проема (откосы, наличники, элементы декора); дверные конструкции, в том числе остекление (заполнение светопрозрачной части); козырек, навес; ограждение; ступени, лестница, пандус, приямок; освещение.</w:t>
      </w:r>
    </w:p>
    <w:p w:rsidR="000A6887" w:rsidRDefault="000A6887">
      <w:pPr>
        <w:pStyle w:val="ConsPlusNormal"/>
        <w:spacing w:before="220"/>
        <w:ind w:firstLine="540"/>
        <w:jc w:val="both"/>
      </w:pPr>
      <w:r>
        <w:t>2.2.14.2.6. Дополнительными элементами входов и входных групп являются: защитные устройства (решетки, экраны, жалюзи); объекты для размещения информации (таблички с указанием номеров подъездов, лестниц, квартир); маркизы; наружная подсветка.</w:t>
      </w:r>
    </w:p>
    <w:p w:rsidR="000A6887" w:rsidRDefault="000A6887">
      <w:pPr>
        <w:pStyle w:val="ConsPlusNormal"/>
        <w:spacing w:before="220"/>
        <w:ind w:firstLine="540"/>
        <w:jc w:val="both"/>
      </w:pPr>
      <w:r>
        <w:t>2.2.14.2.7. Возможность устройства дополнительных входов и входных групп определяется на основе общей концепции с учетом архитектурно-градостроительного облика здания, строения и сооружения, планировки помещений, а также плотности размещения входов на данном фасаде без нарушения фасадных решений и композиционных приемов здания, строения, сооружения.</w:t>
      </w:r>
    </w:p>
    <w:p w:rsidR="000A6887" w:rsidRDefault="000A6887">
      <w:pPr>
        <w:pStyle w:val="ConsPlusNormal"/>
        <w:spacing w:before="220"/>
        <w:ind w:firstLine="540"/>
        <w:jc w:val="both"/>
      </w:pPr>
      <w:r>
        <w:t>2.2.14.2.8. Устройство входов и входных групп на глухих стенах разрешается только при обосновании необходимости их устройства требованиями действующего законодательства по пожарной безопасности и при условии обеспечения дальнейшей безопасной эксплуатации здания.</w:t>
      </w:r>
    </w:p>
    <w:p w:rsidR="000A6887" w:rsidRDefault="000A6887">
      <w:pPr>
        <w:pStyle w:val="ConsPlusNormal"/>
        <w:spacing w:before="220"/>
        <w:ind w:firstLine="540"/>
        <w:jc w:val="both"/>
      </w:pPr>
      <w:r>
        <w:lastRenderedPageBreak/>
        <w:t>2.2.14.2.9. В случае изменения назначения помещений переустройство дверного проема в оконный разрешается с сохранением общего архитектурного стиля, в соответствии с проектом благоустройства, согласованным в установленном порядке.</w:t>
      </w:r>
    </w:p>
    <w:p w:rsidR="000A6887" w:rsidRDefault="000A6887">
      <w:pPr>
        <w:pStyle w:val="ConsPlusNormal"/>
        <w:spacing w:before="220"/>
        <w:ind w:firstLine="540"/>
        <w:jc w:val="both"/>
      </w:pPr>
      <w:r>
        <w:t>2.2.14.2.10. Изменение прозрачности остекления, окраска и покрытие декоративными пленками поверхностей остекления разрешаются с сохранением общего архитектурного стиля, в соответствии с проектом благоустройства, согласованным в установленном порядке.</w:t>
      </w:r>
    </w:p>
    <w:p w:rsidR="000A6887" w:rsidRDefault="000A6887">
      <w:pPr>
        <w:pStyle w:val="ConsPlusNormal"/>
        <w:spacing w:before="220"/>
        <w:ind w:firstLine="540"/>
        <w:jc w:val="both"/>
      </w:pPr>
      <w:r>
        <w:t>2.2.14.2.11. Входы и входные группы в помещения подвального этажа должны иметь единое решение в пределах всего фасада, с учетом общей архитектурной концепции в границах элемента планировочной структуры, располагаться согласованно со входами и входными группами первого этажа, за пределами подземных коммуникаций и сооружений, не нарушать фасадных решений и композиционных приемов здания, строения, сооружения, учитывать минимальную нормативную ширину тротуара, не создавать препятствия движению пешеходов и транспорта.</w:t>
      </w:r>
    </w:p>
    <w:p w:rsidR="000A6887" w:rsidRDefault="000A6887">
      <w:pPr>
        <w:pStyle w:val="ConsPlusNormal"/>
        <w:spacing w:before="220"/>
        <w:ind w:firstLine="540"/>
        <w:jc w:val="both"/>
      </w:pPr>
      <w:r>
        <w:t>2.2.14.2.12. Существующие парадные входы (порталы) и парадные входные группы изменению не подлежат.</w:t>
      </w:r>
    </w:p>
    <w:p w:rsidR="000A6887" w:rsidRDefault="000A6887">
      <w:pPr>
        <w:pStyle w:val="ConsPlusNormal"/>
        <w:spacing w:before="220"/>
        <w:ind w:firstLine="540"/>
        <w:jc w:val="both"/>
      </w:pPr>
      <w:r>
        <w:t>2.2.14.2.13. Запрещается предусматривать и производить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цветовой гамме и отделке фасада.</w:t>
      </w:r>
    </w:p>
    <w:p w:rsidR="000A6887" w:rsidRDefault="000A6887">
      <w:pPr>
        <w:pStyle w:val="ConsPlusNormal"/>
        <w:spacing w:before="220"/>
        <w:ind w:firstLine="540"/>
        <w:jc w:val="both"/>
      </w:pPr>
      <w:r>
        <w:t>2.2.14.2.14. Устройство дополнительных элементов входов и входных групп должно иметь единый стиль и соответствовать фасадным решениям и композиционным приемам здания, строения, сооружения, требованиям безопасности, обеспечивать возможность эксплуатации без ущерба для технического состояния и внешнего вида фасада.</w:t>
      </w:r>
    </w:p>
    <w:p w:rsidR="000A6887" w:rsidRDefault="000A6887">
      <w:pPr>
        <w:pStyle w:val="ConsPlusNormal"/>
        <w:spacing w:before="220"/>
        <w:ind w:firstLine="540"/>
        <w:jc w:val="both"/>
      </w:pPr>
      <w:r>
        <w:t>2.2.14.2.15. Благоустройство входной группы должно предусматривать ограждение приямка в виде каменного бордюра с металлическим ограждением высотой 0,4 м, а также устройство организованного водостока.</w:t>
      </w:r>
    </w:p>
    <w:p w:rsidR="000A6887" w:rsidRDefault="000A6887">
      <w:pPr>
        <w:pStyle w:val="ConsPlusNormal"/>
        <w:spacing w:before="220"/>
        <w:ind w:firstLine="540"/>
        <w:jc w:val="both"/>
      </w:pPr>
      <w:r>
        <w:t>2.2.14.2.16. При размещении маркиз над входами первого этажа высоту нижней кромки маркиз от поверхности тротуара следует предусматривать не менее 2,5 м.</w:t>
      </w:r>
    </w:p>
    <w:p w:rsidR="000A6887" w:rsidRDefault="000A6887">
      <w:pPr>
        <w:pStyle w:val="ConsPlusNormal"/>
        <w:spacing w:before="220"/>
        <w:ind w:firstLine="540"/>
        <w:jc w:val="both"/>
      </w:pPr>
      <w:r>
        <w:t>2.2.14.2.17. Габариты маркиз должны соответствовать габаритам и контурам архитектурного проема.</w:t>
      </w:r>
    </w:p>
    <w:p w:rsidR="000A6887" w:rsidRDefault="000A6887">
      <w:pPr>
        <w:pStyle w:val="ConsPlusNormal"/>
        <w:spacing w:before="220"/>
        <w:ind w:firstLine="540"/>
        <w:jc w:val="both"/>
      </w:pPr>
      <w:r>
        <w:t>2.2.14.2.18. При размещении маркиз запрещается перекрытие знаков адресации, знаков дорожного движения, указателей остановок общественного транспорта, городской ориентирующей информации.</w:t>
      </w:r>
    </w:p>
    <w:p w:rsidR="000A6887" w:rsidRDefault="000A6887">
      <w:pPr>
        <w:pStyle w:val="ConsPlusNormal"/>
        <w:spacing w:before="220"/>
        <w:ind w:firstLine="540"/>
        <w:jc w:val="both"/>
      </w:pPr>
      <w:r>
        <w:t>2.2.14.2.19. Крепление маркиз на архитектурных деталях, элементах декора, на разной высоте в пределах фасада запрещается.</w:t>
      </w:r>
    </w:p>
    <w:p w:rsidR="000A6887" w:rsidRDefault="000A6887">
      <w:pPr>
        <w:pStyle w:val="ConsPlusNormal"/>
        <w:spacing w:before="220"/>
        <w:ind w:firstLine="540"/>
        <w:jc w:val="both"/>
      </w:pPr>
      <w:r>
        <w:t>2.2.14.2.20. Цветовое решение маркиз по оттенку должно соответствовать основному колеру фасада и решено в следующих цветах: бежевый, бордовый, темно-зеленый, темно-синий.</w:t>
      </w:r>
    </w:p>
    <w:p w:rsidR="000A6887" w:rsidRDefault="000A6887">
      <w:pPr>
        <w:pStyle w:val="ConsPlusNormal"/>
        <w:spacing w:before="220"/>
        <w:ind w:firstLine="540"/>
        <w:jc w:val="both"/>
      </w:pPr>
      <w:r>
        <w:t>2.2.14.2.21. Установка наружных защитных устройств на входах осуществляется в границах дверного проема за плоскостью фасада с сохранением глубины откосов. Конструкции должны иметь окраску, соответствующую колеру дверных конструкций фасада.</w:t>
      </w:r>
    </w:p>
    <w:p w:rsidR="000A6887" w:rsidRDefault="000A6887">
      <w:pPr>
        <w:pStyle w:val="ConsPlusNormal"/>
        <w:spacing w:before="220"/>
        <w:ind w:firstLine="540"/>
        <w:jc w:val="both"/>
      </w:pPr>
      <w:r>
        <w:t>2.2.14.2.22. Повреждение архитектурных деталей, отделки, элементов декора фасада при монтаже, установке защитных устройств запрещается.</w:t>
      </w:r>
    </w:p>
    <w:p w:rsidR="000A6887" w:rsidRDefault="000A6887">
      <w:pPr>
        <w:pStyle w:val="ConsPlusNormal"/>
        <w:spacing w:before="220"/>
        <w:ind w:firstLine="540"/>
        <w:jc w:val="both"/>
      </w:pPr>
      <w:r>
        <w:t xml:space="preserve">2.2.14.2.23. При перепаде уровней более 0,3 м необходимо устройство ограждения. Стиль ограждений на фасаде должен иметь единый характер, соответствовать фасадным решениям и </w:t>
      </w:r>
      <w:r>
        <w:lastRenderedPageBreak/>
        <w:t>композиционным приемам здания, строения, сооружения, другим элементам металлодекора и оборудования.</w:t>
      </w:r>
    </w:p>
    <w:p w:rsidR="000A6887" w:rsidRDefault="000A6887">
      <w:pPr>
        <w:pStyle w:val="ConsPlusNormal"/>
        <w:spacing w:before="220"/>
        <w:ind w:firstLine="540"/>
        <w:jc w:val="both"/>
      </w:pPr>
      <w:r>
        <w:t>2.2.14.2.24. Поверхность ступеней должна быть шероховатой и не допускать скольжения в любое время года.</w:t>
      </w:r>
    </w:p>
    <w:p w:rsidR="000A6887" w:rsidRDefault="000A6887">
      <w:pPr>
        <w:pStyle w:val="ConsPlusNormal"/>
        <w:spacing w:before="220"/>
        <w:ind w:firstLine="540"/>
        <w:jc w:val="both"/>
      </w:pPr>
      <w:r>
        <w:t>2.2.14.2.25. Использование материалов и конструкций, представляющих опасность для людей, включая облицовку глазурованной плиткой, полированным камнем, запрещается.</w:t>
      </w:r>
    </w:p>
    <w:p w:rsidR="000A6887" w:rsidRDefault="000A6887">
      <w:pPr>
        <w:pStyle w:val="ConsPlusNormal"/>
        <w:spacing w:before="220"/>
        <w:ind w:firstLine="540"/>
        <w:jc w:val="both"/>
      </w:pPr>
      <w:r>
        <w:t>2.2.14.2.26. При установке осветительного оборудования входов должна учитываться система архитектурно-художественной подсветки фасада в соответствии с требованиями настоящих Правил.</w:t>
      </w:r>
    </w:p>
    <w:p w:rsidR="000A6887" w:rsidRDefault="000A6887">
      <w:pPr>
        <w:pStyle w:val="ConsPlusNormal"/>
        <w:spacing w:before="220"/>
        <w:ind w:firstLine="540"/>
        <w:jc w:val="both"/>
      </w:pPr>
      <w:r>
        <w:t>2.2.14.2.27. Ступени, лестницы, облицовка поверхностей крылец и приямков должны выполняться в соответствии со стилем и цветовой гаммой отделки фасада.</w:t>
      </w:r>
    </w:p>
    <w:p w:rsidR="000A6887" w:rsidRDefault="000A6887">
      <w:pPr>
        <w:pStyle w:val="ConsPlusNormal"/>
        <w:spacing w:before="220"/>
        <w:ind w:firstLine="540"/>
        <w:jc w:val="both"/>
      </w:pPr>
      <w:r>
        <w:t>2.2.14.2.28. При проектировании входных групп, обновлении, изменении фасадов зданий, сооружений не допускается:</w:t>
      </w:r>
    </w:p>
    <w:p w:rsidR="000A6887" w:rsidRDefault="000A6887">
      <w:pPr>
        <w:pStyle w:val="ConsPlusNormal"/>
        <w:spacing w:before="220"/>
        <w:ind w:firstLine="540"/>
        <w:jc w:val="both"/>
      </w:pPr>
      <w:r>
        <w:t>- закрытие существующих декоративных, архитектурных и художественных элементов фасада элементами входной группы, новой отделкой и рекламой;</w:t>
      </w:r>
    </w:p>
    <w:p w:rsidR="000A6887" w:rsidRDefault="000A6887">
      <w:pPr>
        <w:pStyle w:val="ConsPlusNormal"/>
        <w:spacing w:before="220"/>
        <w:ind w:firstLine="540"/>
        <w:jc w:val="both"/>
      </w:pPr>
      <w:r>
        <w:t>- устройство входов в подвал и цокольный этаж, в помещения, уровень пола которых расположен выше 1,2 м от уровня земли, на фасадах, выходящих на территории общего пользования;</w:t>
      </w:r>
    </w:p>
    <w:p w:rsidR="000A6887" w:rsidRDefault="000A6887">
      <w:pPr>
        <w:pStyle w:val="ConsPlusNormal"/>
        <w:spacing w:before="220"/>
        <w:ind w:firstLine="540"/>
        <w:jc w:val="both"/>
      </w:pPr>
      <w:r>
        <w:t>- устройство опорных элементов (колонн, стоек и т.д.), препятствующих движению пешеходов;</w:t>
      </w:r>
    </w:p>
    <w:p w:rsidR="000A6887" w:rsidRDefault="000A6887">
      <w:pPr>
        <w:pStyle w:val="ConsPlusNormal"/>
        <w:spacing w:before="220"/>
        <w:ind w:firstLine="540"/>
        <w:jc w:val="both"/>
      </w:pPr>
      <w:r>
        <w:t>- устройство двух и более входов (с учетом существующих) без разработки проектной документации с учетом комплексного решения всего фасада здания;</w:t>
      </w:r>
    </w:p>
    <w:p w:rsidR="000A6887" w:rsidRDefault="000A6887">
      <w:pPr>
        <w:pStyle w:val="ConsPlusNormal"/>
        <w:spacing w:before="220"/>
        <w:ind w:firstLine="540"/>
        <w:jc w:val="both"/>
      </w:pPr>
      <w:r>
        <w:t>- размещение в зоне тротуаров улично-дорожной сети с минимальной нормативной шириной тротуара элементов входной группы из легких конструкций (ступени, пандусы, крыльцо, озеленение) на прилегающий тротуар более чем на 0,5 м;</w:t>
      </w:r>
    </w:p>
    <w:p w:rsidR="000A6887" w:rsidRDefault="000A6887">
      <w:pPr>
        <w:pStyle w:val="ConsPlusNormal"/>
        <w:spacing w:before="220"/>
        <w:ind w:firstLine="540"/>
        <w:jc w:val="both"/>
      </w:pPr>
      <w:r>
        <w:t>- размещение за пределами красных линий входных групп из легких конструкций более чем на 1,5 м;</w:t>
      </w:r>
    </w:p>
    <w:p w:rsidR="000A6887" w:rsidRDefault="000A6887">
      <w:pPr>
        <w:pStyle w:val="ConsPlusNormal"/>
        <w:spacing w:before="220"/>
        <w:ind w:firstLine="540"/>
        <w:jc w:val="both"/>
      </w:pPr>
      <w:r>
        <w:t>- размещение входной группы в многоквартирном доме без получения согласия собственников помещений в многоквартирном доме;</w:t>
      </w:r>
    </w:p>
    <w:p w:rsidR="000A6887" w:rsidRDefault="000A6887">
      <w:pPr>
        <w:pStyle w:val="ConsPlusNormal"/>
        <w:spacing w:before="220"/>
        <w:ind w:firstLine="540"/>
        <w:jc w:val="both"/>
      </w:pPr>
      <w:r>
        <w:t>- использование балкона для устройства входной группы без получения согласия собственника жилого помещения;</w:t>
      </w:r>
    </w:p>
    <w:p w:rsidR="000A6887" w:rsidRDefault="000A6887">
      <w:pPr>
        <w:pStyle w:val="ConsPlusNormal"/>
        <w:spacing w:before="220"/>
        <w:ind w:firstLine="540"/>
        <w:jc w:val="both"/>
      </w:pPr>
      <w:r>
        <w:t>- размещение входных групп помещений, расположенных в многоквартирных домах, без согласования проекта благоустройства в установленном порядке.</w:t>
      </w:r>
    </w:p>
    <w:p w:rsidR="000A6887" w:rsidRDefault="000A6887">
      <w:pPr>
        <w:pStyle w:val="ConsPlusNormal"/>
        <w:spacing w:before="220"/>
        <w:ind w:firstLine="540"/>
        <w:jc w:val="both"/>
      </w:pPr>
      <w:r>
        <w:t>2.2.14.3. Балконы и лоджии.</w:t>
      </w:r>
    </w:p>
    <w:p w:rsidR="000A6887" w:rsidRDefault="000A6887">
      <w:pPr>
        <w:pStyle w:val="ConsPlusNormal"/>
        <w:spacing w:before="220"/>
        <w:ind w:firstLine="540"/>
        <w:jc w:val="both"/>
      </w:pPr>
      <w:r>
        <w:t>2.2.14.3.1. Устройство, ликвидация, восстановление, изменение внешнего вида балконов, лоджий и их элементов, установка конструкций остекления, защитных решеток, изменение их стилистического и цветового решения, выбор материалов, световой подсветки осуществляются с учетом назначения помещения и должны соответствовать проекту благоустройства, согласованному в установленном порядке.</w:t>
      </w:r>
    </w:p>
    <w:p w:rsidR="000A6887" w:rsidRDefault="000A6887">
      <w:pPr>
        <w:pStyle w:val="ConsPlusNormal"/>
        <w:spacing w:before="220"/>
        <w:ind w:firstLine="540"/>
        <w:jc w:val="both"/>
      </w:pPr>
      <w:r>
        <w:t xml:space="preserve">2.2.14.3.2. Основными элементами балконов и лоджий являются: ограждения; конструкции </w:t>
      </w:r>
      <w:r>
        <w:lastRenderedPageBreak/>
        <w:t>остекления.</w:t>
      </w:r>
    </w:p>
    <w:p w:rsidR="000A6887" w:rsidRDefault="000A6887">
      <w:pPr>
        <w:pStyle w:val="ConsPlusNormal"/>
        <w:spacing w:before="220"/>
        <w:ind w:firstLine="540"/>
        <w:jc w:val="both"/>
      </w:pPr>
      <w:r>
        <w:t>2.2.14.3.3. Дополнительными элементами балконов и лоджий являются: декоративные решетки; защитные устройства (решетки, экраны, жалюзи); маркизы.</w:t>
      </w:r>
    </w:p>
    <w:p w:rsidR="000A6887" w:rsidRDefault="000A6887">
      <w:pPr>
        <w:pStyle w:val="ConsPlusNormal"/>
        <w:spacing w:before="220"/>
        <w:ind w:firstLine="540"/>
        <w:jc w:val="both"/>
      </w:pPr>
      <w:r>
        <w:t>2.2.14.3.4. Расположение балконов и лоджий и их элементов на фасаде, габариты, характер устройства, остекление и внешний вид должны иметь единый характер в соответствии с поэтажными членениями фасадов и соответствовать фасадным решениям и композиционным приемам здания, строения, сооружения.</w:t>
      </w:r>
    </w:p>
    <w:p w:rsidR="000A6887" w:rsidRDefault="000A6887">
      <w:pPr>
        <w:pStyle w:val="ConsPlusNormal"/>
        <w:spacing w:before="220"/>
        <w:ind w:firstLine="540"/>
        <w:jc w:val="both"/>
      </w:pPr>
      <w:r>
        <w:t>2.2.14.3.5. Изменение прозрачности конструкции остекления, окраска и покрытие декоративными пленками поверхностей остекления, замена конструкции остекления, в том числе с изменением рисунка переплетов, ширины профиля конструкции, допускаются на основе проекта благоустройства, согласованного в установленном порядке.</w:t>
      </w:r>
    </w:p>
    <w:p w:rsidR="000A6887" w:rsidRDefault="000A6887">
      <w:pPr>
        <w:pStyle w:val="ConsPlusNormal"/>
        <w:spacing w:before="220"/>
        <w:ind w:firstLine="540"/>
        <w:jc w:val="both"/>
      </w:pPr>
      <w:r>
        <w:t>2.2.14.3.6. Балконы и лоджии должны быть оборудованы подоконниками, системами водоотвода.</w:t>
      </w:r>
    </w:p>
    <w:p w:rsidR="000A6887" w:rsidRDefault="000A6887">
      <w:pPr>
        <w:pStyle w:val="ConsPlusNormal"/>
        <w:spacing w:before="220"/>
        <w:ind w:firstLine="540"/>
        <w:jc w:val="both"/>
      </w:pPr>
      <w:r>
        <w:t>2.2.14.3.7. Наружное размещение защитных решеток разрешается по согласованию с органами пожарного надзора в соответствии с проектом благоустройства.</w:t>
      </w:r>
    </w:p>
    <w:p w:rsidR="000A6887" w:rsidRDefault="000A6887">
      <w:pPr>
        <w:pStyle w:val="ConsPlusNormal"/>
        <w:spacing w:before="220"/>
        <w:ind w:firstLine="540"/>
        <w:jc w:val="both"/>
      </w:pPr>
      <w:r>
        <w:t>2.2.14.3.8. Реконструкция балконов и лоджий, затрагивающая конструктивные элементы фасада, разрешается только на основании заключения о техническом состоянии несущих конструкций, выданного организацией, уполномоченной на подготовку таких заключений в порядке, установленном действующим законодательством.</w:t>
      </w:r>
    </w:p>
    <w:p w:rsidR="000A6887" w:rsidRDefault="000A6887">
      <w:pPr>
        <w:pStyle w:val="ConsPlusNormal"/>
        <w:spacing w:before="220"/>
        <w:ind w:firstLine="540"/>
        <w:jc w:val="both"/>
      </w:pPr>
      <w:r>
        <w:t>2.2.14.3.9. Запрещается фрагментарная окраска или облицовка участка фасада в границах балкона или лоджии.</w:t>
      </w:r>
    </w:p>
    <w:p w:rsidR="000A6887" w:rsidRDefault="000A6887">
      <w:pPr>
        <w:pStyle w:val="ConsPlusNormal"/>
        <w:spacing w:before="220"/>
        <w:ind w:firstLine="540"/>
        <w:jc w:val="both"/>
      </w:pPr>
      <w:r>
        <w:t>2.2.14.3.10. Запрещено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 мусором; складировать строительные материалы.</w:t>
      </w:r>
    </w:p>
    <w:p w:rsidR="000A6887" w:rsidRDefault="000A6887">
      <w:pPr>
        <w:pStyle w:val="ConsPlusNormal"/>
        <w:jc w:val="both"/>
      </w:pPr>
    </w:p>
    <w:p w:rsidR="000A6887" w:rsidRDefault="000A6887">
      <w:pPr>
        <w:pStyle w:val="ConsPlusNormal"/>
        <w:jc w:val="center"/>
        <w:outlineLvl w:val="2"/>
      </w:pPr>
      <w:r>
        <w:t>2.3. ПОДСВЕТКА ЗДАНИЙ, ДЕКОРАТИВНОЕ ОСВЕЩЕНИЕ ТЕРРИТОРИЙ.</w:t>
      </w:r>
    </w:p>
    <w:p w:rsidR="000A6887" w:rsidRDefault="000A6887">
      <w:pPr>
        <w:pStyle w:val="ConsPlusNormal"/>
        <w:jc w:val="center"/>
      </w:pPr>
      <w:r>
        <w:t>СОДЕРЖАНИЕ СРЕДСТВ ОСВЕЩЕНИЯ</w:t>
      </w:r>
    </w:p>
    <w:p w:rsidR="000A6887" w:rsidRDefault="000A6887">
      <w:pPr>
        <w:pStyle w:val="ConsPlusNormal"/>
        <w:jc w:val="both"/>
      </w:pPr>
    </w:p>
    <w:p w:rsidR="000A6887" w:rsidRDefault="000A6887">
      <w:pPr>
        <w:pStyle w:val="ConsPlusNormal"/>
        <w:ind w:firstLine="540"/>
        <w:jc w:val="both"/>
      </w:pPr>
      <w:r>
        <w:t>2.3.1. В различных градостроительных условиях необходимо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муниципального образования и формирования системы светопространственных ансамблей.</w:t>
      </w:r>
    </w:p>
    <w:p w:rsidR="000A6887" w:rsidRDefault="000A6887">
      <w:pPr>
        <w:pStyle w:val="ConsPlusNormal"/>
        <w:spacing w:before="220"/>
        <w:ind w:firstLine="540"/>
        <w:jc w:val="both"/>
      </w:pPr>
      <w:r>
        <w:t>2.3.2.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0A6887" w:rsidRDefault="000A6887">
      <w:pPr>
        <w:pStyle w:val="ConsPlusNormal"/>
        <w:spacing w:before="220"/>
        <w:ind w:firstLine="540"/>
        <w:jc w:val="both"/>
      </w:pPr>
      <w: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w:t>
      </w:r>
    </w:p>
    <w:p w:rsidR="000A6887" w:rsidRDefault="000A6887">
      <w:pPr>
        <w:pStyle w:val="ConsPlusNormal"/>
        <w:spacing w:before="220"/>
        <w:ind w:firstLine="540"/>
        <w:jc w:val="both"/>
      </w:pPr>
      <w:r>
        <w:t xml:space="preserve">- надежность работы установок согласно </w:t>
      </w:r>
      <w:hyperlink r:id="rId33" w:history="1">
        <w:r>
          <w:rPr>
            <w:color w:val="0000FF"/>
          </w:rPr>
          <w:t>Правилам</w:t>
        </w:r>
      </w:hyperlink>
      <w: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0A6887" w:rsidRDefault="000A6887">
      <w:pPr>
        <w:pStyle w:val="ConsPlusNormal"/>
        <w:spacing w:before="220"/>
        <w:ind w:firstLine="540"/>
        <w:jc w:val="both"/>
      </w:pPr>
      <w:r>
        <w:t>- экономичность и энергоэффективность применяемых установок, рациональное распределение и использование электроэнергии;</w:t>
      </w:r>
    </w:p>
    <w:p w:rsidR="000A6887" w:rsidRDefault="000A6887">
      <w:pPr>
        <w:pStyle w:val="ConsPlusNormal"/>
        <w:spacing w:before="220"/>
        <w:ind w:firstLine="540"/>
        <w:jc w:val="both"/>
      </w:pPr>
      <w:r>
        <w:lastRenderedPageBreak/>
        <w:t>- эстетику элементов осветительных установок, их дизайн, качество материалов и изделий с учетом восприятия в дневное и ночное время;</w:t>
      </w:r>
    </w:p>
    <w:p w:rsidR="000A6887" w:rsidRDefault="000A6887">
      <w:pPr>
        <w:pStyle w:val="ConsPlusNormal"/>
        <w:spacing w:before="220"/>
        <w:ind w:firstLine="540"/>
        <w:jc w:val="both"/>
      </w:pPr>
      <w:r>
        <w:t>- удобство обслуживания и управления при разных режимах работы установок.</w:t>
      </w:r>
    </w:p>
    <w:p w:rsidR="000A6887" w:rsidRDefault="000A6887">
      <w:pPr>
        <w:pStyle w:val="ConsPlusNormal"/>
        <w:spacing w:before="220"/>
        <w:ind w:firstLine="540"/>
        <w:jc w:val="both"/>
      </w:pPr>
      <w:r>
        <w:t>2.3.3. Устройство наружного освещения и подсветки зданий, строений, сооружений и земельных участков, на которых они расположены, осуществляется с учетом архитектурно-градостроительного облика здания, строения, сооружения, стилистики окружающих архитектурных объектов, назначения территории, земельного участка.</w:t>
      </w:r>
    </w:p>
    <w:p w:rsidR="000A6887" w:rsidRDefault="000A6887">
      <w:pPr>
        <w:pStyle w:val="ConsPlusNormal"/>
        <w:spacing w:before="220"/>
        <w:ind w:firstLine="540"/>
        <w:jc w:val="both"/>
      </w:pPr>
      <w:r>
        <w:t>2.3.4. Физическим, юридическим лицам, иным хозяйствующим субъектам независимо от их организационно-правовой формы и формы собственности рекомендуется обеспечить наличие и функционирование архитектурной подсветки зданий, строений, сооружений, находящихся в собственности, владении, пользовании, аренде, а также основных и прилегающих территорий.</w:t>
      </w:r>
    </w:p>
    <w:p w:rsidR="000A6887" w:rsidRDefault="000A6887">
      <w:pPr>
        <w:pStyle w:val="ConsPlusNormal"/>
        <w:spacing w:before="220"/>
        <w:ind w:firstLine="540"/>
        <w:jc w:val="both"/>
      </w:pPr>
      <w:r>
        <w:t>2.3.5. Необходимо в обязательном порядке предусматривать подсветку входных групп, наружное освещение прилегающей территории объекта (зон отдыха, детских и спортивных площадок, путей подхода к объекту).</w:t>
      </w:r>
    </w:p>
    <w:p w:rsidR="000A6887" w:rsidRDefault="000A6887">
      <w:pPr>
        <w:pStyle w:val="ConsPlusNormal"/>
        <w:spacing w:before="220"/>
        <w:ind w:firstLine="540"/>
        <w:jc w:val="both"/>
      </w:pPr>
      <w:r>
        <w:t>2.3.6. Улицы, дороги, площади, пешеходные тротуары, жилые кварталы, дворы, территории предприятий, учреждений, организаций,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0A6887" w:rsidRDefault="000A6887">
      <w:pPr>
        <w:pStyle w:val="ConsPlusNormal"/>
        <w:spacing w:before="220"/>
        <w:ind w:firstLine="540"/>
        <w:jc w:val="both"/>
      </w:pPr>
      <w:r>
        <w:t>2.3.7. В отношении устройств функционального, архитектурного, информационного освещения и подсветки территорий требуются разработка и согласование проектов благоустройства в установленном порядке.</w:t>
      </w:r>
    </w:p>
    <w:p w:rsidR="000A6887" w:rsidRDefault="000A6887">
      <w:pPr>
        <w:pStyle w:val="ConsPlusNormal"/>
        <w:spacing w:before="220"/>
        <w:ind w:firstLine="540"/>
        <w:jc w:val="both"/>
      </w:pPr>
      <w:r>
        <w:t>2.3.8. Включение и отключение установок наружного освещения улиц, дорог, площадей, территорий микрорайонов и других объектов должно производиться организацией, осуществляющей эксплуатацию установок:</w:t>
      </w:r>
    </w:p>
    <w:p w:rsidR="000A6887" w:rsidRDefault="000A6887">
      <w:pPr>
        <w:pStyle w:val="ConsPlusNormal"/>
        <w:spacing w:before="220"/>
        <w:ind w:firstLine="540"/>
        <w:jc w:val="both"/>
      </w:pPr>
      <w:r>
        <w:t>- при ручном управлении - в соответствии с графиком, составленным с учетом времени года, особенностей местных условий, согласованным с органом, уполномоченным главой администрации города Сочи;</w:t>
      </w:r>
    </w:p>
    <w:p w:rsidR="000A6887" w:rsidRDefault="000A6887">
      <w:pPr>
        <w:pStyle w:val="ConsPlusNormal"/>
        <w:spacing w:before="220"/>
        <w:ind w:firstLine="540"/>
        <w:jc w:val="both"/>
      </w:pPr>
      <w:r>
        <w:t>- при автоматическом управлении - по сигналам фотоэлектрических устройств.</w:t>
      </w:r>
    </w:p>
    <w:p w:rsidR="000A6887" w:rsidRDefault="000A6887">
      <w:pPr>
        <w:pStyle w:val="ConsPlusNormal"/>
        <w:spacing w:before="220"/>
        <w:ind w:firstLine="540"/>
        <w:jc w:val="both"/>
      </w:pPr>
      <w:r>
        <w:t>2.3.9. Функциональное освещение.</w:t>
      </w:r>
    </w:p>
    <w:p w:rsidR="000A6887" w:rsidRDefault="000A6887">
      <w:pPr>
        <w:pStyle w:val="ConsPlusNormal"/>
        <w:spacing w:before="220"/>
        <w:ind w:firstLine="540"/>
        <w:jc w:val="both"/>
      </w:pPr>
      <w:r>
        <w:t>2.3.9.1.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rsidR="000A6887" w:rsidRDefault="000A6887">
      <w:pPr>
        <w:pStyle w:val="ConsPlusNormal"/>
        <w:spacing w:before="220"/>
        <w:ind w:firstLine="540"/>
        <w:jc w:val="both"/>
      </w:pPr>
      <w:r>
        <w:t>2.3.9.2.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транспортных и пешеходных зонах как наиболее традиционные.</w:t>
      </w:r>
    </w:p>
    <w:p w:rsidR="000A6887" w:rsidRDefault="000A6887">
      <w:pPr>
        <w:pStyle w:val="ConsPlusNormal"/>
        <w:spacing w:before="220"/>
        <w:ind w:firstLine="540"/>
        <w:jc w:val="both"/>
      </w:pPr>
      <w:r>
        <w:t>2.3.9.3. В высокомачтовых установках осветительные приборы (прожекторы или светильники) следует располагать на опорах на высоте 20 и более метров. Установки такого типа используются для освещения обширных пространств, транспортных развязок и магистралей, открытых паркингов.</w:t>
      </w:r>
    </w:p>
    <w:p w:rsidR="000A6887" w:rsidRDefault="000A6887">
      <w:pPr>
        <w:pStyle w:val="ConsPlusNormal"/>
        <w:spacing w:before="220"/>
        <w:ind w:firstLine="540"/>
        <w:jc w:val="both"/>
      </w:pPr>
      <w:r>
        <w:t xml:space="preserve">2.3.9.4. В парапетных установках светильники следует встраивать линией или пунктиром в парапет высотой до 1,2 метра, ограждающий проезжую часть путепроводов, мостов, эстакад, пандусов, развязок, а также тротуары и площадки. Их применение следует обосновать технико-экономическими и (или) архитектурно-художественными аргументами в рамках разработки </w:t>
      </w:r>
      <w:r>
        <w:lastRenderedPageBreak/>
        <w:t>проекта благоустройства.</w:t>
      </w:r>
    </w:p>
    <w:p w:rsidR="000A6887" w:rsidRDefault="000A6887">
      <w:pPr>
        <w:pStyle w:val="ConsPlusNormal"/>
        <w:spacing w:before="220"/>
        <w:ind w:firstLine="540"/>
        <w:jc w:val="both"/>
      </w:pPr>
      <w:r>
        <w:t>2.3.9.5.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0A6887" w:rsidRDefault="000A6887">
      <w:pPr>
        <w:pStyle w:val="ConsPlusNormal"/>
        <w:spacing w:before="220"/>
        <w:ind w:firstLine="540"/>
        <w:jc w:val="both"/>
      </w:pPr>
      <w:r>
        <w:t>2.3.9.6. Светильники, встроенные в ступени, подпорные стенки, ограждения, цоколи зданий и сооружений, малые архитектурные формы, следует использовать для освещения пешеходных зон территорий общественного назначения.</w:t>
      </w:r>
    </w:p>
    <w:p w:rsidR="000A6887" w:rsidRDefault="000A6887">
      <w:pPr>
        <w:pStyle w:val="ConsPlusNormal"/>
        <w:spacing w:before="220"/>
        <w:ind w:firstLine="540"/>
        <w:jc w:val="both"/>
      </w:pPr>
      <w:r>
        <w:t>2.3.10. Архитектурное освещение.</w:t>
      </w:r>
    </w:p>
    <w:p w:rsidR="000A6887" w:rsidRDefault="000A6887">
      <w:pPr>
        <w:pStyle w:val="ConsPlusNormal"/>
        <w:spacing w:before="220"/>
        <w:ind w:firstLine="540"/>
        <w:jc w:val="both"/>
      </w:pPr>
      <w:r>
        <w:t>2.3.10.1. Архитектурное освещение следует применять для формирования художественно-выразительной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зданий, строений, сооружений,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в том числе наружного освещения их фасадных поверхностей.</w:t>
      </w:r>
    </w:p>
    <w:p w:rsidR="000A6887" w:rsidRDefault="000A6887">
      <w:pPr>
        <w:pStyle w:val="ConsPlusNormal"/>
        <w:spacing w:before="220"/>
        <w:ind w:firstLine="540"/>
        <w:jc w:val="both"/>
      </w:pPr>
      <w:r>
        <w:t>2.3.10.2. К временным установкам архитектурного освещения относится праздничная иллюминация: световые гирлянды, сетки,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 Временные установки архитектурного освещения возможно использовать на постоянной основе.</w:t>
      </w:r>
    </w:p>
    <w:p w:rsidR="000A6887" w:rsidRDefault="000A6887">
      <w:pPr>
        <w:pStyle w:val="ConsPlusNormal"/>
        <w:spacing w:before="220"/>
        <w:ind w:firstLine="540"/>
        <w:jc w:val="both"/>
      </w:pPr>
      <w:r>
        <w:t>2.3.10.3. Виды архитектурного освещения объектов и элементов благоустройства, зданий, территорий, применяемые в обязательном порядке в соответствии с проектом благоустройства, согласованным в установленном порядке:</w:t>
      </w:r>
    </w:p>
    <w:p w:rsidR="000A6887" w:rsidRDefault="000A6887">
      <w:pPr>
        <w:pStyle w:val="ConsPlusNormal"/>
        <w:spacing w:before="220"/>
        <w:ind w:firstLine="540"/>
        <w:jc w:val="both"/>
      </w:pPr>
      <w:r>
        <w:t>- заливающая архитектурная подсветка (подсветка прожекторами);</w:t>
      </w:r>
    </w:p>
    <w:p w:rsidR="000A6887" w:rsidRDefault="000A6887">
      <w:pPr>
        <w:pStyle w:val="ConsPlusNormal"/>
        <w:spacing w:before="220"/>
        <w:ind w:firstLine="540"/>
        <w:jc w:val="both"/>
      </w:pPr>
      <w:r>
        <w:t>- контурная подсветка (светодиодные и неоновые ленты, подчеркивающие контуры фасадов зданий);</w:t>
      </w:r>
    </w:p>
    <w:p w:rsidR="000A6887" w:rsidRDefault="000A6887">
      <w:pPr>
        <w:pStyle w:val="ConsPlusNormal"/>
        <w:spacing w:before="220"/>
        <w:ind w:firstLine="540"/>
        <w:jc w:val="both"/>
      </w:pPr>
      <w:r>
        <w:t>- силуэтная подсветка (освещение служит задним фоном зданию, сооружению;</w:t>
      </w:r>
    </w:p>
    <w:p w:rsidR="000A6887" w:rsidRDefault="000A6887">
      <w:pPr>
        <w:pStyle w:val="ConsPlusNormal"/>
        <w:spacing w:before="220"/>
        <w:ind w:firstLine="540"/>
        <w:jc w:val="both"/>
      </w:pPr>
      <w:r>
        <w:t>- цветодинамическая подсветка (изменение яркости света, оттенка палитры, а также эффекта световых пятен и теней при помощи прожекторов, светильников и светодиодных лент);</w:t>
      </w:r>
    </w:p>
    <w:p w:rsidR="000A6887" w:rsidRDefault="000A6887">
      <w:pPr>
        <w:pStyle w:val="ConsPlusNormal"/>
        <w:spacing w:before="220"/>
        <w:ind w:firstLine="540"/>
        <w:jc w:val="both"/>
      </w:pPr>
      <w:r>
        <w:t>- декоративная подсветка (деревьев, кустов и других объектов, которые находятся на прилегающей территории).</w:t>
      </w:r>
    </w:p>
    <w:p w:rsidR="000A6887" w:rsidRDefault="000A6887">
      <w:pPr>
        <w:pStyle w:val="ConsPlusNormal"/>
        <w:spacing w:before="220"/>
        <w:ind w:firstLine="540"/>
        <w:jc w:val="both"/>
      </w:pPr>
      <w:r>
        <w:t>2.3.10.4. В целях архитектурного освещения могут использоваться также установки ФО - для монтажа прожекторов, нацеливаемых на фасады зданий, сооружений, зеленые насаждения, для иллюминации, световой информации и рекламы, элементы которых могут крепиться на опорах уличных светильников.</w:t>
      </w:r>
    </w:p>
    <w:p w:rsidR="000A6887" w:rsidRDefault="000A6887">
      <w:pPr>
        <w:pStyle w:val="ConsPlusNormal"/>
        <w:spacing w:before="220"/>
        <w:ind w:firstLine="540"/>
        <w:jc w:val="both"/>
      </w:pPr>
      <w:r>
        <w:t>2.3.11. Световая информация.</w:t>
      </w:r>
    </w:p>
    <w:p w:rsidR="000A6887" w:rsidRDefault="000A6887">
      <w:pPr>
        <w:pStyle w:val="ConsPlusNormal"/>
        <w:spacing w:before="220"/>
        <w:ind w:firstLine="540"/>
        <w:jc w:val="both"/>
      </w:pPr>
      <w:r>
        <w:t>2.3.11.1.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Следует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0A6887" w:rsidRDefault="000A6887">
      <w:pPr>
        <w:pStyle w:val="ConsPlusNormal"/>
        <w:spacing w:before="220"/>
        <w:ind w:firstLine="540"/>
        <w:jc w:val="both"/>
      </w:pPr>
      <w:r>
        <w:lastRenderedPageBreak/>
        <w:t>2.3.12. Источники света.</w:t>
      </w:r>
    </w:p>
    <w:p w:rsidR="000A6887" w:rsidRDefault="000A6887">
      <w:pPr>
        <w:pStyle w:val="ConsPlusNormal"/>
        <w:spacing w:before="220"/>
        <w:ind w:firstLine="540"/>
        <w:jc w:val="both"/>
      </w:pPr>
      <w:r>
        <w:t>2.3.12.1. В стационарных установках функционального и архитектурного освещения следует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0A6887" w:rsidRDefault="000A6887">
      <w:pPr>
        <w:pStyle w:val="ConsPlusNormal"/>
        <w:spacing w:before="220"/>
        <w:ind w:firstLine="540"/>
        <w:jc w:val="both"/>
      </w:pPr>
      <w:r>
        <w:t>2.3.12.2. Источники света в установках функционального освещения следует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0A6887" w:rsidRDefault="000A6887">
      <w:pPr>
        <w:pStyle w:val="ConsPlusNormal"/>
        <w:spacing w:before="220"/>
        <w:ind w:firstLine="540"/>
        <w:jc w:val="both"/>
      </w:pPr>
      <w:r>
        <w:t>2.3.12.3. В установках архитектурного освещения и световой информации следует использовать источники белого света и различного хроматического спектра, в том числе изменяющегося (цветодинамического),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0A6887" w:rsidRDefault="000A6887">
      <w:pPr>
        <w:pStyle w:val="ConsPlusNormal"/>
        <w:spacing w:before="220"/>
        <w:ind w:firstLine="540"/>
        <w:jc w:val="both"/>
      </w:pPr>
      <w:r>
        <w:t>2.3.13. Освещение транспортных и пешеходных зон.</w:t>
      </w:r>
    </w:p>
    <w:p w:rsidR="000A6887" w:rsidRDefault="000A6887">
      <w:pPr>
        <w:pStyle w:val="ConsPlusNormal"/>
        <w:spacing w:before="220"/>
        <w:ind w:firstLine="540"/>
        <w:jc w:val="both"/>
      </w:pPr>
      <w:r>
        <w:t>2.3.13.1.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применяется на озелененных территориях или на фоне освещенных фасадов зданий, сооружений, склонов рельефа.</w:t>
      </w:r>
    </w:p>
    <w:p w:rsidR="000A6887" w:rsidRDefault="000A6887">
      <w:pPr>
        <w:pStyle w:val="ConsPlusNormal"/>
        <w:spacing w:before="220"/>
        <w:ind w:firstLine="540"/>
        <w:jc w:val="both"/>
      </w:pPr>
      <w:r>
        <w:t>2.3.13.2. Для освещения проезжей части улиц и сопутствующих им тротуаров в зонах интенсивного пешеходного движения следует применять двухконсольные опоры со светильниками на разной высоте, снабженными разноспектральными источниками света.</w:t>
      </w:r>
    </w:p>
    <w:p w:rsidR="000A6887" w:rsidRDefault="000A6887">
      <w:pPr>
        <w:pStyle w:val="ConsPlusNormal"/>
        <w:spacing w:before="220"/>
        <w:ind w:firstLine="540"/>
        <w:jc w:val="both"/>
      </w:pPr>
      <w:r>
        <w:t>2.3.13.3. Выбор типа, расположения и способа установки светильников функционального освещения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следует устанавливать на высоте - не менее 8 м. В пешеходных зонах высота установки светильников на опорах не менее 3,5 м и не более 5,5 м. Светильники (бра, плафоны) для освещения проездов, тротуаров и площадок, расположенных у зданий, следует устанавливать на высоте не менее 3 м.</w:t>
      </w:r>
    </w:p>
    <w:p w:rsidR="000A6887" w:rsidRDefault="000A6887">
      <w:pPr>
        <w:pStyle w:val="ConsPlusNormal"/>
        <w:spacing w:before="220"/>
        <w:ind w:firstLine="540"/>
        <w:jc w:val="both"/>
      </w:pPr>
      <w:r>
        <w:t>2.3.13.4. Опоры уличных светильников для освещения проезжей части магистральных улиц (общегородских и районных) располагаются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движения общественного транспорта,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0A6887" w:rsidRDefault="000A6887">
      <w:pPr>
        <w:pStyle w:val="ConsPlusNormal"/>
        <w:spacing w:before="220"/>
        <w:ind w:firstLine="540"/>
        <w:jc w:val="both"/>
      </w:pPr>
      <w:r>
        <w:t>2.3.13.5. Опоры на пересечениях магистральных улиц и дорог устанавливаются до начала закругления тротуаров и не ближе 1,5 м от различного рода въездов, не нарушая единого строя линии их установки.</w:t>
      </w:r>
    </w:p>
    <w:p w:rsidR="000A6887" w:rsidRDefault="000A6887">
      <w:pPr>
        <w:pStyle w:val="ConsPlusNormal"/>
        <w:spacing w:before="220"/>
        <w:ind w:firstLine="540"/>
        <w:jc w:val="both"/>
      </w:pPr>
      <w:r>
        <w:t>2.3.13.6. 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 уличному движению.</w:t>
      </w:r>
    </w:p>
    <w:p w:rsidR="000A6887" w:rsidRDefault="000A6887">
      <w:pPr>
        <w:pStyle w:val="ConsPlusNormal"/>
        <w:spacing w:before="220"/>
        <w:ind w:firstLine="540"/>
        <w:jc w:val="both"/>
      </w:pPr>
      <w:r>
        <w:lastRenderedPageBreak/>
        <w:t>2.3.14. Режимы работы осветительных установок.</w:t>
      </w:r>
    </w:p>
    <w:p w:rsidR="000A6887" w:rsidRDefault="000A6887">
      <w:pPr>
        <w:pStyle w:val="ConsPlusNormal"/>
        <w:spacing w:before="220"/>
        <w:ind w:firstLine="540"/>
        <w:jc w:val="both"/>
      </w:pPr>
      <w:r>
        <w:t>2.3.14.1. При проектировании всех трех групп осветительных установок (функциональное, архитектурное и информационное освещение) в целях рационального использования электроэнергии и обеспечения визуального разнообразия среды населенного пункта в темное время суток следует предусматривать следующие режимы их работы:</w:t>
      </w:r>
    </w:p>
    <w:p w:rsidR="000A6887" w:rsidRDefault="000A6887">
      <w:pPr>
        <w:pStyle w:val="ConsPlusNormal"/>
        <w:spacing w:before="220"/>
        <w:ind w:firstLine="540"/>
        <w:jc w:val="both"/>
      </w:pPr>
      <w:r>
        <w:t>- вечерний будничный режим, когда функционируют все стационарные установки функционального, архитектурного и информационного освещения, за исключением систем праздничного освещения;</w:t>
      </w:r>
    </w:p>
    <w:p w:rsidR="000A6887" w:rsidRDefault="000A6887">
      <w:pPr>
        <w:pStyle w:val="ConsPlusNormal"/>
        <w:spacing w:before="220"/>
        <w:ind w:firstLine="540"/>
        <w:jc w:val="both"/>
      </w:pPr>
      <w:r>
        <w:t>- ночной дежурный режим, когда в установках функционального, архитектурного и информационного освещения может отключаться часть осветительных приборов, допускаемая нормами освещенности и распоряжениями администрации города Сочи;</w:t>
      </w:r>
    </w:p>
    <w:p w:rsidR="000A6887" w:rsidRDefault="000A6887">
      <w:pPr>
        <w:pStyle w:val="ConsPlusNormal"/>
        <w:spacing w:before="220"/>
        <w:ind w:firstLine="540"/>
        <w:jc w:val="both"/>
      </w:pPr>
      <w: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города Сочи;</w:t>
      </w:r>
    </w:p>
    <w:p w:rsidR="000A6887" w:rsidRDefault="000A6887">
      <w:pPr>
        <w:pStyle w:val="ConsPlusNormal"/>
        <w:spacing w:before="220"/>
        <w:ind w:firstLine="540"/>
        <w:jc w:val="both"/>
      </w:pPr>
      <w:r>
        <w:t>- 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освещения в определенные сроки (зимой, осенью).</w:t>
      </w:r>
    </w:p>
    <w:p w:rsidR="000A6887" w:rsidRDefault="000A6887">
      <w:pPr>
        <w:pStyle w:val="ConsPlusNormal"/>
        <w:spacing w:before="220"/>
        <w:ind w:firstLine="540"/>
        <w:jc w:val="both"/>
      </w:pPr>
      <w:r>
        <w:t>2.3.14.2.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 лк. Отключение следует производить:</w:t>
      </w:r>
    </w:p>
    <w:p w:rsidR="000A6887" w:rsidRDefault="000A6887">
      <w:pPr>
        <w:pStyle w:val="ConsPlusNormal"/>
        <w:spacing w:before="220"/>
        <w:ind w:firstLine="540"/>
        <w:jc w:val="both"/>
      </w:pPr>
      <w:r>
        <w:t>- установок функционального освещения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Сочи,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0A6887" w:rsidRDefault="000A6887">
      <w:pPr>
        <w:pStyle w:val="ConsPlusNormal"/>
        <w:spacing w:before="220"/>
        <w:ind w:firstLine="540"/>
        <w:jc w:val="both"/>
      </w:pPr>
      <w:r>
        <w:t>- установок архитектурного освещения - в соответствии с решением администрации города Сочи, устанавливающим для большинства освещаемых объектов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функционируют от заката до рассвета;</w:t>
      </w:r>
    </w:p>
    <w:p w:rsidR="000A6887" w:rsidRDefault="000A6887">
      <w:pPr>
        <w:pStyle w:val="ConsPlusNormal"/>
        <w:spacing w:before="220"/>
        <w:ind w:firstLine="540"/>
        <w:jc w:val="both"/>
      </w:pPr>
      <w:r>
        <w:t>- установок информационного освещения - по решению соответствующих ведомств или владельцев.</w:t>
      </w:r>
    </w:p>
    <w:p w:rsidR="000A6887" w:rsidRDefault="000A6887">
      <w:pPr>
        <w:pStyle w:val="ConsPlusNormal"/>
        <w:spacing w:before="220"/>
        <w:ind w:firstLine="540"/>
        <w:jc w:val="both"/>
      </w:pPr>
      <w:r>
        <w:t>2.3.14.3. Включение и отключение устройств наружного освещения подъездов жилых домов, аншлагов и номерных знаков домов и указателей улиц, а также систем архитектурно-художественной подсветки производятся в режиме работы наружного освещения улиц.</w:t>
      </w:r>
    </w:p>
    <w:p w:rsidR="000A6887" w:rsidRDefault="000A6887">
      <w:pPr>
        <w:pStyle w:val="ConsPlusNormal"/>
        <w:spacing w:before="220"/>
        <w:ind w:firstLine="540"/>
        <w:jc w:val="both"/>
      </w:pPr>
      <w:r>
        <w:t>2.3.15. Содержание объектов (средств) наружного освещения.</w:t>
      </w:r>
    </w:p>
    <w:p w:rsidR="000A6887" w:rsidRDefault="000A6887">
      <w:pPr>
        <w:pStyle w:val="ConsPlusNormal"/>
        <w:spacing w:before="220"/>
        <w:ind w:firstLine="540"/>
        <w:jc w:val="both"/>
      </w:pPr>
      <w:r>
        <w:t>2.3.15.1. 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w:t>
      </w:r>
    </w:p>
    <w:p w:rsidR="000A6887" w:rsidRDefault="000A6887">
      <w:pPr>
        <w:pStyle w:val="ConsPlusNormal"/>
        <w:spacing w:before="220"/>
        <w:ind w:firstLine="540"/>
        <w:jc w:val="both"/>
      </w:pPr>
      <w:r>
        <w:t>2.3.15.2. Количество нефункционирующих светильников на основных площадях, магистралях и улицах, в транспортных тоннелях не должно превышать 3%, на других городских территориях (улицы районного назначения, дворовые территории) - 5%, в подземных пешеходных переходах - 10% как в дневном, так и в вечернем и ночном режимах (на 10 включенных светильников допускается один невключенный).</w:t>
      </w:r>
    </w:p>
    <w:p w:rsidR="000A6887" w:rsidRDefault="000A6887">
      <w:pPr>
        <w:pStyle w:val="ConsPlusNormal"/>
        <w:spacing w:before="220"/>
        <w:ind w:firstLine="540"/>
        <w:jc w:val="both"/>
      </w:pPr>
      <w:r>
        <w:lastRenderedPageBreak/>
        <w:t>2.3.15.3.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0A6887" w:rsidRDefault="000A6887">
      <w:pPr>
        <w:pStyle w:val="ConsPlusNormal"/>
        <w:spacing w:before="220"/>
        <w:ind w:firstLine="540"/>
        <w:jc w:val="both"/>
      </w:pPr>
      <w:r>
        <w:t>2.3.15.4. Запрещено вывозить указанные типы ламп на городские свалки, мусороперерабатывающие заводы.</w:t>
      </w:r>
    </w:p>
    <w:p w:rsidR="000A6887" w:rsidRDefault="000A6887">
      <w:pPr>
        <w:pStyle w:val="ConsPlusNormal"/>
        <w:spacing w:before="220"/>
        <w:ind w:firstLine="540"/>
        <w:jc w:val="both"/>
      </w:pPr>
      <w:r>
        <w:t>2.3.15.5.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два года, и поддерживаться в исправном состоянии.</w:t>
      </w:r>
    </w:p>
    <w:p w:rsidR="000A6887" w:rsidRDefault="000A6887">
      <w:pPr>
        <w:pStyle w:val="ConsPlusNormal"/>
        <w:spacing w:before="220"/>
        <w:ind w:firstLine="540"/>
        <w:jc w:val="both"/>
      </w:pPr>
      <w:r>
        <w:t>2.3.15.6. Содержание и ремонт уличного и придомового освещения, подключенного к единой системе наружного освещения, осуществляет уполномоченный орган или специализированная организация, выигравшая конкурс на проведение данных видов работ по результатам размещения муниципального заказа.</w:t>
      </w:r>
    </w:p>
    <w:p w:rsidR="000A6887" w:rsidRDefault="000A6887">
      <w:pPr>
        <w:pStyle w:val="ConsPlusNormal"/>
        <w:spacing w:before="220"/>
        <w:ind w:firstLine="540"/>
        <w:jc w:val="both"/>
      </w:pPr>
      <w:r>
        <w:t>2.3.15.7. Содержание и ремонт придомового освещения, подключенного к вводным распределительным устройствам жилых домов, осуществляют управляющие организации.</w:t>
      </w:r>
    </w:p>
    <w:p w:rsidR="000A6887" w:rsidRDefault="000A6887">
      <w:pPr>
        <w:pStyle w:val="ConsPlusNormal"/>
        <w:spacing w:before="220"/>
        <w:ind w:firstLine="540"/>
        <w:jc w:val="both"/>
      </w:pPr>
      <w:r>
        <w:t>2.3.15.8. Опоры наружного освещения, опоры контактной сети общественного (железнодорожного) транспорта, защитные, разделительные ограждения, дорожные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w:t>
      </w:r>
    </w:p>
    <w:p w:rsidR="000A6887" w:rsidRDefault="000A6887">
      <w:pPr>
        <w:pStyle w:val="ConsPlusNormal"/>
        <w:spacing w:before="220"/>
        <w:ind w:firstLine="540"/>
        <w:jc w:val="both"/>
      </w:pPr>
      <w:r>
        <w:t>2.3.15.9. При замене опор наружного освещения, опор контактной сети общественного (железнодорожного) транспорта указанные конструкции должны быть демонтированы и вывезены владельцами сетей в течение двух суток.</w:t>
      </w:r>
    </w:p>
    <w:p w:rsidR="000A6887" w:rsidRDefault="000A6887">
      <w:pPr>
        <w:pStyle w:val="ConsPlusNormal"/>
        <w:spacing w:before="220"/>
        <w:ind w:firstLine="540"/>
        <w:jc w:val="both"/>
      </w:pPr>
      <w:r>
        <w:t>2.3.15.10.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0A6887" w:rsidRDefault="000A6887">
      <w:pPr>
        <w:pStyle w:val="ConsPlusNormal"/>
        <w:spacing w:before="220"/>
        <w:ind w:firstLine="540"/>
        <w:jc w:val="both"/>
      </w:pPr>
      <w:r>
        <w:t>2.3.15.11. Поврежденные устройства наружного освещения при дорожно-транспортных происшествиях восстанавливаются за счет виновных лиц либо за свой счет с последующим возмещением ущерба виновным лицом в течение двух дней.</w:t>
      </w:r>
    </w:p>
    <w:p w:rsidR="000A6887" w:rsidRDefault="000A6887">
      <w:pPr>
        <w:pStyle w:val="ConsPlusNormal"/>
        <w:spacing w:before="220"/>
        <w:ind w:firstLine="540"/>
        <w:jc w:val="both"/>
      </w:pPr>
      <w:r>
        <w:t>2.3.15.12. За исправное и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(железнодорожного) транспорта, несет ответственность собственник (владелец) данных опор.</w:t>
      </w:r>
    </w:p>
    <w:p w:rsidR="000A6887" w:rsidRDefault="000A6887">
      <w:pPr>
        <w:pStyle w:val="ConsPlusNormal"/>
        <w:spacing w:before="220"/>
        <w:ind w:firstLine="540"/>
        <w:jc w:val="both"/>
      </w:pPr>
      <w:r>
        <w:t>2.3.15.13. Не допускается эксплуатация устройств наружного освещения при наличии обрывов проводов, повреждений опор, изоляторов.</w:t>
      </w:r>
    </w:p>
    <w:p w:rsidR="000A6887" w:rsidRDefault="000A6887">
      <w:pPr>
        <w:pStyle w:val="ConsPlusNormal"/>
        <w:spacing w:before="220"/>
        <w:ind w:firstLine="540"/>
        <w:jc w:val="both"/>
      </w:pPr>
      <w:r>
        <w:t>2.3.15.14.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0A6887" w:rsidRDefault="000A6887">
      <w:pPr>
        <w:pStyle w:val="ConsPlusNormal"/>
        <w:spacing w:before="220"/>
        <w:ind w:firstLine="540"/>
        <w:jc w:val="both"/>
      </w:pPr>
      <w:r>
        <w:t>2.3.15.15. Не допускается самовольное подсоединение и подключение проводов и кабелей к сетям и устройствам наружного освещения.</w:t>
      </w:r>
    </w:p>
    <w:p w:rsidR="000A6887" w:rsidRDefault="000A6887">
      <w:pPr>
        <w:pStyle w:val="ConsPlusNormal"/>
        <w:spacing w:before="220"/>
        <w:ind w:firstLine="540"/>
        <w:jc w:val="both"/>
      </w:pPr>
      <w:r>
        <w:t>2.3.15.16. Собственники (правообладатели)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0A6887" w:rsidRDefault="000A6887">
      <w:pPr>
        <w:pStyle w:val="ConsPlusNormal"/>
        <w:spacing w:before="220"/>
        <w:ind w:firstLine="540"/>
        <w:jc w:val="both"/>
      </w:pPr>
      <w:r>
        <w:lastRenderedPageBreak/>
        <w:t>-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0A6887" w:rsidRDefault="000A6887">
      <w:pPr>
        <w:pStyle w:val="ConsPlusNormal"/>
        <w:spacing w:before="220"/>
        <w:ind w:firstLine="540"/>
        <w:jc w:val="both"/>
      </w:pPr>
      <w:r>
        <w:t>- следить за включением и отключением освещения в соответствии с установленным порядком;</w:t>
      </w:r>
    </w:p>
    <w:p w:rsidR="000A6887" w:rsidRDefault="000A6887">
      <w:pPr>
        <w:pStyle w:val="ConsPlusNormal"/>
        <w:spacing w:before="220"/>
        <w:ind w:firstLine="540"/>
        <w:jc w:val="both"/>
      </w:pPr>
      <w:r>
        <w:t>- соблюдать правила установки, содержания, размещения и эксплуатации наружного освещения и оформления;</w:t>
      </w:r>
    </w:p>
    <w:p w:rsidR="000A6887" w:rsidRDefault="000A6887">
      <w:pPr>
        <w:pStyle w:val="ConsPlusNormal"/>
        <w:spacing w:before="220"/>
        <w:ind w:firstLine="540"/>
        <w:jc w:val="both"/>
      </w:pPr>
      <w:r>
        <w:t>- своевременно производить замену фонарей наружного освещения.</w:t>
      </w:r>
    </w:p>
    <w:p w:rsidR="000A6887" w:rsidRDefault="000A6887">
      <w:pPr>
        <w:pStyle w:val="ConsPlusNormal"/>
        <w:spacing w:before="220"/>
        <w:ind w:firstLine="540"/>
        <w:jc w:val="both"/>
      </w:pPr>
      <w:r>
        <w:t>2.3.15.17. Срок восстановления свечения отдельных светильников не должен превышать 5 суток с момента обнаружения неисправностей или поступления соответствующего сообщения.</w:t>
      </w:r>
    </w:p>
    <w:p w:rsidR="000A6887" w:rsidRDefault="000A6887">
      <w:pPr>
        <w:pStyle w:val="ConsPlusNormal"/>
        <w:spacing w:before="220"/>
        <w:ind w:firstLine="540"/>
        <w:jc w:val="both"/>
      </w:pPr>
      <w:r>
        <w:t>2.3.15.18. Ответственность за уборку прилегающих территорий вокруг мачт и опор наружного освещения и контактной сети общественного транспорта, расположенных на тротуарах, возлагается на лиц, ответственных за уборку тротуаров.</w:t>
      </w:r>
    </w:p>
    <w:p w:rsidR="000A6887" w:rsidRDefault="000A6887">
      <w:pPr>
        <w:pStyle w:val="ConsPlusNormal"/>
        <w:spacing w:before="220"/>
        <w:ind w:firstLine="540"/>
        <w:jc w:val="both"/>
      </w:pPr>
      <w:r>
        <w:t>2.3.15.19. Содержание и ремонт придомового освещения, подключенного к вводным распределительным устройствам жилых домов, осуществляют управляющие организации либо жильцы дома, в зависимости от типа управления.</w:t>
      </w:r>
    </w:p>
    <w:p w:rsidR="000A6887" w:rsidRDefault="000A6887">
      <w:pPr>
        <w:pStyle w:val="ConsPlusNormal"/>
        <w:jc w:val="both"/>
      </w:pPr>
    </w:p>
    <w:p w:rsidR="000A6887" w:rsidRDefault="000A6887">
      <w:pPr>
        <w:pStyle w:val="ConsPlusNormal"/>
        <w:jc w:val="center"/>
        <w:outlineLvl w:val="2"/>
      </w:pPr>
      <w:r>
        <w:t>2.4. ИНЖЕНЕРНО-ТЕХНИЧЕСКОЕ ОБОРУДОВАНИЕ ФАСАДОВ ЗДАНИЙ</w:t>
      </w:r>
    </w:p>
    <w:p w:rsidR="000A6887" w:rsidRDefault="000A6887">
      <w:pPr>
        <w:pStyle w:val="ConsPlusNormal"/>
        <w:jc w:val="both"/>
      </w:pPr>
    </w:p>
    <w:p w:rsidR="000A6887" w:rsidRDefault="000A6887">
      <w:pPr>
        <w:pStyle w:val="ConsPlusNormal"/>
        <w:ind w:firstLine="540"/>
        <w:jc w:val="both"/>
      </w:pPr>
      <w:r>
        <w:t>2.4.1. Деятельность, связанная с размещением инженерного и технического оборудования фасадов объектов и элементов благоустройства, осуществляется с учетом назначения объекта на основании проекта благоустройства, согласованного в установленном порядке.</w:t>
      </w:r>
    </w:p>
    <w:p w:rsidR="000A6887" w:rsidRDefault="000A6887">
      <w:pPr>
        <w:pStyle w:val="ConsPlusNormal"/>
        <w:spacing w:before="220"/>
        <w:ind w:firstLine="540"/>
        <w:jc w:val="both"/>
      </w:pPr>
      <w:r>
        <w:t>2.4.2. Виды инженерного и технического оборудования фасадов: наружные блоки систем кондиционирования и вентиляции; вентиляционные трубопроводы; водосточные трубы; дымовые и вентиляционные каналы; антенны (не являющиеся сооружением); видеокамеры наружного наблюдения; вентиляционные решетки; оборудование для освещения территории города-курорта Сочи; кабельные линии, настенные электрощиты, газопроводы.</w:t>
      </w:r>
    </w:p>
    <w:p w:rsidR="000A6887" w:rsidRDefault="000A6887">
      <w:pPr>
        <w:pStyle w:val="ConsPlusNormal"/>
        <w:spacing w:before="220"/>
        <w:ind w:firstLine="540"/>
        <w:jc w:val="both"/>
      </w:pPr>
      <w:r>
        <w:t>2.4.3. Цветовое решение инженерного и технического оборудования фасадов должно соответствовать основной цветовой гамме фасада либо иметь нейтральный цвет (белый, серый), если иные требования не установлены действующим законодательством.</w:t>
      </w:r>
    </w:p>
    <w:p w:rsidR="000A6887" w:rsidRDefault="000A6887">
      <w:pPr>
        <w:pStyle w:val="ConsPlusNormal"/>
        <w:spacing w:before="220"/>
        <w:ind w:firstLine="540"/>
        <w:jc w:val="both"/>
      </w:pPr>
      <w:r>
        <w:t>2.4.4. Инженерное и техническое оборудование фасадов должно иметь дизайн, соответствующий общему архитектурному стилю здания, строения, и быть унифицированным.</w:t>
      </w:r>
    </w:p>
    <w:p w:rsidR="000A6887" w:rsidRDefault="000A6887">
      <w:pPr>
        <w:pStyle w:val="ConsPlusNormal"/>
        <w:spacing w:before="220"/>
        <w:ind w:firstLine="540"/>
        <w:jc w:val="both"/>
      </w:pPr>
      <w:r>
        <w:t>2.4.5. Размещение инженерного и технического оборудования фасадов следует предусматривать на поверхностях фасада, свободных от элементов декора, с единой привязкой к композиционным осям, горизонтальным и вертикальным членениям фасада и отметкам окон, витрин и входов.</w:t>
      </w:r>
    </w:p>
    <w:p w:rsidR="000A6887" w:rsidRDefault="000A6887">
      <w:pPr>
        <w:pStyle w:val="ConsPlusNormal"/>
        <w:spacing w:before="220"/>
        <w:ind w:firstLine="540"/>
        <w:jc w:val="both"/>
      </w:pPr>
      <w:r>
        <w:t>2.4.6. Конструкция крепления должна предусматривать минимальный контакт с поверхностью фасада, группировку ряда элементов на общей несущей основе, технологичность крепежа, а также необходимую прочность с учетом сейсмичности.</w:t>
      </w:r>
    </w:p>
    <w:p w:rsidR="000A6887" w:rsidRDefault="000A6887">
      <w:pPr>
        <w:pStyle w:val="ConsPlusNormal"/>
        <w:spacing w:before="220"/>
        <w:ind w:firstLine="540"/>
        <w:jc w:val="both"/>
      </w:pPr>
      <w:r>
        <w:t>2.4.7. 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rsidR="000A6887" w:rsidRDefault="000A6887">
      <w:pPr>
        <w:pStyle w:val="ConsPlusNormal"/>
        <w:spacing w:before="220"/>
        <w:ind w:firstLine="540"/>
        <w:jc w:val="both"/>
      </w:pPr>
      <w:r>
        <w:t>2.4.8. Флагштоки следует устанавливать на фасаде дома в соответствии с проектом благоустройства, согласованным в установленном порядке.</w:t>
      </w:r>
    </w:p>
    <w:p w:rsidR="000A6887" w:rsidRDefault="000A6887">
      <w:pPr>
        <w:pStyle w:val="ConsPlusNormal"/>
        <w:spacing w:before="220"/>
        <w:ind w:firstLine="540"/>
        <w:jc w:val="both"/>
      </w:pPr>
      <w:r>
        <w:lastRenderedPageBreak/>
        <w:t>2.4.9.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w:t>
      </w:r>
    </w:p>
    <w:p w:rsidR="000A6887" w:rsidRDefault="000A6887">
      <w:pPr>
        <w:pStyle w:val="ConsPlusNormal"/>
        <w:spacing w:before="220"/>
        <w:ind w:firstLine="540"/>
        <w:jc w:val="both"/>
      </w:pPr>
      <w:r>
        <w:t>2.4.10. За сохранность и исправность вышеуказанных знаков ответственность несут установившие их организации.</w:t>
      </w:r>
    </w:p>
    <w:p w:rsidR="000A6887" w:rsidRDefault="000A6887">
      <w:pPr>
        <w:pStyle w:val="ConsPlusNormal"/>
        <w:spacing w:before="220"/>
        <w:ind w:firstLine="540"/>
        <w:jc w:val="both"/>
      </w:pPr>
      <w:r>
        <w:t>2.4.11. При организации стока воды со скатных крыш через водосточные трубы:</w:t>
      </w:r>
    </w:p>
    <w:p w:rsidR="000A6887" w:rsidRDefault="000A6887">
      <w:pPr>
        <w:pStyle w:val="ConsPlusNormal"/>
        <w:spacing w:before="220"/>
        <w:ind w:firstLine="540"/>
        <w:jc w:val="both"/>
      </w:pPr>
      <w: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0A6887" w:rsidRDefault="000A6887">
      <w:pPr>
        <w:pStyle w:val="ConsPlusNormal"/>
        <w:spacing w:before="220"/>
        <w:ind w:firstLine="540"/>
        <w:jc w:val="both"/>
      </w:pPr>
      <w:r>
        <w:t>2.4.12. При эксплуатации фасадов не допускается:</w:t>
      </w:r>
    </w:p>
    <w:p w:rsidR="000A6887" w:rsidRDefault="000A6887">
      <w:pPr>
        <w:pStyle w:val="ConsPlusNormal"/>
        <w:spacing w:before="220"/>
        <w:ind w:firstLine="540"/>
        <w:jc w:val="both"/>
      </w:pPr>
      <w:r>
        <w:t>- размещение элементов инженерного и технического оборудования фасадов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0A6887" w:rsidRDefault="000A6887">
      <w:pPr>
        <w:pStyle w:val="ConsPlusNormal"/>
        <w:spacing w:before="220"/>
        <w:ind w:firstLine="540"/>
        <w:jc w:val="both"/>
      </w:pPr>
      <w:r>
        <w:t>- размещение наружных кондиционеров на главных и боковых фасадах зданий, расположенных на главных улицах и общегородских дорогах, перечень которых утвержден муниципальными правовыми актами муниципального образования город-курорт Сочи.</w:t>
      </w:r>
    </w:p>
    <w:p w:rsidR="000A6887" w:rsidRDefault="000A6887">
      <w:pPr>
        <w:pStyle w:val="ConsPlusNormal"/>
        <w:spacing w:before="220"/>
        <w:ind w:firstLine="540"/>
        <w:jc w:val="both"/>
      </w:pPr>
      <w:r>
        <w:t>2.4.13. Размещение антенно-фидерных устройств, радиорелейных станций, приемо-передающего радиооборудования, антенн спутникового и эфирного телевидения не допускается:</w:t>
      </w:r>
    </w:p>
    <w:p w:rsidR="000A6887" w:rsidRDefault="000A6887">
      <w:pPr>
        <w:pStyle w:val="ConsPlusNormal"/>
        <w:spacing w:before="220"/>
        <w:ind w:firstLine="540"/>
        <w:jc w:val="both"/>
      </w:pPr>
      <w:r>
        <w:t>- на главных фасадах;</w:t>
      </w:r>
    </w:p>
    <w:p w:rsidR="000A6887" w:rsidRDefault="000A6887">
      <w:pPr>
        <w:pStyle w:val="ConsPlusNormal"/>
        <w:spacing w:before="220"/>
        <w:ind w:firstLine="540"/>
        <w:jc w:val="both"/>
      </w:pPr>
      <w:r>
        <w:t>- на брандмауэрах, дворовых и боковых фасадах;</w:t>
      </w:r>
    </w:p>
    <w:p w:rsidR="000A6887" w:rsidRDefault="000A6887">
      <w:pPr>
        <w:pStyle w:val="ConsPlusNormal"/>
        <w:spacing w:before="220"/>
        <w:ind w:firstLine="540"/>
        <w:jc w:val="both"/>
      </w:pPr>
      <w:r>
        <w:t>- на силуэтных завершениях зданий и сооружений (башнях, куполах), на парапетах, ограждениях кровли, вентиляционных трубах;</w:t>
      </w:r>
    </w:p>
    <w:p w:rsidR="000A6887" w:rsidRDefault="000A6887">
      <w:pPr>
        <w:pStyle w:val="ConsPlusNormal"/>
        <w:spacing w:before="220"/>
        <w:ind w:firstLine="540"/>
        <w:jc w:val="both"/>
      </w:pPr>
      <w:r>
        <w:t>- на угловой части фасада;</w:t>
      </w:r>
    </w:p>
    <w:p w:rsidR="000A6887" w:rsidRDefault="000A6887">
      <w:pPr>
        <w:pStyle w:val="ConsPlusNormal"/>
        <w:spacing w:before="220"/>
        <w:ind w:firstLine="540"/>
        <w:jc w:val="both"/>
      </w:pPr>
      <w:r>
        <w:t>- на ограждениях балконов, лоджий.</w:t>
      </w:r>
    </w:p>
    <w:p w:rsidR="000A6887" w:rsidRDefault="000A6887">
      <w:pPr>
        <w:pStyle w:val="ConsPlusNormal"/>
        <w:spacing w:before="220"/>
        <w:ind w:firstLine="540"/>
        <w:jc w:val="both"/>
      </w:pPr>
      <w:r>
        <w:t>2.4.14.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 Прокладку коммуникаций системы видеонаблюдения следует осуществлять внутри здания. В случае отсутствия возможности осуществить прокладку внутренним способом прокладка осуществляется в коробах, кабель-каналах, соответствующих по цветовой гамме фасаду здания, крепление которых необходимо осуществлять вплотную под молдингами, карнизами и иными выступающими элементами.</w:t>
      </w:r>
    </w:p>
    <w:p w:rsidR="000A6887" w:rsidRDefault="000A6887">
      <w:pPr>
        <w:pStyle w:val="ConsPlusNormal"/>
        <w:spacing w:before="220"/>
        <w:ind w:firstLine="540"/>
        <w:jc w:val="both"/>
      </w:pPr>
      <w:r>
        <w:t>2.4.15. Размещение видеокамер наружного наблюдения на колоннах, фронтонах, карнизах, пилястрах, порталах, козырьках, на цоколе балконов не допускается.</w:t>
      </w:r>
    </w:p>
    <w:p w:rsidR="000A6887" w:rsidRDefault="000A6887">
      <w:pPr>
        <w:pStyle w:val="ConsPlusNormal"/>
        <w:spacing w:before="220"/>
        <w:ind w:firstLine="540"/>
        <w:jc w:val="both"/>
      </w:pPr>
      <w:r>
        <w:t>2.4.16. Запрещается нарушение норм безопасности, санитарных норм, норм пожарной безопасности.</w:t>
      </w:r>
    </w:p>
    <w:p w:rsidR="000A6887" w:rsidRDefault="000A6887">
      <w:pPr>
        <w:pStyle w:val="ConsPlusNormal"/>
        <w:jc w:val="both"/>
      </w:pPr>
    </w:p>
    <w:p w:rsidR="000A6887" w:rsidRDefault="000A6887">
      <w:pPr>
        <w:pStyle w:val="ConsPlusNormal"/>
        <w:jc w:val="center"/>
        <w:outlineLvl w:val="2"/>
      </w:pPr>
      <w:r>
        <w:t>2.5. ИНЖЕНЕРНАЯ ПОДГОТОВКА И ЗАЩИТА ТЕРРИТОРИИ</w:t>
      </w:r>
    </w:p>
    <w:p w:rsidR="000A6887" w:rsidRDefault="000A6887">
      <w:pPr>
        <w:pStyle w:val="ConsPlusNormal"/>
        <w:jc w:val="both"/>
      </w:pPr>
    </w:p>
    <w:p w:rsidR="000A6887" w:rsidRDefault="000A6887">
      <w:pPr>
        <w:pStyle w:val="ConsPlusNormal"/>
        <w:ind w:firstLine="540"/>
        <w:jc w:val="both"/>
      </w:pPr>
      <w:r>
        <w:t xml:space="preserve">2.5.1.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w:t>
      </w:r>
      <w:r>
        <w:lastRenderedPageBreak/>
        <w:t>элементов инженерной подготовки и защиты территории производится в рамках разработки проекта благоустройства, включающего раздел, содержащий мероприятия по организации рельефа и стока поверхностных вод, а также мероприятия по устройству берегоукрепления, дамб обвалования, дренажных систем и прочих элементов, обеспечивающих инженерную защиту территорий, в том числе сопряжение поверхностей.</w:t>
      </w:r>
    </w:p>
    <w:p w:rsidR="000A6887" w:rsidRDefault="000A6887">
      <w:pPr>
        <w:pStyle w:val="ConsPlusNormal"/>
        <w:spacing w:before="220"/>
        <w:ind w:firstLine="540"/>
        <w:jc w:val="both"/>
      </w:pPr>
      <w:r>
        <w:t>2.5.2.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следует ориентировать на максимальное сохранение естественного рельефа, почвенного покрова, имеющихся зеленых насаждений, условий существующего поверхностного водоотвода, минимального объема земляных работ и использование вытесняемых грунтов на площадке строительства.</w:t>
      </w:r>
    </w:p>
    <w:p w:rsidR="000A6887" w:rsidRDefault="000A6887">
      <w:pPr>
        <w:pStyle w:val="ConsPlusNormal"/>
        <w:spacing w:before="220"/>
        <w:ind w:firstLine="540"/>
        <w:jc w:val="both"/>
      </w:pPr>
      <w:r>
        <w:t>2.5.3. При организации рельефа следует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0A6887" w:rsidRDefault="000A6887">
      <w:pPr>
        <w:pStyle w:val="ConsPlusNormal"/>
        <w:spacing w:before="220"/>
        <w:ind w:firstLine="540"/>
        <w:jc w:val="both"/>
      </w:pPr>
      <w:r>
        <w:t>2.5.4. При террасировании рельефа следует проектировать подпорные стенки и откосы. Максимально допустимые величины углов откосов устанавливаются в зависимости от видов грунтов в соответствии с действующими нормами и правилами.</w:t>
      </w:r>
    </w:p>
    <w:p w:rsidR="000A6887" w:rsidRDefault="000A6887">
      <w:pPr>
        <w:pStyle w:val="ConsPlusNormal"/>
        <w:spacing w:before="220"/>
        <w:ind w:firstLine="540"/>
        <w:jc w:val="both"/>
      </w:pPr>
      <w:r>
        <w:t>2.5.5. Необходимо проводить укрепление откосов. Выбор материала и технологии укрепления зависит от местоположения откоса в городе, предполагаемого уровня механических нагрузок на склон, крутизны склона и формируемой среды.</w:t>
      </w:r>
    </w:p>
    <w:p w:rsidR="000A6887" w:rsidRDefault="000A6887">
      <w:pPr>
        <w:pStyle w:val="ConsPlusNormal"/>
        <w:spacing w:before="220"/>
        <w:ind w:firstLine="540"/>
        <w:jc w:val="both"/>
      </w:pPr>
      <w:r>
        <w:t>2.5.6. На территориях зон особо охраняемых территорий для укрепления откосов открытых русел водоемов следует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0A6887" w:rsidRDefault="000A6887">
      <w:pPr>
        <w:pStyle w:val="ConsPlusNormal"/>
        <w:spacing w:before="220"/>
        <w:ind w:firstLine="540"/>
        <w:jc w:val="both"/>
      </w:pPr>
      <w:r>
        <w:t>2.5.7. В городской застройке укрепление откосов открытых русел следует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облицовки плитами и омоноличивания швов и т.п.</w:t>
      </w:r>
    </w:p>
    <w:p w:rsidR="000A6887" w:rsidRDefault="000A6887">
      <w:pPr>
        <w:pStyle w:val="ConsPlusNormal"/>
        <w:spacing w:before="220"/>
        <w:ind w:firstLine="540"/>
        <w:jc w:val="both"/>
      </w:pPr>
      <w:r>
        <w:t>2.5.8. Подпорные стенки следует проектировать с учетом конструкций и разницы высот сопрягаемых террас - в зависимости от каждого конкретного проектного решения.</w:t>
      </w:r>
    </w:p>
    <w:p w:rsidR="000A6887" w:rsidRDefault="000A6887">
      <w:pPr>
        <w:pStyle w:val="ConsPlusNormal"/>
        <w:spacing w:before="220"/>
        <w:ind w:firstLine="540"/>
        <w:jc w:val="both"/>
      </w:pPr>
      <w:r>
        <w:t>2.5.9. При благоустройстве городских пространств следует организовывать системы поверхностного водоотвода и инфильтрации поверхностного стока. 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городских дренажных систем, устройства водопроницаемых покрытий, открытых задерненных канав с использованием высшей водной растительности.</w:t>
      </w:r>
    </w:p>
    <w:p w:rsidR="000A6887" w:rsidRDefault="000A6887">
      <w:pPr>
        <w:pStyle w:val="ConsPlusNormal"/>
        <w:spacing w:before="220"/>
        <w:ind w:firstLine="540"/>
        <w:jc w:val="both"/>
      </w:pPr>
      <w:r>
        <w:t>2.5.10. На территориях с высоким уровнем стояния грунтовых вод, на заболоченных участках следует осуществлять мероприятия по понижению уровня грунтовых вод в соответствии с требованиями технических норм и правил.</w:t>
      </w:r>
    </w:p>
    <w:p w:rsidR="000A6887" w:rsidRDefault="000A6887">
      <w:pPr>
        <w:pStyle w:val="ConsPlusNormal"/>
        <w:spacing w:before="220"/>
        <w:ind w:firstLine="540"/>
        <w:jc w:val="both"/>
      </w:pPr>
      <w:r>
        <w:t xml:space="preserve">2.5.11. 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w:t>
      </w:r>
      <w:r>
        <w:lastRenderedPageBreak/>
        <w:t>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 города.</w:t>
      </w:r>
    </w:p>
    <w:p w:rsidR="000A6887" w:rsidRDefault="000A6887">
      <w:pPr>
        <w:pStyle w:val="ConsPlusNormal"/>
        <w:spacing w:before="220"/>
        <w:ind w:firstLine="540"/>
        <w:jc w:val="both"/>
      </w:pPr>
      <w:r>
        <w:t>2.5.12. Наружный водосток, используемый для отвода воды с кровель зданий, там, где это возможно, следует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с целью исключения образования потоков воды на тротуарах около зданий, а в холодное время года - обледенения участков возле водосточных труб.</w:t>
      </w:r>
    </w:p>
    <w:p w:rsidR="000A6887" w:rsidRDefault="000A6887">
      <w:pPr>
        <w:pStyle w:val="ConsPlusNormal"/>
        <w:spacing w:before="220"/>
        <w:ind w:firstLine="540"/>
        <w:jc w:val="both"/>
      </w:pPr>
      <w:r>
        <w:t>2.5.13. При организации стока следует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учетом материалов и конструкций). Проектирование поверхностного водоотвода необходимо осуществлять с минимальным объемом земляных работ и предусматривающее сток воды со скоростями, исключающими возможность эрозии почвы, с учетом местоположения, существующих нормативов и технических условий.</w:t>
      </w:r>
    </w:p>
    <w:p w:rsidR="000A6887" w:rsidRDefault="000A6887">
      <w:pPr>
        <w:pStyle w:val="ConsPlusNormal"/>
        <w:spacing w:before="220"/>
        <w:ind w:firstLine="540"/>
        <w:jc w:val="both"/>
      </w:pPr>
      <w:r>
        <w:t>2.5.14.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принимается в зависимости от видов грунтов.</w:t>
      </w:r>
    </w:p>
    <w:p w:rsidR="000A6887" w:rsidRDefault="000A6887">
      <w:pPr>
        <w:pStyle w:val="ConsPlusNormal"/>
        <w:spacing w:before="220"/>
        <w:ind w:firstLine="540"/>
        <w:jc w:val="both"/>
      </w:pPr>
      <w:r>
        <w:t>2.5.15. Минимальные и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0A6887" w:rsidRDefault="000A6887">
      <w:pPr>
        <w:pStyle w:val="ConsPlusNormal"/>
        <w:spacing w:before="220"/>
        <w:ind w:firstLine="540"/>
        <w:jc w:val="both"/>
      </w:pPr>
      <w:r>
        <w:t>2.5.16. На территориях объектов рекреации водоотводные лотки могут обеспечивать сопряжение покрытия пешеходной коммуникации с газоном, их следует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0A6887" w:rsidRDefault="000A6887">
      <w:pPr>
        <w:pStyle w:val="ConsPlusNormal"/>
        <w:spacing w:before="220"/>
        <w:ind w:firstLine="540"/>
        <w:jc w:val="both"/>
      </w:pPr>
      <w:r>
        <w:t>2.5.17.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населенных пунктов не следует обустраивать поглощающие колодцы и испарительные площадки.</w:t>
      </w:r>
    </w:p>
    <w:p w:rsidR="000A6887" w:rsidRDefault="000A6887">
      <w:pPr>
        <w:pStyle w:val="ConsPlusNormal"/>
        <w:spacing w:before="220"/>
        <w:ind w:firstLine="540"/>
        <w:jc w:val="both"/>
      </w:pPr>
      <w:r>
        <w:t>2.5.18. При обустройстве решеток, перекрывающих водоотводящие лотки на пешеходных коммуникациях, ребра решеток не следует располагать вдоль направления пешеходного движения, а ширину отверстий между ребрами следует принимать не более 15 мм.</w:t>
      </w:r>
    </w:p>
    <w:p w:rsidR="000A6887" w:rsidRDefault="000A6887">
      <w:pPr>
        <w:pStyle w:val="ConsPlusNormal"/>
        <w:spacing w:before="220"/>
        <w:ind w:firstLine="540"/>
        <w:jc w:val="both"/>
      </w:pPr>
      <w:r>
        <w:t>2.5.19.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принимать не менее 10 промилле в сторону от здания. Ширину отмостки для зданий и сооружений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0A6887" w:rsidRDefault="000A6887">
      <w:pPr>
        <w:pStyle w:val="ConsPlusNormal"/>
        <w:spacing w:before="220"/>
        <w:ind w:firstLine="540"/>
        <w:jc w:val="both"/>
      </w:pPr>
      <w:r>
        <w:t>2.5.20. При организации стока воды со скатных крыш через водосточные трубы:</w:t>
      </w:r>
    </w:p>
    <w:p w:rsidR="000A6887" w:rsidRDefault="000A6887">
      <w:pPr>
        <w:pStyle w:val="ConsPlusNormal"/>
        <w:spacing w:before="220"/>
        <w:ind w:firstLine="540"/>
        <w:jc w:val="both"/>
      </w:pPr>
      <w:r>
        <w:t xml:space="preserve">- предусматривать в местах стока воды из трубы на основные пешеходные коммуникации </w:t>
      </w:r>
      <w:r>
        <w:lastRenderedPageBreak/>
        <w:t>наличие твердого покрытия с уклоном не менее 5 промилле в направлении водоотводных лотков либо устройство лотков в покрытии, закрытых или перекрытых решетками. При обустройстве решеток, перекрывающих водоотводящие лотки на пешеходных коммуникациях, ребра решеток не следует располагать вдоль направления пешеходного движения, а ширину отверстий между ребрами следует принимать не более 15 мм;</w:t>
      </w:r>
    </w:p>
    <w:p w:rsidR="000A6887" w:rsidRDefault="000A6887">
      <w:pPr>
        <w:pStyle w:val="ConsPlusNormal"/>
        <w:spacing w:before="220"/>
        <w:ind w:firstLine="540"/>
        <w:jc w:val="both"/>
      </w:pPr>
      <w:r>
        <w:t>- предусматривать устройство дренажа в местах стока воды из трубы на газон или иные мягкие виды покрытия.</w:t>
      </w:r>
    </w:p>
    <w:p w:rsidR="000A6887" w:rsidRDefault="000A6887">
      <w:pPr>
        <w:pStyle w:val="ConsPlusNormal"/>
        <w:spacing w:before="220"/>
        <w:ind w:firstLine="540"/>
        <w:jc w:val="both"/>
      </w:pPr>
      <w:r>
        <w:t>2.5.21. Сопряжение поверхностей.</w:t>
      </w:r>
    </w:p>
    <w:p w:rsidR="000A6887" w:rsidRDefault="000A6887">
      <w:pPr>
        <w:pStyle w:val="ConsPlusNormal"/>
        <w:spacing w:before="220"/>
        <w:ind w:firstLine="540"/>
        <w:jc w:val="both"/>
      </w:pPr>
      <w:r>
        <w:t>2.5.21.1. К элементам сопряжения поверхностей относят различные виды бортовых камней, пандусы, ступени, лестницы.</w:t>
      </w:r>
    </w:p>
    <w:p w:rsidR="000A6887" w:rsidRDefault="000A6887">
      <w:pPr>
        <w:pStyle w:val="ConsPlusNormal"/>
        <w:spacing w:before="220"/>
        <w:ind w:firstLine="540"/>
        <w:jc w:val="both"/>
      </w:pPr>
      <w:r>
        <w:t>2.5.21.2. На стыке тротуара и проезжей части устанавливают дорожные бортовые камни. Для предотвращения наезда автотранспорта на газон в местах сопряжения покрытия проезжей части с газоном требуется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0A6887" w:rsidRDefault="000A6887">
      <w:pPr>
        <w:pStyle w:val="ConsPlusNormal"/>
        <w:spacing w:before="220"/>
        <w:ind w:firstLine="540"/>
        <w:jc w:val="both"/>
      </w:pPr>
      <w:r>
        <w:t>2.5.21.3. При сопряжении покрытия пешеходных коммуникаций с газоном следует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0A6887" w:rsidRDefault="000A6887">
      <w:pPr>
        <w:pStyle w:val="ConsPlusNormal"/>
        <w:spacing w:before="220"/>
        <w:ind w:firstLine="540"/>
        <w:jc w:val="both"/>
      </w:pPr>
      <w:r>
        <w:t>2.5.21.4. Для сопряжения поверхностей площадки и газона следует применять садовые бортовые камни со скошенными или закругленными краями.</w:t>
      </w:r>
    </w:p>
    <w:p w:rsidR="000A6887" w:rsidRDefault="000A6887">
      <w:pPr>
        <w:pStyle w:val="ConsPlusNormal"/>
        <w:spacing w:before="220"/>
        <w:ind w:firstLine="540"/>
        <w:jc w:val="both"/>
      </w:pPr>
      <w:r>
        <w:t>2.5.21.5.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0A6887" w:rsidRDefault="000A6887">
      <w:pPr>
        <w:pStyle w:val="ConsPlusNormal"/>
        <w:spacing w:before="220"/>
        <w:ind w:firstLine="540"/>
        <w:jc w:val="both"/>
      </w:pPr>
      <w:r>
        <w:t>2.5.21.6. Тротуары и велосипедные дорожки следует устраивать приподнятыми на 15 см над уровнем проездов. Пересечения тротуаров и велосипедных дорожек со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пандуса длиной соответственно 1,5 и 3 м. Край тротуаров должен быть оборудован ограничивающим бордюром высотой не менее 50 мм.</w:t>
      </w:r>
    </w:p>
    <w:p w:rsidR="000A6887" w:rsidRDefault="000A6887">
      <w:pPr>
        <w:pStyle w:val="ConsPlusNormal"/>
        <w:spacing w:before="220"/>
        <w:ind w:firstLine="540"/>
        <w:jc w:val="both"/>
      </w:pPr>
      <w:r>
        <w:t>2.5.22. Бортовые камни.</w:t>
      </w:r>
    </w:p>
    <w:p w:rsidR="000A6887" w:rsidRDefault="000A6887">
      <w:pPr>
        <w:pStyle w:val="ConsPlusNormal"/>
        <w:spacing w:before="220"/>
        <w:ind w:firstLine="540"/>
        <w:jc w:val="both"/>
      </w:pPr>
      <w:r>
        <w:t>2.5.22.1. Дорожные бортовые камни устанавливаются на стыке тротуара и проезжей части с нормативным превышением над уровнем проезжей части не менее 150 мм, которое должно сохраняться и в случае ремонта поверхностей покрытий.</w:t>
      </w:r>
    </w:p>
    <w:p w:rsidR="000A6887" w:rsidRDefault="000A6887">
      <w:pPr>
        <w:pStyle w:val="ConsPlusNormal"/>
        <w:spacing w:before="220"/>
        <w:ind w:firstLine="540"/>
        <w:jc w:val="both"/>
      </w:pPr>
      <w:r>
        <w:t>2.5.22.2. 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w:t>
      </w:r>
    </w:p>
    <w:p w:rsidR="000A6887" w:rsidRDefault="000A6887">
      <w:pPr>
        <w:pStyle w:val="ConsPlusNormal"/>
        <w:spacing w:before="220"/>
        <w:ind w:firstLine="540"/>
        <w:jc w:val="both"/>
      </w:pPr>
      <w:r>
        <w:t>2.5.22.3. При сопряжении покрытия пешеходных коммуникаций с газоном необходимо устанавливать садовый борт (бордюр),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w:t>
      </w:r>
    </w:p>
    <w:p w:rsidR="000A6887" w:rsidRDefault="000A6887">
      <w:pPr>
        <w:pStyle w:val="ConsPlusNormal"/>
        <w:spacing w:before="220"/>
        <w:ind w:firstLine="540"/>
        <w:jc w:val="both"/>
      </w:pPr>
      <w:r>
        <w:t>2.5.22.4.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0A6887" w:rsidRDefault="000A6887">
      <w:pPr>
        <w:pStyle w:val="ConsPlusNormal"/>
        <w:jc w:val="both"/>
      </w:pPr>
    </w:p>
    <w:p w:rsidR="000A6887" w:rsidRDefault="000A6887">
      <w:pPr>
        <w:pStyle w:val="ConsPlusNormal"/>
        <w:jc w:val="center"/>
        <w:outlineLvl w:val="2"/>
      </w:pPr>
      <w:r>
        <w:t>2.6. СТУПЕНИ, ЛЕСТНИЦЫ, ПАНДУСЫ</w:t>
      </w:r>
    </w:p>
    <w:p w:rsidR="000A6887" w:rsidRDefault="000A6887">
      <w:pPr>
        <w:pStyle w:val="ConsPlusNormal"/>
        <w:jc w:val="both"/>
      </w:pPr>
    </w:p>
    <w:p w:rsidR="000A6887" w:rsidRDefault="000A6887">
      <w:pPr>
        <w:pStyle w:val="ConsPlusNormal"/>
        <w:ind w:firstLine="540"/>
        <w:jc w:val="both"/>
      </w:pPr>
      <w:r>
        <w:t>2.6.1.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w:t>
      </w:r>
    </w:p>
    <w:p w:rsidR="000A6887" w:rsidRDefault="000A6887">
      <w:pPr>
        <w:pStyle w:val="ConsPlusNormal"/>
        <w:spacing w:before="220"/>
        <w:ind w:firstLine="540"/>
        <w:jc w:val="both"/>
      </w:pPr>
      <w:r>
        <w:t>2.6.2. При пересечении основных пешеходных коммуникаций с проездами или в иных случаях, указанных в техническом задании на подготовку проекта благоустройства, следует предусматривать бордюрный пандус для обеспечения спуска с покрытия тротуара на уровень дорожного покрытия.</w:t>
      </w:r>
    </w:p>
    <w:p w:rsidR="000A6887" w:rsidRDefault="000A6887">
      <w:pPr>
        <w:pStyle w:val="ConsPlusNormal"/>
        <w:spacing w:before="220"/>
        <w:ind w:firstLine="540"/>
        <w:jc w:val="both"/>
      </w:pPr>
      <w:r>
        <w:t>2.6.3. При проектировании открытых лестниц на перепадах рельефа высоту ступеней назначать не более 120 мм, ширину - не менее 400 мм и уклон 10 - 20 промилле в сторону вышележащей ступени. После каждых 10 - 12 ступеней следует устраивать площадки длиной не менее 1,5 м. Ширина лестничных маршей открытых лестниц должна быть не менее 1,35 м.</w:t>
      </w:r>
    </w:p>
    <w:p w:rsidR="000A6887" w:rsidRDefault="000A6887">
      <w:pPr>
        <w:pStyle w:val="ConsPlusNormal"/>
        <w:spacing w:before="220"/>
        <w:ind w:firstLine="540"/>
        <w:jc w:val="both"/>
      </w:pPr>
      <w:r>
        <w:t>2.6.4. Край первых ступеней лестниц при спуске и подъеме следует выделять полосами яркой контрастной окраски желтого цвета. Все ступени лестниц в пределах одного марша устанавливаются одинаковыми по форме в плане,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уменьшены до 300 мм и 1,0 м соответственно.</w:t>
      </w:r>
    </w:p>
    <w:p w:rsidR="000A6887" w:rsidRDefault="000A6887">
      <w:pPr>
        <w:pStyle w:val="ConsPlusNormal"/>
        <w:spacing w:before="220"/>
        <w:ind w:firstLine="540"/>
        <w:jc w:val="both"/>
      </w:pPr>
      <w:r>
        <w:t>2.6.5. Покрытие пандуса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предусматриваются ограждающий бортик высотой не менее 75 мм и поручни. Зависимость уклона пандуса от высоты подъема принимается в соответствии с действующими техническими нормами и правилами. Уклон бордюрного пандуса принимают 1:12.</w:t>
      </w:r>
    </w:p>
    <w:p w:rsidR="000A6887" w:rsidRDefault="000A6887">
      <w:pPr>
        <w:pStyle w:val="ConsPlusNormal"/>
        <w:spacing w:before="220"/>
        <w:ind w:firstLine="540"/>
        <w:jc w:val="both"/>
      </w:pPr>
      <w:r>
        <w:t>2.6.6. Длина марша пандуса не должна превышать 9,0 м, а уклон - не круче 1:20. Ширина между поручнями пандуса должна быть в пределах 0,9 - 1,0 м. Пандус с расчетной длиной 36,0 м и более или высотой более 3,0 м следует заменять подъемными устройствами.</w:t>
      </w:r>
    </w:p>
    <w:p w:rsidR="000A6887" w:rsidRDefault="000A6887">
      <w:pPr>
        <w:pStyle w:val="ConsPlusNormal"/>
        <w:spacing w:before="220"/>
        <w:ind w:firstLine="540"/>
        <w:jc w:val="both"/>
      </w:pPr>
      <w:r>
        <w:t>2.6.7. При повороте пандуса или его протяженности более 9 м не реже чем через каждые 9 м необходимо предусматривать горизонтальные площадки размером 1,5 x 1,5 м. На горизонтальных площадках по окончании спуска необходимо проектировать дренажные устройства. Горизонтальные участки пути в начале и конце пандуса следует выполнять отличающимися от окружающих поверхностей и отчетливо маркированными текстурой или цветом, контрастными относительно прилегающей поверхности.</w:t>
      </w:r>
    </w:p>
    <w:p w:rsidR="000A6887" w:rsidRDefault="000A6887">
      <w:pPr>
        <w:pStyle w:val="ConsPlusNormal"/>
        <w:spacing w:before="220"/>
        <w:ind w:firstLine="540"/>
        <w:jc w:val="both"/>
      </w:pPr>
      <w:r>
        <w:t>2.6.8. По обеим сторонам лестницы или пандуса следует предусматривать поручни на высоте 700 - 920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Длина поручней устанавливается больше длины пандуса или лестницы с каждой стороны не менее чем на 0,3 м, с округленными и гладкими концами поручней.</w:t>
      </w:r>
    </w:p>
    <w:p w:rsidR="000A6887" w:rsidRDefault="000A6887">
      <w:pPr>
        <w:pStyle w:val="ConsPlusNormal"/>
        <w:jc w:val="both"/>
      </w:pPr>
    </w:p>
    <w:p w:rsidR="000A6887" w:rsidRDefault="000A6887">
      <w:pPr>
        <w:pStyle w:val="ConsPlusNormal"/>
        <w:jc w:val="center"/>
        <w:outlineLvl w:val="2"/>
      </w:pPr>
      <w:r>
        <w:t>2.7. ОГРАЖДЕНИЯ, ПАРКОВОЧНЫЕ БАРЬЕРЫ</w:t>
      </w:r>
    </w:p>
    <w:p w:rsidR="000A6887" w:rsidRDefault="000A6887">
      <w:pPr>
        <w:pStyle w:val="ConsPlusNormal"/>
        <w:jc w:val="both"/>
      </w:pPr>
    </w:p>
    <w:p w:rsidR="000A6887" w:rsidRDefault="000A6887">
      <w:pPr>
        <w:pStyle w:val="ConsPlusNormal"/>
        <w:ind w:firstLine="540"/>
        <w:jc w:val="both"/>
      </w:pPr>
      <w:r>
        <w:t xml:space="preserve">2.7.1. В целях благоустройства на территории муниципального образования город-курорт Сочи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w:t>
      </w:r>
      <w:r>
        <w:lastRenderedPageBreak/>
        <w:t>проницаемости для взгляда (прозрачные, глухие), степени стационарности (постоянные, временные, передвижные).</w:t>
      </w:r>
    </w:p>
    <w:p w:rsidR="000A6887" w:rsidRDefault="000A6887">
      <w:pPr>
        <w:pStyle w:val="ConsPlusNormal"/>
        <w:spacing w:before="220"/>
        <w:ind w:firstLine="540"/>
        <w:jc w:val="both"/>
      </w:pPr>
      <w:r>
        <w:t>2.7.2. Установка ограждений и иных конструкций для обозначения (выделения) мест в целях размещения, остановки, стоянки транспортных средств в границах земельных участков, находящихся в частной собственности и не имеющих ограждения, установленного по границе земельного участка, допускается в рамках согласования проекта благоустройства департаментом оформления и дизайна городской среды администрации города Сочи в установленном порядке.</w:t>
      </w:r>
    </w:p>
    <w:p w:rsidR="000A6887" w:rsidRDefault="000A6887">
      <w:pPr>
        <w:pStyle w:val="ConsPlusNormal"/>
        <w:spacing w:before="220"/>
        <w:ind w:firstLine="540"/>
        <w:jc w:val="both"/>
      </w:pPr>
      <w:r>
        <w:t>2.7.3. Установка ограждений и иных конструкций для обозначения (выделения) мест в целях размещения, остановки, стоянки транспортных средств в границах земельных участков, предназначенных для размещения и эксплуатации многоквартирных жилых домов, допускается в рамках согласования проекта благоустройства департаментом оформления и дизайна городской среды администрации города Сочи в установленном порядке, при условии согласования общим собранием собственников помещений многоквартирного жилого дома размещения таких объектов.</w:t>
      </w:r>
    </w:p>
    <w:p w:rsidR="000A6887" w:rsidRDefault="000A6887">
      <w:pPr>
        <w:pStyle w:val="ConsPlusNormal"/>
        <w:spacing w:before="220"/>
        <w:ind w:firstLine="540"/>
        <w:jc w:val="both"/>
      </w:pPr>
      <w:r>
        <w:t>2.7.4. Запрещается установка ограждений и иных конструкций для обозначения (выделения) мест в целях размещения, остановки, стоянки транспортных средств на проезжей части автомобильных дорог, в местах расширения проезжей части автомобильных дорог, на тротуарах, территориях общего пользования.</w:t>
      </w:r>
    </w:p>
    <w:p w:rsidR="000A6887" w:rsidRDefault="000A6887">
      <w:pPr>
        <w:pStyle w:val="ConsPlusNormal"/>
        <w:spacing w:before="220"/>
        <w:ind w:firstLine="540"/>
        <w:jc w:val="both"/>
      </w:pPr>
      <w:r>
        <w:t>2.7.5. Запрещаются самовольная установка и (или) использование самовольно установленных ограждений и иных конструкций для обозначения (выделения) мест в целях размещения, остановки, стоянки транспортных средств на территориях, прилегающих к многоквартирным жилым домам, а также на территориях, находящихся в собственности (аренде либо ином виде права) физических и юридических лиц.</w:t>
      </w:r>
    </w:p>
    <w:p w:rsidR="000A6887" w:rsidRDefault="000A6887">
      <w:pPr>
        <w:pStyle w:val="ConsPlusNormal"/>
        <w:spacing w:before="220"/>
        <w:ind w:firstLine="540"/>
        <w:jc w:val="both"/>
      </w:pPr>
      <w:r>
        <w:t>2.7.6. Порядок демонтажа самовольно размещенных ограждений и иных конструкций для обозначения (выделения) мест в целях размещения, остановки, стоянки транспортных средств утверждается постановлением администрации города Сочи.</w:t>
      </w:r>
    </w:p>
    <w:p w:rsidR="000A6887" w:rsidRDefault="000A6887">
      <w:pPr>
        <w:pStyle w:val="ConsPlusNormal"/>
        <w:spacing w:before="220"/>
        <w:ind w:firstLine="540"/>
        <w:jc w:val="both"/>
      </w:pPr>
      <w:r>
        <w:t>2.7.7. Размещение ограждений (оград)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осуществляется с применением типовых образцов ограждений, параметры и внешний вид которых утверждены муниципальным правовым актом администрации города Сочи, либо выполненных в соответствии с проектом благоустройства, согласованным в установленном порядке, с соблюдением требований градостроительных и технических регламентов и в соответствии с назначением, планировкой объекта благоустройства и стилевыми характеристиками окружающих архитектурных объектов.</w:t>
      </w:r>
    </w:p>
    <w:p w:rsidR="000A6887" w:rsidRDefault="000A6887">
      <w:pPr>
        <w:pStyle w:val="ConsPlusNormal"/>
        <w:spacing w:before="220"/>
        <w:ind w:firstLine="540"/>
        <w:jc w:val="both"/>
      </w:pPr>
      <w:r>
        <w:t>2.7.8. Высота и тип ограждений определяются настоящими Правилами и другими нормативными актами и техническими документами.</w:t>
      </w:r>
    </w:p>
    <w:p w:rsidR="000A6887" w:rsidRDefault="000A6887">
      <w:pPr>
        <w:pStyle w:val="ConsPlusNormal"/>
        <w:spacing w:before="220"/>
        <w:ind w:firstLine="540"/>
        <w:jc w:val="both"/>
      </w:pPr>
      <w:r>
        <w:t>Высота ограждений: газонное ограждение - 0,3 - 0,5 метра; декоративное ограждение - 0,6 - 1,2 метра; ограждение площадок - 0,6 - 3,0 метра; дорожное ограждение - 0,9 метра; техническое и другие виды ограждения - высота в соответствии с требованиями действующего законодательства.</w:t>
      </w:r>
    </w:p>
    <w:p w:rsidR="000A6887" w:rsidRDefault="000A6887">
      <w:pPr>
        <w:pStyle w:val="ConsPlusNormal"/>
        <w:spacing w:before="220"/>
        <w:ind w:firstLine="540"/>
        <w:jc w:val="both"/>
      </w:pPr>
      <w:r>
        <w:t>2.7.9. Проектирование ограждений производится в зависимости от их местоположения и назначения.</w:t>
      </w:r>
    </w:p>
    <w:p w:rsidR="000A6887" w:rsidRDefault="000A6887">
      <w:pPr>
        <w:pStyle w:val="ConsPlusNormal"/>
        <w:spacing w:before="220"/>
        <w:ind w:firstLine="540"/>
        <w:jc w:val="both"/>
      </w:pPr>
      <w:r>
        <w:t>2.7.10. Ограждения магистралей и транспортных сооружений города следует проектировать с соблюдением требований государственных и национальных стандартов, технических норм и правил. Ограждения строительных площадок следует выполнять в соответствии требованиями ГОСТ 23407-78.</w:t>
      </w:r>
    </w:p>
    <w:p w:rsidR="000A6887" w:rsidRDefault="000A6887">
      <w:pPr>
        <w:pStyle w:val="ConsPlusNormal"/>
        <w:spacing w:before="220"/>
        <w:ind w:firstLine="540"/>
        <w:jc w:val="both"/>
      </w:pPr>
      <w:r>
        <w:lastRenderedPageBreak/>
        <w:t>2.7.11. Следует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0A6887" w:rsidRDefault="000A6887">
      <w:pPr>
        <w:pStyle w:val="ConsPlusNormal"/>
        <w:spacing w:before="220"/>
        <w:ind w:firstLine="540"/>
        <w:jc w:val="both"/>
      </w:pPr>
      <w:r>
        <w:t>2.7.12.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0A6887" w:rsidRDefault="000A6887">
      <w:pPr>
        <w:pStyle w:val="ConsPlusNormal"/>
        <w:spacing w:before="220"/>
        <w:ind w:firstLine="540"/>
        <w:jc w:val="both"/>
      </w:pPr>
      <w:r>
        <w:t>2.7.13. На территориях общественного, жилого, рекреационного назначения запрещено проектирование глухих и железобетонных ограждений. Следует применять декоративные ажурные металлические ограждения, параметры и внешний вид которых утверждены муниципальным правовым актом.</w:t>
      </w:r>
    </w:p>
    <w:p w:rsidR="000A6887" w:rsidRDefault="000A6887">
      <w:pPr>
        <w:pStyle w:val="ConsPlusNormal"/>
        <w:spacing w:before="220"/>
        <w:ind w:firstLine="540"/>
        <w:jc w:val="both"/>
      </w:pPr>
      <w:r>
        <w:t>2.7.14. Не допускается установка сплошного ограждения многоквартирных домов.</w:t>
      </w:r>
    </w:p>
    <w:p w:rsidR="000A6887" w:rsidRDefault="000A6887">
      <w:pPr>
        <w:pStyle w:val="ConsPlusNormal"/>
        <w:spacing w:before="220"/>
        <w:ind w:firstLine="540"/>
        <w:jc w:val="both"/>
      </w:pPr>
      <w:r>
        <w:t>2.7.15. При проектировании средних и высоких видов ограждений в местах пересечения с подземными сооружениями следует предусматривать конструкции ограждений, позволяющие производить ремонтные или строительные работы.</w:t>
      </w:r>
    </w:p>
    <w:p w:rsidR="000A6887" w:rsidRDefault="000A6887">
      <w:pPr>
        <w:pStyle w:val="ConsPlusNormal"/>
        <w:spacing w:before="220"/>
        <w:ind w:firstLine="540"/>
        <w:jc w:val="both"/>
      </w:pPr>
      <w:r>
        <w:t>2.7.16.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устанавливать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0A6887" w:rsidRDefault="000A6887">
      <w:pPr>
        <w:pStyle w:val="ConsPlusNormal"/>
        <w:spacing w:before="220"/>
        <w:ind w:firstLine="540"/>
        <w:jc w:val="both"/>
      </w:pPr>
      <w:r>
        <w:t>2.7.17. При проектировании ограждений необходимо учитывать следующие требования:</w:t>
      </w:r>
    </w:p>
    <w:p w:rsidR="000A6887" w:rsidRDefault="000A6887">
      <w:pPr>
        <w:pStyle w:val="ConsPlusNormal"/>
        <w:spacing w:before="220"/>
        <w:ind w:firstLine="540"/>
        <w:jc w:val="both"/>
      </w:pPr>
      <w:r>
        <w:t>- разграничить зеленую зону (газоны, клумбы, парки) с маршрутами пешеходов и транспорта;</w:t>
      </w:r>
    </w:p>
    <w:p w:rsidR="000A6887" w:rsidRDefault="000A6887">
      <w:pPr>
        <w:pStyle w:val="ConsPlusNormal"/>
        <w:spacing w:before="220"/>
        <w:ind w:firstLine="540"/>
        <w:jc w:val="both"/>
      </w:pPr>
      <w:r>
        <w:t>- выполнять проектирование дорожек и тротуаров с учетом потоков людей и маршрутов;</w:t>
      </w:r>
    </w:p>
    <w:p w:rsidR="000A6887" w:rsidRDefault="000A6887">
      <w:pPr>
        <w:pStyle w:val="ConsPlusNormal"/>
        <w:spacing w:before="220"/>
        <w:ind w:firstLine="540"/>
        <w:jc w:val="both"/>
      </w:pPr>
      <w:r>
        <w:t>- 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w:t>
      </w:r>
    </w:p>
    <w:p w:rsidR="000A6887" w:rsidRDefault="000A6887">
      <w:pPr>
        <w:pStyle w:val="ConsPlusNormal"/>
        <w:spacing w:before="220"/>
        <w:ind w:firstLine="540"/>
        <w:jc w:val="both"/>
      </w:pPr>
      <w:r>
        <w:t>- проектировать изменение высоты и геометрии бордюрного камня с учетом сезонных снежных отвалов;</w:t>
      </w:r>
    </w:p>
    <w:p w:rsidR="000A6887" w:rsidRDefault="000A6887">
      <w:pPr>
        <w:pStyle w:val="ConsPlusNormal"/>
        <w:spacing w:before="220"/>
        <w:ind w:firstLine="540"/>
        <w:jc w:val="both"/>
      </w:pPr>
      <w:r>
        <w:t>- 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0A6887" w:rsidRDefault="000A6887">
      <w:pPr>
        <w:pStyle w:val="ConsPlusNormal"/>
        <w:spacing w:before="220"/>
        <w:ind w:firstLine="540"/>
        <w:jc w:val="both"/>
      </w:pPr>
      <w:r>
        <w:t>- использовать (в особенности на границах зеленых зон) многолетние всесезонные кустистые растения;</w:t>
      </w:r>
    </w:p>
    <w:p w:rsidR="000A6887" w:rsidRDefault="000A6887">
      <w:pPr>
        <w:pStyle w:val="ConsPlusNormal"/>
        <w:spacing w:before="220"/>
        <w:ind w:firstLine="540"/>
        <w:jc w:val="both"/>
      </w:pPr>
      <w:r>
        <w:t>- использовать светоотражающие фасадные конструкции для затененных участков газонов;</w:t>
      </w:r>
    </w:p>
    <w:p w:rsidR="000A6887" w:rsidRDefault="000A6887">
      <w:pPr>
        <w:pStyle w:val="ConsPlusNormal"/>
        <w:spacing w:before="220"/>
        <w:ind w:firstLine="540"/>
        <w:jc w:val="both"/>
      </w:pPr>
      <w:r>
        <w:t>- цвето-графическое оформление ограждений (как и остальных городских объектов) выполняется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зеленых зон следует использовать черные ограждения или натуральных цветов материала. Внутри парков допустимы белые ограждения (в большинстве случаев - деревянные). Серые оттенки окраски используются для объектов вне зеленой зоны.</w:t>
      </w:r>
    </w:p>
    <w:p w:rsidR="000A6887" w:rsidRDefault="000A6887">
      <w:pPr>
        <w:pStyle w:val="ConsPlusNormal"/>
        <w:jc w:val="both"/>
      </w:pPr>
    </w:p>
    <w:p w:rsidR="000A6887" w:rsidRDefault="000A6887">
      <w:pPr>
        <w:pStyle w:val="ConsPlusNormal"/>
        <w:jc w:val="center"/>
        <w:outlineLvl w:val="2"/>
      </w:pPr>
      <w:r>
        <w:t>2.8. ПОКРЫТИЯ ПОВЕРХНОСТЕЙ</w:t>
      </w:r>
    </w:p>
    <w:p w:rsidR="000A6887" w:rsidRDefault="000A6887">
      <w:pPr>
        <w:pStyle w:val="ConsPlusNormal"/>
        <w:jc w:val="both"/>
      </w:pPr>
    </w:p>
    <w:p w:rsidR="000A6887" w:rsidRDefault="000A6887">
      <w:pPr>
        <w:pStyle w:val="ConsPlusNormal"/>
        <w:ind w:firstLine="540"/>
        <w:jc w:val="both"/>
      </w:pPr>
      <w:r>
        <w:t>2.8.1. Покрытия поверхностей обеспечивают на территории города условия безопасного и комфортного передвижения, а также формируют архитектурный облик сложившейся застройки города.</w:t>
      </w:r>
    </w:p>
    <w:p w:rsidR="000A6887" w:rsidRDefault="000A6887">
      <w:pPr>
        <w:pStyle w:val="ConsPlusNormal"/>
        <w:spacing w:before="220"/>
        <w:ind w:firstLine="540"/>
        <w:jc w:val="both"/>
      </w:pPr>
      <w:r>
        <w:lastRenderedPageBreak/>
        <w:t>Для целей благоустройства определены следующие виды покрытий:</w:t>
      </w:r>
    </w:p>
    <w:p w:rsidR="000A6887" w:rsidRDefault="000A6887">
      <w:pPr>
        <w:pStyle w:val="ConsPlusNormal"/>
        <w:spacing w:before="220"/>
        <w:ind w:firstLine="540"/>
        <w:jc w:val="both"/>
      </w:pPr>
      <w:r>
        <w:t>1) твердые (капитальные) покрытия - монолитные или сборные покрытия, выполняемые в том числе из асфальтобетона, цементобетона, природного камня;</w:t>
      </w:r>
    </w:p>
    <w:p w:rsidR="000A6887" w:rsidRDefault="000A6887">
      <w:pPr>
        <w:pStyle w:val="ConsPlusNormal"/>
        <w:spacing w:before="220"/>
        <w:ind w:firstLine="540"/>
        <w:jc w:val="both"/>
      </w:pPr>
      <w:r>
        <w:t>2) 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p>
    <w:p w:rsidR="000A6887" w:rsidRDefault="000A6887">
      <w:pPr>
        <w:pStyle w:val="ConsPlusNormal"/>
        <w:spacing w:before="220"/>
        <w:ind w:firstLine="540"/>
        <w:jc w:val="both"/>
      </w:pPr>
      <w:r>
        <w:t>3) газонные покрытия - покрытия, выполняемые по специальным технологиям подготовки и посадки травяного покрова;</w:t>
      </w:r>
    </w:p>
    <w:p w:rsidR="000A6887" w:rsidRDefault="000A6887">
      <w:pPr>
        <w:pStyle w:val="ConsPlusNormal"/>
        <w:spacing w:before="220"/>
        <w:ind w:firstLine="540"/>
        <w:jc w:val="both"/>
      </w:pPr>
      <w:r>
        <w:t>4) комбинированные покрытия - покрытия, представляющие собой сочетания покрытий (решетчатая плитка или газонная решетка, утопленная в газон, или мягкое покрытие).</w:t>
      </w:r>
    </w:p>
    <w:p w:rsidR="000A6887" w:rsidRDefault="000A6887">
      <w:pPr>
        <w:pStyle w:val="ConsPlusNormal"/>
        <w:spacing w:before="220"/>
        <w:ind w:firstLine="540"/>
        <w:jc w:val="both"/>
      </w:pPr>
      <w:r>
        <w:t>2.8.2. Применяемый в проекте вид покрытия следует устанавливать прочным, ремонтопригодным, экологичным, не допускающим скольжения.</w:t>
      </w:r>
    </w:p>
    <w:p w:rsidR="000A6887" w:rsidRDefault="000A6887">
      <w:pPr>
        <w:pStyle w:val="ConsPlusNormal"/>
        <w:spacing w:before="220"/>
        <w:ind w:firstLine="540"/>
        <w:jc w:val="both"/>
      </w:pPr>
      <w:r>
        <w:t>Выбор видов покрытия следует осуществлять в соответствии с их целевым назначением:</w:t>
      </w:r>
    </w:p>
    <w:p w:rsidR="000A6887" w:rsidRDefault="000A6887">
      <w:pPr>
        <w:pStyle w:val="ConsPlusNormal"/>
        <w:spacing w:before="220"/>
        <w:ind w:firstLine="540"/>
        <w:jc w:val="both"/>
      </w:pPr>
      <w:r>
        <w:t>1)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0A6887" w:rsidRDefault="000A6887">
      <w:pPr>
        <w:pStyle w:val="ConsPlusNormal"/>
        <w:spacing w:before="220"/>
        <w:ind w:firstLine="540"/>
        <w:jc w:val="both"/>
      </w:pPr>
      <w:r>
        <w:t>2) мягких - с учетом их специфических свойств при благоустройстве отдельных видов территорий (в том числе детских, спортивных площадок, площадок для выгула собак, прогулочных дорожек);</w:t>
      </w:r>
    </w:p>
    <w:p w:rsidR="000A6887" w:rsidRDefault="000A6887">
      <w:pPr>
        <w:pStyle w:val="ConsPlusNormal"/>
        <w:spacing w:before="220"/>
        <w:ind w:firstLine="540"/>
        <w:jc w:val="both"/>
      </w:pPr>
      <w:r>
        <w:t>3) газонных и комбинированных как наиболее экологичных.</w:t>
      </w:r>
    </w:p>
    <w:p w:rsidR="000A6887" w:rsidRDefault="000A6887">
      <w:pPr>
        <w:pStyle w:val="ConsPlusNormal"/>
        <w:spacing w:before="220"/>
        <w:ind w:firstLine="540"/>
        <w:jc w:val="both"/>
      </w:pPr>
      <w:r>
        <w:t>2.8.3. На благоустраиваемых территориях города Сочи не допускать наличия участков без перечисленных видов покрытий, за исключением дорожной сети, особо охраняемых природных территорий и участков территории в процессе реконструкции и строительства.</w:t>
      </w:r>
    </w:p>
    <w:p w:rsidR="000A6887" w:rsidRDefault="000A6887">
      <w:pPr>
        <w:pStyle w:val="ConsPlusNormal"/>
        <w:spacing w:before="220"/>
        <w:ind w:firstLine="540"/>
        <w:jc w:val="both"/>
      </w:pPr>
      <w:r>
        <w:t>2.8.4. 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w:t>
      </w:r>
    </w:p>
    <w:p w:rsidR="000A6887" w:rsidRDefault="000A6887">
      <w:pPr>
        <w:pStyle w:val="ConsPlusNormal"/>
        <w:spacing w:before="220"/>
        <w:ind w:firstLine="540"/>
        <w:jc w:val="both"/>
      </w:pPr>
      <w:r>
        <w:t>2.8.5. Твердые виды покрытия следует устанавливать с шероховатой поверхностью с коэффициентом сцепления в сухом состоянии не менее 0,6, в мокром - не менее 0,4.</w:t>
      </w:r>
    </w:p>
    <w:p w:rsidR="000A6887" w:rsidRDefault="000A6887">
      <w:pPr>
        <w:pStyle w:val="ConsPlusNormal"/>
        <w:spacing w:before="220"/>
        <w:ind w:firstLine="540"/>
        <w:jc w:val="both"/>
      </w:pPr>
      <w:r>
        <w:t>2.8.6. Не допускается использовать для покрытия (мощения) дорог, тротуаров, пешеходных дорожек, открытых лестниц материалы, ухудшающие эстетические и эксплуатационные характеристики покрытия (мощения) по сравнению с заменяемым, экологически опасные материалы.</w:t>
      </w:r>
    </w:p>
    <w:p w:rsidR="000A6887" w:rsidRDefault="000A6887">
      <w:pPr>
        <w:pStyle w:val="ConsPlusNormal"/>
        <w:spacing w:before="220"/>
        <w:ind w:firstLine="540"/>
        <w:jc w:val="both"/>
      </w:pPr>
      <w:r>
        <w:t>2.8.7.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0A6887" w:rsidRDefault="000A6887">
      <w:pPr>
        <w:pStyle w:val="ConsPlusNormal"/>
        <w:spacing w:before="220"/>
        <w:ind w:firstLine="540"/>
        <w:jc w:val="both"/>
      </w:pPr>
      <w:r>
        <w:t>2.8.8. Уклон поверхности твердых видов покрытия, обеспечивающий отвод поверхностных вод, предусматривать:</w:t>
      </w:r>
    </w:p>
    <w:p w:rsidR="000A6887" w:rsidRDefault="000A6887">
      <w:pPr>
        <w:pStyle w:val="ConsPlusNormal"/>
        <w:spacing w:before="220"/>
        <w:ind w:firstLine="540"/>
        <w:jc w:val="both"/>
      </w:pPr>
      <w:r>
        <w:t>- на водоразделах при наличии системы дождевой канализации - не менее 4 промилле;</w:t>
      </w:r>
    </w:p>
    <w:p w:rsidR="000A6887" w:rsidRDefault="000A6887">
      <w:pPr>
        <w:pStyle w:val="ConsPlusNormal"/>
        <w:spacing w:before="220"/>
        <w:ind w:firstLine="540"/>
        <w:jc w:val="both"/>
      </w:pPr>
      <w:r>
        <w:t>- при отсутствии системы дождевой канализации - не менее 5 промилле.</w:t>
      </w:r>
    </w:p>
    <w:p w:rsidR="000A6887" w:rsidRDefault="000A6887">
      <w:pPr>
        <w:pStyle w:val="ConsPlusNormal"/>
        <w:spacing w:before="220"/>
        <w:ind w:firstLine="540"/>
        <w:jc w:val="both"/>
      </w:pPr>
      <w:r>
        <w:lastRenderedPageBreak/>
        <w:t>2.8.9. Максимальные уклоны назначаются в зависимости от условий движения транспорта и пешеходов.</w:t>
      </w:r>
    </w:p>
    <w:p w:rsidR="000A6887" w:rsidRDefault="000A6887">
      <w:pPr>
        <w:pStyle w:val="ConsPlusNormal"/>
        <w:spacing w:before="220"/>
        <w:ind w:firstLine="540"/>
        <w:jc w:val="both"/>
      </w:pPr>
      <w:r>
        <w:t>2.8.10. На территориях общего пользования города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ожидания общественного транспорта и переходов через улицу выделяются полосами тактильного покрытия.</w:t>
      </w:r>
    </w:p>
    <w:p w:rsidR="000A6887" w:rsidRDefault="000A6887">
      <w:pPr>
        <w:pStyle w:val="ConsPlusNormal"/>
        <w:spacing w:before="220"/>
        <w:ind w:firstLine="540"/>
        <w:jc w:val="both"/>
      </w:pPr>
      <w:r>
        <w:t>2.8.11.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допускается располагать вдоль направления движения.</w:t>
      </w:r>
    </w:p>
    <w:p w:rsidR="000A6887" w:rsidRDefault="000A6887">
      <w:pPr>
        <w:pStyle w:val="ConsPlusNormal"/>
        <w:spacing w:before="220"/>
        <w:ind w:firstLine="540"/>
        <w:jc w:val="both"/>
      </w:pPr>
      <w:r>
        <w:t>2.8.12. Для деревьев, расположенных в мощении, необходимо применять различные виды защиты (приствольные решетки, бордюры, периметральные скамейки и пр.), а при их отсутствии - обеспечивать выполнение защитных видов покрытий в радиусе не менее 1,5 м от ствола дерева: щебеночное, галечное, газонные решетки "соты" с засевом газона. Защитное покрытие может быть выполнено в одном уровне или выше покрытия пешеходных коммуникаций. 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w:t>
      </w:r>
    </w:p>
    <w:p w:rsidR="000A6887" w:rsidRDefault="000A6887">
      <w:pPr>
        <w:pStyle w:val="ConsPlusNormal"/>
        <w:spacing w:before="220"/>
        <w:ind w:firstLine="540"/>
        <w:jc w:val="both"/>
      </w:pPr>
      <w:r>
        <w:t>2.8.13. Цветовая гамма применяемого вида покрытия должна учитывать цветовое решение формируемой среды.</w:t>
      </w:r>
    </w:p>
    <w:p w:rsidR="000A6887" w:rsidRDefault="000A6887">
      <w:pPr>
        <w:pStyle w:val="ConsPlusNormal"/>
        <w:spacing w:before="220"/>
        <w:ind w:firstLine="540"/>
        <w:jc w:val="both"/>
      </w:pPr>
      <w:r>
        <w:t>2.8.14. Все территории мест отдыха и массового пребывания людей, за исключением пляжей, должны иметь твердое покрытие или растительный грунт с высеянными травами или зелеными насаждениями.</w:t>
      </w:r>
    </w:p>
    <w:p w:rsidR="000A6887" w:rsidRDefault="000A6887">
      <w:pPr>
        <w:pStyle w:val="ConsPlusNormal"/>
        <w:spacing w:before="220"/>
        <w:ind w:firstLine="540"/>
        <w:jc w:val="both"/>
      </w:pPr>
      <w:r>
        <w:t>2.8.15. Участки озеленения на территориях мест отдыха и массового пребывания людей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0A6887" w:rsidRDefault="000A6887">
      <w:pPr>
        <w:pStyle w:val="ConsPlusNormal"/>
        <w:jc w:val="both"/>
      </w:pPr>
    </w:p>
    <w:p w:rsidR="000A6887" w:rsidRDefault="000A6887">
      <w:pPr>
        <w:pStyle w:val="ConsPlusNormal"/>
        <w:jc w:val="center"/>
        <w:outlineLvl w:val="2"/>
      </w:pPr>
      <w:r>
        <w:t>2.9. ОЗЕЛЕНЕНИЕ И СОДЕРЖАНИЕ ЗЕЛЕНЫХ НАСАЖДЕНИЙ</w:t>
      </w:r>
    </w:p>
    <w:p w:rsidR="000A6887" w:rsidRDefault="000A6887">
      <w:pPr>
        <w:pStyle w:val="ConsPlusNormal"/>
        <w:jc w:val="both"/>
      </w:pPr>
    </w:p>
    <w:p w:rsidR="000A6887" w:rsidRDefault="000A6887">
      <w:pPr>
        <w:pStyle w:val="ConsPlusNormal"/>
        <w:ind w:firstLine="540"/>
        <w:jc w:val="both"/>
      </w:pPr>
      <w:r>
        <w:t>2.9.1. Уход и содержание элементов озеленения осуществляются в соответствии с настоящими Правилами.</w:t>
      </w:r>
    </w:p>
    <w:p w:rsidR="000A6887" w:rsidRDefault="000A6887">
      <w:pPr>
        <w:pStyle w:val="ConsPlusNormal"/>
        <w:spacing w:before="220"/>
        <w:ind w:firstLine="540"/>
        <w:jc w:val="both"/>
      </w:pPr>
      <w:r>
        <w:t>2.9.2. Зеленые насаждения, расположенные на придомовых территориях, находятся на обслуживании управляющих организаций, товариществ собственников жилья, жилищных кооперативов или иных специализированных потребительских кооперативов, а также собственников помещений многоквартирных домов при непосредственном управлении многоквартирным домом.</w:t>
      </w:r>
    </w:p>
    <w:p w:rsidR="000A6887" w:rsidRDefault="000A6887">
      <w:pPr>
        <w:pStyle w:val="ConsPlusNormal"/>
        <w:spacing w:before="220"/>
        <w:ind w:firstLine="540"/>
        <w:jc w:val="both"/>
      </w:pPr>
      <w:r>
        <w:t>2.9.3. Зеленые насаждения, расположенные на земельных участках, основных территориях, принадлежащих физическим, юридическим лицам, индивидуальным предпринимателям, иным хозяйствующим субъектам, находятся на обслуживании этих лиц. Рекомендуется обеспечивать обслуживание зеленых насаждений, расположенных на прилегающих территориях.</w:t>
      </w:r>
    </w:p>
    <w:p w:rsidR="000A6887" w:rsidRDefault="000A6887">
      <w:pPr>
        <w:pStyle w:val="ConsPlusNormal"/>
        <w:spacing w:before="220"/>
        <w:ind w:firstLine="540"/>
        <w:jc w:val="both"/>
      </w:pPr>
      <w:r>
        <w:t>2.9.4. Ответственность за качество ухода за зелеными насаждениями общего пользования и выполнение работ в соответствии с технологией содержания зеленых насаждений возлагается на подрядные организации, определенные по результатам торгов, которые выполняют работы по текущему содержанию и капитальному ремонту объектов зеленого хозяйства.</w:t>
      </w:r>
    </w:p>
    <w:p w:rsidR="000A6887" w:rsidRDefault="000A6887">
      <w:pPr>
        <w:pStyle w:val="ConsPlusNormal"/>
        <w:spacing w:before="220"/>
        <w:ind w:firstLine="540"/>
        <w:jc w:val="both"/>
      </w:pPr>
      <w:r>
        <w:t>2.9.5. Контроль за надлежащим выполнением работ по уходу за зелеными насаждениями общего пользования в рамках муниципальных контрактов возлагается на муниципального заказчика.</w:t>
      </w:r>
    </w:p>
    <w:p w:rsidR="000A6887" w:rsidRDefault="000A6887">
      <w:pPr>
        <w:pStyle w:val="ConsPlusNormal"/>
        <w:spacing w:before="220"/>
        <w:ind w:firstLine="540"/>
        <w:jc w:val="both"/>
      </w:pPr>
      <w:r>
        <w:lastRenderedPageBreak/>
        <w:t>2.9.6. Новые посадки деревьев и кустарников, цветочное оформление скверов и парков, работы по пересадке, капитальному ремонту, реконструкции и новому строительству объектов зеленого хозяйства рекомендуется выполнять по проектам озеленения, согласованным с департаментом экологии, лесопаркового, сельского хозяйства и промышленности администрации города Сочи в установленном порядке.</w:t>
      </w:r>
    </w:p>
    <w:p w:rsidR="000A6887" w:rsidRDefault="000A6887">
      <w:pPr>
        <w:pStyle w:val="ConsPlusNormal"/>
        <w:spacing w:before="220"/>
        <w:ind w:firstLine="540"/>
        <w:jc w:val="both"/>
      </w:pPr>
      <w:r>
        <w:t>2.9.7. Лица, на обслуживании которых находятся зеленые насаждения, обязаны:</w:t>
      </w:r>
    </w:p>
    <w:p w:rsidR="000A6887" w:rsidRDefault="000A6887">
      <w:pPr>
        <w:pStyle w:val="ConsPlusNormal"/>
        <w:spacing w:before="220"/>
        <w:ind w:firstLine="540"/>
        <w:jc w:val="both"/>
      </w:pPr>
      <w:r>
        <w:t>1) обеспечить сохранность насаждений;</w:t>
      </w:r>
    </w:p>
    <w:p w:rsidR="000A6887" w:rsidRDefault="000A6887">
      <w:pPr>
        <w:pStyle w:val="ConsPlusNormal"/>
        <w:spacing w:before="220"/>
        <w:ind w:firstLine="540"/>
        <w:jc w:val="both"/>
      </w:pPr>
      <w:r>
        <w:t>2) обеспечить квалифицированный уход за насаждениями, дорожками и оборудованием в соответствии с технологиями содержания зеленых насаждений;</w:t>
      </w:r>
    </w:p>
    <w:p w:rsidR="000A6887" w:rsidRDefault="000A6887">
      <w:pPr>
        <w:pStyle w:val="ConsPlusNormal"/>
        <w:spacing w:before="220"/>
        <w:ind w:firstLine="540"/>
        <w:jc w:val="both"/>
      </w:pPr>
      <w:r>
        <w:t>3) доводить до сведения департамента экологии, лесопаркового, сельского хозяйства и промышленности администрации города Сочи обо всех случаях массового появления вредителей и болезней и принимать меры для борьбы с ними, обеспечить уборку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замазку ран и дупел на деревьях.</w:t>
      </w:r>
    </w:p>
    <w:p w:rsidR="000A6887" w:rsidRDefault="000A6887">
      <w:pPr>
        <w:pStyle w:val="ConsPlusNormal"/>
        <w:spacing w:before="220"/>
        <w:ind w:firstLine="540"/>
        <w:jc w:val="both"/>
      </w:pPr>
      <w:r>
        <w:t>2.9.8. На каждый объект зеленого хозяйства (парк, сквер, бульвар, рядовая посадка деревьев вдоль улиц) оформляется паспорт объекта. Ежегодно по состоянию на 1 января все текущие изменения, происшедшие с насаждениями (прирост и ликвидация зеленых насаждений, посадки и убыль деревьев, кустарников и т.д.), вносятся в паспорт.</w:t>
      </w:r>
    </w:p>
    <w:p w:rsidR="000A6887" w:rsidRDefault="000A6887">
      <w:pPr>
        <w:pStyle w:val="ConsPlusNormal"/>
        <w:spacing w:before="220"/>
        <w:ind w:firstLine="540"/>
        <w:jc w:val="both"/>
      </w:pPr>
      <w:r>
        <w:t>2.9.9. На территории города Сочи запрещается осуществлять не согласованные в установленном порядке и наносящие ущерб зеленым насаждениям следующие действия:</w:t>
      </w:r>
    </w:p>
    <w:p w:rsidR="000A6887" w:rsidRDefault="000A6887">
      <w:pPr>
        <w:pStyle w:val="ConsPlusNormal"/>
        <w:spacing w:before="220"/>
        <w:ind w:firstLine="540"/>
        <w:jc w:val="both"/>
      </w:pPr>
      <w:r>
        <w:t>- вырубка деревьев и кустарников в нарушение установленного муниципальными правовыми актами и настоящими Правилами порядка;</w:t>
      </w:r>
    </w:p>
    <w:p w:rsidR="000A6887" w:rsidRDefault="000A6887">
      <w:pPr>
        <w:pStyle w:val="ConsPlusNormal"/>
        <w:spacing w:before="220"/>
        <w:ind w:firstLine="540"/>
        <w:jc w:val="both"/>
      </w:pPr>
      <w:r>
        <w:t>- повреждение, уничтожение растущих деревьев и кустарников;</w:t>
      </w:r>
    </w:p>
    <w:p w:rsidR="000A6887" w:rsidRDefault="000A6887">
      <w:pPr>
        <w:pStyle w:val="ConsPlusNormal"/>
        <w:spacing w:before="220"/>
        <w:ind w:firstLine="540"/>
        <w:jc w:val="both"/>
      </w:pPr>
      <w:r>
        <w:t>- самовольная вырубка сухостойных деревьев;</w:t>
      </w:r>
    </w:p>
    <w:p w:rsidR="000A6887" w:rsidRDefault="000A6887">
      <w:pPr>
        <w:pStyle w:val="ConsPlusNormal"/>
        <w:spacing w:before="220"/>
        <w:ind w:firstLine="540"/>
        <w:jc w:val="both"/>
      </w:pPr>
      <w:r>
        <w:t>- уничтожение или повреждение деревьев и кустарников в результате поджога или небрежного обращения с огнем;</w:t>
      </w:r>
    </w:p>
    <w:p w:rsidR="000A6887" w:rsidRDefault="000A6887">
      <w:pPr>
        <w:pStyle w:val="ConsPlusNormal"/>
        <w:spacing w:before="220"/>
        <w:ind w:firstLine="540"/>
        <w:jc w:val="both"/>
      </w:pPr>
      <w:r>
        <w:t>- повреждение деревьев и кустарников сточными водами, химическими веществами, отходами, выбросами в атмосферный воздух загрязняющих веществ, обусловливающих их усыхание или заболевание;</w:t>
      </w:r>
    </w:p>
    <w:p w:rsidR="000A6887" w:rsidRDefault="000A6887">
      <w:pPr>
        <w:pStyle w:val="ConsPlusNormal"/>
        <w:spacing w:before="220"/>
        <w:ind w:firstLine="540"/>
        <w:jc w:val="both"/>
      </w:pPr>
      <w:r>
        <w:t>- окольцовка стволов, подсочку;</w:t>
      </w:r>
    </w:p>
    <w:p w:rsidR="000A6887" w:rsidRDefault="000A6887">
      <w:pPr>
        <w:pStyle w:val="ConsPlusNormal"/>
        <w:spacing w:before="220"/>
        <w:ind w:firstLine="540"/>
        <w:jc w:val="both"/>
      </w:pPr>
      <w:r>
        <w:t>- прочие повреждения растущих деревьев и кустарников.</w:t>
      </w:r>
    </w:p>
    <w:p w:rsidR="000A6887" w:rsidRDefault="000A6887">
      <w:pPr>
        <w:pStyle w:val="ConsPlusNormal"/>
        <w:spacing w:before="220"/>
        <w:ind w:firstLine="540"/>
        <w:jc w:val="both"/>
      </w:pPr>
      <w:r>
        <w:t>2.9.10. В садах, парках, скверах и на территориях зеленых насаждений, в т.ч. газонах (дернине), запрещается:</w:t>
      </w:r>
    </w:p>
    <w:p w:rsidR="000A6887" w:rsidRDefault="000A6887">
      <w:pPr>
        <w:pStyle w:val="ConsPlusNormal"/>
        <w:spacing w:before="220"/>
        <w:ind w:firstLine="540"/>
        <w:jc w:val="both"/>
      </w:pPr>
      <w:r>
        <w:t>2.9.10.1. Складировать и хранить любые материалы (в том числе строительные), тару, оборудование, грунт, мусор (в том числе песок, смет с тротуаров и проезжей части улиц), снег, сколы льда, скошенную траву, древесину и порубочные остатки, мусор, иные предметы.</w:t>
      </w:r>
    </w:p>
    <w:p w:rsidR="000A6887" w:rsidRDefault="000A6887">
      <w:pPr>
        <w:pStyle w:val="ConsPlusNormal"/>
        <w:spacing w:before="220"/>
        <w:ind w:firstLine="540"/>
        <w:jc w:val="both"/>
      </w:pPr>
      <w:r>
        <w:t>2.9.10.2. Применять песко-соляную или соляную смесь, морскую воду и другие химические препараты, в том числе на пешеходных дорожках и тротуарах, расположенных в непосредственной близости от территорий зеленых насаждений.</w:t>
      </w:r>
    </w:p>
    <w:p w:rsidR="000A6887" w:rsidRDefault="000A6887">
      <w:pPr>
        <w:pStyle w:val="ConsPlusNormal"/>
        <w:spacing w:before="220"/>
        <w:ind w:firstLine="540"/>
        <w:jc w:val="both"/>
      </w:pPr>
      <w:r>
        <w:t xml:space="preserve">2.9.10.3. Осуществлять самовольную посадку и пересадку деревьев, кустарников, устройство </w:t>
      </w:r>
      <w:r>
        <w:lastRenderedPageBreak/>
        <w:t>огородов, теплиц, выпас скота, использовать под иную сельскохозяйственную деятельность.</w:t>
      </w:r>
    </w:p>
    <w:p w:rsidR="000A6887" w:rsidRDefault="000A6887">
      <w:pPr>
        <w:pStyle w:val="ConsPlusNormal"/>
        <w:spacing w:before="220"/>
        <w:ind w:firstLine="540"/>
        <w:jc w:val="both"/>
      </w:pPr>
      <w:r>
        <w:t xml:space="preserve">2.9.10.4. Отводить участки под строительство в границах городских объектов озеленения, определенных </w:t>
      </w:r>
      <w:hyperlink r:id="rId34" w:history="1">
        <w:r>
          <w:rPr>
            <w:color w:val="0000FF"/>
          </w:rPr>
          <w:t>Правилами</w:t>
        </w:r>
      </w:hyperlink>
      <w:r>
        <w:t xml:space="preserve"> землепользования и застройки, Генеральным </w:t>
      </w:r>
      <w:hyperlink r:id="rId35" w:history="1">
        <w:r>
          <w:rPr>
            <w:color w:val="0000FF"/>
          </w:rPr>
          <w:t>планом</w:t>
        </w:r>
      </w:hyperlink>
      <w:r>
        <w:t xml:space="preserve"> города Сочи (скверы, бульвары, сады).</w:t>
      </w:r>
    </w:p>
    <w:p w:rsidR="000A6887" w:rsidRDefault="000A6887">
      <w:pPr>
        <w:pStyle w:val="ConsPlusNormal"/>
        <w:spacing w:before="220"/>
        <w:ind w:firstLine="540"/>
        <w:jc w:val="both"/>
      </w:pPr>
      <w:r>
        <w:t>2.9.10.5. Самовольно размещать объекты розничной торговли и общественного питания, в том числе сезонные, павильоны, киоски, объекты наружной рекламы, устраивать торговлю с рук, тележек, ящиков, автомашин.</w:t>
      </w:r>
    </w:p>
    <w:p w:rsidR="000A6887" w:rsidRDefault="000A6887">
      <w:pPr>
        <w:pStyle w:val="ConsPlusNormal"/>
        <w:spacing w:before="220"/>
        <w:ind w:firstLine="540"/>
        <w:jc w:val="both"/>
      </w:pPr>
      <w:r>
        <w:t>2.9.10.6. Допускать остановку, стоянку, хранение и мытье всех видов транспортных средств и механизмов вне зависимости от времени года.</w:t>
      </w:r>
    </w:p>
    <w:p w:rsidR="000A6887" w:rsidRDefault="000A6887">
      <w:pPr>
        <w:pStyle w:val="ConsPlusNormal"/>
        <w:spacing w:before="220"/>
        <w:ind w:firstLine="540"/>
        <w:jc w:val="both"/>
      </w:pPr>
      <w:r>
        <w:t>2.9.10.7. Ходить по газонам (дернине), проводить различные зрелищно-массовые мероприятия, загорать, устраивать игры, купаться в водоемах в не отведенных для этого местах, разжигать костры и нарушать Правила противопожарной безопасности.</w:t>
      </w:r>
    </w:p>
    <w:p w:rsidR="000A6887" w:rsidRDefault="000A6887">
      <w:pPr>
        <w:pStyle w:val="ConsPlusNormal"/>
        <w:spacing w:before="220"/>
        <w:ind w:firstLine="540"/>
        <w:jc w:val="both"/>
      </w:pPr>
      <w:r>
        <w:t>2.9.10.8. Подвешивать на деревьях гамаки, качели и т.п., веревки, забивать в стволы деревьев гвозди, прикреплять рекламные щиты и другие приспособления, способные повредить зеленые насаждения, расклеивать афиши на деревьях, оградах садов и парков.</w:t>
      </w:r>
    </w:p>
    <w:p w:rsidR="000A6887" w:rsidRDefault="000A6887">
      <w:pPr>
        <w:pStyle w:val="ConsPlusNormal"/>
        <w:spacing w:before="220"/>
        <w:ind w:firstLine="540"/>
        <w:jc w:val="both"/>
      </w:pPr>
      <w:r>
        <w:t>2.9.10.9. Добывать из деревьев сок, смолу, делать надрезы, надписи и наносить им другие механические повреждения.</w:t>
      </w:r>
    </w:p>
    <w:p w:rsidR="000A6887" w:rsidRDefault="000A6887">
      <w:pPr>
        <w:pStyle w:val="ConsPlusNormal"/>
        <w:spacing w:before="220"/>
        <w:ind w:firstLine="540"/>
        <w:jc w:val="both"/>
      </w:pPr>
      <w:r>
        <w:t>2.9.10.10. Рвать цветы и ломать ветви деревьев и кустарников.</w:t>
      </w:r>
    </w:p>
    <w:p w:rsidR="000A6887" w:rsidRDefault="000A6887">
      <w:pPr>
        <w:pStyle w:val="ConsPlusNormal"/>
        <w:spacing w:before="220"/>
        <w:ind w:firstLine="540"/>
        <w:jc w:val="both"/>
      </w:pPr>
      <w:r>
        <w:t>2.9.10.11. Производить обрезку, снос и пересадку зеленых насаждений без получения соответствующего разрешения, повреждать их при производстве ремонтных и строительных работ.</w:t>
      </w:r>
    </w:p>
    <w:p w:rsidR="000A6887" w:rsidRDefault="000A6887">
      <w:pPr>
        <w:pStyle w:val="ConsPlusNormal"/>
        <w:spacing w:before="220"/>
        <w:ind w:firstLine="540"/>
        <w:jc w:val="both"/>
      </w:pPr>
      <w:r>
        <w:t>2.9.10.12. Повреждать газоны, цветники, растительный слой земли, выгуливать домашних животных.</w:t>
      </w:r>
    </w:p>
    <w:p w:rsidR="000A6887" w:rsidRDefault="000A6887">
      <w:pPr>
        <w:pStyle w:val="ConsPlusNormal"/>
        <w:spacing w:before="220"/>
        <w:ind w:firstLine="540"/>
        <w:jc w:val="both"/>
      </w:pPr>
      <w:r>
        <w:t>2.9.10.13. Устраивать свалки ТКО.</w:t>
      </w:r>
    </w:p>
    <w:p w:rsidR="000A6887" w:rsidRDefault="000A6887">
      <w:pPr>
        <w:pStyle w:val="ConsPlusNormal"/>
        <w:spacing w:before="220"/>
        <w:ind w:firstLine="540"/>
        <w:jc w:val="both"/>
      </w:pPr>
      <w:r>
        <w:t>2.9.10.14. Производить побелку и окраску стволов деревьев на территории города Сочи. Побелка стволов деревьев гашеной известью или специальными составами допускается только на отдельных участках с повышенными санитарными требованиями (расстояние менее 10 метров от общественных туалетов, мест сбора мусора и бытовых отходов, предприятий химической и пищевой промышленности).</w:t>
      </w:r>
    </w:p>
    <w:p w:rsidR="000A6887" w:rsidRDefault="000A6887">
      <w:pPr>
        <w:pStyle w:val="ConsPlusNormal"/>
        <w:spacing w:before="220"/>
        <w:ind w:firstLine="540"/>
        <w:jc w:val="both"/>
      </w:pPr>
      <w:r>
        <w:t>2.9.10.15.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0A6887" w:rsidRDefault="000A6887">
      <w:pPr>
        <w:pStyle w:val="ConsPlusNormal"/>
        <w:spacing w:before="220"/>
        <w:ind w:firstLine="540"/>
        <w:jc w:val="both"/>
      </w:pPr>
      <w:r>
        <w:t>2.9.10.16. Не допускать касания ветвей деревьев линий электропередачи и иных объектов электросетевого хозяйства, роста ветвей, скрывающего указатели улиц и номерные знаки домов.</w:t>
      </w:r>
    </w:p>
    <w:p w:rsidR="000A6887" w:rsidRDefault="000A6887">
      <w:pPr>
        <w:pStyle w:val="ConsPlusNormal"/>
        <w:spacing w:before="220"/>
        <w:ind w:firstLine="540"/>
        <w:jc w:val="both"/>
      </w:pPr>
      <w:r>
        <w:t>2.9.11. Своевременную обрезку ветвей в охранных зонах (в радиусе одного метра) линий электропередачи с соблюдением "Рекомендаций по санитарной, омолаживающей и формовочной обрезке деревьев" и последующей уборкой отходов обеспечивают сетевые организации или организации, действующие на основании соответствующих договоров с сетевыми организациями.</w:t>
      </w:r>
    </w:p>
    <w:p w:rsidR="000A6887" w:rsidRDefault="000A6887">
      <w:pPr>
        <w:pStyle w:val="ConsPlusNormal"/>
        <w:spacing w:before="220"/>
        <w:ind w:firstLine="540"/>
        <w:jc w:val="both"/>
      </w:pPr>
      <w:r>
        <w:t>2.9.12. В случае расположения линий электропередачи на придомовой территории своевременную обрезку ветвей в охранных зонах (в радиусе одного метра) линий электропередачи с соблюдением "Рекомендаций по санитарной, омолаживающей и формовочной обрезке деревьев" и последующей уборкой отходов обеспечивают организации, осуществляющие управление многоквартирными домами.</w:t>
      </w:r>
    </w:p>
    <w:p w:rsidR="000A6887" w:rsidRDefault="000A6887">
      <w:pPr>
        <w:pStyle w:val="ConsPlusNormal"/>
        <w:spacing w:before="220"/>
        <w:ind w:firstLine="540"/>
        <w:jc w:val="both"/>
      </w:pPr>
      <w:r>
        <w:lastRenderedPageBreak/>
        <w:t>2.9.13. Обрезка производится с соблюдением требований безопасности при производстве работ, при необходимости - с отключением электроэнергии.</w:t>
      </w:r>
    </w:p>
    <w:p w:rsidR="000A6887" w:rsidRDefault="000A6887">
      <w:pPr>
        <w:pStyle w:val="ConsPlusNormal"/>
        <w:spacing w:before="220"/>
        <w:ind w:firstLine="540"/>
        <w:jc w:val="both"/>
      </w:pPr>
      <w:r>
        <w:t>2.9.14. Обрезку ветвей, закрывающих указатели улиц и номерные знаки домов, с соблюдением "Рекомендаций по санитарной, омолаживающей и формовочной обрезке деревьев" и последующей уборкой отходов обеспечивают организации, осуществляющие управление многоквартирными домами, а также лица, ответственные за содержание объекта, на котором размещены указатели улиц и номерные знаки домов.</w:t>
      </w:r>
    </w:p>
    <w:p w:rsidR="000A6887" w:rsidRDefault="000A6887">
      <w:pPr>
        <w:pStyle w:val="ConsPlusNormal"/>
        <w:spacing w:before="220"/>
        <w:ind w:firstLine="540"/>
        <w:jc w:val="both"/>
      </w:pPr>
      <w:r>
        <w:t xml:space="preserve">2.9.15. Местоположение и границы озелененных территорий определяются Генеральным планом муниципального образования город-курорт Сочи и </w:t>
      </w:r>
      <w:hyperlink r:id="rId36" w:history="1">
        <w:r>
          <w:rPr>
            <w:color w:val="0000FF"/>
          </w:rPr>
          <w:t>Правилами</w:t>
        </w:r>
      </w:hyperlink>
      <w:r>
        <w:t xml:space="preserve"> землепользования и застройки на территории муниципального образования город Сочи.</w:t>
      </w:r>
    </w:p>
    <w:p w:rsidR="000A6887" w:rsidRDefault="000A6887">
      <w:pPr>
        <w:pStyle w:val="ConsPlusNormal"/>
        <w:spacing w:before="220"/>
        <w:ind w:firstLine="540"/>
        <w:jc w:val="both"/>
      </w:pPr>
      <w:r>
        <w:t>2.9.16. Структура городских и сельских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w:t>
      </w:r>
    </w:p>
    <w:p w:rsidR="000A6887" w:rsidRDefault="000A6887">
      <w:pPr>
        <w:pStyle w:val="ConsPlusNormal"/>
        <w:spacing w:before="220"/>
        <w:ind w:firstLine="540"/>
        <w:jc w:val="both"/>
      </w:pPr>
      <w:r>
        <w:t>2.9.17. Элементами озеленения территорий являются зеленые насаждения - деревья, кустарники, газоны, цветники и естественные природные растения.</w:t>
      </w:r>
    </w:p>
    <w:p w:rsidR="000A6887" w:rsidRDefault="000A6887">
      <w:pPr>
        <w:pStyle w:val="ConsPlusNormal"/>
        <w:spacing w:before="220"/>
        <w:ind w:firstLine="540"/>
        <w:jc w:val="both"/>
      </w:pPr>
      <w:r>
        <w:t>2.9.18. Работы по посадке зеленых насаждений следует начинать с расчистки территории от подлежащих сносу строений, пней, остатков строительных материалов, мусора и пр., разметки мест сбора, обвалования растительного грунта и снятия его, а также мест пересадки растений, которые будут использованы для озеленения территории. Подсыпку углублений и ям, образованных при разборке подземных сооружений, стен и фундаментов, необходимо выполнять супесчаными и суглинистыми грунтами. Во избежание просадки почв подсыпка органическим мусором или отходами какого-либо химического производства не разрешается. Мелкий органический мусор (опилки, стружки, листья) можно перемешать с насыпанным грунтом.</w:t>
      </w:r>
    </w:p>
    <w:p w:rsidR="000A6887" w:rsidRDefault="000A6887">
      <w:pPr>
        <w:pStyle w:val="ConsPlusNormal"/>
        <w:spacing w:before="220"/>
        <w:ind w:firstLine="540"/>
        <w:jc w:val="both"/>
      </w:pPr>
      <w:r>
        <w:t>2.9.19. При необходимости повышения уровня грунтового покрытия для сохранности существующих деревьев следует вокруг ствола устроить сухой колодец и систему дренажа; при понижении уровня для сохранности растений следует устроить систему террас и подпорные стенки или насыпать у дерева слой земли, предохраняющий корни от повреждений (при небольшом перепаде высот).</w:t>
      </w:r>
    </w:p>
    <w:p w:rsidR="000A6887" w:rsidRDefault="000A6887">
      <w:pPr>
        <w:pStyle w:val="ConsPlusNormal"/>
        <w:spacing w:before="220"/>
        <w:ind w:firstLine="540"/>
        <w:jc w:val="both"/>
      </w:pPr>
      <w:r>
        <w:t>2.9.20. При отсыпках или срезках грунта в зонах сохраняемых зеленых насаждений размер лунок и стаканов у деревьев должен быть не менее 1,0 диаметра кроны и не более 30 сантиметров по высоте от существующей поверхности земли у ствола дерева.</w:t>
      </w:r>
    </w:p>
    <w:p w:rsidR="000A6887" w:rsidRDefault="000A6887">
      <w:pPr>
        <w:pStyle w:val="ConsPlusNormal"/>
        <w:spacing w:before="220"/>
        <w:ind w:firstLine="540"/>
        <w:jc w:val="both"/>
      </w:pPr>
      <w:r>
        <w:t>2.9.21. Требования к посадочному материалу.</w:t>
      </w:r>
    </w:p>
    <w:p w:rsidR="000A6887" w:rsidRDefault="000A6887">
      <w:pPr>
        <w:pStyle w:val="ConsPlusNormal"/>
        <w:spacing w:before="220"/>
        <w:ind w:firstLine="540"/>
        <w:jc w:val="both"/>
      </w:pPr>
      <w:r>
        <w:t>2.9.22. Посадочный материал из питомников должен отвечать требованиям по качеству и параметрам, установленным государственным стандартом.</w:t>
      </w:r>
    </w:p>
    <w:p w:rsidR="000A6887" w:rsidRDefault="000A6887">
      <w:pPr>
        <w:pStyle w:val="ConsPlusNormal"/>
        <w:spacing w:before="220"/>
        <w:ind w:firstLine="540"/>
        <w:jc w:val="both"/>
      </w:pPr>
      <w:r>
        <w:t>2.9.23.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w:t>
      </w:r>
    </w:p>
    <w:p w:rsidR="000A6887" w:rsidRDefault="000A6887">
      <w:pPr>
        <w:pStyle w:val="ConsPlusNormal"/>
        <w:spacing w:before="220"/>
        <w:ind w:firstLine="540"/>
        <w:jc w:val="both"/>
      </w:pPr>
      <w:r>
        <w:t>2.9.24. Посадочный материал в питомниках должен приниматься только из специальных прикопов. Саженцы хвойных, вечнозеленых и лиственных пород старше 10 лет, а также пород, трудно переносящих пересадку (орех серый и маньчжурский, дуб черешчатый и красный, слива Писсарди, платан и другие), должны приниматься только с комом сразу после выкопки их с мест выращивания.</w:t>
      </w:r>
    </w:p>
    <w:p w:rsidR="000A6887" w:rsidRDefault="000A6887">
      <w:pPr>
        <w:pStyle w:val="ConsPlusNormal"/>
        <w:spacing w:before="220"/>
        <w:ind w:firstLine="540"/>
        <w:jc w:val="both"/>
      </w:pPr>
      <w:r>
        <w:t xml:space="preserve">2.9.25. Для создания групп и массивов на территориях скверов, бульваров, парков следует </w:t>
      </w:r>
      <w:r>
        <w:lastRenderedPageBreak/>
        <w:t>использовать более взрослый материал.</w:t>
      </w:r>
    </w:p>
    <w:p w:rsidR="000A6887" w:rsidRDefault="000A6887">
      <w:pPr>
        <w:pStyle w:val="ConsPlusNormal"/>
        <w:spacing w:before="220"/>
        <w:ind w:firstLine="540"/>
        <w:jc w:val="both"/>
      </w:pPr>
      <w:r>
        <w:t>2.9.26. Категорически запрещается завозить и высаживать в городе деревья и кустарники слаборазвитые, с уродливыми кронами (однобокими, сплюснутыми и прочее), а также растения с наличием ран, повреждениями кроны и штамба.</w:t>
      </w:r>
    </w:p>
    <w:p w:rsidR="000A6887" w:rsidRDefault="000A6887">
      <w:pPr>
        <w:pStyle w:val="ConsPlusNormal"/>
        <w:spacing w:before="220"/>
        <w:ind w:firstLine="540"/>
        <w:jc w:val="both"/>
      </w:pPr>
      <w:r>
        <w:t>2.9.27. Для ремонта, реконструкции и реставрации насаждений необходимо использовать растения больших кондиций, нежели предусмотрены стандартом.</w:t>
      </w:r>
    </w:p>
    <w:p w:rsidR="000A6887" w:rsidRDefault="000A6887">
      <w:pPr>
        <w:pStyle w:val="ConsPlusNormal"/>
        <w:spacing w:before="220"/>
        <w:ind w:firstLine="540"/>
        <w:jc w:val="both"/>
      </w:pPr>
      <w:r>
        <w:t>2.9.28. При перевозках партий саженцев из других областей, республик и стран каждая партия должна сопровождаться сертификатом (разрешением) Государственной инспекции по карантину растений.</w:t>
      </w:r>
    </w:p>
    <w:p w:rsidR="000A6887" w:rsidRDefault="000A6887">
      <w:pPr>
        <w:pStyle w:val="ConsPlusNormal"/>
        <w:spacing w:before="220"/>
        <w:ind w:firstLine="540"/>
        <w:jc w:val="both"/>
      </w:pPr>
      <w:r>
        <w:t>2.9.29. Посадка деревьев и кустарников.</w:t>
      </w:r>
    </w:p>
    <w:p w:rsidR="000A6887" w:rsidRDefault="000A6887">
      <w:pPr>
        <w:pStyle w:val="ConsPlusNormal"/>
        <w:spacing w:before="220"/>
        <w:ind w:firstLine="540"/>
        <w:jc w:val="both"/>
      </w:pPr>
      <w:r>
        <w:t>2.9.29.1. Новые посадки деревьев и кустарников рекомендуется производить в соответствии с проектами озеленения, согласованными с департаментом экологии, лесопаркового, сельского хозяйства и промышленности администрации города Сочи, с учетом следующих минимальных расстояний от зданий, сооружений, приводимых в таблице:</w:t>
      </w:r>
    </w:p>
    <w:p w:rsidR="000A6887" w:rsidRDefault="000A68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2040"/>
        <w:gridCol w:w="2040"/>
      </w:tblGrid>
      <w:tr w:rsidR="000A6887">
        <w:tc>
          <w:tcPr>
            <w:tcW w:w="4989" w:type="dxa"/>
          </w:tcPr>
          <w:p w:rsidR="000A6887" w:rsidRDefault="000A6887">
            <w:pPr>
              <w:pStyle w:val="ConsPlusNormal"/>
              <w:jc w:val="center"/>
            </w:pPr>
            <w:r>
              <w:t>Элементы и сооружения, объекты инженерного благоустройства, от которых исчисляются расстояния</w:t>
            </w:r>
          </w:p>
        </w:tc>
        <w:tc>
          <w:tcPr>
            <w:tcW w:w="2040" w:type="dxa"/>
          </w:tcPr>
          <w:p w:rsidR="000A6887" w:rsidRDefault="000A6887">
            <w:pPr>
              <w:pStyle w:val="ConsPlusNormal"/>
              <w:jc w:val="center"/>
            </w:pPr>
            <w:r>
              <w:t>Расстояния до оси ствола дерева, м</w:t>
            </w:r>
          </w:p>
        </w:tc>
        <w:tc>
          <w:tcPr>
            <w:tcW w:w="2040" w:type="dxa"/>
          </w:tcPr>
          <w:p w:rsidR="000A6887" w:rsidRDefault="000A6887">
            <w:pPr>
              <w:pStyle w:val="ConsPlusNormal"/>
              <w:jc w:val="center"/>
            </w:pPr>
            <w:r>
              <w:t>Расстояние до оси кустарника, м</w:t>
            </w:r>
          </w:p>
        </w:tc>
      </w:tr>
      <w:tr w:rsidR="000A6887">
        <w:tc>
          <w:tcPr>
            <w:tcW w:w="4989" w:type="dxa"/>
          </w:tcPr>
          <w:p w:rsidR="000A6887" w:rsidRDefault="000A6887">
            <w:pPr>
              <w:pStyle w:val="ConsPlusNormal"/>
              <w:jc w:val="both"/>
            </w:pPr>
            <w:r>
              <w:t>От наружных стен зданий и сооружений</w:t>
            </w:r>
          </w:p>
        </w:tc>
        <w:tc>
          <w:tcPr>
            <w:tcW w:w="2040" w:type="dxa"/>
          </w:tcPr>
          <w:p w:rsidR="000A6887" w:rsidRDefault="000A6887">
            <w:pPr>
              <w:pStyle w:val="ConsPlusNormal"/>
              <w:jc w:val="center"/>
            </w:pPr>
            <w:r>
              <w:t>5</w:t>
            </w:r>
          </w:p>
        </w:tc>
        <w:tc>
          <w:tcPr>
            <w:tcW w:w="2040" w:type="dxa"/>
          </w:tcPr>
          <w:p w:rsidR="000A6887" w:rsidRDefault="000A6887">
            <w:pPr>
              <w:pStyle w:val="ConsPlusNormal"/>
              <w:jc w:val="center"/>
            </w:pPr>
            <w:r>
              <w:t>1,5</w:t>
            </w:r>
          </w:p>
        </w:tc>
      </w:tr>
      <w:tr w:rsidR="000A6887">
        <w:tc>
          <w:tcPr>
            <w:tcW w:w="4989" w:type="dxa"/>
          </w:tcPr>
          <w:p w:rsidR="000A6887" w:rsidRDefault="000A6887">
            <w:pPr>
              <w:pStyle w:val="ConsPlusNormal"/>
              <w:jc w:val="both"/>
            </w:pPr>
            <w:r>
              <w:t>От края трамвайного полотна</w:t>
            </w:r>
          </w:p>
        </w:tc>
        <w:tc>
          <w:tcPr>
            <w:tcW w:w="2040" w:type="dxa"/>
          </w:tcPr>
          <w:p w:rsidR="000A6887" w:rsidRDefault="000A6887">
            <w:pPr>
              <w:pStyle w:val="ConsPlusNormal"/>
              <w:jc w:val="center"/>
            </w:pPr>
            <w:r>
              <w:t>5</w:t>
            </w:r>
          </w:p>
        </w:tc>
        <w:tc>
          <w:tcPr>
            <w:tcW w:w="2040" w:type="dxa"/>
          </w:tcPr>
          <w:p w:rsidR="000A6887" w:rsidRDefault="000A6887">
            <w:pPr>
              <w:pStyle w:val="ConsPlusNormal"/>
              <w:jc w:val="center"/>
            </w:pPr>
            <w:r>
              <w:t>3</w:t>
            </w:r>
          </w:p>
        </w:tc>
      </w:tr>
      <w:tr w:rsidR="000A6887">
        <w:tc>
          <w:tcPr>
            <w:tcW w:w="4989" w:type="dxa"/>
          </w:tcPr>
          <w:p w:rsidR="000A6887" w:rsidRDefault="000A6887">
            <w:pPr>
              <w:pStyle w:val="ConsPlusNormal"/>
              <w:jc w:val="both"/>
            </w:pPr>
            <w:r>
              <w:t>От края тротуаров и дорожек</w:t>
            </w:r>
          </w:p>
        </w:tc>
        <w:tc>
          <w:tcPr>
            <w:tcW w:w="2040" w:type="dxa"/>
          </w:tcPr>
          <w:p w:rsidR="000A6887" w:rsidRDefault="000A6887">
            <w:pPr>
              <w:pStyle w:val="ConsPlusNormal"/>
              <w:jc w:val="center"/>
            </w:pPr>
            <w:r>
              <w:t>0,7</w:t>
            </w:r>
          </w:p>
        </w:tc>
        <w:tc>
          <w:tcPr>
            <w:tcW w:w="2040" w:type="dxa"/>
          </w:tcPr>
          <w:p w:rsidR="000A6887" w:rsidRDefault="000A6887">
            <w:pPr>
              <w:pStyle w:val="ConsPlusNormal"/>
              <w:jc w:val="center"/>
            </w:pPr>
            <w:r>
              <w:t>0,5</w:t>
            </w:r>
          </w:p>
        </w:tc>
      </w:tr>
      <w:tr w:rsidR="000A6887">
        <w:tc>
          <w:tcPr>
            <w:tcW w:w="4989" w:type="dxa"/>
          </w:tcPr>
          <w:p w:rsidR="000A6887" w:rsidRDefault="000A6887">
            <w:pPr>
              <w:pStyle w:val="ConsPlusNormal"/>
              <w:jc w:val="both"/>
            </w:pPr>
            <w:r>
              <w:t>Край проезжей части улиц, кромок укрепленных обочин дорог или бровок канав</w:t>
            </w:r>
          </w:p>
        </w:tc>
        <w:tc>
          <w:tcPr>
            <w:tcW w:w="2040" w:type="dxa"/>
          </w:tcPr>
          <w:p w:rsidR="000A6887" w:rsidRDefault="000A6887">
            <w:pPr>
              <w:pStyle w:val="ConsPlusNormal"/>
              <w:jc w:val="center"/>
            </w:pPr>
            <w:r>
              <w:t>2</w:t>
            </w:r>
          </w:p>
        </w:tc>
        <w:tc>
          <w:tcPr>
            <w:tcW w:w="2040" w:type="dxa"/>
          </w:tcPr>
          <w:p w:rsidR="000A6887" w:rsidRDefault="000A6887">
            <w:pPr>
              <w:pStyle w:val="ConsPlusNormal"/>
              <w:jc w:val="center"/>
            </w:pPr>
            <w:r>
              <w:t>1</w:t>
            </w:r>
          </w:p>
        </w:tc>
      </w:tr>
      <w:tr w:rsidR="000A6887">
        <w:tc>
          <w:tcPr>
            <w:tcW w:w="4989" w:type="dxa"/>
          </w:tcPr>
          <w:p w:rsidR="000A6887" w:rsidRDefault="000A6887">
            <w:pPr>
              <w:pStyle w:val="ConsPlusNormal"/>
              <w:jc w:val="both"/>
            </w:pPr>
            <w:r>
              <w:t>От мачт и опор осветительной сети, трамвая, мостовых опор и эстакад</w:t>
            </w:r>
          </w:p>
        </w:tc>
        <w:tc>
          <w:tcPr>
            <w:tcW w:w="2040" w:type="dxa"/>
          </w:tcPr>
          <w:p w:rsidR="000A6887" w:rsidRDefault="000A6887">
            <w:pPr>
              <w:pStyle w:val="ConsPlusNormal"/>
              <w:jc w:val="center"/>
            </w:pPr>
            <w:r>
              <w:t>4</w:t>
            </w:r>
          </w:p>
        </w:tc>
        <w:tc>
          <w:tcPr>
            <w:tcW w:w="2040" w:type="dxa"/>
          </w:tcPr>
          <w:p w:rsidR="000A6887" w:rsidRDefault="000A6887">
            <w:pPr>
              <w:pStyle w:val="ConsPlusNormal"/>
              <w:jc w:val="center"/>
            </w:pPr>
            <w:r>
              <w:t>-</w:t>
            </w:r>
          </w:p>
        </w:tc>
      </w:tr>
      <w:tr w:rsidR="000A6887">
        <w:tc>
          <w:tcPr>
            <w:tcW w:w="4989" w:type="dxa"/>
          </w:tcPr>
          <w:p w:rsidR="000A6887" w:rsidRDefault="000A6887">
            <w:pPr>
              <w:pStyle w:val="ConsPlusNormal"/>
              <w:jc w:val="both"/>
            </w:pPr>
            <w:r>
              <w:t>От подошвы откосов, террас и др.</w:t>
            </w:r>
          </w:p>
        </w:tc>
        <w:tc>
          <w:tcPr>
            <w:tcW w:w="2040" w:type="dxa"/>
          </w:tcPr>
          <w:p w:rsidR="000A6887" w:rsidRDefault="000A6887">
            <w:pPr>
              <w:pStyle w:val="ConsPlusNormal"/>
              <w:jc w:val="center"/>
            </w:pPr>
            <w:r>
              <w:t>1</w:t>
            </w:r>
          </w:p>
        </w:tc>
        <w:tc>
          <w:tcPr>
            <w:tcW w:w="2040" w:type="dxa"/>
          </w:tcPr>
          <w:p w:rsidR="000A6887" w:rsidRDefault="000A6887">
            <w:pPr>
              <w:pStyle w:val="ConsPlusNormal"/>
              <w:jc w:val="center"/>
            </w:pPr>
            <w:r>
              <w:t>0,5</w:t>
            </w:r>
          </w:p>
        </w:tc>
      </w:tr>
      <w:tr w:rsidR="000A6887">
        <w:tc>
          <w:tcPr>
            <w:tcW w:w="4989" w:type="dxa"/>
          </w:tcPr>
          <w:p w:rsidR="000A6887" w:rsidRDefault="000A6887">
            <w:pPr>
              <w:pStyle w:val="ConsPlusNormal"/>
              <w:jc w:val="both"/>
            </w:pPr>
            <w:r>
              <w:t>От подошвы или внутренней грани подпорных стенок</w:t>
            </w:r>
          </w:p>
        </w:tc>
        <w:tc>
          <w:tcPr>
            <w:tcW w:w="2040" w:type="dxa"/>
          </w:tcPr>
          <w:p w:rsidR="000A6887" w:rsidRDefault="000A6887">
            <w:pPr>
              <w:pStyle w:val="ConsPlusNormal"/>
              <w:jc w:val="center"/>
            </w:pPr>
            <w:r>
              <w:t>3</w:t>
            </w:r>
          </w:p>
        </w:tc>
        <w:tc>
          <w:tcPr>
            <w:tcW w:w="2040" w:type="dxa"/>
          </w:tcPr>
          <w:p w:rsidR="000A6887" w:rsidRDefault="000A6887">
            <w:pPr>
              <w:pStyle w:val="ConsPlusNormal"/>
              <w:jc w:val="center"/>
            </w:pPr>
            <w:r>
              <w:t>1</w:t>
            </w:r>
          </w:p>
        </w:tc>
      </w:tr>
      <w:tr w:rsidR="000A6887">
        <w:tblPrEx>
          <w:tblBorders>
            <w:insideH w:val="nil"/>
          </w:tblBorders>
        </w:tblPrEx>
        <w:tc>
          <w:tcPr>
            <w:tcW w:w="4989" w:type="dxa"/>
            <w:tcBorders>
              <w:bottom w:val="nil"/>
            </w:tcBorders>
          </w:tcPr>
          <w:p w:rsidR="000A6887" w:rsidRDefault="000A6887">
            <w:pPr>
              <w:pStyle w:val="ConsPlusNormal"/>
              <w:jc w:val="both"/>
            </w:pPr>
            <w:r>
              <w:t>От подземных сетей:</w:t>
            </w:r>
          </w:p>
        </w:tc>
        <w:tc>
          <w:tcPr>
            <w:tcW w:w="2040" w:type="dxa"/>
            <w:tcBorders>
              <w:bottom w:val="nil"/>
            </w:tcBorders>
          </w:tcPr>
          <w:p w:rsidR="000A6887" w:rsidRDefault="000A6887">
            <w:pPr>
              <w:pStyle w:val="ConsPlusNormal"/>
            </w:pPr>
          </w:p>
        </w:tc>
        <w:tc>
          <w:tcPr>
            <w:tcW w:w="2040" w:type="dxa"/>
            <w:tcBorders>
              <w:bottom w:val="nil"/>
            </w:tcBorders>
          </w:tcPr>
          <w:p w:rsidR="000A6887" w:rsidRDefault="000A6887">
            <w:pPr>
              <w:pStyle w:val="ConsPlusNormal"/>
            </w:pPr>
          </w:p>
        </w:tc>
      </w:tr>
      <w:tr w:rsidR="000A6887">
        <w:tblPrEx>
          <w:tblBorders>
            <w:insideH w:val="nil"/>
          </w:tblBorders>
        </w:tblPrEx>
        <w:tc>
          <w:tcPr>
            <w:tcW w:w="4989" w:type="dxa"/>
            <w:tcBorders>
              <w:top w:val="nil"/>
              <w:bottom w:val="nil"/>
            </w:tcBorders>
          </w:tcPr>
          <w:p w:rsidR="000A6887" w:rsidRDefault="000A6887">
            <w:pPr>
              <w:pStyle w:val="ConsPlusNormal"/>
              <w:jc w:val="both"/>
            </w:pPr>
            <w:r>
              <w:t>а) газопроводов, канализации</w:t>
            </w:r>
          </w:p>
        </w:tc>
        <w:tc>
          <w:tcPr>
            <w:tcW w:w="2040" w:type="dxa"/>
            <w:tcBorders>
              <w:top w:val="nil"/>
              <w:bottom w:val="nil"/>
            </w:tcBorders>
          </w:tcPr>
          <w:p w:rsidR="000A6887" w:rsidRDefault="000A6887">
            <w:pPr>
              <w:pStyle w:val="ConsPlusNormal"/>
              <w:jc w:val="center"/>
            </w:pPr>
            <w:r>
              <w:t>1,5</w:t>
            </w:r>
          </w:p>
        </w:tc>
        <w:tc>
          <w:tcPr>
            <w:tcW w:w="2040" w:type="dxa"/>
            <w:tcBorders>
              <w:top w:val="nil"/>
              <w:bottom w:val="nil"/>
            </w:tcBorders>
          </w:tcPr>
          <w:p w:rsidR="000A6887" w:rsidRDefault="000A6887">
            <w:pPr>
              <w:pStyle w:val="ConsPlusNormal"/>
              <w:jc w:val="center"/>
            </w:pPr>
            <w:r>
              <w:t>-</w:t>
            </w:r>
          </w:p>
        </w:tc>
      </w:tr>
      <w:tr w:rsidR="000A6887">
        <w:tblPrEx>
          <w:tblBorders>
            <w:insideH w:val="nil"/>
          </w:tblBorders>
        </w:tblPrEx>
        <w:tc>
          <w:tcPr>
            <w:tcW w:w="4989" w:type="dxa"/>
            <w:vMerge w:val="restart"/>
            <w:tcBorders>
              <w:top w:val="nil"/>
              <w:bottom w:val="nil"/>
            </w:tcBorders>
          </w:tcPr>
          <w:p w:rsidR="000A6887" w:rsidRDefault="000A6887">
            <w:pPr>
              <w:pStyle w:val="ConsPlusNormal"/>
              <w:jc w:val="both"/>
            </w:pPr>
            <w:r>
              <w:t>б) теплопроводов (от стенок канала) и трубопроводов, тепловых сетей при бесканальной прокладке</w:t>
            </w:r>
          </w:p>
        </w:tc>
        <w:tc>
          <w:tcPr>
            <w:tcW w:w="2040" w:type="dxa"/>
            <w:tcBorders>
              <w:top w:val="nil"/>
              <w:bottom w:val="nil"/>
            </w:tcBorders>
          </w:tcPr>
          <w:p w:rsidR="000A6887" w:rsidRDefault="000A6887">
            <w:pPr>
              <w:pStyle w:val="ConsPlusNormal"/>
            </w:pPr>
          </w:p>
        </w:tc>
        <w:tc>
          <w:tcPr>
            <w:tcW w:w="2040" w:type="dxa"/>
            <w:tcBorders>
              <w:top w:val="nil"/>
              <w:bottom w:val="nil"/>
            </w:tcBorders>
          </w:tcPr>
          <w:p w:rsidR="000A6887" w:rsidRDefault="000A6887">
            <w:pPr>
              <w:pStyle w:val="ConsPlusNormal"/>
              <w:jc w:val="center"/>
            </w:pPr>
            <w:r>
              <w:t>1</w:t>
            </w:r>
          </w:p>
        </w:tc>
      </w:tr>
      <w:tr w:rsidR="000A6887">
        <w:tblPrEx>
          <w:tblBorders>
            <w:insideH w:val="nil"/>
          </w:tblBorders>
        </w:tblPrEx>
        <w:tc>
          <w:tcPr>
            <w:tcW w:w="4989" w:type="dxa"/>
            <w:vMerge/>
            <w:tcBorders>
              <w:top w:val="nil"/>
              <w:bottom w:val="nil"/>
            </w:tcBorders>
          </w:tcPr>
          <w:p w:rsidR="000A6887" w:rsidRDefault="000A6887"/>
        </w:tc>
        <w:tc>
          <w:tcPr>
            <w:tcW w:w="2040" w:type="dxa"/>
            <w:tcBorders>
              <w:top w:val="nil"/>
              <w:bottom w:val="nil"/>
            </w:tcBorders>
          </w:tcPr>
          <w:p w:rsidR="000A6887" w:rsidRDefault="000A6887">
            <w:pPr>
              <w:pStyle w:val="ConsPlusNormal"/>
              <w:jc w:val="center"/>
            </w:pPr>
            <w:r>
              <w:t>2</w:t>
            </w:r>
          </w:p>
        </w:tc>
        <w:tc>
          <w:tcPr>
            <w:tcW w:w="2040" w:type="dxa"/>
            <w:tcBorders>
              <w:top w:val="nil"/>
              <w:bottom w:val="nil"/>
            </w:tcBorders>
          </w:tcPr>
          <w:p w:rsidR="000A6887" w:rsidRDefault="000A6887">
            <w:pPr>
              <w:pStyle w:val="ConsPlusNormal"/>
              <w:jc w:val="center"/>
            </w:pPr>
            <w:r>
              <w:t>1</w:t>
            </w:r>
          </w:p>
        </w:tc>
      </w:tr>
      <w:tr w:rsidR="000A6887">
        <w:tblPrEx>
          <w:tblBorders>
            <w:insideH w:val="nil"/>
          </w:tblBorders>
        </w:tblPrEx>
        <w:tc>
          <w:tcPr>
            <w:tcW w:w="4989" w:type="dxa"/>
            <w:tcBorders>
              <w:top w:val="nil"/>
              <w:bottom w:val="nil"/>
            </w:tcBorders>
          </w:tcPr>
          <w:p w:rsidR="000A6887" w:rsidRDefault="000A6887">
            <w:pPr>
              <w:pStyle w:val="ConsPlusNormal"/>
              <w:jc w:val="both"/>
            </w:pPr>
            <w:r>
              <w:t>в) водопроводов, дренажей</w:t>
            </w:r>
          </w:p>
        </w:tc>
        <w:tc>
          <w:tcPr>
            <w:tcW w:w="2040" w:type="dxa"/>
            <w:tcBorders>
              <w:top w:val="nil"/>
              <w:bottom w:val="nil"/>
            </w:tcBorders>
          </w:tcPr>
          <w:p w:rsidR="000A6887" w:rsidRDefault="000A6887">
            <w:pPr>
              <w:pStyle w:val="ConsPlusNormal"/>
              <w:jc w:val="center"/>
            </w:pPr>
            <w:r>
              <w:t>2</w:t>
            </w:r>
          </w:p>
        </w:tc>
        <w:tc>
          <w:tcPr>
            <w:tcW w:w="2040" w:type="dxa"/>
            <w:tcBorders>
              <w:top w:val="nil"/>
              <w:bottom w:val="nil"/>
            </w:tcBorders>
          </w:tcPr>
          <w:p w:rsidR="000A6887" w:rsidRDefault="000A6887">
            <w:pPr>
              <w:pStyle w:val="ConsPlusNormal"/>
              <w:jc w:val="center"/>
            </w:pPr>
            <w:r>
              <w:t>-</w:t>
            </w:r>
          </w:p>
        </w:tc>
      </w:tr>
      <w:tr w:rsidR="000A6887">
        <w:tblPrEx>
          <w:tblBorders>
            <w:insideH w:val="nil"/>
          </w:tblBorders>
        </w:tblPrEx>
        <w:tc>
          <w:tcPr>
            <w:tcW w:w="4989" w:type="dxa"/>
            <w:tcBorders>
              <w:top w:val="nil"/>
            </w:tcBorders>
          </w:tcPr>
          <w:p w:rsidR="000A6887" w:rsidRDefault="000A6887">
            <w:pPr>
              <w:pStyle w:val="ConsPlusNormal"/>
              <w:jc w:val="both"/>
            </w:pPr>
            <w:r>
              <w:t>г) силовых кабелей и кабелей связи</w:t>
            </w:r>
          </w:p>
        </w:tc>
        <w:tc>
          <w:tcPr>
            <w:tcW w:w="2040" w:type="dxa"/>
            <w:tcBorders>
              <w:top w:val="nil"/>
            </w:tcBorders>
          </w:tcPr>
          <w:p w:rsidR="000A6887" w:rsidRDefault="000A6887">
            <w:pPr>
              <w:pStyle w:val="ConsPlusNormal"/>
              <w:jc w:val="center"/>
            </w:pPr>
            <w:r>
              <w:t>2</w:t>
            </w:r>
          </w:p>
        </w:tc>
        <w:tc>
          <w:tcPr>
            <w:tcW w:w="2040" w:type="dxa"/>
            <w:tcBorders>
              <w:top w:val="nil"/>
            </w:tcBorders>
          </w:tcPr>
          <w:p w:rsidR="000A6887" w:rsidRDefault="000A6887">
            <w:pPr>
              <w:pStyle w:val="ConsPlusNormal"/>
              <w:jc w:val="center"/>
            </w:pPr>
            <w:r>
              <w:t>0,7</w:t>
            </w:r>
          </w:p>
        </w:tc>
      </w:tr>
    </w:tbl>
    <w:p w:rsidR="000A6887" w:rsidRDefault="000A6887">
      <w:pPr>
        <w:pStyle w:val="ConsPlusNormal"/>
        <w:jc w:val="both"/>
      </w:pPr>
    </w:p>
    <w:p w:rsidR="000A6887" w:rsidRDefault="000A6887">
      <w:pPr>
        <w:pStyle w:val="ConsPlusNormal"/>
        <w:ind w:firstLine="540"/>
        <w:jc w:val="both"/>
      </w:pPr>
      <w:r>
        <w:t>2.9.29.2. Наиболее оптимальным временем посадки растений являются весна и осень, когда растения находятся в естественном обезлиственном состоянии (листопадные виды) или в состоянии пониженной активности физиологических процессов растительного организма.</w:t>
      </w:r>
    </w:p>
    <w:p w:rsidR="000A6887" w:rsidRDefault="000A6887">
      <w:pPr>
        <w:pStyle w:val="ConsPlusNormal"/>
        <w:spacing w:before="220"/>
        <w:ind w:firstLine="540"/>
        <w:jc w:val="both"/>
      </w:pPr>
      <w:r>
        <w:lastRenderedPageBreak/>
        <w:t>2.9.29.3. При посадке необходимо следить за заполнением грунтом пустот между корнями высаживаемых растений. По мере заполнения ям и траншей грунт в них должен уплотняться от стенок к центру. Высота установки саженцев в яму или траншею должна обеспечивать положение корневой шейки на уровне поверхности земли после осадки грунта. Саженцы после посадки должны быть подвязаны к установленным в ямы кольям и обильно политы водой. Осевшую после первого полива землю следует подсыпать на следующий день и вторично полить растения.</w:t>
      </w:r>
    </w:p>
    <w:p w:rsidR="000A6887" w:rsidRDefault="000A6887">
      <w:pPr>
        <w:pStyle w:val="ConsPlusNormal"/>
        <w:spacing w:before="220"/>
        <w:ind w:firstLine="540"/>
        <w:jc w:val="both"/>
      </w:pPr>
      <w:r>
        <w:t>2.9.29.4. Ямы и траншеи, в которые будут высаживаться растения с комом, должны быть засыпаны растительным грунтом до низа кома. При посадке растений с упакованным комом упаковку следует удалять только после окончания установки растений на место.</w:t>
      </w:r>
    </w:p>
    <w:p w:rsidR="000A6887" w:rsidRDefault="000A6887">
      <w:pPr>
        <w:pStyle w:val="ConsPlusNormal"/>
        <w:spacing w:before="220"/>
        <w:ind w:firstLine="540"/>
        <w:jc w:val="both"/>
      </w:pPr>
      <w:r>
        <w:t>2.9.29.5. При посадке деревьев и кустарников в сильнофильтрующие грунты на дно посадочных мест следует укладывать слой суглинка толщиной не менее 15 см. На засоленных грунтах на дне посадочных мест следует устраивать дренаж.</w:t>
      </w:r>
    </w:p>
    <w:p w:rsidR="000A6887" w:rsidRDefault="000A6887">
      <w:pPr>
        <w:pStyle w:val="ConsPlusNormal"/>
        <w:spacing w:before="220"/>
        <w:ind w:firstLine="540"/>
        <w:jc w:val="both"/>
      </w:pPr>
      <w:r>
        <w:t>2.9.29.6. При посадке растений в период вегетации должны выполняться следующие требования: саженцы должны быть с комом, упакованным в жесткую тару (упаковка кома в мягкую тару допускается только для посадочного материала, выкопанного из плотных глинистых грунтов), разрыв во времени между выкапыванием посадочного материала и его посадкой должен быть минимальным; для пересадки следует выбирать прохладные пасмурные дни или утренние и вечерние часы дня; кроны растений при перевозке должны быть связаны и укрыты от высушивания; после посадки кроны саженцев и кустов должны быть прорежены с удалением до 30% листового аппарата, притенены и регулярно (не реже двух раз в неделю) обмываться водой в течение месяца.</w:t>
      </w:r>
    </w:p>
    <w:p w:rsidR="000A6887" w:rsidRDefault="000A6887">
      <w:pPr>
        <w:pStyle w:val="ConsPlusNormal"/>
        <w:spacing w:before="220"/>
        <w:ind w:firstLine="540"/>
        <w:jc w:val="both"/>
      </w:pPr>
      <w:r>
        <w:t>2.9.29.7. При посадке саженцев в летнее время без кома земли часть кроны должна быть обрезана и проведена обработка антитранспирантами, пленкообразующими препаратами - латексами, уменьшающими водоотдачу листовой поверхности на 40 - 60%. Обработка латексом проводится за 1 - 2 дня до пересадки, раствор которого готовится непосредственно перед употреблением.</w:t>
      </w:r>
    </w:p>
    <w:p w:rsidR="000A6887" w:rsidRDefault="000A6887">
      <w:pPr>
        <w:pStyle w:val="ConsPlusNormal"/>
        <w:spacing w:before="220"/>
        <w:ind w:firstLine="540"/>
        <w:jc w:val="both"/>
      </w:pPr>
      <w:r>
        <w:t>2.9.29.8. Деревья и кустарники следует высаживать в соответствии с действующими национальными стандартами и сводами правил, в том числе регламентируются расстояния от стен здания и различных сооружений до места посадки растений.</w:t>
      </w:r>
    </w:p>
    <w:p w:rsidR="000A6887" w:rsidRDefault="000A6887">
      <w:pPr>
        <w:pStyle w:val="ConsPlusNormal"/>
        <w:spacing w:before="220"/>
        <w:ind w:firstLine="540"/>
        <w:jc w:val="both"/>
      </w:pPr>
      <w:r>
        <w:t xml:space="preserve">2.9.29.9. Расстояния от воздушных линий электропередачи до деревьев следует обеспечивать в соответствии с требованиями </w:t>
      </w:r>
      <w:hyperlink r:id="rId37" w:history="1">
        <w:r>
          <w:rPr>
            <w:color w:val="0000FF"/>
          </w:rPr>
          <w:t>Постановления</w:t>
        </w:r>
      </w:hyperlink>
      <w:r>
        <w:t xml:space="preserve"> Правительства Российской Федерации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0A6887" w:rsidRDefault="000A6887">
      <w:pPr>
        <w:pStyle w:val="ConsPlusNormal"/>
        <w:spacing w:before="220"/>
        <w:ind w:firstLine="540"/>
        <w:jc w:val="both"/>
      </w:pPr>
      <w:r>
        <w:t>2.9.29.10. Деревья, высаживаемые у зданий, не должны препятствовать инсоляции и освещенности жилых и общественных помещений.</w:t>
      </w:r>
    </w:p>
    <w:p w:rsidR="000A6887" w:rsidRDefault="000A6887">
      <w:pPr>
        <w:pStyle w:val="ConsPlusNormal"/>
        <w:spacing w:before="220"/>
        <w:ind w:firstLine="540"/>
        <w:jc w:val="both"/>
      </w:pPr>
      <w:r>
        <w:t>2.9.29.11. Расстояния между деревьями и кустарниками, высаживаемыми вдоль магистралей, определяются проектом.</w:t>
      </w:r>
    </w:p>
    <w:p w:rsidR="000A6887" w:rsidRDefault="000A6887">
      <w:pPr>
        <w:pStyle w:val="ConsPlusNormal"/>
        <w:spacing w:before="220"/>
        <w:ind w:firstLine="540"/>
        <w:jc w:val="both"/>
      </w:pPr>
      <w:r>
        <w:t>2.9.30. Содержание и охрана зеленых насаждений.</w:t>
      </w:r>
    </w:p>
    <w:p w:rsidR="000A6887" w:rsidRDefault="000A6887">
      <w:pPr>
        <w:pStyle w:val="ConsPlusNormal"/>
        <w:spacing w:before="220"/>
        <w:ind w:firstLine="540"/>
        <w:jc w:val="both"/>
      </w:pPr>
      <w:r>
        <w:t>2.9.30.1. Использование озелененных территорий, которое может повлечь за собой повреждение или уничтожение зеленого фонда, не допускается.</w:t>
      </w:r>
    </w:p>
    <w:p w:rsidR="000A6887" w:rsidRDefault="000A6887">
      <w:pPr>
        <w:pStyle w:val="ConsPlusNormal"/>
        <w:spacing w:before="220"/>
        <w:ind w:firstLine="540"/>
        <w:jc w:val="both"/>
      </w:pPr>
      <w:r>
        <w:t>2.9.30.2. Собственникам, владельцам, пользователям и арендаторам территорий, на которых произрастают зеленые насаждения, рекомендуется обеспечивать полную сохранность и квалифицированный уход за зелеными насаждениями, а именно:</w:t>
      </w:r>
    </w:p>
    <w:p w:rsidR="000A6887" w:rsidRDefault="000A6887">
      <w:pPr>
        <w:pStyle w:val="ConsPlusNormal"/>
        <w:spacing w:before="220"/>
        <w:ind w:firstLine="540"/>
        <w:jc w:val="both"/>
      </w:pPr>
      <w:r>
        <w:t>- систематически производить работы по санитарному содержанию, уборке и очистке от мусора, сорной растительности, сучьев, опавших листьев;</w:t>
      </w:r>
    </w:p>
    <w:p w:rsidR="000A6887" w:rsidRDefault="000A6887">
      <w:pPr>
        <w:pStyle w:val="ConsPlusNormal"/>
        <w:spacing w:before="220"/>
        <w:ind w:firstLine="540"/>
        <w:jc w:val="both"/>
      </w:pPr>
      <w:r>
        <w:lastRenderedPageBreak/>
        <w:t>- обеспечить выполнение уходных, ремонтных работ, полива;</w:t>
      </w:r>
    </w:p>
    <w:p w:rsidR="000A6887" w:rsidRDefault="000A6887">
      <w:pPr>
        <w:pStyle w:val="ConsPlusNormal"/>
        <w:spacing w:before="220"/>
        <w:ind w:firstLine="540"/>
        <w:jc w:val="both"/>
      </w:pPr>
      <w:r>
        <w:t>- обеспечить своевременную защиту от болезней и вредителей зеленых насаждений, предусмотрев меры безопасности для населения, животных и окружающей среды;</w:t>
      </w:r>
    </w:p>
    <w:p w:rsidR="000A6887" w:rsidRDefault="000A6887">
      <w:pPr>
        <w:pStyle w:val="ConsPlusNormal"/>
        <w:spacing w:before="220"/>
        <w:ind w:firstLine="540"/>
        <w:jc w:val="both"/>
      </w:pPr>
      <w:r>
        <w:t>- в целях предупреждения повреждения растений при налипании снега обеспечить их своевременную очистку;</w:t>
      </w:r>
    </w:p>
    <w:p w:rsidR="000A6887" w:rsidRDefault="000A6887">
      <w:pPr>
        <w:pStyle w:val="ConsPlusNormal"/>
        <w:spacing w:before="220"/>
        <w:ind w:firstLine="540"/>
        <w:jc w:val="both"/>
      </w:pPr>
      <w:r>
        <w:t>- производить регулярную стрижку партерных и декоративных газонов газонокосилками, выдерживающими заданную высоту по всей площади кошениями - 5 - 7 см;</w:t>
      </w:r>
    </w:p>
    <w:p w:rsidR="000A6887" w:rsidRDefault="000A6887">
      <w:pPr>
        <w:pStyle w:val="ConsPlusNormal"/>
        <w:spacing w:before="220"/>
        <w:ind w:firstLine="540"/>
        <w:jc w:val="both"/>
      </w:pPr>
      <w:r>
        <w:t>- использовать ручные травокосилки и газонокосилки только в труднодоступных местах, по обочинам дорог, для обкашивания опор ограждений, мачт уличного освещения и т.п.;</w:t>
      </w:r>
    </w:p>
    <w:p w:rsidR="000A6887" w:rsidRDefault="000A6887">
      <w:pPr>
        <w:pStyle w:val="ConsPlusNormal"/>
        <w:spacing w:before="220"/>
        <w:ind w:firstLine="540"/>
        <w:jc w:val="both"/>
      </w:pPr>
      <w:r>
        <w:t>- при обкашивании древесно-кустарниковой растительности отступать от стволов растений на расстояние 0,3 метра. Образовавшийся приствольный круг пропалывать вручную полотиками с одновременным рыхлением почвы;</w:t>
      </w:r>
    </w:p>
    <w:p w:rsidR="000A6887" w:rsidRDefault="000A6887">
      <w:pPr>
        <w:pStyle w:val="ConsPlusNormal"/>
        <w:spacing w:before="220"/>
        <w:ind w:firstLine="540"/>
        <w:jc w:val="both"/>
      </w:pPr>
      <w:r>
        <w:t>- восстанавливать и сохранять плодородие почв путем регулярного внесения органических и минеральных удобрений;</w:t>
      </w:r>
    </w:p>
    <w:p w:rsidR="000A6887" w:rsidRDefault="000A6887">
      <w:pPr>
        <w:pStyle w:val="ConsPlusNormal"/>
        <w:spacing w:before="220"/>
        <w:ind w:firstLine="540"/>
        <w:jc w:val="both"/>
      </w:pPr>
      <w:r>
        <w:t>- рекомендуется производить своевременный снос деревьев, включая сухие, больные, деревья-"угрозы", при наличии письменного разрешения департамента экологии, лесопаркового, сельского хозяйства и промышленности администрации города Сочи с вывозкой порубочных остатков;</w:t>
      </w:r>
    </w:p>
    <w:p w:rsidR="000A6887" w:rsidRDefault="000A6887">
      <w:pPr>
        <w:pStyle w:val="ConsPlusNormal"/>
        <w:spacing w:before="220"/>
        <w:ind w:firstLine="540"/>
        <w:jc w:val="both"/>
      </w:pPr>
      <w:r>
        <w:t>- производить декоративное озеленение территорий, свободных от покрытий и застройки, пригодных для произрастания растений;</w:t>
      </w:r>
    </w:p>
    <w:p w:rsidR="000A6887" w:rsidRDefault="000A6887">
      <w:pPr>
        <w:pStyle w:val="ConsPlusNormal"/>
        <w:spacing w:before="220"/>
        <w:ind w:firstLine="540"/>
        <w:jc w:val="both"/>
      </w:pPr>
      <w:r>
        <w:t>- посадки растений взамен удаляемых по их санитарному состоянию рекомендуется производить в соответствии с требованиями, указанными в письменном разрешении департамента экологии, лесопаркового, сельского хозяйства и промышленности администрации города Сочи;</w:t>
      </w:r>
    </w:p>
    <w:p w:rsidR="000A6887" w:rsidRDefault="000A6887">
      <w:pPr>
        <w:pStyle w:val="ConsPlusNormal"/>
        <w:spacing w:before="220"/>
        <w:ind w:firstLine="540"/>
        <w:jc w:val="both"/>
      </w:pPr>
      <w:r>
        <w:t>- производить посадку цветов и текущий уход за ними;</w:t>
      </w:r>
    </w:p>
    <w:p w:rsidR="000A6887" w:rsidRDefault="000A6887">
      <w:pPr>
        <w:pStyle w:val="ConsPlusNormal"/>
        <w:spacing w:before="220"/>
        <w:ind w:firstLine="540"/>
        <w:jc w:val="both"/>
      </w:pPr>
      <w:r>
        <w:t>- предусматривать в годовых сметах выделение средств на текущее содержание, капитальный ремонт, реконструкцию зеленых насаждений, их охрану и защиту от вредителей и болезней в соответствии с комплексом агротехнических требований;</w:t>
      </w:r>
    </w:p>
    <w:p w:rsidR="000A6887" w:rsidRDefault="000A6887">
      <w:pPr>
        <w:pStyle w:val="ConsPlusNormal"/>
        <w:spacing w:before="220"/>
        <w:ind w:firstLine="540"/>
        <w:jc w:val="both"/>
      </w:pPr>
      <w:r>
        <w:t>- своевременно заключать договор со специализированными предприятиями на обработку зеленых насаждений с целью ликвидации очагов вредителей и болезней;</w:t>
      </w:r>
    </w:p>
    <w:p w:rsidR="000A6887" w:rsidRDefault="000A6887">
      <w:pPr>
        <w:pStyle w:val="ConsPlusNormal"/>
        <w:spacing w:before="220"/>
        <w:ind w:firstLine="540"/>
        <w:jc w:val="both"/>
      </w:pPr>
      <w:r>
        <w:t>- работы по капитальному ремонту и реконструкции зеленых насаждений производить на основании утвержденной проектно-сметной документации за счет средств владельцев зеленых насаждений с привлечением специализированного предприятия в установленном порядке.</w:t>
      </w:r>
    </w:p>
    <w:p w:rsidR="000A6887" w:rsidRDefault="000A6887">
      <w:pPr>
        <w:pStyle w:val="ConsPlusNormal"/>
        <w:spacing w:before="220"/>
        <w:ind w:firstLine="540"/>
        <w:jc w:val="both"/>
      </w:pPr>
      <w:r>
        <w:t>2.9.30.3. Санитарная рубка (спил), санитарная, омолаживающая и формовочная обрезка древесно-кустарниковых растений осуществляются в соответствии с настоящими Правилами и иными муниципальными правовыми актами города Сочи, "Рекомендациями по санитарной, омолаживающей и формовочной обрезке деревьев". Санитарная, омолаживающая и формовочная обрезка деревьев производится в осенне-зимний период с 1 ноября по 1 апреля.</w:t>
      </w:r>
    </w:p>
    <w:p w:rsidR="000A6887" w:rsidRDefault="000A6887">
      <w:pPr>
        <w:pStyle w:val="ConsPlusNormal"/>
        <w:spacing w:before="220"/>
        <w:ind w:firstLine="540"/>
        <w:jc w:val="both"/>
      </w:pPr>
      <w:r>
        <w:t>2.9.30.4. Погибшие и потерявшие декоративность растения должны сразу удаляться с одновременной посадкой новых растений.</w:t>
      </w:r>
    </w:p>
    <w:p w:rsidR="000A6887" w:rsidRDefault="000A6887">
      <w:pPr>
        <w:pStyle w:val="ConsPlusNormal"/>
        <w:spacing w:before="220"/>
        <w:ind w:firstLine="540"/>
        <w:jc w:val="both"/>
      </w:pPr>
      <w:r>
        <w:t xml:space="preserve">2.9.30.5. Упавшие деревья должны быть удалены правообладателем земельного участка немедленно с проезжей части дорог, тротуаров, от токонесущих проводов, фасадов жилых и </w:t>
      </w:r>
      <w:r>
        <w:lastRenderedPageBreak/>
        <w:t>производственных зданий, а с других территорий - в течение 6 часов с момента обнаружения.</w:t>
      </w:r>
    </w:p>
    <w:p w:rsidR="000A6887" w:rsidRDefault="000A6887">
      <w:pPr>
        <w:pStyle w:val="ConsPlusNormal"/>
        <w:spacing w:before="220"/>
        <w:ind w:firstLine="540"/>
        <w:jc w:val="both"/>
      </w:pPr>
      <w:r>
        <w:t>2.9.30.6. Пни, оставшиеся после вырезки сухостойных, аварийных деревьев, должны быть удалены в течение суток с улиц города Сочи и в течение трех суток - с дворовых территорий.</w:t>
      </w:r>
    </w:p>
    <w:p w:rsidR="000A6887" w:rsidRDefault="000A6887">
      <w:pPr>
        <w:pStyle w:val="ConsPlusNormal"/>
        <w:spacing w:before="220"/>
        <w:ind w:firstLine="540"/>
        <w:jc w:val="both"/>
      </w:pPr>
      <w:r>
        <w:t>2.9.30.7. Санитарные рубки древесных растений производятся в соответствии с муниципальными правовыми актами и настоящими Правилами.</w:t>
      </w:r>
    </w:p>
    <w:p w:rsidR="000A6887" w:rsidRDefault="000A6887">
      <w:pPr>
        <w:pStyle w:val="ConsPlusNormal"/>
        <w:spacing w:before="220"/>
        <w:ind w:firstLine="540"/>
        <w:jc w:val="both"/>
      </w:pPr>
      <w:r>
        <w:t>2.9.30.8. Санитарным рубкам подлежат нижеследующие категории древесных растений:</w:t>
      </w:r>
    </w:p>
    <w:p w:rsidR="000A6887" w:rsidRDefault="000A6887">
      <w:pPr>
        <w:pStyle w:val="ConsPlusNormal"/>
        <w:spacing w:before="220"/>
        <w:ind w:firstLine="540"/>
        <w:jc w:val="both"/>
      </w:pPr>
      <w:r>
        <w:t>- погибшие, в том числе сухостойные, и значительно поврежденные, не поддающиеся восстановлению;</w:t>
      </w:r>
    </w:p>
    <w:p w:rsidR="000A6887" w:rsidRDefault="000A6887">
      <w:pPr>
        <w:pStyle w:val="ConsPlusNormal"/>
        <w:spacing w:before="220"/>
        <w:ind w:firstLine="540"/>
        <w:jc w:val="both"/>
      </w:pPr>
      <w:r>
        <w:t>- аварийные (имеющие признаки выворота корневой системы либо деревья, стволы которых имеют наклон более 45 градусов);</w:t>
      </w:r>
    </w:p>
    <w:p w:rsidR="000A6887" w:rsidRDefault="000A6887">
      <w:pPr>
        <w:pStyle w:val="ConsPlusNormal"/>
        <w:spacing w:before="220"/>
        <w:ind w:firstLine="540"/>
        <w:jc w:val="both"/>
      </w:pPr>
      <w:r>
        <w:t>- расположенные ближе 5 м от фундамента зданий;</w:t>
      </w:r>
    </w:p>
    <w:p w:rsidR="000A6887" w:rsidRDefault="000A6887">
      <w:pPr>
        <w:pStyle w:val="ConsPlusNormal"/>
        <w:spacing w:before="220"/>
        <w:ind w:firstLine="540"/>
        <w:jc w:val="both"/>
      </w:pPr>
      <w:r>
        <w:t>- пораженные корневой, комлевой или стволовой гнилью;</w:t>
      </w:r>
    </w:p>
    <w:p w:rsidR="000A6887" w:rsidRDefault="000A6887">
      <w:pPr>
        <w:pStyle w:val="ConsPlusNormal"/>
        <w:spacing w:before="220"/>
        <w:ind w:firstLine="540"/>
        <w:jc w:val="both"/>
      </w:pPr>
      <w:r>
        <w:t>- бамбуки на второй год после цветения;</w:t>
      </w:r>
    </w:p>
    <w:p w:rsidR="000A6887" w:rsidRDefault="000A6887">
      <w:pPr>
        <w:pStyle w:val="ConsPlusNormal"/>
        <w:spacing w:before="220"/>
        <w:ind w:firstLine="540"/>
        <w:jc w:val="both"/>
      </w:pPr>
      <w:r>
        <w:t>- одноствольные виды пальм, утратившие точку роста;</w:t>
      </w:r>
    </w:p>
    <w:p w:rsidR="000A6887" w:rsidRDefault="000A6887">
      <w:pPr>
        <w:pStyle w:val="ConsPlusNormal"/>
        <w:spacing w:before="220"/>
        <w:ind w:firstLine="540"/>
        <w:jc w:val="both"/>
      </w:pPr>
      <w:r>
        <w:t>- полностью утратившие декоративный вид.</w:t>
      </w:r>
    </w:p>
    <w:p w:rsidR="000A6887" w:rsidRDefault="000A6887">
      <w:pPr>
        <w:pStyle w:val="ConsPlusNormal"/>
        <w:spacing w:before="220"/>
        <w:ind w:firstLine="540"/>
        <w:jc w:val="both"/>
      </w:pPr>
      <w:r>
        <w:t>2.9.31. Требования к газонному покрытию:</w:t>
      </w:r>
    </w:p>
    <w:p w:rsidR="000A6887" w:rsidRDefault="000A6887">
      <w:pPr>
        <w:pStyle w:val="ConsPlusNormal"/>
        <w:spacing w:before="220"/>
        <w:ind w:firstLine="540"/>
        <w:jc w:val="both"/>
      </w:pPr>
      <w:r>
        <w:t>- должен быть высокого качества;</w:t>
      </w:r>
    </w:p>
    <w:p w:rsidR="000A6887" w:rsidRDefault="000A6887">
      <w:pPr>
        <w:pStyle w:val="ConsPlusNormal"/>
        <w:spacing w:before="220"/>
        <w:ind w:firstLine="540"/>
        <w:jc w:val="both"/>
      </w:pPr>
      <w:r>
        <w:t>- бархатистым, однородным по окраске;</w:t>
      </w:r>
    </w:p>
    <w:p w:rsidR="000A6887" w:rsidRDefault="000A6887">
      <w:pPr>
        <w:pStyle w:val="ConsPlusNormal"/>
        <w:spacing w:before="220"/>
        <w:ind w:firstLine="540"/>
        <w:jc w:val="both"/>
      </w:pPr>
      <w:r>
        <w:t>- ровным, без выпадов;</w:t>
      </w:r>
    </w:p>
    <w:p w:rsidR="000A6887" w:rsidRDefault="000A6887">
      <w:pPr>
        <w:pStyle w:val="ConsPlusNormal"/>
        <w:spacing w:before="220"/>
        <w:ind w:firstLine="540"/>
        <w:jc w:val="both"/>
      </w:pPr>
      <w:r>
        <w:t>- должен иметь густой, сомкнутый, низкий травостой;</w:t>
      </w:r>
    </w:p>
    <w:p w:rsidR="000A6887" w:rsidRDefault="000A6887">
      <w:pPr>
        <w:pStyle w:val="ConsPlusNormal"/>
        <w:spacing w:before="220"/>
        <w:ind w:firstLine="540"/>
        <w:jc w:val="both"/>
      </w:pPr>
      <w:r>
        <w:t>- должен состоять из злаковых трав с мелкими нежными листьями, в основном расположенными в нижней части куста и быстро отрастающими после стрижки;</w:t>
      </w:r>
    </w:p>
    <w:p w:rsidR="000A6887" w:rsidRDefault="000A6887">
      <w:pPr>
        <w:pStyle w:val="ConsPlusNormal"/>
        <w:spacing w:before="220"/>
        <w:ind w:firstLine="540"/>
        <w:jc w:val="both"/>
      </w:pPr>
      <w:r>
        <w:t>- не допускается наличие примеси сорной растительности;</w:t>
      </w:r>
    </w:p>
    <w:p w:rsidR="000A6887" w:rsidRDefault="000A6887">
      <w:pPr>
        <w:pStyle w:val="ConsPlusNormal"/>
        <w:spacing w:before="220"/>
        <w:ind w:firstLine="540"/>
        <w:jc w:val="both"/>
      </w:pPr>
      <w:r>
        <w:t>- не допускается наличие ям и бугров.</w:t>
      </w:r>
    </w:p>
    <w:p w:rsidR="000A6887" w:rsidRDefault="000A6887">
      <w:pPr>
        <w:pStyle w:val="ConsPlusNormal"/>
        <w:spacing w:before="220"/>
        <w:ind w:firstLine="540"/>
        <w:jc w:val="both"/>
      </w:pPr>
      <w:r>
        <w:t>2.9.32. Содержание газонов.</w:t>
      </w:r>
    </w:p>
    <w:p w:rsidR="000A6887" w:rsidRDefault="000A6887">
      <w:pPr>
        <w:pStyle w:val="ConsPlusNormal"/>
        <w:spacing w:before="220"/>
        <w:ind w:firstLine="540"/>
        <w:jc w:val="both"/>
      </w:pPr>
      <w:r>
        <w:t>2.9.32.1. Текущее содержание и ремонт тротуарных газонов общего пользования возлагаются на соответствующих юридических и физических лиц, администрации внутригородских районов города Сочи:</w:t>
      </w:r>
    </w:p>
    <w:p w:rsidR="000A6887" w:rsidRDefault="000A6887">
      <w:pPr>
        <w:pStyle w:val="ConsPlusNormal"/>
        <w:spacing w:before="220"/>
        <w:ind w:firstLine="540"/>
        <w:jc w:val="both"/>
      </w:pPr>
      <w:r>
        <w:t>- содержание газонов заключается в регулярном кошении, поливе, подкормках, борьбе с сорняками, аэрации дернины, обрезке бровок, землевании, удалении опавших листьев осенью и ремонте;</w:t>
      </w:r>
    </w:p>
    <w:p w:rsidR="000A6887" w:rsidRDefault="000A6887">
      <w:pPr>
        <w:pStyle w:val="ConsPlusNormal"/>
        <w:spacing w:before="220"/>
        <w:ind w:firstLine="540"/>
        <w:jc w:val="both"/>
      </w:pPr>
      <w:r>
        <w:t>- партерные газоны стригут (скашивают) не менее одного раза в 10 дней при высоте травостоя 6 - 10 см; высота оставляемого травостоя - 3 - 5 см. Каждое последующее скашивание ведут в направлении, перпендикулярном к направлению предыдущего скашивания;</w:t>
      </w:r>
    </w:p>
    <w:p w:rsidR="000A6887" w:rsidRDefault="000A6887">
      <w:pPr>
        <w:pStyle w:val="ConsPlusNormal"/>
        <w:spacing w:before="220"/>
        <w:ind w:firstLine="540"/>
        <w:jc w:val="both"/>
      </w:pPr>
      <w:r>
        <w:t xml:space="preserve">- обыкновенные газоны скашивают при высоте травостоя 10 - 15 см через каждые 10 - 15 дней; </w:t>
      </w:r>
      <w:r>
        <w:lastRenderedPageBreak/>
        <w:t>высота оставляемого травостоя - 3 - 5 см. Для предохранения оснований стволиков молодых деревьев и кустарников, растущих на газоне без устройства приствольных кругов, на них следует устанавливать съемные защитные гильзы;</w:t>
      </w:r>
    </w:p>
    <w:p w:rsidR="000A6887" w:rsidRDefault="000A6887">
      <w:pPr>
        <w:pStyle w:val="ConsPlusNormal"/>
        <w:spacing w:before="220"/>
        <w:ind w:firstLine="540"/>
        <w:jc w:val="both"/>
      </w:pPr>
      <w:r>
        <w:t>- луговые газоны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скашивание здесь проводят при высоте травостоя 15 - 20 см или после цветения трав, последующие - один - два раза в месяц, оставляя травостой высотой 5 - 10 см;</w:t>
      </w:r>
    </w:p>
    <w:p w:rsidR="000A6887" w:rsidRDefault="000A6887">
      <w:pPr>
        <w:pStyle w:val="ConsPlusNormal"/>
        <w:spacing w:before="220"/>
        <w:ind w:firstLine="540"/>
        <w:jc w:val="both"/>
      </w:pPr>
      <w:r>
        <w:t>- после каждого скашивания обязательно убирается скошенная трава и проводится укатывание дернового покрова;</w:t>
      </w:r>
    </w:p>
    <w:p w:rsidR="000A6887" w:rsidRDefault="000A6887">
      <w:pPr>
        <w:pStyle w:val="ConsPlusNormal"/>
        <w:spacing w:before="220"/>
        <w:ind w:firstLine="540"/>
        <w:jc w:val="both"/>
      </w:pPr>
      <w:r>
        <w:t>- необходимо проводить регулярное прочесывание травяного покрова острыми граблями в двух направлениях, своевременно убирать опавшие листья, разрушать почвенную корку для улучшения воздухообмена почвы;</w:t>
      </w:r>
    </w:p>
    <w:p w:rsidR="000A6887" w:rsidRDefault="000A6887">
      <w:pPr>
        <w:pStyle w:val="ConsPlusNormal"/>
        <w:spacing w:before="220"/>
        <w:ind w:firstLine="540"/>
        <w:jc w:val="both"/>
      </w:pPr>
      <w:r>
        <w:t>- для нормального роста и развития газонов необходимо поддерживать почву под ними во влажном состоянии (влажность около 75%). Наилучший эффект получается при поливе из дождевальных установок: переносных или стационарных.</w:t>
      </w:r>
    </w:p>
    <w:p w:rsidR="000A6887" w:rsidRDefault="000A6887">
      <w:pPr>
        <w:pStyle w:val="ConsPlusNormal"/>
        <w:spacing w:before="220"/>
        <w:ind w:firstLine="540"/>
        <w:jc w:val="both"/>
      </w:pPr>
      <w:r>
        <w:t>2.9.32.2. Кратность поливов определяется по общему состоянию растений и по степени сухости почвы. В условиях региона достаточно проводить поливы в сухую погоду раз в 7 дней с нормой полива 20 - 30 л/м2. На загазованных и запыленных улицах с интенсивным движением транспорта и пешеходов для полива необходимо применять дождевальные насадки с мелким распылом воды, которые позволяют очистить и увлажнить воздух и сократить расход воды.</w:t>
      </w:r>
    </w:p>
    <w:p w:rsidR="000A6887" w:rsidRDefault="000A6887">
      <w:pPr>
        <w:pStyle w:val="ConsPlusNormal"/>
        <w:spacing w:before="220"/>
        <w:ind w:firstLine="540"/>
        <w:jc w:val="both"/>
      </w:pPr>
      <w:r>
        <w:t>2.9.32.3. В первый год после создания газона наиболее интенсивный полив проводят в течение 10 дней после посева, при отсутствии дождей - ежедневно, из расчета 10 л на 1 м2 газона. Молодой газон поливают из шлангов, сопел поливомоечных машин, переносных дождевальных установок. Следует обращать внимание на характер разбрызгивания, для чего используют специальные насадки. В это время одинаково вредны как недостаточный полив, так и чрезмерный, при котором размывается поверхностный слой земли и смываются семена; распыляемая струя воды должна быть направлена вверх и постоянно перемещаться. Последующие поливы молодого газона проводят в зависимости от погоды; полив следует производить в вечернее время.</w:t>
      </w:r>
    </w:p>
    <w:p w:rsidR="000A6887" w:rsidRDefault="000A6887">
      <w:pPr>
        <w:pStyle w:val="ConsPlusNormal"/>
        <w:spacing w:before="220"/>
        <w:ind w:firstLine="540"/>
        <w:jc w:val="both"/>
      </w:pPr>
      <w:r>
        <w:t>2.9.32.4. Подкормка газона осуществляется внесением удобрений с равномерным разбрасыванием по его поверхности без нарушения травостоя.</w:t>
      </w:r>
    </w:p>
    <w:p w:rsidR="000A6887" w:rsidRDefault="000A6887">
      <w:pPr>
        <w:pStyle w:val="ConsPlusNormal"/>
        <w:spacing w:before="220"/>
        <w:ind w:firstLine="540"/>
        <w:jc w:val="both"/>
      </w:pPr>
      <w:r>
        <w:t>2.9.32.5. Сроки и нормы внесения удобрений зависят от почвенных условий, синоптических особенностей года и возраста травостоя. Наиболее интенсивной должна быть подкормка в первый год - весной в фазе кущения вносится полное минеральное удобрение, ориентировочные нормы: азота - 20 - 40, фосфора - 30 - 40, калия - 40 - 80 кг/га (по действующему веществу).</w:t>
      </w:r>
    </w:p>
    <w:p w:rsidR="000A6887" w:rsidRDefault="000A6887">
      <w:pPr>
        <w:pStyle w:val="ConsPlusNormal"/>
        <w:spacing w:before="220"/>
        <w:ind w:firstLine="540"/>
        <w:jc w:val="both"/>
      </w:pPr>
      <w:r>
        <w:t>2.9.32.6. Во второй и последующие годы при уходе за газонами подкормки минеральными удобрениями проводят три раза: в начале отрастания молодых побегов - в количестве 30% общегодовой нормы, после первого скашивания - 25% и во время интенсивного побегообразования - 45%.</w:t>
      </w:r>
    </w:p>
    <w:p w:rsidR="000A6887" w:rsidRDefault="000A6887">
      <w:pPr>
        <w:pStyle w:val="ConsPlusNormal"/>
        <w:spacing w:before="220"/>
        <w:ind w:firstLine="540"/>
        <w:jc w:val="both"/>
      </w:pPr>
      <w:r>
        <w:t>2.9.32.7. Дозы внесения удобрений за весь вегетационный период ориентировочно составляют: азота - 40 - 80, фосфора - 60 - 120 и калия - 100 - 180 кг/га (по действующему веществу).</w:t>
      </w:r>
    </w:p>
    <w:p w:rsidR="000A6887" w:rsidRDefault="000A6887">
      <w:pPr>
        <w:pStyle w:val="ConsPlusNormal"/>
        <w:spacing w:before="220"/>
        <w:ind w:firstLine="540"/>
        <w:jc w:val="both"/>
      </w:pPr>
      <w:r>
        <w:t>2.9.32.8. Уничтожение сорняков на газоне производится путем скашивания и в процессе прополки. Ручная прополка проводится на молодых неокрепших газонах. Сорняки выпалываются по мере их отрастания до цветения и осеменения.</w:t>
      </w:r>
    </w:p>
    <w:p w:rsidR="000A6887" w:rsidRDefault="000A6887">
      <w:pPr>
        <w:pStyle w:val="ConsPlusNormal"/>
        <w:spacing w:before="220"/>
        <w:ind w:firstLine="540"/>
        <w:jc w:val="both"/>
      </w:pPr>
      <w:r>
        <w:lastRenderedPageBreak/>
        <w:t>2.9.32.9. Для повышения долголетия газоны необходимо подвергать аэрации, заключающейся в прокалывании или прорезании дернины. Прокалывание проводят на газонах с преобладанием в травостое рыхлокустовых злаков весной в фазе отрастания новых побегов и осенью на глубину до 10 см специальными игольчатыми катками. Прорезание проводят на газонах с преобладанием корневищных трав. Прочесывание осуществляют ротационными щетками или граблями.</w:t>
      </w:r>
    </w:p>
    <w:p w:rsidR="000A6887" w:rsidRDefault="000A6887">
      <w:pPr>
        <w:pStyle w:val="ConsPlusNormal"/>
        <w:spacing w:before="220"/>
        <w:ind w:firstLine="540"/>
        <w:jc w:val="both"/>
      </w:pPr>
      <w:r>
        <w:t>2.9.32.10. Одним из приемов ухода за газонами является землевание, оно стимулирует кущение злаков, улучшает влагообеспеченность молодых побегов и общее плодородие почвы.</w:t>
      </w:r>
    </w:p>
    <w:p w:rsidR="000A6887" w:rsidRDefault="000A6887">
      <w:pPr>
        <w:pStyle w:val="ConsPlusNormal"/>
        <w:spacing w:before="220"/>
        <w:ind w:firstLine="540"/>
        <w:jc w:val="both"/>
      </w:pPr>
      <w:r>
        <w:t>2.9.32.11. Землевание необходимо регулярно проводить один раз в 3 года. Норма расхода смеси - 800 г/м2, время - ранняя весна (в период кущения злаков) и осенью. Землевание проводится на свежескошенных газонах.</w:t>
      </w:r>
    </w:p>
    <w:p w:rsidR="000A6887" w:rsidRDefault="000A6887">
      <w:pPr>
        <w:pStyle w:val="ConsPlusNormal"/>
        <w:spacing w:before="220"/>
        <w:ind w:firstLine="540"/>
        <w:jc w:val="both"/>
      </w:pPr>
      <w:r>
        <w:t>2.9.32.12. Края газонов вдоль дорожек, площадок и т.п. (бровки), не имеющие облицовки бортовым камнем, по мере необходимости обрезают вертикально в соответствии с профилем данного газона. Дернину подрезают снизу, отворачивают в сторону дорожки и убирают.</w:t>
      </w:r>
    </w:p>
    <w:p w:rsidR="000A6887" w:rsidRDefault="000A6887">
      <w:pPr>
        <w:pStyle w:val="ConsPlusNormal"/>
        <w:spacing w:before="220"/>
        <w:ind w:firstLine="540"/>
        <w:jc w:val="both"/>
      </w:pPr>
      <w:r>
        <w:t>2.9.32.13. Места, поврежденные после зимы или вытоптанные, необходимо вскопать на глубину 20 см, почву разровнять, внести удобрения, посеять заново семена газонных трав и полить.</w:t>
      </w:r>
    </w:p>
    <w:p w:rsidR="000A6887" w:rsidRDefault="000A6887">
      <w:pPr>
        <w:pStyle w:val="ConsPlusNormal"/>
        <w:spacing w:before="220"/>
        <w:ind w:firstLine="540"/>
        <w:jc w:val="both"/>
      </w:pPr>
      <w:r>
        <w:t>2.9.32.14. Случайные дорожки или затоптанные бровки газонов необходимо одерновывать.</w:t>
      </w:r>
    </w:p>
    <w:p w:rsidR="000A6887" w:rsidRDefault="000A6887">
      <w:pPr>
        <w:pStyle w:val="ConsPlusNormal"/>
        <w:spacing w:before="220"/>
        <w:ind w:firstLine="540"/>
        <w:jc w:val="both"/>
      </w:pPr>
      <w:r>
        <w:t>2.9.32.15. Просадки дернины (впадины) заделывают следующим образом: снимают дерн, подсыпают растительную землю, удобряют ее и укладывают дерн, если необходимо, подсеивают семена трав и поливают.</w:t>
      </w:r>
    </w:p>
    <w:p w:rsidR="000A6887" w:rsidRDefault="000A6887">
      <w:pPr>
        <w:pStyle w:val="ConsPlusNormal"/>
        <w:spacing w:before="220"/>
        <w:ind w:firstLine="540"/>
        <w:jc w:val="both"/>
      </w:pPr>
      <w:r>
        <w:t>2.9.33. Требования к цветникам.</w:t>
      </w:r>
    </w:p>
    <w:p w:rsidR="000A6887" w:rsidRDefault="000A6887">
      <w:pPr>
        <w:pStyle w:val="ConsPlusNormal"/>
        <w:spacing w:before="220"/>
        <w:ind w:firstLine="540"/>
        <w:jc w:val="both"/>
      </w:pPr>
      <w:r>
        <w:t>2.9.33.1. Закладку цветников рекомендуется выполнять в соответствии с проектом озеленения с указанным видовым составом, согласованным с департаментом экологии, лесопаркового, сельского хозяйства и промышленности администрации города Сочи в установленном порядке.</w:t>
      </w:r>
    </w:p>
    <w:p w:rsidR="000A6887" w:rsidRDefault="000A6887">
      <w:pPr>
        <w:pStyle w:val="ConsPlusNormal"/>
        <w:spacing w:before="220"/>
        <w:ind w:firstLine="540"/>
        <w:jc w:val="both"/>
      </w:pPr>
      <w:r>
        <w:t>2.9.33.2. Цветник должен иметь:</w:t>
      </w:r>
    </w:p>
    <w:p w:rsidR="000A6887" w:rsidRDefault="000A6887">
      <w:pPr>
        <w:pStyle w:val="ConsPlusNormal"/>
        <w:spacing w:before="220"/>
        <w:ind w:firstLine="540"/>
        <w:jc w:val="both"/>
      </w:pPr>
      <w:r>
        <w:t>- декоративный, ухоженный вид, без выпадов;</w:t>
      </w:r>
    </w:p>
    <w:p w:rsidR="000A6887" w:rsidRDefault="000A6887">
      <w:pPr>
        <w:pStyle w:val="ConsPlusNormal"/>
        <w:spacing w:before="220"/>
        <w:ind w:firstLine="540"/>
        <w:jc w:val="both"/>
      </w:pPr>
      <w:r>
        <w:t>- четкие границы и художественный замысел;</w:t>
      </w:r>
    </w:p>
    <w:p w:rsidR="000A6887" w:rsidRDefault="000A6887">
      <w:pPr>
        <w:pStyle w:val="ConsPlusNormal"/>
        <w:spacing w:before="220"/>
        <w:ind w:firstLine="540"/>
        <w:jc w:val="both"/>
      </w:pPr>
      <w:r>
        <w:t>- хорошо развитую рассаду в цветущем состоянии.</w:t>
      </w:r>
    </w:p>
    <w:p w:rsidR="000A6887" w:rsidRDefault="000A6887">
      <w:pPr>
        <w:pStyle w:val="ConsPlusNormal"/>
        <w:spacing w:before="220"/>
        <w:ind w:firstLine="540"/>
        <w:jc w:val="both"/>
      </w:pPr>
      <w:r>
        <w:t>2.9.33.3. В цветнике не допускается наличие переросшей, усыхающей, поврежденной рассады, а также примеси сорной растительности.</w:t>
      </w:r>
    </w:p>
    <w:p w:rsidR="000A6887" w:rsidRDefault="000A6887">
      <w:pPr>
        <w:pStyle w:val="ConsPlusNormal"/>
        <w:spacing w:before="220"/>
        <w:ind w:firstLine="540"/>
        <w:jc w:val="both"/>
      </w:pPr>
      <w:r>
        <w:t>2.9.34. Содержание цветников:</w:t>
      </w:r>
    </w:p>
    <w:p w:rsidR="000A6887" w:rsidRDefault="000A6887">
      <w:pPr>
        <w:pStyle w:val="ConsPlusNormal"/>
        <w:spacing w:before="220"/>
        <w:ind w:firstLine="540"/>
        <w:jc w:val="both"/>
      </w:pPr>
      <w:r>
        <w:t>- содержание цветников заключается в поливе цветочных растений, рыхлении почвы и удалении сорняков, внесении удобрений, мульчировании, обрезке отцветших цветков и соцветий, защите от вредителей и болезней;</w:t>
      </w:r>
    </w:p>
    <w:p w:rsidR="000A6887" w:rsidRDefault="000A6887">
      <w:pPr>
        <w:pStyle w:val="ConsPlusNormal"/>
        <w:spacing w:before="220"/>
        <w:ind w:firstLine="540"/>
        <w:jc w:val="both"/>
      </w:pPr>
      <w:r>
        <w:t>- полив цветочных растений должен быть равномерным с таким расчетом, чтобы земля увлажнялась на глубину залегания корней.</w:t>
      </w:r>
    </w:p>
    <w:p w:rsidR="000A6887" w:rsidRDefault="000A6887">
      <w:pPr>
        <w:pStyle w:val="ConsPlusNormal"/>
        <w:spacing w:before="220"/>
        <w:ind w:firstLine="540"/>
        <w:jc w:val="both"/>
      </w:pPr>
      <w:r>
        <w:t xml:space="preserve">2.9.34.1. Цветники поливают вечером после 18-00 или утром до 9-00. В зависимости от погодных условий, вида цветочных растений и фазы их развития цветники в среднем поливают либо ежедневно либо с интервалом в 2 - 3 дня. Высаженную рассаду до ее полного укоренения и </w:t>
      </w:r>
      <w:r>
        <w:lastRenderedPageBreak/>
        <w:t>цветники из ковровых растений (не суккулентов) поливают ежедневно; многолетники - начиная со второго года - раз в 5 - 7 дней. Расход воды на кв. м, в зависимости от обстоятельств, составляет от 3 до 10 литров. Цветники поливают способом дождевания, используя стационарные и переносные дождевальные установки, поливомоечные машины, вручную из шлангов с поливочными насадками, сочетая полив с обмывкой надземной части цветочных растений.</w:t>
      </w:r>
    </w:p>
    <w:p w:rsidR="000A6887" w:rsidRDefault="000A6887">
      <w:pPr>
        <w:pStyle w:val="ConsPlusNormal"/>
        <w:spacing w:before="220"/>
        <w:ind w:firstLine="540"/>
        <w:jc w:val="both"/>
      </w:pPr>
      <w:r>
        <w:t>2.9.34.2. В сухую, жаркую погоду вечером между поливами проводят освежающий полив.</w:t>
      </w:r>
    </w:p>
    <w:p w:rsidR="000A6887" w:rsidRDefault="000A6887">
      <w:pPr>
        <w:pStyle w:val="ConsPlusNormal"/>
        <w:spacing w:before="220"/>
        <w:ind w:firstLine="540"/>
        <w:jc w:val="both"/>
      </w:pPr>
      <w:r>
        <w:t>2.9.34.3. Рыхление почвы, в зависимости от сезона года, проводят по мере уплотнения почвы вручную раз в 10 - 20 дней, совмещая его с удалением сорняков. Средняя глубина рыхления - 3 - 5 см и зависит от характера корневой системы конкретной цветочной культуры.</w:t>
      </w:r>
    </w:p>
    <w:p w:rsidR="000A6887" w:rsidRDefault="000A6887">
      <w:pPr>
        <w:pStyle w:val="ConsPlusNormal"/>
        <w:spacing w:before="220"/>
        <w:ind w:firstLine="540"/>
        <w:jc w:val="both"/>
      </w:pPr>
      <w:r>
        <w:t>2.9.34.4. Комплексные минеральные удобрения с микроэлементами, желательно гранулированные, вносят при подготовке почвы или после укоренения рассады из расчета 30 - 50 г/м2. В дальнейшем проводят подкормки легко растворимыми комплексными минеральными удобрениями с микроэлементами из расчета 20 - 30 г/м2, внося их вручную перед поливом.</w:t>
      </w:r>
    </w:p>
    <w:p w:rsidR="000A6887" w:rsidRDefault="000A6887">
      <w:pPr>
        <w:pStyle w:val="ConsPlusNormal"/>
        <w:spacing w:before="220"/>
        <w:ind w:firstLine="540"/>
        <w:jc w:val="both"/>
      </w:pPr>
      <w:r>
        <w:t>2.9.34.5. Многолетники начинают подкармливать со второго года после посадки, если посадка была произведена осенью, и со второй половины лета в случае весенней посадки. Подкормку проводят два раза за сезон. Весной до начала роста побегов вносят полное минеральное удобрение с преобладанием азота, осенью - с преобладанием фосфора и калия.</w:t>
      </w:r>
    </w:p>
    <w:p w:rsidR="000A6887" w:rsidRDefault="000A6887">
      <w:pPr>
        <w:pStyle w:val="ConsPlusNormal"/>
        <w:spacing w:before="220"/>
        <w:ind w:firstLine="540"/>
        <w:jc w:val="both"/>
      </w:pPr>
      <w:r>
        <w:t>2.9.34.6. Цветники из многолетников необходимо мульчировать. В качестве мульчи применяют торф, перепревшие компост или перегной. Допустимо использование древесной щепы, опилок, а в декоративных целях также мелкого щебня. Мульчируют цветники ежегодно осенью, после обрезки и уборки стеблей, или весной, после внесения и заделки удобрений, слоем от 3 до 10 см.</w:t>
      </w:r>
    </w:p>
    <w:p w:rsidR="000A6887" w:rsidRDefault="000A6887">
      <w:pPr>
        <w:pStyle w:val="ConsPlusNormal"/>
        <w:spacing w:before="220"/>
        <w:ind w:firstLine="540"/>
        <w:jc w:val="both"/>
      </w:pPr>
      <w:r>
        <w:t>2.9.34.7. Отцветшие соцветия, снижающие декоративность цветника или приостанавливающие рост боковых побегов и цветение, удаляют. Удаление отцветших соцветий и цветков у многолетников проводят регулярно, по мере их появления или пожелтения побегов, не дожидаясь отмирания последних.</w:t>
      </w:r>
    </w:p>
    <w:p w:rsidR="000A6887" w:rsidRDefault="000A6887">
      <w:pPr>
        <w:pStyle w:val="ConsPlusNormal"/>
        <w:spacing w:before="220"/>
        <w:ind w:firstLine="540"/>
        <w:jc w:val="both"/>
      </w:pPr>
      <w:r>
        <w:t>2.9.34.8. В случаях выпадения отдельных кустов многолетников в цветниках производят подсадку новых растений. На месте выпавших выкапывают ямы, размер которых зависит от вида и величины растения, и проводят полную замену земли с внесением органических и минеральных удобрений. Подсадку растений проводят с 15 сентября по 15 ноября, чтобы вновь высаженные растения успели укорениться до холодов.</w:t>
      </w:r>
    </w:p>
    <w:p w:rsidR="000A6887" w:rsidRDefault="000A6887">
      <w:pPr>
        <w:pStyle w:val="ConsPlusNormal"/>
        <w:spacing w:before="220"/>
        <w:ind w:firstLine="540"/>
        <w:jc w:val="both"/>
      </w:pPr>
      <w:r>
        <w:t>2.9.34.9. Декоративно-лиственные ковровые растения для сохранения четкости рисунка подстригают по мере потери четкости рисунка.</w:t>
      </w:r>
    </w:p>
    <w:p w:rsidR="000A6887" w:rsidRDefault="000A6887">
      <w:pPr>
        <w:pStyle w:val="ConsPlusNormal"/>
        <w:spacing w:before="220"/>
        <w:ind w:firstLine="540"/>
        <w:jc w:val="both"/>
      </w:pPr>
      <w:r>
        <w:t>2.9.34.10. Луковичные и клубне-луковичные цветочные растения следует периодически выкапывать: нарциссы - через 2 - 3 года, пролески, мускари - через 5 - 6 лет, тюльпаны, гиацинты, гладиолусы, крокусы и им подобные - ежегодно.</w:t>
      </w:r>
    </w:p>
    <w:p w:rsidR="000A6887" w:rsidRDefault="000A6887">
      <w:pPr>
        <w:pStyle w:val="ConsPlusNormal"/>
        <w:spacing w:before="220"/>
        <w:ind w:firstLine="540"/>
        <w:jc w:val="both"/>
      </w:pPr>
      <w:r>
        <w:t>2.9.34.11. Выкопку луковиц тюльпанов производят после пожелтения листьев, выкопку луковиц гиацинтов, нарциссов, пролесок, мускари, крокусов - после отмирания листьев, гладиолусы, луковичные ирисы и т.п. выкапывают осенью.</w:t>
      </w:r>
    </w:p>
    <w:p w:rsidR="000A6887" w:rsidRDefault="000A6887">
      <w:pPr>
        <w:pStyle w:val="ConsPlusNormal"/>
        <w:spacing w:before="220"/>
        <w:ind w:firstLine="540"/>
        <w:jc w:val="both"/>
      </w:pPr>
      <w:r>
        <w:t>2.9.35. Требования к уходным мероприятиям за зелеными насаждениями:</w:t>
      </w:r>
    </w:p>
    <w:p w:rsidR="000A6887" w:rsidRDefault="000A6887">
      <w:pPr>
        <w:pStyle w:val="ConsPlusNormal"/>
        <w:spacing w:before="220"/>
        <w:ind w:firstLine="540"/>
        <w:jc w:val="both"/>
      </w:pPr>
      <w:r>
        <w:t>2.9.35.1. Формирование крон молодых парковых насаждений:</w:t>
      </w:r>
    </w:p>
    <w:p w:rsidR="000A6887" w:rsidRDefault="000A6887">
      <w:pPr>
        <w:pStyle w:val="ConsPlusNormal"/>
        <w:spacing w:before="220"/>
        <w:ind w:firstLine="540"/>
        <w:jc w:val="both"/>
      </w:pPr>
      <w:r>
        <w:t xml:space="preserve">1) Основные работы по приданию деревьям правильной формы и высокой декоративности начинаются с момента посадки и продолжаются до 20 - 25 лет. В первую очередь требуют ухода </w:t>
      </w:r>
      <w:r>
        <w:lastRenderedPageBreak/>
        <w:t>деревья с неправильной формой кроны, однобокие, с двумя и более вершинами, мутовчато расположенными или отходящими под острым углом сучьями и другими дефектами кроны.</w:t>
      </w:r>
    </w:p>
    <w:p w:rsidR="000A6887" w:rsidRDefault="000A6887">
      <w:pPr>
        <w:pStyle w:val="ConsPlusNormal"/>
        <w:spacing w:before="220"/>
        <w:ind w:firstLine="540"/>
        <w:jc w:val="both"/>
      </w:pPr>
      <w:r>
        <w:t>2) У хвойных пород - сосны, кедра, ели, пихты, кипариса и др. - в молодом возрасте при повреждении центральной почки или побега и развитии боковых необходимо наиболее сильную и удобно расположенную ветвь подвязать перед началом роста вертикально к колу или к привязанной к стволу палке, чтобы заменить отсутствующий центральный побег. Ветви, которые конкурируют с подвязанной, вырезают. При развитии двух и более вершин оставляют одну ведущую, остальные вырезают. Садовые формы туи западной, биоты восточной, кипарисовика горохоплодного и других видов, выращенные в многоствольной форме, такой обрезки не требуют.</w:t>
      </w:r>
    </w:p>
    <w:p w:rsidR="000A6887" w:rsidRDefault="000A6887">
      <w:pPr>
        <w:pStyle w:val="ConsPlusNormal"/>
        <w:spacing w:before="220"/>
        <w:ind w:firstLine="540"/>
        <w:jc w:val="both"/>
      </w:pPr>
      <w:r>
        <w:t>3) У вечнозеленых лиственных пород с сучьями, отходящими от ствола под острым углом (бирючина блестящая, вечнозеленые дубы и др.), при навале снега происходит облом этих сучьев, поэтому вырезка конкурирующих сучьев и пасынков и прореживание кроны должны производиться систематически. При формировании кустарников обрезкой направляют побеги в разные стороны, чтобы создать более декоративную, симметричную и устойчивую к навалу снега крону.</w:t>
      </w:r>
    </w:p>
    <w:p w:rsidR="000A6887" w:rsidRDefault="000A6887">
      <w:pPr>
        <w:pStyle w:val="ConsPlusNormal"/>
        <w:spacing w:before="220"/>
        <w:ind w:firstLine="540"/>
        <w:jc w:val="both"/>
      </w:pPr>
      <w:r>
        <w:t>4) Лианы обрезают в зависимости от способов их крепления к опорам. Виды, прикрепляющиеся к опорам при помощи воздушных корней или присосок (плющи, партеноциссусы, кампсисы), при посадке обрезают на пень, чтобы вызвать молодой прирост, которым растения прикрепляются к опорам. В дальнейшем самоприсасывающиеся виды формовочной обрезки не требуют. У видов, которые для подъема требуют специальных опор (глицинии, винограды, актинидии, пассифлоры, ломоносы, вьющиеся жимолости), вырезают слабые и загущающие побеги, а сильные укорачивают и равномерно распределяют по опорам. Они требуют ежегодной формировочной обрезки.</w:t>
      </w:r>
    </w:p>
    <w:p w:rsidR="000A6887" w:rsidRDefault="000A6887">
      <w:pPr>
        <w:pStyle w:val="ConsPlusNormal"/>
        <w:spacing w:before="220"/>
        <w:ind w:firstLine="540"/>
        <w:jc w:val="both"/>
      </w:pPr>
      <w:r>
        <w:t>5) Вырезку побегов при формировочной обрезке у всех пород производят на кольцо. Раны больше 2 см замазывают садовой замазкой или краской. Наилучшим сроком проведения этих работ является февраль - март, когда хорошо заметны все дефекты кроны, а раны, нанесенные обрезкой, начинают с весны зарастать.</w:t>
      </w:r>
    </w:p>
    <w:p w:rsidR="000A6887" w:rsidRDefault="000A6887">
      <w:pPr>
        <w:pStyle w:val="ConsPlusNormal"/>
        <w:spacing w:before="220"/>
        <w:ind w:firstLine="540"/>
        <w:jc w:val="both"/>
      </w:pPr>
      <w:r>
        <w:t>2.9.35.2. Обрезка крон взрослых парковых насаждений.</w:t>
      </w:r>
    </w:p>
    <w:p w:rsidR="000A6887" w:rsidRDefault="000A6887">
      <w:pPr>
        <w:pStyle w:val="ConsPlusNormal"/>
        <w:spacing w:before="220"/>
        <w:ind w:firstLine="540"/>
        <w:jc w:val="both"/>
      </w:pPr>
      <w:r>
        <w:t>Систематическая обрезка отмерших нижних веток у деревьев начинается с 20 - 25 лет и побегов у кустарников с 8 - 12 лет. В посадках до 35 - 45-летнего возраста удаление отмерших веток проводится через год или реже, а у растений старше - ежегодно. Удаление отпада производится осенью - с октября по декабрь, до зимних ветров и снегопадов, а сухостоя, поломов и ветровала - по мере появления, независимо от времени года. Для сохранения формы кроны у деревьев и кустарников не следует допускать на них вьющиеся растения - глицинию, пуэрарию, ломонос белый, плющ, павой.</w:t>
      </w:r>
    </w:p>
    <w:p w:rsidR="000A6887" w:rsidRDefault="000A6887">
      <w:pPr>
        <w:pStyle w:val="ConsPlusNormal"/>
        <w:spacing w:before="220"/>
        <w:ind w:firstLine="540"/>
        <w:jc w:val="both"/>
      </w:pPr>
      <w:r>
        <w:t>Удаление сухостоя, крупных сучьев или частей дерева в парковых условиях должно производиться по частям, во избежание поломки соседних деревьев, с применением имеющейся техники. Сама работа выполняется с соблюдением техники безопасности и наличием допуска к ней.</w:t>
      </w:r>
    </w:p>
    <w:p w:rsidR="000A6887" w:rsidRDefault="000A6887">
      <w:pPr>
        <w:pStyle w:val="ConsPlusNormal"/>
        <w:spacing w:before="220"/>
        <w:ind w:firstLine="540"/>
        <w:jc w:val="both"/>
      </w:pPr>
      <w:r>
        <w:t>2.9.35.3. Обрезка цветущих деревьев и кустарников по группам цветения.</w:t>
      </w:r>
    </w:p>
    <w:p w:rsidR="000A6887" w:rsidRDefault="000A6887">
      <w:pPr>
        <w:pStyle w:val="ConsPlusNormal"/>
        <w:spacing w:before="220"/>
        <w:ind w:firstLine="540"/>
        <w:jc w:val="both"/>
      </w:pPr>
      <w:r>
        <w:t>Правильная обрезка на цветение связана со сроком заложения цветочных почек или цветоносных побегов, их расположением, временем цветения и другими особенностями роста и развития растений. По срокам заложения генеративных органов растения делятся на виды, закладывающие их в течение прошлого вегетационного периода, и виды, образующие их в текущем вегетационном периоде; по расположению цветочных почек - на концах или вдоль всего прироста; по срокам цветения - весеннее, летнее, осеннее и зимнее. Практически используемые в озеленении цветущие деревья и кустарники по характеру роста и цветения делятся на 6 групп.</w:t>
      </w:r>
    </w:p>
    <w:p w:rsidR="000A6887" w:rsidRDefault="000A6887">
      <w:pPr>
        <w:pStyle w:val="ConsPlusNormal"/>
        <w:spacing w:before="220"/>
        <w:ind w:firstLine="540"/>
        <w:jc w:val="both"/>
      </w:pPr>
      <w:r>
        <w:lastRenderedPageBreak/>
        <w:t>I группа. Цветочные почки закладываются в конце прироста прошлого вегетационного периода. Цветение происходит на концах побегов прошлого года или на коротком продолжении побега прошлого года.</w:t>
      </w:r>
    </w:p>
    <w:p w:rsidR="000A6887" w:rsidRDefault="000A6887">
      <w:pPr>
        <w:pStyle w:val="ConsPlusNormal"/>
        <w:spacing w:before="220"/>
        <w:ind w:firstLine="540"/>
        <w:jc w:val="both"/>
      </w:pPr>
      <w:r>
        <w:t>Группу составляют деревья и кустарники ранневесеннего и весеннего цветения, а вечнозеленые виды этой группы часто цветут и зимой: азалии, альбиция, акация серебристая, камелии, катальпы, магнолии, павловния, пион, рододендроны, сирени, смолосемянники, скумпия, сумахи, тюльпанное дерево. Для усиления цветения в обрезке нуждаются мало. Ее производят сразу после цветения. При обрезке удаляют отцветшие соцветия у тех растений, которые долго их сохраняют. Одновременно проводится формирование кроны с целью придания более правильной формы, устранения ее дефектов и удаления ее дефектов и удаление слабых, сухих, больных и поврежденных ветвей.</w:t>
      </w:r>
    </w:p>
    <w:p w:rsidR="000A6887" w:rsidRDefault="000A6887">
      <w:pPr>
        <w:pStyle w:val="ConsPlusNormal"/>
        <w:spacing w:before="220"/>
        <w:ind w:firstLine="540"/>
        <w:jc w:val="both"/>
      </w:pPr>
      <w:r>
        <w:t>II группа. Цветочные почки закладываются с осени прошлого года на специальных коротких побегах (плодушках, кольчатках), которые образуются на прошлогодней и многолетней древесине. Образование цветочных почек не препятствует дальнейшему вегетативному росту, так как они расположены на сучьях по всей кроне.</w:t>
      </w:r>
    </w:p>
    <w:p w:rsidR="000A6887" w:rsidRDefault="000A6887">
      <w:pPr>
        <w:pStyle w:val="ConsPlusNormal"/>
        <w:spacing w:before="220"/>
        <w:ind w:firstLine="540"/>
        <w:jc w:val="both"/>
      </w:pPr>
      <w:r>
        <w:t>Породы этой группы - деревья и кустарники весеннего цветения: айва обыкновенная, боярышники, глициния, гранат, зимоцвет, ракитники, кизильники, кизил, мушмула, пираканты, рябины, сливы, терн, фотиния, свидина, хеномелис, черешня, экзохорды, яблони.</w:t>
      </w:r>
    </w:p>
    <w:p w:rsidR="000A6887" w:rsidRDefault="000A6887">
      <w:pPr>
        <w:pStyle w:val="ConsPlusNormal"/>
        <w:spacing w:before="220"/>
        <w:ind w:firstLine="540"/>
        <w:jc w:val="both"/>
      </w:pPr>
      <w:r>
        <w:t>Обрезку в основном производят зимой. Она заключается в формировочной обрезке для придания кусту или дереву правильной формы и санитарной - для удаления слабых, поврежденных, трущихся и растущих внутрь побегов; для кустарников - в периодическом омоложении и удалении загущающих стеблей. Летом, в период интенсивного роста, у деревьев производят укорачивание сильно растущих побегов для получения цветочных образований.</w:t>
      </w:r>
    </w:p>
    <w:p w:rsidR="000A6887" w:rsidRDefault="000A6887">
      <w:pPr>
        <w:pStyle w:val="ConsPlusNormal"/>
        <w:spacing w:before="220"/>
        <w:ind w:firstLine="540"/>
        <w:jc w:val="both"/>
      </w:pPr>
      <w:r>
        <w:t>III группа. Цветочные почки закладываются с осени вдоль прироста прошлого вегетационного периода и на более старой древесине.</w:t>
      </w:r>
    </w:p>
    <w:p w:rsidR="000A6887" w:rsidRDefault="000A6887">
      <w:pPr>
        <w:pStyle w:val="ConsPlusNormal"/>
        <w:spacing w:before="220"/>
        <w:ind w:firstLine="540"/>
        <w:jc w:val="both"/>
      </w:pPr>
      <w:r>
        <w:t>Относящиеся к этой группе растения - небольшие деревья и кустарники ранневесеннего и весеннего цветения: барбарисы, вишня трехлопастная, жасмин голоцветный, жимолости - душистая, Стендиша, лавровишни, ломоносы, персик, розмарин, тамариксы, форзиции, церцисы, черешни. Они нуждаются в формировочной и санитарной обрезке, чтобы вызвать ростовые побеги, на которых происходит цветение будущего года. Обрезку производят после цветения.</w:t>
      </w:r>
    </w:p>
    <w:p w:rsidR="000A6887" w:rsidRDefault="000A6887">
      <w:pPr>
        <w:pStyle w:val="ConsPlusNormal"/>
        <w:spacing w:before="220"/>
        <w:ind w:firstLine="540"/>
        <w:jc w:val="both"/>
      </w:pPr>
      <w:r>
        <w:t>IV группа. Цветочные почки закладываются вдоль прироста прошлого вегетационного периода. Цветение происходит на коротких цветоносных побегах, выходящих из прироста прошлого года.</w:t>
      </w:r>
    </w:p>
    <w:p w:rsidR="000A6887" w:rsidRDefault="000A6887">
      <w:pPr>
        <w:pStyle w:val="ConsPlusNormal"/>
        <w:spacing w:before="220"/>
        <w:ind w:firstLine="540"/>
        <w:jc w:val="both"/>
      </w:pPr>
      <w:r>
        <w:t>Группу составляют богато цветущие кустарники весеннего и раннелетнего цветения: бирючина, вейгелы, гортензия крупнолистная, дейции, калины, клекачки, пузыреплодники, розы плетистые, спиреи, чубушники. Вырезка старых, отцветших побегов производится после цветения, чтобы вызвать рост молодых сильных побегов, на которых будет происходить цветение в следующем году. В зимний период необходимы полная вырезка отцветших побегов и легкое укорачивание сильных побегов прошлого лета.</w:t>
      </w:r>
    </w:p>
    <w:p w:rsidR="000A6887" w:rsidRDefault="000A6887">
      <w:pPr>
        <w:pStyle w:val="ConsPlusNormal"/>
        <w:spacing w:before="220"/>
        <w:ind w:firstLine="540"/>
        <w:jc w:val="both"/>
      </w:pPr>
      <w:r>
        <w:t>V группа. Цветки образуются на концах длинных летних побегов текущего прироста.</w:t>
      </w:r>
    </w:p>
    <w:p w:rsidR="000A6887" w:rsidRDefault="000A6887">
      <w:pPr>
        <w:pStyle w:val="ConsPlusNormal"/>
        <w:spacing w:before="220"/>
        <w:ind w:firstLine="540"/>
        <w:jc w:val="both"/>
      </w:pPr>
      <w:r>
        <w:t xml:space="preserve">Группу составляют кустарники и многоствольники летнего и летне-осеннего цветения: абелии, будлея, гардении, гибискус, гортензия, десмодиумы, кампсисы, клеродендроны, лагерстремия, ломонос, олеандр, розы чайно-гибридные, грандифлора, флорибунда, полиантовые, спиреи поздноцветущие, цеанотусы. Их обрезают зимой, коротко, чтобы вызвать рост сильных молодых побегов. Одновременно проводится прореживание куста или предупредительное омоложение. Многоствольникам - лагерстремиям, буддлеям, клеродендронам и др. - необходима </w:t>
      </w:r>
      <w:r>
        <w:lastRenderedPageBreak/>
        <w:t>понижающая обрезка на многолетнюю древесину, которая повторяется в зависимости от вида через 7 - 10 лет.</w:t>
      </w:r>
    </w:p>
    <w:p w:rsidR="000A6887" w:rsidRDefault="000A6887">
      <w:pPr>
        <w:pStyle w:val="ConsPlusNormal"/>
        <w:spacing w:before="220"/>
        <w:ind w:firstLine="540"/>
        <w:jc w:val="both"/>
      </w:pPr>
      <w:r>
        <w:t>VI группа. Цветки образуют на ростовых побегах текущего года вдоль нижней части прироста.</w:t>
      </w:r>
    </w:p>
    <w:p w:rsidR="000A6887" w:rsidRDefault="000A6887">
      <w:pPr>
        <w:pStyle w:val="ConsPlusNormal"/>
        <w:spacing w:before="220"/>
        <w:ind w:firstLine="540"/>
        <w:jc w:val="both"/>
      </w:pPr>
      <w:r>
        <w:t>Группу составляют деревья и лианы, цветущие в конце весны или в начале лета: ампелопсисы, винограды, каштан съедобный, красивоплодники, красивотычинники, липы, мирт обыкновенный, партеноциссусы, пассифлора голубая, фейхоа, хурма. Для дальнейшего роста и цветения в специальной обрезке не нуждаются, за исключением виноградов. Формировочная и санитарная обрезки производятся в зимнее время.</w:t>
      </w:r>
    </w:p>
    <w:p w:rsidR="000A6887" w:rsidRDefault="000A6887">
      <w:pPr>
        <w:pStyle w:val="ConsPlusNormal"/>
        <w:spacing w:before="220"/>
        <w:ind w:firstLine="540"/>
        <w:jc w:val="both"/>
      </w:pPr>
      <w:r>
        <w:t>2.9.35.4. Омоложение кустарников.</w:t>
      </w:r>
    </w:p>
    <w:p w:rsidR="000A6887" w:rsidRDefault="000A6887">
      <w:pPr>
        <w:pStyle w:val="ConsPlusNormal"/>
        <w:spacing w:before="220"/>
        <w:ind w:firstLine="540"/>
        <w:jc w:val="both"/>
      </w:pPr>
      <w:r>
        <w:t>Используемые в озеленении побережья кустарники по времени, когда они нуждаются в омоложении, распределяются следующим образом:</w:t>
      </w:r>
    </w:p>
    <w:p w:rsidR="000A6887" w:rsidRDefault="000A6887">
      <w:pPr>
        <w:pStyle w:val="ConsPlusNormal"/>
        <w:spacing w:before="220"/>
        <w:ind w:firstLine="540"/>
        <w:jc w:val="both"/>
      </w:pPr>
      <w:r>
        <w:t>а) через 5 - 7 лет - гортензия древовидная, г. крупнолистная, десмодиумы, жасмин голоцветковый, пузыреплодники, розы многоцветковые, спирея ниппонская;</w:t>
      </w:r>
    </w:p>
    <w:p w:rsidR="000A6887" w:rsidRDefault="000A6887">
      <w:pPr>
        <w:pStyle w:val="ConsPlusNormal"/>
        <w:spacing w:before="220"/>
        <w:ind w:firstLine="540"/>
        <w:jc w:val="both"/>
      </w:pPr>
      <w:r>
        <w:t>б) через 8 - 10 лет - ломонос метельчатый, спирея кантонская, с. Тунберга, с. японская;</w:t>
      </w:r>
    </w:p>
    <w:p w:rsidR="000A6887" w:rsidRDefault="000A6887">
      <w:pPr>
        <w:pStyle w:val="ConsPlusNormal"/>
        <w:spacing w:before="220"/>
        <w:ind w:firstLine="540"/>
        <w:jc w:val="both"/>
      </w:pPr>
      <w:r>
        <w:t>в) через 11 - 15 лет - барбарисы, бузина, будлея Давида, вейгелы, дрок, калина обыкновенная, к. обыкновенная "снежный шар", к. гордовина, смородина, форзиция, чубушники;</w:t>
      </w:r>
    </w:p>
    <w:p w:rsidR="000A6887" w:rsidRDefault="000A6887">
      <w:pPr>
        <w:pStyle w:val="ConsPlusNormal"/>
        <w:spacing w:before="220"/>
        <w:ind w:firstLine="540"/>
        <w:jc w:val="both"/>
      </w:pPr>
      <w:r>
        <w:t>г) через 16 - 20 лет - айва обыкновенная, бирючина, вишня, жасмин, калины, кизильник, красивотычинники, сирень, терн, хеномелис японский;</w:t>
      </w:r>
    </w:p>
    <w:p w:rsidR="000A6887" w:rsidRDefault="000A6887">
      <w:pPr>
        <w:pStyle w:val="ConsPlusNormal"/>
        <w:spacing w:before="220"/>
        <w:ind w:firstLine="540"/>
        <w:jc w:val="both"/>
      </w:pPr>
      <w:r>
        <w:t>д) через 21 - 30 лет - азалии, арония черноплодная, бересклет японский, жимолость душистая, ж. Стендиша, ирга, кизильник иволистный, к. поздний, магония японская, розмарин, роза вишуриана, экзохорды;</w:t>
      </w:r>
    </w:p>
    <w:p w:rsidR="000A6887" w:rsidRDefault="000A6887">
      <w:pPr>
        <w:pStyle w:val="ConsPlusNormal"/>
        <w:spacing w:before="220"/>
        <w:ind w:firstLine="540"/>
        <w:jc w:val="both"/>
      </w:pPr>
      <w:r>
        <w:t>е) через 31 - 40 лет - абелии, гардении, зимоцвет, ракитник "золотой дождь", клекачки, мирт, олеандр, пион древовидный, пираканты;</w:t>
      </w:r>
    </w:p>
    <w:p w:rsidR="000A6887" w:rsidRDefault="000A6887">
      <w:pPr>
        <w:pStyle w:val="ConsPlusNormal"/>
        <w:spacing w:before="220"/>
        <w:ind w:firstLine="540"/>
        <w:jc w:val="both"/>
      </w:pPr>
      <w:r>
        <w:t>ж) через 41 - 50 лет - гибискус сирийский, гранат, кампсисы, кизил, клеродендроны, лагерстремия индийская, магнолия лилиецветная, мушмула, роза Бенкса, рододендрон понтийский, фейхоа.</w:t>
      </w:r>
    </w:p>
    <w:p w:rsidR="000A6887" w:rsidRDefault="000A6887">
      <w:pPr>
        <w:pStyle w:val="ConsPlusNormal"/>
        <w:spacing w:before="220"/>
        <w:ind w:firstLine="540"/>
        <w:jc w:val="both"/>
      </w:pPr>
      <w:r>
        <w:t>Различают полное омоложение, когда срезаются все побеги в кусте в один прием, и частичное, когда обрезка производится в 2 или 3 приема. При частичном омоложении в первый прием вырезается 30 или 50% наиболее старых побегов. Через 2 - 4 года удаляются остальные 50% при 2-приемном омоложении или 30% при 3-приемном, а остальные 40% - через следующие 2 - 4 года. Побеги срезаются с оставлением пеньков не более 1 - 2 см высоты. Чем ниже возникает поросль, тем она лучше прикреплена. Время проведения омоложения - февраль - март, до начала вегетации.</w:t>
      </w:r>
    </w:p>
    <w:p w:rsidR="000A6887" w:rsidRDefault="000A6887">
      <w:pPr>
        <w:pStyle w:val="ConsPlusNormal"/>
        <w:spacing w:before="220"/>
        <w:ind w:firstLine="540"/>
        <w:jc w:val="both"/>
      </w:pPr>
      <w:r>
        <w:t>В результате полного или частичного омоложения кустарников происходит развитие поросли. Мелкие и средние кустарники дают большое количество порослевин, крупные и многостволики - меньше. После первого вегетационного периода при регулировании поросли у абелии, олеандра, калины, спирей, дейций, чубушников, гардении, жасмина, ракитников, граната, мушмулы, мирта удаляется от 30 до 50% отросших порослевин из числа слабых, недостаточно одревесневших, плохо расположенных. Удаление более 50% побегов ведет к их повторному отрастанию, загущению куста, а меньше - 25 - 30 - к медленному развитию оставшихся порослевин и, следовательно, к большим затратам труда при последующих вырезках.</w:t>
      </w:r>
    </w:p>
    <w:p w:rsidR="000A6887" w:rsidRDefault="000A6887">
      <w:pPr>
        <w:pStyle w:val="ConsPlusNormal"/>
        <w:spacing w:before="220"/>
        <w:ind w:firstLine="540"/>
        <w:jc w:val="both"/>
      </w:pPr>
      <w:r>
        <w:t xml:space="preserve">После второго вегетационного периода удаляют вновь отросшие в росте побеги в пределах </w:t>
      </w:r>
      <w:r>
        <w:lastRenderedPageBreak/>
        <w:t>20 - 25%. После третьего года вегетации удаляют вновь отросшие побеги и выборочно отставшие в росте, и формирование нового куста можно считать законченным. Правильное регулирование поросли после омоложения увеличивает цветение в 1,5 раза, а декоративность - в 1,2 раза по сравнению с кустами, у которых оно не проводилось.</w:t>
      </w:r>
    </w:p>
    <w:p w:rsidR="000A6887" w:rsidRDefault="000A6887">
      <w:pPr>
        <w:pStyle w:val="ConsPlusNormal"/>
        <w:spacing w:before="220"/>
        <w:ind w:firstLine="540"/>
        <w:jc w:val="both"/>
      </w:pPr>
      <w:r>
        <w:t>2.9.35.5. Обрезка живых изгородей, боскетов, бордюров.</w:t>
      </w:r>
    </w:p>
    <w:p w:rsidR="000A6887" w:rsidRDefault="000A6887">
      <w:pPr>
        <w:pStyle w:val="ConsPlusNormal"/>
        <w:spacing w:before="220"/>
        <w:ind w:firstLine="540"/>
        <w:jc w:val="both"/>
      </w:pPr>
      <w:r>
        <w:t>Живые изгороди по характеру обрезки и высоте делятся:</w:t>
      </w:r>
    </w:p>
    <w:p w:rsidR="000A6887" w:rsidRDefault="000A6887">
      <w:pPr>
        <w:pStyle w:val="ConsPlusNormal"/>
        <w:spacing w:before="220"/>
        <w:ind w:firstLine="540"/>
        <w:jc w:val="both"/>
      </w:pPr>
      <w:r>
        <w:t>а) естественного роста, т.е. не подвергающиеся формовочной обрезке, на высокие - более 3 м, средние - от 1 до 3 м и низкие - до 1 м;</w:t>
      </w:r>
    </w:p>
    <w:p w:rsidR="000A6887" w:rsidRDefault="000A6887">
      <w:pPr>
        <w:pStyle w:val="ConsPlusNormal"/>
        <w:spacing w:before="220"/>
        <w:ind w:firstLine="540"/>
        <w:jc w:val="both"/>
      </w:pPr>
      <w:r>
        <w:t>б) подвергающиеся формовочной обрезке: стенки - более 3 м высоты, боскеты - от 1 до 5 м, бордюры - до 50 - 70 см.</w:t>
      </w:r>
    </w:p>
    <w:p w:rsidR="000A6887" w:rsidRDefault="000A6887">
      <w:pPr>
        <w:pStyle w:val="ConsPlusNormal"/>
        <w:spacing w:before="220"/>
        <w:ind w:firstLine="540"/>
        <w:jc w:val="both"/>
      </w:pPr>
      <w:r>
        <w:t>Изгороди естественного роста не требуют специальной стрижки. В молодом возрасте им необходима обрезка на регулирование роста и удаление ветвей, выходящих из общих габаритов. Подбираются породы, хорошо обрастающие ветвями от самой земли и долго их сохраняющие. Изгороди, создаваемые из кустарников, цветущих на прошлогодней древесине, обрезаются после цветения, а цветущие на древесине текущего года - зимой. Характер их обрезки такой же, как и цветущих пород. Для стриженых стенок, боскетов, бордюров используются породы, имеющие мелкие, густо расположенные листья, цветущие вдоль прироста, с цветками, не представляющими интереса.</w:t>
      </w:r>
    </w:p>
    <w:p w:rsidR="000A6887" w:rsidRDefault="000A6887">
      <w:pPr>
        <w:pStyle w:val="ConsPlusNormal"/>
        <w:spacing w:before="220"/>
        <w:ind w:firstLine="540"/>
        <w:jc w:val="both"/>
      </w:pPr>
      <w:r>
        <w:t>При формировании живых изгородей с самого начала их стрижки придерживаются выбранного профиля боковых сторон: как наклонный (конусовидный), так и перпендикулярный (прямоугольный) придается стрижкой с самого начала ее формирования. В первую очередь создают достаточно густое расположение ветвей в нижней части изгороди. У основания она должна быть несколько шире, чем вверху. Это обеспечит лучшее освещение и облиствление по боковым сторонам и создаст большую устойчивость против ветра и снега. Быстрый рост изгороди в высоту в ущерб разрастанию в нижней части ведет к оголению внизу. Время, необходимое на правильное формирование изгороди, зависит от породы и ее высоты и требует 3 - 6 лет.</w:t>
      </w:r>
    </w:p>
    <w:p w:rsidR="000A6887" w:rsidRDefault="000A6887">
      <w:pPr>
        <w:pStyle w:val="ConsPlusNormal"/>
        <w:spacing w:before="220"/>
        <w:ind w:firstLine="540"/>
        <w:jc w:val="both"/>
      </w:pPr>
      <w:r>
        <w:t>После каждой стрижки высота изгороди должна повышаться на 2 - 8 см, в зависимости от силы роста растения и характера расположения листвы. Стрижка изгороди на одном уровне, с оставлением прироста менее 2 см в течение ряда лет ведет к ослаблению растений и их выпаду. В тех случаях, когда изгородь перерастает заданные размеры, ее осаживают на многолетнюю древесину.</w:t>
      </w:r>
    </w:p>
    <w:p w:rsidR="000A6887" w:rsidRDefault="000A6887">
      <w:pPr>
        <w:pStyle w:val="ConsPlusNormal"/>
        <w:spacing w:before="220"/>
        <w:ind w:firstLine="540"/>
        <w:jc w:val="both"/>
      </w:pPr>
      <w:r>
        <w:t>2.9.35.6. Обрезка бамбуков, пальм, пучконосов и суккулентов.</w:t>
      </w:r>
    </w:p>
    <w:p w:rsidR="000A6887" w:rsidRDefault="000A6887">
      <w:pPr>
        <w:pStyle w:val="ConsPlusNormal"/>
        <w:spacing w:before="220"/>
        <w:ind w:firstLine="540"/>
        <w:jc w:val="both"/>
      </w:pPr>
      <w:r>
        <w:t>На побережье бамбуки представлены листоколосниками, сазами, псевдосазами, многоветочниками и некоторыми другими родами древовидных злаков. Обрезка или вырезка стеблей связана с их жизненным циклом роста и старения, который протекает, в зависимости от вида, от 5 до 7 лет. Вырезка должна выполняться в зимнее время до начала роста новых стеблей, но не позднее марта. Удаляются стебли не моложе 3 лет, а поломанные или поврежденные - независимо от возраста. Вырезка производится возможно ниже, пилкой. На 1 м2 оставляется не менее 2 стеблей. Отсутствие ухода приводит к загущению и превращению участка в труднопроходимые заросли.</w:t>
      </w:r>
    </w:p>
    <w:p w:rsidR="000A6887" w:rsidRDefault="000A6887">
      <w:pPr>
        <w:pStyle w:val="ConsPlusNormal"/>
        <w:spacing w:before="220"/>
        <w:ind w:firstLine="540"/>
        <w:jc w:val="both"/>
      </w:pPr>
      <w:r>
        <w:t xml:space="preserve">Пальмы представляют специфическую группу субтропических растений, обрезка которых связана с их поступательным ростом - нарастанием листьев на вершине ствола и отмиранием нижних. Обрезка листьев пальм производится в два срока: после перезимовки и во второй половине лета. В первый срок удаляются засохшие, обмороженные и поломанные при связывании перед укрытием листья. Не следует обрезать частично обмороженные, поврежденные или усыхающие листья, т.к. они способствуют росту. Их обрезку производят, когда зелеными остаются </w:t>
      </w:r>
      <w:r>
        <w:lastRenderedPageBreak/>
        <w:t>меньше 50% сегментов листа. Во второй половине лета (июль - август), в период интенсивного нарастания новых и отмирания старых листьев производится вторая обрезка, при которой удаляют засохшие и отмирающие.</w:t>
      </w:r>
    </w:p>
    <w:p w:rsidR="000A6887" w:rsidRDefault="000A6887">
      <w:pPr>
        <w:pStyle w:val="ConsPlusNormal"/>
        <w:spacing w:before="220"/>
        <w:ind w:firstLine="540"/>
        <w:jc w:val="both"/>
      </w:pPr>
      <w:r>
        <w:t>Обрезка мужских соцветий у двудомных видов - трахикарпусов, хамеропсов, фиников - проводится после цветения, а женских соцветий и у однодомных видов - сабаль, вашингтоний, бутий, эритей - после их плодоношения. Трахикарпусы и вашингтонии в старшем возрасте могут и не обрезаться, их листья свисают вниз, образуя воротник, который в некоторой степени предохраняет точку роста от мороза. Не следует производить обрезку листьев перед их связыванием на зиму. Удаляют только те листья, которые не поддаются связыванию или ломаются.</w:t>
      </w:r>
    </w:p>
    <w:p w:rsidR="000A6887" w:rsidRDefault="000A6887">
      <w:pPr>
        <w:pStyle w:val="ConsPlusNormal"/>
        <w:spacing w:before="220"/>
        <w:ind w:firstLine="540"/>
        <w:jc w:val="both"/>
      </w:pPr>
      <w:r>
        <w:t>Юкки, кордилины, дезилирионы, агавы и другие суккуленты обрезаются после перезимовки, в мае, и при необходимости, как и пальмы, во второй половине лета. У юкк, помимо усохших листьев, вырезают засохшие соцветия и искривленные стволы.</w:t>
      </w:r>
    </w:p>
    <w:p w:rsidR="000A6887" w:rsidRDefault="000A6887">
      <w:pPr>
        <w:pStyle w:val="ConsPlusNormal"/>
        <w:spacing w:before="220"/>
        <w:ind w:firstLine="540"/>
        <w:jc w:val="both"/>
      </w:pPr>
      <w:r>
        <w:t>2.9.36. При производстве работ физические, юридические лица, иные хозяйствующие субъекты обязаны:</w:t>
      </w:r>
    </w:p>
    <w:p w:rsidR="000A6887" w:rsidRDefault="000A6887">
      <w:pPr>
        <w:pStyle w:val="ConsPlusNormal"/>
        <w:spacing w:before="220"/>
        <w:ind w:firstLine="540"/>
        <w:jc w:val="both"/>
      </w:pPr>
      <w:r>
        <w:t>- снос деревьев, кустарников, согласованный с департаментом экологии, лесопаркового, сельского хозяйства и промышленности администрации города Сочи, производить в установленные разрешением (порубочным билетом) сроки с одновременной вывозкой всех порубочных остатков (за исключением земельных участков,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огородническим или дачным некоммерческим объединениям граждан, земельных участков, расположенных на особо охраняемых природных территориях и землях лесного фонда);</w:t>
      </w:r>
    </w:p>
    <w:p w:rsidR="000A6887" w:rsidRDefault="000A6887">
      <w:pPr>
        <w:pStyle w:val="ConsPlusNormal"/>
        <w:spacing w:before="220"/>
        <w:ind w:firstLine="540"/>
        <w:jc w:val="both"/>
      </w:pPr>
      <w:r>
        <w:t>- группы и рядовые посадки деревьев и кустарников ограждать сплошным забором на расстоянии не менее 1,5 м от стволов деревьев;</w:t>
      </w:r>
    </w:p>
    <w:p w:rsidR="000A6887" w:rsidRDefault="000A6887">
      <w:pPr>
        <w:pStyle w:val="ConsPlusNormal"/>
        <w:spacing w:before="220"/>
        <w:ind w:firstLine="540"/>
        <w:jc w:val="both"/>
      </w:pPr>
      <w:r>
        <w:t>- при производстве работ подкопом в зоне корневой системы деревьев работы производить ниже расположения скелетных корней, т.е. не менее 1,5 м от поверхности почвы;</w:t>
      </w:r>
    </w:p>
    <w:p w:rsidR="000A6887" w:rsidRDefault="000A6887">
      <w:pPr>
        <w:pStyle w:val="ConsPlusNormal"/>
        <w:spacing w:before="220"/>
        <w:ind w:firstLine="540"/>
        <w:jc w:val="both"/>
      </w:pPr>
      <w:r>
        <w:t>- при реконструкции и строительстве дорог и других сооружений не допускать изменения вертикальных отмосток против существующих более 5 см;</w:t>
      </w:r>
    </w:p>
    <w:p w:rsidR="000A6887" w:rsidRDefault="000A6887">
      <w:pPr>
        <w:pStyle w:val="ConsPlusNormal"/>
        <w:spacing w:before="220"/>
        <w:ind w:firstLine="540"/>
        <w:jc w:val="both"/>
      </w:pPr>
      <w:r>
        <w:t>- при асфальтировании, бетонировании, укладке плиточного или брусчатого покрытия на водонепроницаемой основе вокруг деревьев диаметром до 16 см оставлять круг (мягкий круг) диаметром не менее 2 метров, а у деревьев диаметром более 16 см оставлять круг не менее 3 метров;</w:t>
      </w:r>
    </w:p>
    <w:p w:rsidR="000A6887" w:rsidRDefault="000A6887">
      <w:pPr>
        <w:pStyle w:val="ConsPlusNormal"/>
        <w:spacing w:before="220"/>
        <w:ind w:firstLine="540"/>
        <w:jc w:val="both"/>
      </w:pPr>
      <w:r>
        <w:t>- мощение газонной решеткой на дренируемой (щебеночной, песчаной) основе производить на расстоянии не менее 0,3 м от окружности ствола;</w:t>
      </w:r>
    </w:p>
    <w:p w:rsidR="000A6887" w:rsidRDefault="000A6887">
      <w:pPr>
        <w:pStyle w:val="ConsPlusNormal"/>
        <w:spacing w:before="220"/>
        <w:ind w:firstLine="540"/>
        <w:jc w:val="both"/>
      </w:pPr>
      <w:r>
        <w:t>- новые посадки зеленых насаждений, пересадку деревьев, пальм и кустарников в границах основной и прилегающей территорий рекомендуется производить в соответствии с проектами озеленения, согласованными в установленном порядке;</w:t>
      </w:r>
    </w:p>
    <w:p w:rsidR="000A6887" w:rsidRDefault="000A6887">
      <w:pPr>
        <w:pStyle w:val="ConsPlusNormal"/>
        <w:spacing w:before="220"/>
        <w:ind w:firstLine="540"/>
        <w:jc w:val="both"/>
      </w:pPr>
      <w:r>
        <w:t>- после окончания строительных работ убрать и вывезти строительный мусор и грунт, территорию спланировать, восстановить плодородие почвы, выполнить озеленение в соответствии с нормативами либо силами специализированного предприятия. Сдать объект департаменту экологии, лесопаркового, сельского хозяйства и промышленности администрации города Сочи, получить справку об озеленении объекта.</w:t>
      </w:r>
    </w:p>
    <w:p w:rsidR="000A6887" w:rsidRDefault="000A6887">
      <w:pPr>
        <w:pStyle w:val="ConsPlusNormal"/>
        <w:spacing w:before="220"/>
        <w:ind w:firstLine="540"/>
        <w:jc w:val="both"/>
      </w:pPr>
      <w:r>
        <w:lastRenderedPageBreak/>
        <w:t>2.9.37. При ремонте асфальтового покрытия, установке бортового камня в зоне зеленых насаждений восстановление нарушенной целостности объектов и элементов благоустройства производится за счет средств заказчика.</w:t>
      </w:r>
    </w:p>
    <w:p w:rsidR="000A6887" w:rsidRDefault="000A6887">
      <w:pPr>
        <w:pStyle w:val="ConsPlusNormal"/>
        <w:spacing w:before="220"/>
        <w:ind w:firstLine="540"/>
        <w:jc w:val="both"/>
      </w:pPr>
      <w:r>
        <w:t>2.9.38.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0A6887" w:rsidRDefault="000A6887">
      <w:pPr>
        <w:pStyle w:val="ConsPlusNormal"/>
        <w:spacing w:before="220"/>
        <w:ind w:firstLine="540"/>
        <w:jc w:val="both"/>
      </w:pPr>
      <w:r>
        <w:t>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0A6887" w:rsidRDefault="000A6887">
      <w:pPr>
        <w:pStyle w:val="ConsPlusNormal"/>
        <w:spacing w:before="220"/>
        <w:ind w:firstLine="540"/>
        <w:jc w:val="both"/>
      </w:pPr>
      <w:r>
        <w:t>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0A6887" w:rsidRDefault="000A6887">
      <w:pPr>
        <w:pStyle w:val="ConsPlusNormal"/>
        <w:spacing w:before="220"/>
        <w:ind w:firstLine="540"/>
        <w:jc w:val="both"/>
      </w:pPr>
      <w:r>
        <w:t>2.9.39. В случае причинения материального ущерба в результате падения угрожающих, аварийных, больных, ветровальных деревьев, пальм, кустарников или их частей вследствие неудовлетворительного содержания зеленых насаждений или непринятия своевременных мер по их выявлению и уборке собственники, владельцы, пользователи, арендаторы территорий несут уголовную или административную ответственность с обязательным возмещением причиненного ущерба.</w:t>
      </w:r>
    </w:p>
    <w:p w:rsidR="000A6887" w:rsidRDefault="000A6887">
      <w:pPr>
        <w:pStyle w:val="ConsPlusNormal"/>
        <w:spacing w:before="220"/>
        <w:ind w:firstLine="540"/>
        <w:jc w:val="both"/>
      </w:pPr>
      <w:r>
        <w:t>2.9.40. Работы по содержанию, регуляции зеленых насаждений, уходу за ними на территориях общего пользования осуществляет организация, заключившая муниципальный контракт на выполнение соответствующих работ.</w:t>
      </w:r>
    </w:p>
    <w:p w:rsidR="000A6887" w:rsidRDefault="000A6887">
      <w:pPr>
        <w:pStyle w:val="ConsPlusNormal"/>
        <w:spacing w:before="220"/>
        <w:ind w:firstLine="540"/>
        <w:jc w:val="both"/>
      </w:pPr>
      <w:r>
        <w:t>2.9.41. Сохранность и надлежащий уход за зелеными насаждениями на основных территориях землепользователи обязаны обеспечивать собственными силами и за свой счет в соответствии с настоящими Правилами, также рекомендуется обеспечивать сохранность и надлежащий уход за зелеными насаждениями на прилегающих территориях.</w:t>
      </w:r>
    </w:p>
    <w:p w:rsidR="000A6887" w:rsidRDefault="000A6887">
      <w:pPr>
        <w:pStyle w:val="ConsPlusNormal"/>
        <w:spacing w:before="220"/>
        <w:ind w:firstLine="540"/>
        <w:jc w:val="both"/>
      </w:pPr>
      <w:r>
        <w:t>2.9.42. Полив зеленых насаждений на объектах озеленения, находящихся на прилегающей территории, рекомендуется производить соответствующим юридическим и физическим лицам, а находящихся на территории общего пользования - организации, выполняющей соответствующие работы на основании муниципальных контрактов, - в утреннее время не позднее 8.00 - 9.00 часов или в вечернее время после 18.00 - 19.00 часов.</w:t>
      </w:r>
    </w:p>
    <w:p w:rsidR="000A6887" w:rsidRDefault="000A6887">
      <w:pPr>
        <w:pStyle w:val="ConsPlusNormal"/>
        <w:spacing w:before="220"/>
        <w:ind w:firstLine="540"/>
        <w:jc w:val="both"/>
      </w:pPr>
      <w:r>
        <w:t>2.9.43. Погибшие и потерявшие декоративность растения в цветниках и вазонах должны сразу удаляться с одновременной посадкой новых растений.</w:t>
      </w:r>
    </w:p>
    <w:p w:rsidR="000A6887" w:rsidRDefault="000A6887">
      <w:pPr>
        <w:pStyle w:val="ConsPlusNormal"/>
        <w:spacing w:before="220"/>
        <w:ind w:firstLine="540"/>
        <w:jc w:val="both"/>
      </w:pPr>
      <w:r>
        <w:t>2.9.44. Малые архитектурные формы, садово-парковая мебель должны находиться в исправном состоянии, промываться в случае наличия загрязнений, окрашиваться при изменении цветовой гаммы в ходе воздействия факторов окружающей среды.</w:t>
      </w:r>
    </w:p>
    <w:p w:rsidR="000A6887" w:rsidRDefault="000A6887">
      <w:pPr>
        <w:pStyle w:val="ConsPlusNormal"/>
        <w:spacing w:before="220"/>
        <w:ind w:firstLine="540"/>
        <w:jc w:val="both"/>
      </w:pPr>
      <w:r>
        <w:t>2.9.45. Обязанности по сохранности зеленых насаждений и проведению всего комплекса работ, необходимых для нормального роста деревьев, в населенных пунктах возлагаются:</w:t>
      </w:r>
    </w:p>
    <w:p w:rsidR="000A6887" w:rsidRDefault="000A6887">
      <w:pPr>
        <w:pStyle w:val="ConsPlusNormal"/>
        <w:spacing w:before="220"/>
        <w:ind w:firstLine="540"/>
        <w:jc w:val="both"/>
      </w:pPr>
      <w:r>
        <w:t>2.9.45.1. По скверам, паркам, лесопаркам и уличным посадкам - на руководителей организаций, в чьем ведении они находятся.</w:t>
      </w:r>
    </w:p>
    <w:p w:rsidR="000A6887" w:rsidRDefault="000A6887">
      <w:pPr>
        <w:pStyle w:val="ConsPlusNormal"/>
        <w:spacing w:before="220"/>
        <w:ind w:firstLine="540"/>
        <w:jc w:val="both"/>
      </w:pPr>
      <w:r>
        <w:lastRenderedPageBreak/>
        <w:t>2.9.45.2. По зеленым насаждениям возле жилых домов и во дворах - на управляющие организации, осуществляющие эксплуатацию жилищного фонда, либо собственников жилых домов.</w:t>
      </w:r>
    </w:p>
    <w:p w:rsidR="000A6887" w:rsidRDefault="000A6887">
      <w:pPr>
        <w:pStyle w:val="ConsPlusNormal"/>
        <w:spacing w:before="220"/>
        <w:ind w:firstLine="540"/>
        <w:jc w:val="both"/>
      </w:pPr>
      <w:r>
        <w:t>2.9.45.3. По зеленым участкам на территориях, прилегающих к организациям, расположенным в жилых домах, - на собственников помещений либо руководителей указанных организаций.</w:t>
      </w:r>
    </w:p>
    <w:p w:rsidR="000A6887" w:rsidRDefault="000A6887">
      <w:pPr>
        <w:pStyle w:val="ConsPlusNormal"/>
        <w:spacing w:before="220"/>
        <w:ind w:firstLine="540"/>
        <w:jc w:val="both"/>
      </w:pPr>
      <w:r>
        <w:t>2.9.46. Санитарная вырубка зеленых насаждений производится в установленном муниципальными правовыми актами и настоящими Правилами порядке.</w:t>
      </w:r>
    </w:p>
    <w:p w:rsidR="000A6887" w:rsidRDefault="000A6887">
      <w:pPr>
        <w:pStyle w:val="ConsPlusNormal"/>
        <w:spacing w:before="220"/>
        <w:ind w:firstLine="540"/>
        <w:jc w:val="both"/>
      </w:pPr>
      <w:r>
        <w:t>2.9.47. Санитарной вырубке подлежат деревья и кустарники, находящиеся в следующем состоянии:</w:t>
      </w:r>
    </w:p>
    <w:p w:rsidR="000A6887" w:rsidRDefault="000A6887">
      <w:pPr>
        <w:pStyle w:val="ConsPlusNormal"/>
        <w:spacing w:before="220"/>
        <w:ind w:firstLine="540"/>
        <w:jc w:val="both"/>
      </w:pPr>
      <w:r>
        <w:t>- погибшие, поврежденные, не поддающиеся восстановлению;</w:t>
      </w:r>
    </w:p>
    <w:p w:rsidR="000A6887" w:rsidRDefault="000A6887">
      <w:pPr>
        <w:pStyle w:val="ConsPlusNormal"/>
        <w:spacing w:before="220"/>
        <w:ind w:firstLine="540"/>
        <w:jc w:val="both"/>
      </w:pPr>
      <w:r>
        <w:t>- сухостойные;</w:t>
      </w:r>
    </w:p>
    <w:p w:rsidR="000A6887" w:rsidRDefault="000A6887">
      <w:pPr>
        <w:pStyle w:val="ConsPlusNormal"/>
        <w:spacing w:before="220"/>
        <w:ind w:firstLine="540"/>
        <w:jc w:val="both"/>
      </w:pPr>
      <w:r>
        <w:t>- аварийные (имеющие наклон менее 45 градусов).</w:t>
      </w:r>
    </w:p>
    <w:p w:rsidR="000A6887" w:rsidRDefault="000A6887">
      <w:pPr>
        <w:pStyle w:val="ConsPlusNormal"/>
        <w:spacing w:before="220"/>
        <w:ind w:firstLine="540"/>
        <w:jc w:val="both"/>
      </w:pPr>
      <w:r>
        <w:t>2.9.48. Запрещается осуществлять не согласованные в установленном порядке и наносящие ущерб растительному миру действия.</w:t>
      </w:r>
    </w:p>
    <w:p w:rsidR="000A6887" w:rsidRDefault="000A6887">
      <w:pPr>
        <w:pStyle w:val="ConsPlusNormal"/>
        <w:spacing w:before="220"/>
        <w:ind w:firstLine="540"/>
        <w:jc w:val="both"/>
      </w:pPr>
      <w:r>
        <w:t>2.9.49. Несогласованными признаются:</w:t>
      </w:r>
    </w:p>
    <w:p w:rsidR="000A6887" w:rsidRDefault="000A6887">
      <w:pPr>
        <w:pStyle w:val="ConsPlusNormal"/>
        <w:spacing w:before="220"/>
        <w:ind w:firstLine="540"/>
        <w:jc w:val="both"/>
      </w:pPr>
      <w:r>
        <w:t>- вырубка деревьев и кустарников в нарушение установленного муниципальными правовыми актами и настоящими Правилами порядка;</w:t>
      </w:r>
    </w:p>
    <w:p w:rsidR="000A6887" w:rsidRDefault="000A6887">
      <w:pPr>
        <w:pStyle w:val="ConsPlusNormal"/>
        <w:spacing w:before="220"/>
        <w:ind w:firstLine="540"/>
        <w:jc w:val="both"/>
      </w:pPr>
      <w:r>
        <w:t>- повреждение растущих деревьев и кустарников до степени прекращения роста (уничтожение);</w:t>
      </w:r>
    </w:p>
    <w:p w:rsidR="000A6887" w:rsidRDefault="000A6887">
      <w:pPr>
        <w:pStyle w:val="ConsPlusNormal"/>
        <w:spacing w:before="220"/>
        <w:ind w:firstLine="540"/>
        <w:jc w:val="both"/>
      </w:pPr>
      <w:r>
        <w:t>- самовольная вырубка сухостойных деревьев;</w:t>
      </w:r>
    </w:p>
    <w:p w:rsidR="000A6887" w:rsidRDefault="000A6887">
      <w:pPr>
        <w:pStyle w:val="ConsPlusNormal"/>
        <w:spacing w:before="220"/>
        <w:ind w:firstLine="540"/>
        <w:jc w:val="both"/>
      </w:pPr>
      <w:r>
        <w:t>- уничтожение или повреждение деревьев и кустарников в результате поджога или небрежного обращения с огнем;</w:t>
      </w:r>
    </w:p>
    <w:p w:rsidR="000A6887" w:rsidRDefault="000A6887">
      <w:pPr>
        <w:pStyle w:val="ConsPlusNormal"/>
        <w:spacing w:before="220"/>
        <w:ind w:firstLine="540"/>
        <w:jc w:val="both"/>
      </w:pPr>
      <w:r>
        <w:t>- повреждение деревьев и кустарников сточными водами, химическими веществами, отходами, выбросами в атмосферный воздух загрязняющих веществ, обусловливающих их усыхание или заболевание;</w:t>
      </w:r>
    </w:p>
    <w:p w:rsidR="000A6887" w:rsidRDefault="000A6887">
      <w:pPr>
        <w:pStyle w:val="ConsPlusNormal"/>
        <w:spacing w:before="220"/>
        <w:ind w:firstLine="540"/>
        <w:jc w:val="both"/>
      </w:pPr>
      <w:r>
        <w:t>- окольцовка ствола, подсочка;</w:t>
      </w:r>
    </w:p>
    <w:p w:rsidR="000A6887" w:rsidRDefault="000A6887">
      <w:pPr>
        <w:pStyle w:val="ConsPlusNormal"/>
        <w:spacing w:before="220"/>
        <w:ind w:firstLine="540"/>
        <w:jc w:val="both"/>
      </w:pPr>
      <w:r>
        <w:t>- прочие повреждения растущих деревьев и кустарников.</w:t>
      </w:r>
    </w:p>
    <w:p w:rsidR="000A6887" w:rsidRDefault="000A6887">
      <w:pPr>
        <w:pStyle w:val="ConsPlusNormal"/>
        <w:spacing w:before="220"/>
        <w:ind w:firstLine="540"/>
        <w:jc w:val="both"/>
      </w:pPr>
      <w:r>
        <w:t>2.9.50. Юридические и физические лица, иные хозяйствующие субъекты при проектировании зданий, сооружений, линейных объектов обязаны предусматривать мероприятия по благоустройству и озеленению участка застройки с максимальным сохранением существующих зеленых насаждений; при производстве строительных работ обеспечивать сохранность существующих и не подлежащих вырубке зеленых насаждений.</w:t>
      </w:r>
    </w:p>
    <w:p w:rsidR="000A6887" w:rsidRDefault="000A6887">
      <w:pPr>
        <w:pStyle w:val="ConsPlusNormal"/>
        <w:spacing w:before="220"/>
        <w:ind w:firstLine="540"/>
        <w:jc w:val="both"/>
      </w:pPr>
      <w:r>
        <w:t>2.9.51. Деятельность по благоустройству, содержание и охрана зеленых насаждений парков, скверов, набережных, видовых площадок, территорий общего пользования, придомовых территорий города Сочи осуществляются в соответствии с настоящими Правилами.</w:t>
      </w:r>
    </w:p>
    <w:p w:rsidR="000A6887" w:rsidRDefault="000A6887">
      <w:pPr>
        <w:pStyle w:val="ConsPlusNormal"/>
        <w:jc w:val="both"/>
      </w:pPr>
    </w:p>
    <w:p w:rsidR="000A6887" w:rsidRDefault="000A6887">
      <w:pPr>
        <w:pStyle w:val="ConsPlusNormal"/>
        <w:jc w:val="center"/>
        <w:outlineLvl w:val="2"/>
      </w:pPr>
      <w:r>
        <w:t>2.10. ПЛОЩАДКИ</w:t>
      </w:r>
    </w:p>
    <w:p w:rsidR="000A6887" w:rsidRDefault="000A6887">
      <w:pPr>
        <w:pStyle w:val="ConsPlusNormal"/>
        <w:jc w:val="both"/>
      </w:pPr>
    </w:p>
    <w:p w:rsidR="000A6887" w:rsidRDefault="000A6887">
      <w:pPr>
        <w:pStyle w:val="ConsPlusNormal"/>
        <w:ind w:firstLine="540"/>
        <w:jc w:val="both"/>
      </w:pPr>
      <w:r>
        <w:t xml:space="preserve">2.10.1. На территории города размещаются следующие виды площадок: для игр детей, </w:t>
      </w:r>
      <w:r>
        <w:lastRenderedPageBreak/>
        <w:t>отдыха взрослых, занятий спортом, установки мусоросборников, выгула и дрессировки собак, стоянок автомобилей.</w:t>
      </w:r>
    </w:p>
    <w:p w:rsidR="000A6887" w:rsidRDefault="000A6887">
      <w:pPr>
        <w:pStyle w:val="ConsPlusNormal"/>
        <w:spacing w:before="220"/>
        <w:ind w:firstLine="540"/>
        <w:jc w:val="both"/>
      </w:pPr>
      <w:r>
        <w:t>2.10.2. Придомовые территории следует обеспечивать детскими игровыми и спортивными площадками. Площадки должны быть снабжены исправным и травмобезопасным инвентарем.</w:t>
      </w:r>
    </w:p>
    <w:p w:rsidR="000A6887" w:rsidRDefault="000A6887">
      <w:pPr>
        <w:pStyle w:val="ConsPlusNormal"/>
        <w:spacing w:before="220"/>
        <w:ind w:firstLine="540"/>
        <w:jc w:val="both"/>
      </w:pPr>
      <w:r>
        <w:t>2.10.3. Расстояние от границ площадок до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следует принимать согласно СанПиН 2.2.1/2.1.1.1200-03.</w:t>
      </w:r>
    </w:p>
    <w:p w:rsidR="000A6887" w:rsidRDefault="000A6887">
      <w:pPr>
        <w:pStyle w:val="ConsPlusNormal"/>
        <w:jc w:val="both"/>
      </w:pPr>
    </w:p>
    <w:p w:rsidR="000A6887" w:rsidRDefault="000A6887">
      <w:pPr>
        <w:pStyle w:val="ConsPlusNormal"/>
        <w:jc w:val="center"/>
        <w:outlineLvl w:val="2"/>
      </w:pPr>
      <w:r>
        <w:t>2.11. ДЕТСКИЕ ПЛОЩАДКИ</w:t>
      </w:r>
    </w:p>
    <w:p w:rsidR="000A6887" w:rsidRDefault="000A6887">
      <w:pPr>
        <w:pStyle w:val="ConsPlusNormal"/>
        <w:jc w:val="both"/>
      </w:pPr>
    </w:p>
    <w:p w:rsidR="000A6887" w:rsidRDefault="000A6887">
      <w:pPr>
        <w:pStyle w:val="ConsPlusNormal"/>
        <w:ind w:firstLine="540"/>
        <w:jc w:val="both"/>
      </w:pPr>
      <w:r>
        <w:t>2.11.1.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следует организовывать спортивно-игровые комплексы (микроскалодромы, велодромы и т.п.) и оборудование специальных мест для катания на самокатах, роликовых досках и коньках.</w:t>
      </w:r>
    </w:p>
    <w:p w:rsidR="000A6887" w:rsidRDefault="000A6887">
      <w:pPr>
        <w:pStyle w:val="ConsPlusNormal"/>
        <w:spacing w:before="220"/>
        <w:ind w:firstLine="540"/>
        <w:jc w:val="both"/>
      </w:pPr>
      <w:r>
        <w:t>2.11.2. 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w:t>
      </w:r>
    </w:p>
    <w:p w:rsidR="000A6887" w:rsidRDefault="000A6887">
      <w:pPr>
        <w:pStyle w:val="ConsPlusNormal"/>
        <w:spacing w:before="220"/>
        <w:ind w:firstLine="540"/>
        <w:jc w:val="both"/>
      </w:pPr>
      <w:r>
        <w:t>2.11.3. Площадки для игр детей на территориях жилого назначения следует проектировать из расчета 0,5 - 0,7 кв. м на 1 жителя. Размеры и условия размещения площадок необходимо проектировать в зависимости от возрастных групп детей и места размещения жилой застройки в городе.</w:t>
      </w:r>
    </w:p>
    <w:p w:rsidR="000A6887" w:rsidRDefault="000A6887">
      <w:pPr>
        <w:pStyle w:val="ConsPlusNormal"/>
        <w:spacing w:before="220"/>
        <w:ind w:firstLine="540"/>
        <w:jc w:val="both"/>
      </w:pPr>
      <w:r>
        <w:t>2.11.4. Площадки для детей преддошкольного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следует устанавливать не менее 80 кв. м.</w:t>
      </w:r>
    </w:p>
    <w:p w:rsidR="000A6887" w:rsidRDefault="000A6887">
      <w:pPr>
        <w:pStyle w:val="ConsPlusNormal"/>
        <w:spacing w:before="220"/>
        <w:ind w:firstLine="540"/>
        <w:jc w:val="both"/>
      </w:pPr>
      <w:r>
        <w:t>2.11.5. Оптимальный размер игровых площадок следует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следует разделять густыми зелеными посадками и (или) декоративными стенками.</w:t>
      </w:r>
    </w:p>
    <w:p w:rsidR="000A6887" w:rsidRDefault="000A6887">
      <w:pPr>
        <w:pStyle w:val="ConsPlusNormal"/>
        <w:spacing w:before="220"/>
        <w:ind w:firstLine="540"/>
        <w:jc w:val="both"/>
      </w:pPr>
      <w:r>
        <w:t>2.11.6.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с учетом градостроительных условий и требований их размещения.</w:t>
      </w:r>
    </w:p>
    <w:p w:rsidR="000A6887" w:rsidRDefault="000A6887">
      <w:pPr>
        <w:pStyle w:val="ConsPlusNormal"/>
        <w:spacing w:before="220"/>
        <w:ind w:firstLine="540"/>
        <w:jc w:val="both"/>
      </w:pPr>
      <w:r>
        <w:t xml:space="preserve">2.11.7.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w:t>
      </w:r>
      <w:r>
        <w:lastRenderedPageBreak/>
        <w:t>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следует принимать согласно СанПиН, площадок мусоросборников - 25 м, отстойно-разворотных площадок на конечных остановках маршрутов городского пассажирского транспорта - не менее 50 м.</w:t>
      </w:r>
    </w:p>
    <w:p w:rsidR="000A6887" w:rsidRDefault="000A6887">
      <w:pPr>
        <w:pStyle w:val="ConsPlusNormal"/>
        <w:spacing w:before="220"/>
        <w:ind w:firstLine="540"/>
        <w:jc w:val="both"/>
      </w:pPr>
      <w:r>
        <w:t>2.11.8.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обеспечивать планировку поверхности, не допускающую неровностей. При реконструкции прилегающих территорий ведение работ и складирование строительных материалов на территории детских площадок не допускаются.</w:t>
      </w:r>
    </w:p>
    <w:p w:rsidR="000A6887" w:rsidRDefault="000A6887">
      <w:pPr>
        <w:pStyle w:val="ConsPlusNormal"/>
        <w:spacing w:before="220"/>
        <w:ind w:firstLine="540"/>
        <w:jc w:val="both"/>
      </w:pPr>
      <w:r>
        <w:t>2.11.9.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A6887" w:rsidRDefault="000A6887">
      <w:pPr>
        <w:pStyle w:val="ConsPlusNormal"/>
        <w:spacing w:before="220"/>
        <w:ind w:firstLine="540"/>
        <w:jc w:val="both"/>
      </w:pPr>
      <w:r>
        <w:t>Указанные элементы благоустройства детских площадок должны иметь прочные конструкции, соответствующие современным требованиям и не допускающие травматизма (отсутствие острых углов конструкций и бордюров, надежные ограждения всех ярусов, пандусов игровых комплексов и т.п.), а материалы и отделка - санитарно-гигиеническим требованиям.</w:t>
      </w:r>
    </w:p>
    <w:p w:rsidR="000A6887" w:rsidRDefault="000A6887">
      <w:pPr>
        <w:pStyle w:val="ConsPlusNormal"/>
        <w:spacing w:before="220"/>
        <w:ind w:firstLine="540"/>
        <w:jc w:val="both"/>
      </w:pPr>
      <w:r>
        <w:t>2.11.10.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На детских площадках допустима установка скамей на мягкие виды покрытия. При наличии фундамента его части необходимо выполнять не выступающими над поверхностью земли. Высоту скамьи для отдыха взрослого человека от уровня покрытия до плоскости сидения следует принимать в пределах 420 - 480 мм. Поверхности скамьи для отдыха рекомендуется выполнять из дерева, с различными видами водоустойчивой обработки (пропиткой).</w:t>
      </w:r>
    </w:p>
    <w:p w:rsidR="000A6887" w:rsidRDefault="000A6887">
      <w:pPr>
        <w:pStyle w:val="ConsPlusNormal"/>
        <w:spacing w:before="220"/>
        <w:ind w:firstLine="540"/>
        <w:jc w:val="both"/>
      </w:pPr>
      <w:r>
        <w:t>2.11.11. При травяном покрытии площадок следует предусматривать пешеходные дорожки к оборудованию с твердым, мягким или комбинированным видами покрытия.</w:t>
      </w:r>
    </w:p>
    <w:p w:rsidR="000A6887" w:rsidRDefault="000A6887">
      <w:pPr>
        <w:pStyle w:val="ConsPlusNormal"/>
        <w:spacing w:before="220"/>
        <w:ind w:firstLine="540"/>
        <w:jc w:val="both"/>
      </w:pPr>
      <w:r>
        <w:t>2.11.12. Для сопряжения поверхностей площадки и газона следует применять садовые бортовые камни со скошенными или закругленными краями.</w:t>
      </w:r>
    </w:p>
    <w:p w:rsidR="000A6887" w:rsidRDefault="000A6887">
      <w:pPr>
        <w:pStyle w:val="ConsPlusNormal"/>
        <w:spacing w:before="220"/>
        <w:ind w:firstLine="540"/>
        <w:jc w:val="both"/>
      </w:pPr>
      <w:r>
        <w:t>2.11.13. Детские площадки следует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 м, а с южной и западной - не ближе 1 м от края площадки до оси дерева. На площадках дошкольного возраста не допускать применения видов растений с колючками. На всех видах детских площадок недопустимо применение растений с ядовитыми плодами.</w:t>
      </w:r>
    </w:p>
    <w:p w:rsidR="000A6887" w:rsidRDefault="000A6887">
      <w:pPr>
        <w:pStyle w:val="ConsPlusNormal"/>
        <w:spacing w:before="220"/>
        <w:ind w:firstLine="540"/>
        <w:jc w:val="both"/>
      </w:pPr>
      <w:r>
        <w:t xml:space="preserve">2.11.14. Размещение игрового оборудования на детских игровых площадках следует проектировать с учетом минимальных расстояний безопасности, представленных в </w:t>
      </w:r>
      <w:hyperlink w:anchor="P2539" w:history="1">
        <w:r>
          <w:rPr>
            <w:color w:val="0000FF"/>
          </w:rPr>
          <w:t>таблице 1 приложения 1</w:t>
        </w:r>
      </w:hyperlink>
      <w:r>
        <w:t xml:space="preserve"> к настоящим Правилам. В пределах установленных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следует принимать согласно </w:t>
      </w:r>
      <w:hyperlink w:anchor="P2553" w:history="1">
        <w:r>
          <w:rPr>
            <w:color w:val="0000FF"/>
          </w:rPr>
          <w:t>таблице 2 приложения 1</w:t>
        </w:r>
      </w:hyperlink>
      <w:r>
        <w:t xml:space="preserve"> к настоящим Правилам.</w:t>
      </w:r>
    </w:p>
    <w:p w:rsidR="000A6887" w:rsidRDefault="000A6887">
      <w:pPr>
        <w:pStyle w:val="ConsPlusNormal"/>
        <w:spacing w:before="220"/>
        <w:ind w:firstLine="540"/>
        <w:jc w:val="both"/>
      </w:pPr>
      <w:r>
        <w:lastRenderedPageBreak/>
        <w:t>2.11.15. Площадки спортивно-игровых комплексов следует оборудовать стендом с правилами поведения на площадке и пользования спортивно-игровым оборудованием.</w:t>
      </w:r>
    </w:p>
    <w:p w:rsidR="000A6887" w:rsidRDefault="000A6887">
      <w:pPr>
        <w:pStyle w:val="ConsPlusNormal"/>
        <w:spacing w:before="220"/>
        <w:ind w:firstLine="540"/>
        <w:jc w:val="both"/>
      </w:pPr>
      <w:r>
        <w:t>2.11.16. Осветительное оборудование должно находиться в исправном состоянии и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0A6887" w:rsidRDefault="000A6887">
      <w:pPr>
        <w:pStyle w:val="ConsPlusNormal"/>
        <w:spacing w:before="220"/>
        <w:ind w:firstLine="540"/>
        <w:jc w:val="both"/>
      </w:pPr>
      <w:r>
        <w:t>2.11.17. Детские площадки следует ежедневно подметать и смачивать твердые покрытия в утреннее время. Окраску игрового оборудования, ограждений и строений производить не реже двух раз в год, ремонт - по мере необходимости с учетом требований безопасности к игровому оборудованию и иным элементам детской площадки.</w:t>
      </w:r>
    </w:p>
    <w:p w:rsidR="000A6887" w:rsidRDefault="000A6887">
      <w:pPr>
        <w:pStyle w:val="ConsPlusNormal"/>
        <w:spacing w:before="220"/>
        <w:ind w:firstLine="540"/>
        <w:jc w:val="both"/>
      </w:pPr>
      <w:r>
        <w:t>2.11.18. Ответственность за содержание детских площадок и обеспечение безопасности на них возлагается на организации, осуществляющие управление многоквартирным домом, в случае расположения площадки на территории соответствующего многоквартирного дома, либо хозяйствующие субъекты, ответственные за благоустройство территории, в случае размещения площадок в границах соответствующей территории.</w:t>
      </w:r>
    </w:p>
    <w:p w:rsidR="000A6887" w:rsidRDefault="000A6887">
      <w:pPr>
        <w:pStyle w:val="ConsPlusNormal"/>
        <w:jc w:val="both"/>
      </w:pPr>
    </w:p>
    <w:p w:rsidR="000A6887" w:rsidRDefault="000A6887">
      <w:pPr>
        <w:pStyle w:val="ConsPlusNormal"/>
        <w:jc w:val="center"/>
        <w:outlineLvl w:val="2"/>
      </w:pPr>
      <w:r>
        <w:t>2.12. СПОРТИВНЫЕ ПЛОЩАДКИ</w:t>
      </w:r>
    </w:p>
    <w:p w:rsidR="000A6887" w:rsidRDefault="000A6887">
      <w:pPr>
        <w:pStyle w:val="ConsPlusNormal"/>
        <w:jc w:val="both"/>
      </w:pPr>
    </w:p>
    <w:p w:rsidR="000A6887" w:rsidRDefault="000A6887">
      <w:pPr>
        <w:pStyle w:val="ConsPlusNormal"/>
        <w:ind w:firstLine="540"/>
        <w:jc w:val="both"/>
      </w:pPr>
      <w:r>
        <w:t>2.12.1.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Спортивные площадки проектируются в зависимости от вида специализации площадки. Обустройство муниципальных спортивных площадок и их количество проектируются в зависимости от численности населения. Схема размещения спортивных площадок публикуется в средствах массовой информации.</w:t>
      </w:r>
    </w:p>
    <w:p w:rsidR="000A6887" w:rsidRDefault="000A6887">
      <w:pPr>
        <w:pStyle w:val="ConsPlusNormal"/>
        <w:spacing w:before="220"/>
        <w:ind w:firstLine="540"/>
        <w:jc w:val="both"/>
      </w:pPr>
      <w:r>
        <w:t>2.12.2. Размещение и проектирование благоустройства спортивного ядра на территории участков общеобразовательных школ следует вести с учетом обслуживания населения прилегающей жилой застройки. Минимальное расстояние от границ спортплощадок до окон жилых домов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 устанавливать площадью не менее 150 кв. м, школьного возраста (100 детей) - не менее 250 кв. м.</w:t>
      </w:r>
    </w:p>
    <w:p w:rsidR="000A6887" w:rsidRDefault="000A6887">
      <w:pPr>
        <w:pStyle w:val="ConsPlusNormal"/>
        <w:spacing w:before="220"/>
        <w:ind w:firstLine="540"/>
        <w:jc w:val="both"/>
      </w:pPr>
      <w:r>
        <w:t>2.12.3. Обязательный перечень элементов благоустройства территории на спортивной площадке включает: мягкие и газонные виды покрытия, элементы сопряжения поверхности площадки с газоном, спортивное оборудование, озеленение и ограждение площадки, игровое и спортивное оборудование, скамьи и урны, осветительное оборудование.</w:t>
      </w:r>
    </w:p>
    <w:p w:rsidR="000A6887" w:rsidRDefault="000A6887">
      <w:pPr>
        <w:pStyle w:val="ConsPlusNormal"/>
        <w:spacing w:before="220"/>
        <w:ind w:firstLine="540"/>
        <w:jc w:val="both"/>
      </w:pPr>
      <w:r>
        <w:t>Указанные элементы благоустройства площадок должны иметь прочные конструкции, соответствующие современным требованиям и не допускающие травматизма (отсутствие острых углов конструкций и бордюров, надежные ограждения всех ярусов, пандусов комплексов и т.п.), а материалы и отделка - санитарно-гигиеническим требованиям.</w:t>
      </w:r>
    </w:p>
    <w:p w:rsidR="000A6887" w:rsidRDefault="000A6887">
      <w:pPr>
        <w:pStyle w:val="ConsPlusNormal"/>
        <w:spacing w:before="220"/>
        <w:ind w:firstLine="540"/>
        <w:jc w:val="both"/>
      </w:pPr>
      <w:r>
        <w:t>2.12.4. Озеленение следует размещать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плодоносящие и рано сбрасывающие листву. Для ограждения площадки возможно применять вертикальное и контейнерное озеленение.</w:t>
      </w:r>
    </w:p>
    <w:p w:rsidR="000A6887" w:rsidRDefault="000A6887">
      <w:pPr>
        <w:pStyle w:val="ConsPlusNormal"/>
        <w:spacing w:before="220"/>
        <w:ind w:firstLine="540"/>
        <w:jc w:val="both"/>
      </w:pPr>
      <w:r>
        <w:t>2.12.5. Площадки следует оборудовать сетчатым ограждением высотой 2,5 - 3 м, а в местах примыкания спортивных площадок друг к другу - высотой не менее 1,2 м.</w:t>
      </w:r>
    </w:p>
    <w:p w:rsidR="000A6887" w:rsidRDefault="000A6887">
      <w:pPr>
        <w:pStyle w:val="ConsPlusNormal"/>
        <w:spacing w:before="220"/>
        <w:ind w:firstLine="540"/>
        <w:jc w:val="both"/>
      </w:pPr>
      <w:r>
        <w:t xml:space="preserve">2.12.6. Спортивное оборудование размещается на спортивных, физкультурных площадках </w:t>
      </w:r>
      <w:r>
        <w:lastRenderedPageBreak/>
        <w:t>либо на специально оборудованных пешеходных коммуникациях (тропы здоровья) в составе рекреаций.</w:t>
      </w:r>
    </w:p>
    <w:p w:rsidR="000A6887" w:rsidRDefault="000A6887">
      <w:pPr>
        <w:pStyle w:val="ConsPlusNormal"/>
        <w:spacing w:before="220"/>
        <w:ind w:firstLine="540"/>
        <w:jc w:val="both"/>
      </w:pPr>
      <w:r>
        <w:t>2.12.7. Спортивное оборудование в виде специальных физкультурных снарядов и тренажеров может быть как заводского изготовления, так и выполненным специализированными организациями из материалов необходимой прочности со специально обработанной поверхностью (отсутствие трещин, сколов, заусениц и т.п.), исключающей получение повреждений и травм.</w:t>
      </w:r>
    </w:p>
    <w:p w:rsidR="000A6887" w:rsidRDefault="000A6887">
      <w:pPr>
        <w:pStyle w:val="ConsPlusNormal"/>
        <w:spacing w:before="220"/>
        <w:ind w:firstLine="540"/>
        <w:jc w:val="both"/>
      </w:pPr>
      <w:r>
        <w:t>2.12.8. Оборудование спортивно-игровых площадок должно соответствовать установленным стандартам и утвержденным проектным решениям.</w:t>
      </w:r>
    </w:p>
    <w:p w:rsidR="000A6887" w:rsidRDefault="000A6887">
      <w:pPr>
        <w:pStyle w:val="ConsPlusNormal"/>
        <w:spacing w:before="220"/>
        <w:ind w:firstLine="540"/>
        <w:jc w:val="both"/>
      </w:pPr>
      <w:r>
        <w:t>2.12.9. При выборе спортивного оборудования следует руководствоваться каталогами сертифицированного оборудования, соответствующего требованиям национальных стандартов и сводов правил.</w:t>
      </w:r>
    </w:p>
    <w:p w:rsidR="000A6887" w:rsidRDefault="000A6887">
      <w:pPr>
        <w:pStyle w:val="ConsPlusNormal"/>
        <w:jc w:val="both"/>
      </w:pPr>
    </w:p>
    <w:p w:rsidR="000A6887" w:rsidRDefault="000A6887">
      <w:pPr>
        <w:pStyle w:val="ConsPlusNormal"/>
        <w:jc w:val="center"/>
        <w:outlineLvl w:val="2"/>
      </w:pPr>
      <w:r>
        <w:t>2.13. ПЛОЩАДКИ ОТДЫХА</w:t>
      </w:r>
    </w:p>
    <w:p w:rsidR="000A6887" w:rsidRDefault="000A6887">
      <w:pPr>
        <w:pStyle w:val="ConsPlusNormal"/>
        <w:jc w:val="both"/>
      </w:pPr>
    </w:p>
    <w:p w:rsidR="000A6887" w:rsidRDefault="000A6887">
      <w:pPr>
        <w:pStyle w:val="ConsPlusNormal"/>
        <w:ind w:firstLine="540"/>
        <w:jc w:val="both"/>
      </w:pPr>
      <w:r>
        <w:t>2.13.1. Площадки отдыха обычно предназначены для отдыха и проведения досуга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следует устанавливать не менее 10 м, площадок шумных настольных игр - не менее 25 м.</w:t>
      </w:r>
    </w:p>
    <w:p w:rsidR="000A6887" w:rsidRDefault="000A6887">
      <w:pPr>
        <w:pStyle w:val="ConsPlusNormal"/>
        <w:spacing w:before="220"/>
        <w:ind w:firstLine="540"/>
        <w:jc w:val="both"/>
      </w:pPr>
      <w:r>
        <w:t>2.13.2. Площадки отдыха на жилых территориях следует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На территориях парков рекомендуется организация площадок-лужаек для отдыха на траве. Обустройство муниципальных площадок отдыха и их количество проектируются в зависимости от численности населения. Схема размещения площадок отдыха публикуется в средствах массовой информации.</w:t>
      </w:r>
    </w:p>
    <w:p w:rsidR="000A6887" w:rsidRDefault="000A6887">
      <w:pPr>
        <w:pStyle w:val="ConsPlusNormal"/>
        <w:spacing w:before="220"/>
        <w:ind w:firstLine="540"/>
        <w:jc w:val="both"/>
      </w:pPr>
      <w:r>
        <w:t>2.13.3.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A6887" w:rsidRDefault="000A6887">
      <w:pPr>
        <w:pStyle w:val="ConsPlusNormal"/>
        <w:spacing w:before="220"/>
        <w:ind w:firstLine="540"/>
        <w:jc w:val="both"/>
      </w:pPr>
      <w:r>
        <w:t>2.13.4. Покрытие площадки рекомендуется проектировать в виде плиточного мощения. При совмещении площадок отдыха и детских площадок не допускать устройство твердых видов покрытия в зоне детских игр.</w:t>
      </w:r>
    </w:p>
    <w:p w:rsidR="000A6887" w:rsidRDefault="000A6887">
      <w:pPr>
        <w:pStyle w:val="ConsPlusNormal"/>
        <w:spacing w:before="220"/>
        <w:ind w:firstLine="540"/>
        <w:jc w:val="both"/>
      </w:pPr>
      <w:r>
        <w:t>2.13.5. 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требованиям государственных и национальных стандартов, технических норм и правил. Не допускается применение растений с ядовитыми плодами.</w:t>
      </w:r>
    </w:p>
    <w:p w:rsidR="000A6887" w:rsidRDefault="000A6887">
      <w:pPr>
        <w:pStyle w:val="ConsPlusNormal"/>
        <w:spacing w:before="220"/>
        <w:ind w:firstLine="540"/>
        <w:jc w:val="both"/>
      </w:pPr>
      <w:r>
        <w:t>2.13.6. Функционирование осветительного оборудования следует обеспечивать в режиме освещения территории, на которой расположена площадка.</w:t>
      </w:r>
    </w:p>
    <w:p w:rsidR="000A6887" w:rsidRDefault="000A6887">
      <w:pPr>
        <w:pStyle w:val="ConsPlusNormal"/>
        <w:spacing w:before="220"/>
        <w:ind w:firstLine="540"/>
        <w:jc w:val="both"/>
      </w:pPr>
      <w:r>
        <w:lastRenderedPageBreak/>
        <w:t>2.13.7. Минимальный размер площадки с установкой одного стола со скамьями для настольных игр следует устанавливать в пределах 12 - 15 кв. м.</w:t>
      </w:r>
    </w:p>
    <w:p w:rsidR="000A6887" w:rsidRDefault="000A6887">
      <w:pPr>
        <w:pStyle w:val="ConsPlusNormal"/>
        <w:jc w:val="both"/>
      </w:pPr>
    </w:p>
    <w:p w:rsidR="000A6887" w:rsidRDefault="000A6887">
      <w:pPr>
        <w:pStyle w:val="ConsPlusNormal"/>
        <w:jc w:val="center"/>
        <w:outlineLvl w:val="2"/>
      </w:pPr>
      <w:r>
        <w:t>2.14. ПЛОЩАДКИ ДЛЯ ВЫГУЛА СОБАК</w:t>
      </w:r>
    </w:p>
    <w:p w:rsidR="000A6887" w:rsidRDefault="000A6887">
      <w:pPr>
        <w:pStyle w:val="ConsPlusNormal"/>
        <w:jc w:val="both"/>
      </w:pPr>
    </w:p>
    <w:p w:rsidR="000A6887" w:rsidRDefault="000A6887">
      <w:pPr>
        <w:pStyle w:val="ConsPlusNormal"/>
        <w:ind w:firstLine="540"/>
        <w:jc w:val="both"/>
      </w:pPr>
      <w:r>
        <w:t>2.14.1. Площадки для выгула собак размещаются в местах, согласованных с администрациями внутригородских районов города Сочи, на территориях общего пользования жилых районов, свободных от зеленых насаждений, под линиями электропередачи с напряжением не более 110 кВ, за пределами санитарной зоны источников водоснабжения первого и второго поясов. Для размещения площадки на территориях природного комплекса требуется согласование с департаментом экологии, лесопаркового, сельского хозяйства и промышленности администрации города Сочи. Схема размещения площадок для выгула собак публикуется в средствах массовой информации.</w:t>
      </w:r>
    </w:p>
    <w:p w:rsidR="000A6887" w:rsidRDefault="000A6887">
      <w:pPr>
        <w:pStyle w:val="ConsPlusNormal"/>
        <w:spacing w:before="220"/>
        <w:ind w:firstLine="540"/>
        <w:jc w:val="both"/>
      </w:pPr>
      <w:r>
        <w:t>2.14.2. 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w:t>
      </w:r>
    </w:p>
    <w:p w:rsidR="000A6887" w:rsidRDefault="000A6887">
      <w:pPr>
        <w:pStyle w:val="ConsPlusNormal"/>
        <w:spacing w:before="220"/>
        <w:ind w:firstLine="540"/>
        <w:jc w:val="both"/>
      </w:pPr>
      <w:r>
        <w:t>2.14.3. Доступность площадок следует обеспечивать не более 400 м, на территории микрорайонов с плотной жилой застройкой - не более 600 м.</w:t>
      </w:r>
    </w:p>
    <w:p w:rsidR="000A6887" w:rsidRDefault="000A6887">
      <w:pPr>
        <w:pStyle w:val="ConsPlusNormal"/>
        <w:spacing w:before="220"/>
        <w:ind w:firstLine="540"/>
        <w:jc w:val="both"/>
      </w:pPr>
      <w:r>
        <w:t>2.14.4. Расстояние от границы площадки до окон жилых и общественных зданий следует принимать не менее 25 м, а до участков детских учреждений, школ, детских, спортивных площадок, площадок отдыха - не менее 40 м.</w:t>
      </w:r>
    </w:p>
    <w:p w:rsidR="000A6887" w:rsidRDefault="000A6887">
      <w:pPr>
        <w:pStyle w:val="ConsPlusNormal"/>
        <w:spacing w:before="220"/>
        <w:ind w:firstLine="540"/>
        <w:jc w:val="both"/>
      </w:pPr>
      <w:r>
        <w:t>2.14.5. Перечень элементов благоустройства на территории площадки для выгула собак включает: различные виды покрытия, ограждение, скамьи, урны, осветительное и информационное оборудование. Следует предусматривать периметральное озеленение.</w:t>
      </w:r>
    </w:p>
    <w:p w:rsidR="000A6887" w:rsidRDefault="000A6887">
      <w:pPr>
        <w:pStyle w:val="ConsPlusNormal"/>
        <w:spacing w:before="220"/>
        <w:ind w:firstLine="540"/>
        <w:jc w:val="both"/>
      </w:pPr>
      <w:r>
        <w:t>2.14.6.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(газонная, песчаная, песчано-земляная), а также обеспечивающая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оборудуется твердым видом покрытия.</w:t>
      </w:r>
    </w:p>
    <w:p w:rsidR="000A6887" w:rsidRDefault="000A6887">
      <w:pPr>
        <w:pStyle w:val="ConsPlusNormal"/>
        <w:spacing w:before="220"/>
        <w:ind w:firstLine="540"/>
        <w:jc w:val="both"/>
      </w:pPr>
      <w:r>
        <w:t>2.14.7. Озеленение следует проектировать из периметральных плотных посадок высокого кустарника в виде живой изгороди или вертикального озеленения.</w:t>
      </w:r>
    </w:p>
    <w:p w:rsidR="000A6887" w:rsidRDefault="000A6887">
      <w:pPr>
        <w:pStyle w:val="ConsPlusNormal"/>
        <w:spacing w:before="220"/>
        <w:ind w:firstLine="540"/>
        <w:jc w:val="both"/>
      </w:pPr>
      <w:r>
        <w:t>2.14.8. Ограждение площадки, как правило, выполняется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0A6887" w:rsidRDefault="000A6887">
      <w:pPr>
        <w:pStyle w:val="ConsPlusNormal"/>
        <w:spacing w:before="220"/>
        <w:ind w:firstLine="540"/>
        <w:jc w:val="both"/>
      </w:pPr>
      <w:r>
        <w:t>2.14.9. На территории площадки должен быть размещен информационный стенд с правилами пользования площадкой, а также с информацией о гигиеническом воспитании населения по вопросам профилактики паразитарных болезней.</w:t>
      </w:r>
    </w:p>
    <w:p w:rsidR="000A6887" w:rsidRDefault="000A6887">
      <w:pPr>
        <w:pStyle w:val="ConsPlusNormal"/>
        <w:spacing w:before="220"/>
        <w:ind w:firstLine="540"/>
        <w:jc w:val="both"/>
      </w:pPr>
      <w:r>
        <w:t>2.14.10. Владельцы домашних животных самостоятельно осуществляют уборку и утилизацию экскрементов своих питомцев.</w:t>
      </w:r>
    </w:p>
    <w:p w:rsidR="000A6887" w:rsidRDefault="000A6887">
      <w:pPr>
        <w:pStyle w:val="ConsPlusNormal"/>
        <w:spacing w:before="220"/>
        <w:ind w:firstLine="540"/>
        <w:jc w:val="both"/>
      </w:pPr>
      <w:r>
        <w:t>2.14.11. На территориях для выгула домашних животных устанавливаются специальные контейнеры для сбора фекалий животных. Опорожнение контейнеров осуществляется организацией, ответственной за уборку и содержание площадки.</w:t>
      </w:r>
    </w:p>
    <w:p w:rsidR="000A6887" w:rsidRDefault="000A6887">
      <w:pPr>
        <w:pStyle w:val="ConsPlusNormal"/>
        <w:spacing w:before="220"/>
        <w:ind w:firstLine="540"/>
        <w:jc w:val="both"/>
      </w:pPr>
      <w:r>
        <w:lastRenderedPageBreak/>
        <w:t>2.14.12. Владельцы животных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0A6887" w:rsidRDefault="000A6887">
      <w:pPr>
        <w:pStyle w:val="ConsPlusNormal"/>
        <w:spacing w:before="220"/>
        <w:ind w:firstLine="540"/>
        <w:jc w:val="both"/>
      </w:pPr>
      <w:r>
        <w:t>2.14.13. На территории площадок для выгула собак необходимо регулярно проводить комплекс организационных, санитарно-противоэпидемических (профилактических) мероприятий, направленных на предупреждение возникновения и распространения паразитарных заболеваний, осуществляемых в соответствии и с периодичностью, установленными законодательством Российской Федерации.</w:t>
      </w:r>
    </w:p>
    <w:p w:rsidR="000A6887" w:rsidRDefault="000A6887">
      <w:pPr>
        <w:pStyle w:val="ConsPlusNormal"/>
        <w:jc w:val="both"/>
      </w:pPr>
    </w:p>
    <w:p w:rsidR="000A6887" w:rsidRDefault="000A6887">
      <w:pPr>
        <w:pStyle w:val="ConsPlusNormal"/>
        <w:jc w:val="center"/>
        <w:outlineLvl w:val="2"/>
      </w:pPr>
      <w:r>
        <w:t>2.15. ПЛОЩАДКИ АВТОСТОЯНОК</w:t>
      </w:r>
    </w:p>
    <w:p w:rsidR="000A6887" w:rsidRDefault="000A6887">
      <w:pPr>
        <w:pStyle w:val="ConsPlusNormal"/>
        <w:jc w:val="both"/>
      </w:pPr>
    </w:p>
    <w:p w:rsidR="000A6887" w:rsidRDefault="000A6887">
      <w:pPr>
        <w:pStyle w:val="ConsPlusNormal"/>
        <w:ind w:firstLine="540"/>
        <w:jc w:val="both"/>
      </w:pPr>
      <w:r>
        <w:t>2.15.1. На территории муниципального образования следует предусматривать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0A6887" w:rsidRDefault="000A6887">
      <w:pPr>
        <w:pStyle w:val="ConsPlusNormal"/>
        <w:spacing w:before="220"/>
        <w:ind w:firstLine="540"/>
        <w:jc w:val="both"/>
      </w:pPr>
      <w:r>
        <w:t xml:space="preserve">2.15.2. Следует учитывать, что расстояние от границ автостоянок до окон жилых и общественных заданий принимается в соответствии с </w:t>
      </w:r>
      <w:hyperlink r:id="rId38" w:history="1">
        <w:r>
          <w:rPr>
            <w:color w:val="0000FF"/>
          </w:rPr>
          <w:t>СанПиН 2.2.1/2.1.1.1200-03</w:t>
        </w:r>
      </w:hyperlink>
      <w:r>
        <w:t>. На площадках приобъектных автостоянок долю мест для автомобилей инвалидов следует проектировать согласно СП 59.13330.2012, блокировать по два или более места без объемных разделителей, а лишь с обозначением границы прохода при помощи ярко-желтой разметки.</w:t>
      </w:r>
    </w:p>
    <w:p w:rsidR="000A6887" w:rsidRDefault="000A6887">
      <w:pPr>
        <w:pStyle w:val="ConsPlusNormal"/>
        <w:spacing w:before="220"/>
        <w:ind w:firstLine="540"/>
        <w:jc w:val="both"/>
      </w:pPr>
      <w:r>
        <w:t>2.15.3. 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0A6887" w:rsidRDefault="000A6887">
      <w:pPr>
        <w:pStyle w:val="ConsPlusNormal"/>
        <w:spacing w:before="220"/>
        <w:ind w:firstLine="540"/>
        <w:jc w:val="both"/>
      </w:pPr>
      <w:r>
        <w:t>2.15.4. Обязательный перечень элементов благоустройства территории на площадках автостоянок, территориях гаражно-строительных кооперативов включает: твердые виды покрытия, элементы сопряжения поверхностей, разделительные элементы, скамьи, урны,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0A6887" w:rsidRDefault="000A6887">
      <w:pPr>
        <w:pStyle w:val="ConsPlusNormal"/>
        <w:spacing w:before="220"/>
        <w:ind w:firstLine="540"/>
        <w:jc w:val="both"/>
      </w:pPr>
      <w:r>
        <w:t>2.15.5. Покрытие площадок следует проектировать аналогичным покрытию транспортных проездов.</w:t>
      </w:r>
    </w:p>
    <w:p w:rsidR="000A6887" w:rsidRDefault="000A6887">
      <w:pPr>
        <w:pStyle w:val="ConsPlusNormal"/>
        <w:spacing w:before="220"/>
        <w:ind w:firstLine="540"/>
        <w:jc w:val="both"/>
      </w:pPr>
      <w:r>
        <w:t>2.15.6. Сопряжение покрытия площадки с проездом следует выполнять в одном уровне без укладки бортового камня, с газоном - следует устанавливать садовый борт, что защищает газон и предотвращает попадание грязи и растительного мусора на покрытие, увеличивая срок его службы.</w:t>
      </w:r>
    </w:p>
    <w:p w:rsidR="000A6887" w:rsidRDefault="000A6887">
      <w:pPr>
        <w:pStyle w:val="ConsPlusNormal"/>
        <w:spacing w:before="220"/>
        <w:ind w:firstLine="540"/>
        <w:jc w:val="both"/>
      </w:pPr>
      <w:r>
        <w:t>2.15.7. Разделительные элементы на площадках могут быть выполнены в виде разметки (белых полос), озелененных полос (газонов), контейнерного озеленения.</w:t>
      </w:r>
    </w:p>
    <w:p w:rsidR="000A6887" w:rsidRDefault="000A6887">
      <w:pPr>
        <w:pStyle w:val="ConsPlusNormal"/>
        <w:spacing w:before="220"/>
        <w:ind w:firstLine="540"/>
        <w:jc w:val="both"/>
      </w:pPr>
      <w:r>
        <w:t>2.15.8. На площадках для хранения автомобилей населения и приобъектных площадках рекомендуется предусмотреть возможность зарядки электрического транспорта.</w:t>
      </w:r>
    </w:p>
    <w:p w:rsidR="000A6887" w:rsidRDefault="000A6887">
      <w:pPr>
        <w:pStyle w:val="ConsPlusNormal"/>
        <w:spacing w:before="220"/>
        <w:ind w:firstLine="540"/>
        <w:jc w:val="both"/>
      </w:pPr>
      <w:r>
        <w:t>2.15.9. При размещении многоярусного паркинга в структуре общественного пространства рекомендуется размещать в первых этажах коммерческие помещения для сервисов.</w:t>
      </w:r>
    </w:p>
    <w:p w:rsidR="000A6887" w:rsidRDefault="000A6887">
      <w:pPr>
        <w:pStyle w:val="ConsPlusNormal"/>
        <w:spacing w:before="220"/>
        <w:ind w:firstLine="540"/>
        <w:jc w:val="both"/>
      </w:pPr>
      <w:r>
        <w:t xml:space="preserve">2.15.10. Автомобильные парковки, в особенности многоярусные надземные паркинги, не должны нарушать систему пешеходных маршрутов в структуре общественных и полуприватных пространств. Подъездные пути к участкам длительного и кратковременного хранения автотранспортных средств не должны пересекаться с основными направлениями пешеходных </w:t>
      </w:r>
      <w:r>
        <w:lastRenderedPageBreak/>
        <w:t>путей. Не допускается организация транзитных пешеходных путей через участок длительного и кратковременного хранения автотранспортных средств.</w:t>
      </w:r>
    </w:p>
    <w:p w:rsidR="000A6887" w:rsidRDefault="000A6887">
      <w:pPr>
        <w:pStyle w:val="ConsPlusNormal"/>
        <w:spacing w:before="220"/>
        <w:ind w:firstLine="540"/>
        <w:jc w:val="both"/>
      </w:pPr>
      <w:r>
        <w:t>2.15.11. Автомобильные парковки, в особенности многоярусные надземные и подземные паркинги, должны соответствовать требованиям в области безопасности. Такие объекты необходимо обеспечить охраной и системой видеонаблюдения.</w:t>
      </w:r>
    </w:p>
    <w:p w:rsidR="000A6887" w:rsidRDefault="000A6887">
      <w:pPr>
        <w:pStyle w:val="ConsPlusNormal"/>
        <w:spacing w:before="220"/>
        <w:ind w:firstLine="540"/>
        <w:jc w:val="both"/>
      </w:pPr>
      <w:r>
        <w:t>2.15.12. При проектировании парковочной инфраструктуры необходимо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0A6887" w:rsidRDefault="000A6887">
      <w:pPr>
        <w:pStyle w:val="ConsPlusNormal"/>
        <w:spacing w:before="220"/>
        <w:ind w:firstLine="540"/>
        <w:jc w:val="both"/>
      </w:pPr>
      <w:r>
        <w:t>2.15.13.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0A6887" w:rsidRDefault="000A6887">
      <w:pPr>
        <w:pStyle w:val="ConsPlusNormal"/>
        <w:spacing w:before="220"/>
        <w:ind w:firstLine="540"/>
        <w:jc w:val="both"/>
      </w:pPr>
      <w:r>
        <w:t>2.15.14. Участок длительного и кратковременного хранения автотранспортных средств может быть изолирован от остальной территории полосой зеленых насаждений шириной не менее 3 м.</w:t>
      </w:r>
    </w:p>
    <w:p w:rsidR="000A6887" w:rsidRDefault="000A6887">
      <w:pPr>
        <w:pStyle w:val="ConsPlusNormal"/>
        <w:jc w:val="both"/>
      </w:pPr>
    </w:p>
    <w:p w:rsidR="000A6887" w:rsidRDefault="000A6887">
      <w:pPr>
        <w:pStyle w:val="ConsPlusNormal"/>
        <w:jc w:val="center"/>
        <w:outlineLvl w:val="2"/>
      </w:pPr>
      <w:r>
        <w:t>2.16. ПЛОЩАДКИ ДЛЯ СБОРА ОТХОДОВ ПРОИЗВОДСТВА И ПОТРЕБЛЕНИЯ</w:t>
      </w:r>
    </w:p>
    <w:p w:rsidR="000A6887" w:rsidRDefault="000A6887">
      <w:pPr>
        <w:pStyle w:val="ConsPlusNormal"/>
        <w:jc w:val="both"/>
      </w:pPr>
    </w:p>
    <w:p w:rsidR="000A6887" w:rsidRDefault="000A6887">
      <w:pPr>
        <w:pStyle w:val="ConsPlusNormal"/>
        <w:ind w:firstLine="540"/>
        <w:jc w:val="both"/>
      </w:pPr>
      <w:r>
        <w:t xml:space="preserve">2.16.1. Контейнерные площадки - специально оборудованные площадки для сбора и временного хранения твердых коммунальных отходов (ТКО), отходов производства и потребления с установкой необходимого количества контейнеров и бункеров-накопителей, размещаемые на территории города Сочи в соответствии с территориальной схемой обращения с отходами, с учетом положений Генеральной </w:t>
      </w:r>
      <w:hyperlink r:id="rId39" w:history="1">
        <w:r>
          <w:rPr>
            <w:color w:val="0000FF"/>
          </w:rPr>
          <w:t>схемы</w:t>
        </w:r>
      </w:hyperlink>
      <w:r>
        <w:t xml:space="preserve"> очистки города Сочи, утвержденной Постановлением администрации города Сочи от 22.01.2013 N 81, с соблюдением требований экологических и санитарно-эпидемиологических норм, обеспечивающих благополучие населения и охрану окружающей среды. Конструкция ограждений контейнерных площадок, форма и размеры которой установлены нормативным актом администрации города Сочи, должна не допускать разлета мусора по территории.</w:t>
      </w:r>
    </w:p>
    <w:p w:rsidR="000A6887" w:rsidRDefault="000A6887">
      <w:pPr>
        <w:pStyle w:val="ConsPlusNormal"/>
        <w:spacing w:before="220"/>
        <w:ind w:firstLine="540"/>
        <w:jc w:val="both"/>
      </w:pPr>
      <w:r>
        <w:t>2.16.2. Физические, юридические лица и иные потребители осуществляют складирование твердых коммунальных отходов в местах сбора и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p w:rsidR="000A6887" w:rsidRDefault="000A6887">
      <w:pPr>
        <w:pStyle w:val="ConsPlusNormal"/>
        <w:spacing w:before="220"/>
        <w:ind w:firstLine="540"/>
        <w:jc w:val="both"/>
      </w:pPr>
      <w:r>
        <w:t>2.16.3. Обязанность по содержанию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0A6887" w:rsidRDefault="000A6887">
      <w:pPr>
        <w:pStyle w:val="ConsPlusNormal"/>
        <w:spacing w:before="220"/>
        <w:ind w:firstLine="540"/>
        <w:jc w:val="both"/>
      </w:pPr>
      <w:r>
        <w:t>2.16.4. Обязанность по содержанию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0A6887" w:rsidRDefault="000A6887">
      <w:pPr>
        <w:pStyle w:val="ConsPlusNormal"/>
        <w:spacing w:before="220"/>
        <w:ind w:firstLine="540"/>
        <w:jc w:val="both"/>
      </w:pPr>
      <w:r>
        <w:t xml:space="preserve">2.16.5.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содержать контейнеры и бункеры-накопители в технически исправном состоянии, окрашенными, обеспечить на таких площадках размещение информации об обслуживаемых объектах потребителей и о собственнике площадок, сведения о сроках удаления отходов, наименование организации, выполняющей данную работу, </w:t>
      </w:r>
      <w:r>
        <w:lastRenderedPageBreak/>
        <w:t>контакты лица, ответственного за качественную и своевременную работу по содержанию площадки и своевременное удаление отходов, обеспечить наличие маркировки.</w:t>
      </w:r>
    </w:p>
    <w:p w:rsidR="000A6887" w:rsidRDefault="000A6887">
      <w:pPr>
        <w:pStyle w:val="ConsPlusNormal"/>
        <w:spacing w:before="220"/>
        <w:ind w:firstLine="540"/>
        <w:jc w:val="both"/>
      </w:pPr>
      <w:r>
        <w:t>2.16.6. Площадку следует,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0A6887" w:rsidRDefault="000A6887">
      <w:pPr>
        <w:pStyle w:val="ConsPlusNormal"/>
        <w:spacing w:before="220"/>
        <w:ind w:firstLine="540"/>
        <w:jc w:val="both"/>
      </w:pPr>
      <w:r>
        <w:t>2.16.7. Замена контейнеров и бункеров-накопителей для сбора ТКО осуществляется организацией, организующей вывоз ТКО, по мере необходимости, но не реже 1 раза в 2 года.</w:t>
      </w:r>
    </w:p>
    <w:p w:rsidR="000A6887" w:rsidRDefault="000A6887">
      <w:pPr>
        <w:pStyle w:val="ConsPlusNormal"/>
        <w:spacing w:before="220"/>
        <w:ind w:firstLine="540"/>
        <w:jc w:val="both"/>
      </w:pPr>
      <w:r>
        <w:t>2.16.8. Контейнеры, бункеры-накопители и площадки под ними должны не реже 1 раза в 10 дней (кроме зимнего периода) промываться и обрабатываться дезинфицирующими составами силами организаций, осуществляющих вывоз ТКО и крупногабаритных отходов.</w:t>
      </w:r>
    </w:p>
    <w:p w:rsidR="000A6887" w:rsidRDefault="000A6887">
      <w:pPr>
        <w:pStyle w:val="ConsPlusNormal"/>
        <w:spacing w:before="220"/>
        <w:ind w:firstLine="540"/>
        <w:jc w:val="both"/>
      </w:pPr>
      <w:r>
        <w:t>2.16.9. Наличие таких контейнерных площадок следует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0A6887" w:rsidRDefault="000A6887">
      <w:pPr>
        <w:pStyle w:val="ConsPlusNormal"/>
        <w:spacing w:before="220"/>
        <w:ind w:firstLine="540"/>
        <w:jc w:val="both"/>
      </w:pPr>
      <w:r>
        <w:t>2.16.10. 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
    <w:p w:rsidR="000A6887" w:rsidRDefault="000A6887">
      <w:pPr>
        <w:pStyle w:val="ConsPlusNormal"/>
        <w:spacing w:before="220"/>
        <w:ind w:firstLine="540"/>
        <w:jc w:val="both"/>
      </w:pPr>
      <w:r>
        <w:t>2.16.11. Запрещено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w:t>
      </w:r>
    </w:p>
    <w:p w:rsidR="000A6887" w:rsidRDefault="000A6887">
      <w:pPr>
        <w:pStyle w:val="ConsPlusNormal"/>
        <w:spacing w:before="220"/>
        <w:ind w:firstLine="540"/>
        <w:jc w:val="both"/>
      </w:pPr>
      <w:r>
        <w:t>2.16.12.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0A6887" w:rsidRDefault="000A6887">
      <w:pPr>
        <w:pStyle w:val="ConsPlusNormal"/>
        <w:spacing w:before="220"/>
        <w:ind w:firstLine="540"/>
        <w:jc w:val="both"/>
      </w:pPr>
      <w:r>
        <w:t>2.16.13. Запрещается организовывать места сбора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0A6887" w:rsidRDefault="000A6887">
      <w:pPr>
        <w:pStyle w:val="ConsPlusNormal"/>
        <w:spacing w:before="220"/>
        <w:ind w:firstLine="540"/>
        <w:jc w:val="both"/>
      </w:pPr>
      <w:r>
        <w:t>2.16.14. Сбор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может осуществляться путем организации стационарных и мобильных пунктов приема отходов, в том числе через автоматические устройства для приема отходов.</w:t>
      </w:r>
    </w:p>
    <w:p w:rsidR="000A6887" w:rsidRDefault="000A6887">
      <w:pPr>
        <w:pStyle w:val="ConsPlusNormal"/>
        <w:spacing w:before="220"/>
        <w:ind w:firstLine="540"/>
        <w:jc w:val="both"/>
      </w:pPr>
      <w:r>
        <w:t>2.16.15. Пользователь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0A6887" w:rsidRDefault="000A6887">
      <w:pPr>
        <w:pStyle w:val="ConsPlusNormal"/>
        <w:spacing w:before="220"/>
        <w:ind w:firstLine="540"/>
        <w:jc w:val="both"/>
      </w:pPr>
      <w:r>
        <w:t>2.16.16. В случаях, установленных законодательством Краснодарского края,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p>
    <w:p w:rsidR="000A6887" w:rsidRDefault="000A6887">
      <w:pPr>
        <w:pStyle w:val="ConsPlusNormal"/>
        <w:spacing w:before="220"/>
        <w:ind w:firstLine="540"/>
        <w:jc w:val="both"/>
      </w:pPr>
      <w:r>
        <w:t xml:space="preserve">2.16.17. Площадки следует размещать удаленными от окон жилых зданий, границ участков </w:t>
      </w:r>
      <w:r>
        <w:lastRenderedPageBreak/>
        <w:t>детских учреждений, площадок, мест отдыха на расстояние не менее чем 25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следует предусматривать возможность удобного подъезда транспорта для очистки контейнеров и наличие разворотных площадок (12 м x 12 м). Проектировать размещение площадок следует вне зоны видимости с транзитных транспортных и пешеходных коммуникаций, в стороне от уличных фасадов зданий. Территорию площадки следует располагать в зоне затенения (прилегающей застройкой, навесами или посадками зеленых насаждений).</w:t>
      </w:r>
    </w:p>
    <w:p w:rsidR="000A6887" w:rsidRDefault="000A6887">
      <w:pPr>
        <w:pStyle w:val="ConsPlusNormal"/>
        <w:spacing w:before="220"/>
        <w:ind w:firstLine="540"/>
        <w:jc w:val="both"/>
      </w:pPr>
      <w:r>
        <w:t>2.16.18. В местах, где невозможно выполнить указанные условия, площадки следует размещать по согласованию с юридическими, физическими лицами и администрацией соответствующего внутригородского района. В исключительных случаях - в районах сложившейся застройки, где нет возможности соблюдения установленных разрывов, - эти расстояния устанавливаются комиссионно: с участием представителя администрации соответствующего внутригородского района города Сочи, организаций, осуществляющих управление жилищным фондом, представителей Роспотребнадзора и с участием представителей организации, осуществляющей очистку контейнеров. Акты комиссии утверждаются администрациями соответствующих внутригородских районов города Сочи.</w:t>
      </w:r>
    </w:p>
    <w:p w:rsidR="000A6887" w:rsidRDefault="000A6887">
      <w:pPr>
        <w:pStyle w:val="ConsPlusNormal"/>
        <w:spacing w:before="220"/>
        <w:ind w:firstLine="540"/>
        <w:jc w:val="both"/>
      </w:pPr>
      <w:r>
        <w:t>2.16.19. Размер площадки устанавливается в зависимости от назначения и количества контейнеров, используемых для сбора отходов, но не более предусмотренных санитарно-эпидемиологическими требованиями.</w:t>
      </w:r>
    </w:p>
    <w:p w:rsidR="000A6887" w:rsidRDefault="000A6887">
      <w:pPr>
        <w:pStyle w:val="ConsPlusNormal"/>
        <w:spacing w:before="220"/>
        <w:ind w:firstLine="540"/>
        <w:jc w:val="both"/>
      </w:pPr>
      <w:r>
        <w:t>2.16.20. Покрытие площадки следует устанавливать аналогичным покрытию транспортных проездов. Уклон покрытия площадки следует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0A6887" w:rsidRDefault="000A6887">
      <w:pPr>
        <w:pStyle w:val="ConsPlusNormal"/>
        <w:spacing w:before="220"/>
        <w:ind w:firstLine="540"/>
        <w:jc w:val="both"/>
      </w:pPr>
      <w:r>
        <w:t>2.16.21.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и формы, которые утверждены постановлением администрации города Сочи.</w:t>
      </w:r>
    </w:p>
    <w:p w:rsidR="000A6887" w:rsidRDefault="000A6887">
      <w:pPr>
        <w:pStyle w:val="ConsPlusNormal"/>
        <w:spacing w:before="220"/>
        <w:ind w:firstLine="540"/>
        <w:jc w:val="both"/>
      </w:pPr>
      <w:r>
        <w:t>2.16.22. Функционирование осветительного оборудования следует устанавливать в режиме освещения прилегающей территории с высотой опор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0A6887" w:rsidRDefault="000A6887">
      <w:pPr>
        <w:pStyle w:val="ConsPlusNormal"/>
        <w:spacing w:before="220"/>
        <w:ind w:firstLine="540"/>
        <w:jc w:val="both"/>
      </w:pPr>
      <w:r>
        <w:t>2.16.23. Мероприятия по озеленению прилегающих территорий контейнерных площадок рекомендуется производить по проекту озеленения деревьями с высокой степенью фитонцидности, хорошо развитой кроной. Высоту свободного пространства над уровнем покрытия площадки до кроны следует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0A6887" w:rsidRDefault="000A6887">
      <w:pPr>
        <w:pStyle w:val="ConsPlusNormal"/>
        <w:jc w:val="both"/>
      </w:pPr>
    </w:p>
    <w:p w:rsidR="000A6887" w:rsidRDefault="000A6887">
      <w:pPr>
        <w:pStyle w:val="ConsPlusNormal"/>
        <w:jc w:val="center"/>
        <w:outlineLvl w:val="2"/>
      </w:pPr>
      <w:r>
        <w:t>2.17. КОНСТРУКЦИИ ПАВИЛЬОНОВ ОЖИДАНИЯ ОБЩЕСТВЕННОГО</w:t>
      </w:r>
    </w:p>
    <w:p w:rsidR="000A6887" w:rsidRDefault="000A6887">
      <w:pPr>
        <w:pStyle w:val="ConsPlusNormal"/>
        <w:jc w:val="center"/>
      </w:pPr>
      <w:r>
        <w:t>ТРАНСПОРТА</w:t>
      </w:r>
    </w:p>
    <w:p w:rsidR="000A6887" w:rsidRDefault="000A6887">
      <w:pPr>
        <w:pStyle w:val="ConsPlusNormal"/>
        <w:jc w:val="both"/>
      </w:pPr>
    </w:p>
    <w:p w:rsidR="000A6887" w:rsidRDefault="000A6887">
      <w:pPr>
        <w:pStyle w:val="ConsPlusNormal"/>
        <w:ind w:firstLine="540"/>
        <w:jc w:val="both"/>
      </w:pPr>
      <w:r>
        <w:t xml:space="preserve">2.17.1. Размещение остановочных павильонов следует предусматривать в местах остановок наземного пассажирского транспорта. Для установки павильона необходимо предусматривать площадку с твердыми видами покрытия размером 2,0 x 5,0 м и более. Расстояние от края проезжей части до ближайшей конструкции павильона следует устанавливать не менее 3,0 м, расстояние от боковых конструкций павильона до стволов деревьев - не менее 2,0 м для деревьев с компактной кроной. При проектировании остановочных пунктов и размещении ограждений остановочных </w:t>
      </w:r>
      <w:r>
        <w:lastRenderedPageBreak/>
        <w:t>площадок соблюдать требования государственных и национальных стандартов, технических норм и правил.</w:t>
      </w:r>
    </w:p>
    <w:p w:rsidR="000A6887" w:rsidRDefault="000A6887">
      <w:pPr>
        <w:pStyle w:val="ConsPlusNormal"/>
        <w:spacing w:before="220"/>
        <w:ind w:firstLine="540"/>
        <w:jc w:val="both"/>
      </w:pPr>
      <w:r>
        <w:t>2.17.2. Павильоны ожидания общественного транспорта должны быть не запылены, окрашены и помыты, очищены от несанкционированной информационно-печатной продукции, граффити. В зимний период должны быть очищены от снега, в том числе прилегающая территория.</w:t>
      </w:r>
    </w:p>
    <w:p w:rsidR="000A6887" w:rsidRDefault="000A6887">
      <w:pPr>
        <w:pStyle w:val="ConsPlusNormal"/>
        <w:spacing w:before="220"/>
        <w:ind w:firstLine="540"/>
        <w:jc w:val="both"/>
      </w:pPr>
      <w:r>
        <w:t>2.17.3. Уборка павильонов ожидания общественного транспорта должна осуществляться в соответствии с требованиями настоящих Правил.</w:t>
      </w:r>
    </w:p>
    <w:p w:rsidR="000A6887" w:rsidRDefault="000A6887">
      <w:pPr>
        <w:pStyle w:val="ConsPlusNormal"/>
        <w:spacing w:before="220"/>
        <w:ind w:firstLine="540"/>
        <w:jc w:val="both"/>
      </w:pPr>
      <w:r>
        <w:t>2.17.4. Конструкции павильонов ожидания общественного транспорта должны оборудоваться подсветкой, навесами, табличкой с расписанием движения общественного транспорта, скамейками, урнами для мусора и отдельными щитами для объявлений граждан и организаций. На павильоне указываются название остановки, номера и расписание маршрутов общественного транспорта.</w:t>
      </w:r>
    </w:p>
    <w:p w:rsidR="000A6887" w:rsidRDefault="000A6887">
      <w:pPr>
        <w:pStyle w:val="ConsPlusNormal"/>
        <w:jc w:val="both"/>
      </w:pPr>
    </w:p>
    <w:p w:rsidR="000A6887" w:rsidRDefault="000A6887">
      <w:pPr>
        <w:pStyle w:val="ConsPlusNormal"/>
        <w:jc w:val="center"/>
        <w:outlineLvl w:val="2"/>
      </w:pPr>
      <w:r>
        <w:t>2.18. СРЕДСТВА НАРУЖНОЙ РЕКЛАМЫ И ИНФОРМАЦИИ, ИХ СОДЕРЖАНИЕ</w:t>
      </w:r>
    </w:p>
    <w:p w:rsidR="000A6887" w:rsidRDefault="000A6887">
      <w:pPr>
        <w:pStyle w:val="ConsPlusNormal"/>
        <w:jc w:val="both"/>
      </w:pPr>
    </w:p>
    <w:p w:rsidR="000A6887" w:rsidRDefault="000A6887">
      <w:pPr>
        <w:pStyle w:val="ConsPlusNormal"/>
        <w:ind w:firstLine="540"/>
        <w:jc w:val="both"/>
      </w:pPr>
      <w:r>
        <w:t xml:space="preserve">2.18.1. Размещение и эксплуатация объектов наружной рекламы и информации на территории города Сочи осуществляются в соответствии с Федеральным </w:t>
      </w:r>
      <w:hyperlink r:id="rId40" w:history="1">
        <w:r>
          <w:rPr>
            <w:color w:val="0000FF"/>
          </w:rPr>
          <w:t>законом</w:t>
        </w:r>
      </w:hyperlink>
      <w:r>
        <w:t xml:space="preserve"> от 13.03.2006 N 38-ФЗ "О рекламе" и </w:t>
      </w:r>
      <w:hyperlink r:id="rId41" w:history="1">
        <w:r>
          <w:rPr>
            <w:color w:val="0000FF"/>
          </w:rPr>
          <w:t>решением</w:t>
        </w:r>
      </w:hyperlink>
      <w:r>
        <w:t xml:space="preserve"> Городского Собрания Сочи от 14.07.2009 N 100 "Об утверждении Правил размещения, эксплуатации объектов наружной рекламы и информации на территории города Сочи".</w:t>
      </w:r>
    </w:p>
    <w:p w:rsidR="000A6887" w:rsidRDefault="000A6887">
      <w:pPr>
        <w:pStyle w:val="ConsPlusNormal"/>
        <w:spacing w:before="220"/>
        <w:ind w:firstLine="540"/>
        <w:jc w:val="both"/>
      </w:pPr>
      <w:r>
        <w:t>2.18.2. Размещение и эксплуатация объектов наружной рекламы и информации запрещаются без согласования с департаментом оформления и дизайна городской среды администрации города Сочи.</w:t>
      </w:r>
    </w:p>
    <w:p w:rsidR="000A6887" w:rsidRDefault="000A6887">
      <w:pPr>
        <w:pStyle w:val="ConsPlusNormal"/>
        <w:spacing w:before="220"/>
        <w:ind w:firstLine="540"/>
        <w:jc w:val="both"/>
      </w:pPr>
      <w:r>
        <w:t>2.18.3. При размещении и эксплуатации вывесок необходимо соблюдать следующие требования:</w:t>
      </w:r>
    </w:p>
    <w:p w:rsidR="000A6887" w:rsidRDefault="000A6887">
      <w:pPr>
        <w:pStyle w:val="ConsPlusNormal"/>
        <w:spacing w:before="220"/>
        <w:ind w:firstLine="540"/>
        <w:jc w:val="both"/>
      </w:pPr>
      <w:r>
        <w:t>- вывески в витринах должны размещаться на основе единого композиционного решения всех витрин, принадлежащих заинтересованному лицу, во внутреннем пространстве витрины и не нарушать прозрачности ее остекления;</w:t>
      </w:r>
    </w:p>
    <w:p w:rsidR="000A6887" w:rsidRDefault="000A6887">
      <w:pPr>
        <w:pStyle w:val="ConsPlusNormal"/>
        <w:spacing w:before="220"/>
        <w:ind w:firstLine="540"/>
        <w:jc w:val="both"/>
      </w:pPr>
      <w:r>
        <w:t>- консольные вывески и консольные указатели должны размещаться: не ниже 2,5 метра от поверхности тротуара или иного покрытия до нижнего края консоли; между окнами 1-го и 2-го этажей - на единой горизонтальной оси с настенными вывесками, а при их отсутствии - с имеющимися консольными вывесками; при протяженной и сложной архитектурной линии фасада - в местах ее архитектурных членений; у арок, на углах и границах фасадов зданий, строений, сооружений. Консольные вывески, проектируемые в пределах одного фасада, должны иметь одинаковый размер выступа внешнего края;</w:t>
      </w:r>
    </w:p>
    <w:p w:rsidR="000A6887" w:rsidRDefault="000A6887">
      <w:pPr>
        <w:pStyle w:val="ConsPlusNormal"/>
        <w:spacing w:before="220"/>
        <w:ind w:firstLine="540"/>
        <w:jc w:val="both"/>
      </w:pPr>
      <w:r>
        <w:t xml:space="preserve">- соблюдение требований Федерального </w:t>
      </w:r>
      <w:hyperlink r:id="rId42" w:history="1">
        <w:r>
          <w:rPr>
            <w:color w:val="0000FF"/>
          </w:rPr>
          <w:t>закона</w:t>
        </w:r>
      </w:hyperlink>
      <w:r>
        <w:t xml:space="preserve"> от 01.06.2005 N 53-ФЗ "О государственном языке Российской Федерации";</w:t>
      </w:r>
    </w:p>
    <w:p w:rsidR="000A6887" w:rsidRDefault="000A6887">
      <w:pPr>
        <w:pStyle w:val="ConsPlusNormal"/>
        <w:spacing w:before="220"/>
        <w:ind w:firstLine="540"/>
        <w:jc w:val="both"/>
      </w:pPr>
      <w:r>
        <w:t>- соблюдение нормы безопасности для людей, удобство в эксплуатации и ремонте, высокий уровень художественного и технического исполнения, с использованием качественных, долговечных материалов с высокими декоративными и эксплуатационными свойствами.</w:t>
      </w:r>
    </w:p>
    <w:p w:rsidR="000A6887" w:rsidRDefault="000A6887">
      <w:pPr>
        <w:pStyle w:val="ConsPlusNormal"/>
        <w:spacing w:before="220"/>
        <w:ind w:firstLine="540"/>
        <w:jc w:val="both"/>
      </w:pPr>
      <w:r>
        <w:t>2.18.4. Информационное поле настенных вывесок должно находиться на части фасада здания, строения, сооружения, соответствующей занимаемому заинтересованным лицом помещению, или над входом в него, между окнами 1-го и 2-го этажей, а также, при возможности, над окнами цокольного этажа, на единой горизонтальной оси с другими настенными вывесками в пределах фасада.</w:t>
      </w:r>
    </w:p>
    <w:p w:rsidR="000A6887" w:rsidRDefault="000A6887">
      <w:pPr>
        <w:pStyle w:val="ConsPlusNormal"/>
        <w:spacing w:before="220"/>
        <w:ind w:firstLine="540"/>
        <w:jc w:val="both"/>
      </w:pPr>
      <w:r>
        <w:lastRenderedPageBreak/>
        <w:t>2.18.5. Приоритетом использования наружной поверхности стены над окнами помещения обладает заинтересованное лицо, которому принадлежит это помещение на праве собственности, хозяйственного ведения, оперативного управления, аренды.</w:t>
      </w:r>
    </w:p>
    <w:p w:rsidR="000A6887" w:rsidRDefault="000A6887">
      <w:pPr>
        <w:pStyle w:val="ConsPlusNormal"/>
        <w:spacing w:before="220"/>
        <w:ind w:firstLine="540"/>
        <w:jc w:val="both"/>
      </w:pPr>
      <w:r>
        <w:t>2.18.6. Заинтересованное лицо вправе установить одну настенную вывеску на одном фасаде в одной плоскости с другими. Размещение заинтересованным лицом настенной вывески исключает возможность размещения им консольной вывески.</w:t>
      </w:r>
    </w:p>
    <w:p w:rsidR="000A6887" w:rsidRDefault="000A6887">
      <w:pPr>
        <w:pStyle w:val="ConsPlusNormal"/>
        <w:spacing w:before="220"/>
        <w:ind w:firstLine="540"/>
        <w:jc w:val="both"/>
      </w:pPr>
      <w:r>
        <w:t>2.18.7. Виды вывесок:</w:t>
      </w:r>
    </w:p>
    <w:p w:rsidR="000A6887" w:rsidRDefault="000A6887">
      <w:pPr>
        <w:pStyle w:val="ConsPlusNormal"/>
        <w:spacing w:before="220"/>
        <w:ind w:firstLine="540"/>
        <w:jc w:val="both"/>
      </w:pPr>
      <w:r>
        <w:t>- простая вывеска, состоящая из одного элемента, проектируемая на фасаде в пределах занимаемых заинтересованным лицом помещений;</w:t>
      </w:r>
    </w:p>
    <w:p w:rsidR="000A6887" w:rsidRDefault="000A6887">
      <w:pPr>
        <w:pStyle w:val="ConsPlusNormal"/>
        <w:spacing w:before="220"/>
        <w:ind w:firstLine="540"/>
        <w:jc w:val="both"/>
      </w:pPr>
      <w:r>
        <w:t>- сложная вывеска - вывеска, размещенная на фасаде в пределах занимаемых заинтересованным лицом помещений и состоящая из нескольких элементов (слов, знаков, символов), отличающихся по содержанию, но объединенных в единое композиционное решение, которое обозначает наименование заинтересованного лица и профиль его деятельности.</w:t>
      </w:r>
    </w:p>
    <w:p w:rsidR="000A6887" w:rsidRDefault="000A6887">
      <w:pPr>
        <w:pStyle w:val="ConsPlusNormal"/>
        <w:spacing w:before="220"/>
        <w:ind w:firstLine="540"/>
        <w:jc w:val="both"/>
      </w:pPr>
      <w:r>
        <w:t>2.18.8. Внешние характеристики вывесок определяются департаментом оформления и дизайна городской среды администрации города Сочи с учетом необходимости сохранения стилевого единства, габаритов, уровня размещения на единой горизонтальной оси в пределах всего фасада здания, строения, сооружения.</w:t>
      </w:r>
    </w:p>
    <w:p w:rsidR="000A6887" w:rsidRDefault="000A6887">
      <w:pPr>
        <w:pStyle w:val="ConsPlusNormal"/>
        <w:spacing w:before="220"/>
        <w:ind w:firstLine="540"/>
        <w:jc w:val="both"/>
      </w:pPr>
      <w:r>
        <w:t>2.18.9. При размещении и эксплуатации вывесок запрещается:</w:t>
      </w:r>
    </w:p>
    <w:p w:rsidR="000A6887" w:rsidRDefault="000A6887">
      <w:pPr>
        <w:pStyle w:val="ConsPlusNormal"/>
        <w:spacing w:before="220"/>
        <w:ind w:firstLine="540"/>
        <w:jc w:val="both"/>
      </w:pPr>
      <w:r>
        <w:t>- окраска и покрытие декоративными пленками всей поверхности остекления, замена остекления световыми коробами, установка световых коробов и планшетов, содержащих сведения информационного характера, перед стеклом со стороны улицы, изменение формы проема;</w:t>
      </w:r>
    </w:p>
    <w:p w:rsidR="000A6887" w:rsidRDefault="000A6887">
      <w:pPr>
        <w:pStyle w:val="ConsPlusNormal"/>
        <w:spacing w:before="220"/>
        <w:ind w:firstLine="540"/>
        <w:jc w:val="both"/>
      </w:pPr>
      <w:r>
        <w:t>- размещение вывесок и настенных указателей: с выступом за боковые пределы фасада и без соблюдения архитектурных членений фасада; в поле оконных и дверных проемов с изменением их конфигурации; на ограждениях и плите балконов, лоджиях и эркерах; на ограждениях и воротах; в композиции исторических порталов, если это не предусмотрено архитектурно-градостроительным обликом здания, строения, сооружения; над арочными проемами;</w:t>
      </w:r>
    </w:p>
    <w:p w:rsidR="000A6887" w:rsidRDefault="000A6887">
      <w:pPr>
        <w:pStyle w:val="ConsPlusNormal"/>
        <w:spacing w:before="220"/>
        <w:ind w:firstLine="540"/>
        <w:jc w:val="both"/>
      </w:pPr>
      <w:r>
        <w:t>- размещение консольных вывесок и блочных консольных указателей: на одном уровне и в непосредственной близости к балконам и эркерам; рядом с элементами декора; на балконах, эркерах, витринных конструкциях, оконных рамах, колоннах, пилястрах;</w:t>
      </w:r>
    </w:p>
    <w:p w:rsidR="000A6887" w:rsidRDefault="000A6887">
      <w:pPr>
        <w:pStyle w:val="ConsPlusNormal"/>
        <w:spacing w:before="220"/>
        <w:ind w:firstLine="540"/>
        <w:jc w:val="both"/>
      </w:pPr>
      <w:r>
        <w:t>- размещение консольных вывесок, максимальный размер по высоте одной стороны информационного поля которых превышает 1 метр;</w:t>
      </w:r>
    </w:p>
    <w:p w:rsidR="000A6887" w:rsidRDefault="000A6887">
      <w:pPr>
        <w:pStyle w:val="ConsPlusNormal"/>
        <w:spacing w:before="220"/>
        <w:ind w:firstLine="540"/>
        <w:jc w:val="both"/>
      </w:pPr>
      <w:r>
        <w:t>- не допускается размещать плакаты, афиши, устанавливать приспособления в полосе отвода дороги, а также производить разметку, которые могут быть приняты за дорожные знаки или другие технические средства организации дорожного движения, либо могут снижать их видимость или эффективность, либо ослеплять участников движения или отвлекать их внимание, создавая тем самым опасность для дорожного движения;</w:t>
      </w:r>
    </w:p>
    <w:p w:rsidR="000A6887" w:rsidRDefault="000A6887">
      <w:pPr>
        <w:pStyle w:val="ConsPlusNormal"/>
        <w:spacing w:before="220"/>
        <w:ind w:firstLine="540"/>
        <w:jc w:val="both"/>
      </w:pPr>
      <w:r>
        <w:t>- размещение (нанесение) на стенах и кровлях зданий, строений, сооружений, на ограждениях (капитальных и временных) фоновых и бесфоновых конструкций, не согласованное с департаментом оформления и дизайна городской среды администрации города Сочи, а также с собственником или иным законным владельцем в установленном законом порядке;</w:t>
      </w:r>
    </w:p>
    <w:p w:rsidR="000A6887" w:rsidRDefault="000A6887">
      <w:pPr>
        <w:pStyle w:val="ConsPlusNormal"/>
        <w:spacing w:before="220"/>
        <w:ind w:firstLine="540"/>
        <w:jc w:val="both"/>
      </w:pPr>
      <w:r>
        <w:t xml:space="preserve">- размещение (расклейка, вывешивание) объявлений, растяжек, листовок, плакатов и других материалов информационного, рекламного и агитационного характера, а также нанесение графических надписей, образов и символов на объектах улично-дорожной сети (если таковые не </w:t>
      </w:r>
      <w:r>
        <w:lastRenderedPageBreak/>
        <w:t>предназначены для организации дорожного движения), на стенах зданий, столбах, деревьях, на опорах наружного освещения и распределительных щитах, остановочных павильонах, информационных указателях и в других местах, не предназначенных для этих целей.</w:t>
      </w:r>
    </w:p>
    <w:p w:rsidR="000A6887" w:rsidRDefault="000A6887">
      <w:pPr>
        <w:pStyle w:val="ConsPlusNormal"/>
        <w:spacing w:before="220"/>
        <w:ind w:firstLine="540"/>
        <w:jc w:val="both"/>
      </w:pPr>
      <w:r>
        <w:t>2.18.10. Уровень суммарной засветки окон жилых домов и учреждений социального обеспечения, лечебно-профилактических учреждений от наружной рекламы и наружных световых приборов, используемых для освещения наружной рекламы (фоновые и бесфоновые конструкции с подсветкой), не должен превышать гигиенические нормативы.</w:t>
      </w:r>
    </w:p>
    <w:p w:rsidR="000A6887" w:rsidRDefault="000A6887">
      <w:pPr>
        <w:pStyle w:val="ConsPlusNormal"/>
        <w:spacing w:before="220"/>
        <w:ind w:firstLine="540"/>
        <w:jc w:val="both"/>
      </w:pPr>
      <w:r>
        <w:t>2.18.11. Для освещения объектов наружной рекламы должны использоваться световые приборы промышленного изготовления, обеспечивающие выполнение требований электро- и пожаробезопасности. Крепление светового прибора должно обеспечивать его надежное соединение с рекламной конструкцией и выдерживать ветровую и дождевую нагрузку, вибрационные и ударные воздействия.</w:t>
      </w:r>
    </w:p>
    <w:p w:rsidR="000A6887" w:rsidRDefault="000A6887">
      <w:pPr>
        <w:pStyle w:val="ConsPlusNormal"/>
        <w:spacing w:before="220"/>
        <w:ind w:firstLine="540"/>
        <w:jc w:val="both"/>
      </w:pPr>
      <w:r>
        <w:t>2.18.12. Собственники объектов наружной рекламы обязаны осуществлять текущий ремонт и содержание объектов в надлежащем состоянии в соответствии с требованиями действующего законодательства и настоящих Правил самостоятельно или посредством привлечения специализированных организаций за счет собственных средств, а также рекомендуется обеспечивать содержание территории, прилегающей к объектам.</w:t>
      </w:r>
    </w:p>
    <w:p w:rsidR="000A6887" w:rsidRDefault="000A6887">
      <w:pPr>
        <w:pStyle w:val="ConsPlusNormal"/>
        <w:spacing w:before="220"/>
        <w:ind w:firstLine="540"/>
        <w:jc w:val="both"/>
      </w:pPr>
      <w:r>
        <w:t>2.18.13.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 но не реже, чем необходимо для обеспечения соблюдения требований настоящих Правил.</w:t>
      </w:r>
    </w:p>
    <w:p w:rsidR="000A6887" w:rsidRDefault="000A6887">
      <w:pPr>
        <w:pStyle w:val="ConsPlusNormal"/>
        <w:jc w:val="both"/>
      </w:pPr>
    </w:p>
    <w:p w:rsidR="000A6887" w:rsidRDefault="000A6887">
      <w:pPr>
        <w:pStyle w:val="ConsPlusNormal"/>
        <w:jc w:val="center"/>
        <w:outlineLvl w:val="2"/>
      </w:pPr>
      <w:r>
        <w:t>2.19. УСТАНОВКИ ДЛЯ ОБЪЯВЛЕНИЙ ГРАЖДАН,</w:t>
      </w:r>
    </w:p>
    <w:p w:rsidR="000A6887" w:rsidRDefault="000A6887">
      <w:pPr>
        <w:pStyle w:val="ConsPlusNormal"/>
        <w:jc w:val="center"/>
      </w:pPr>
      <w:r>
        <w:t>АФИШ КУЛЬТУРНЫХ И СПОРТИВНЫХ МЕРОПРИЯТИЙ</w:t>
      </w:r>
    </w:p>
    <w:p w:rsidR="000A6887" w:rsidRDefault="000A6887">
      <w:pPr>
        <w:pStyle w:val="ConsPlusNormal"/>
        <w:jc w:val="both"/>
      </w:pPr>
    </w:p>
    <w:p w:rsidR="000A6887" w:rsidRDefault="000A6887">
      <w:pPr>
        <w:pStyle w:val="ConsPlusNormal"/>
        <w:ind w:firstLine="540"/>
        <w:jc w:val="both"/>
      </w:pPr>
      <w:r>
        <w:t>2.19.1. Информация, которая не относится к наружной рекламе, в том числе афиши, объявления, листовки, плакаты и другие материалы информационного и агитационного характера, размещается в специально отведенных для этих целей местах, на предназначенных для этого установках, специальных тумбах, щитах и стендах, устанавливаемых в местах массового пребывания граждан и в оживленных пешеходных зонах.</w:t>
      </w:r>
    </w:p>
    <w:p w:rsidR="000A6887" w:rsidRDefault="000A6887">
      <w:pPr>
        <w:pStyle w:val="ConsPlusNormal"/>
        <w:spacing w:before="220"/>
        <w:ind w:firstLine="540"/>
        <w:jc w:val="both"/>
      </w:pPr>
      <w:r>
        <w:t>2.19.2. Установка для размещения информации представляет собой конструкцию (каркас и основная плоскость - основа для объявления (афиши и т.д.)), размещаемую в местах скопления (прохода) людей.</w:t>
      </w:r>
    </w:p>
    <w:p w:rsidR="000A6887" w:rsidRDefault="000A6887">
      <w:pPr>
        <w:pStyle w:val="ConsPlusNormal"/>
        <w:spacing w:before="220"/>
        <w:ind w:firstLine="540"/>
        <w:jc w:val="both"/>
      </w:pPr>
      <w:r>
        <w:t>2.19.3. Необходимо обеспечить эстетический вид и своевременное санитарное содержание данной установки и прилегающей к ней территории.</w:t>
      </w:r>
    </w:p>
    <w:p w:rsidR="000A6887" w:rsidRDefault="000A6887">
      <w:pPr>
        <w:pStyle w:val="ConsPlusNormal"/>
        <w:spacing w:before="220"/>
        <w:ind w:firstLine="540"/>
        <w:jc w:val="both"/>
      </w:pPr>
      <w:r>
        <w:t>2.19.4. Стенды для объявлений могут размещаться в виде отдельно стоящих объектов или в виде навесных щитов на зданиях или сооружениях.</w:t>
      </w:r>
    </w:p>
    <w:p w:rsidR="000A6887" w:rsidRDefault="000A6887">
      <w:pPr>
        <w:pStyle w:val="ConsPlusNormal"/>
        <w:spacing w:before="220"/>
        <w:ind w:firstLine="540"/>
        <w:jc w:val="both"/>
      </w:pPr>
      <w:r>
        <w:t>2.19.5. Уровень суммарной засветки окон жилых домов и учреждений социального обеспечения, лечебно-профилактических учреждений от объектов для размещения информации (фоновые и бесфоновые конструкции с подсветкой) не должен превышать гигиенические нормативы.</w:t>
      </w:r>
    </w:p>
    <w:p w:rsidR="000A6887" w:rsidRDefault="000A6887">
      <w:pPr>
        <w:pStyle w:val="ConsPlusNormal"/>
        <w:spacing w:before="220"/>
        <w:ind w:firstLine="540"/>
        <w:jc w:val="both"/>
      </w:pPr>
      <w:r>
        <w:t xml:space="preserve">2.19.6. Юридические лица и индивидуальные предприниматели, физические лица, в том числе организаторы концертов и иных зрелищных мероприятий (далее - Заказчики),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 Ответственность за размещение материалов </w:t>
      </w:r>
      <w:r>
        <w:lastRenderedPageBreak/>
        <w:t>информационного и агитационного характера в местах, не предназначенных для этих целей, несут Заказчики.</w:t>
      </w:r>
    </w:p>
    <w:p w:rsidR="000A6887" w:rsidRDefault="000A6887">
      <w:pPr>
        <w:pStyle w:val="ConsPlusNormal"/>
        <w:spacing w:before="220"/>
        <w:ind w:firstLine="540"/>
        <w:jc w:val="both"/>
      </w:pPr>
      <w:r>
        <w:t>2.19.7. Информационные материалы, размещенные на территории города-курорта Сочи, информационные стенды, щиты со схемами адресации застройки кварталов, микрорайонов, информационные доски (знаки) должны содержать наименования на двух языках: английском и русском. Макет указанных установок должен быть согласован с департаментом оформления и дизайна городской среды администрации города Сочи.</w:t>
      </w:r>
    </w:p>
    <w:p w:rsidR="000A6887" w:rsidRDefault="000A6887">
      <w:pPr>
        <w:pStyle w:val="ConsPlusNormal"/>
        <w:spacing w:before="220"/>
        <w:ind w:firstLine="540"/>
        <w:jc w:val="both"/>
      </w:pPr>
      <w:r>
        <w:t>2.19.8. Собственники установок для объявлений граждан, афиш обязаны осуществлять текущий ремонт и содержание данных объектов в надлежащем состоянии в соответствии с требованиями действующего законодательства и настоящих Правил самостоятельно или посредством привлечения специализированных организаций за счет собственных средств, а также рекомендуется обеспечивать содержание территории, прилегающей к объектам.</w:t>
      </w:r>
    </w:p>
    <w:p w:rsidR="000A6887" w:rsidRDefault="000A6887">
      <w:pPr>
        <w:pStyle w:val="ConsPlusNormal"/>
        <w:spacing w:before="220"/>
        <w:ind w:firstLine="540"/>
        <w:jc w:val="both"/>
      </w:pPr>
      <w:r>
        <w:t>2.19.9.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 но не реже, чем необходимо для обеспечения соблюдения требований настоящих Правил.</w:t>
      </w:r>
    </w:p>
    <w:p w:rsidR="000A6887" w:rsidRDefault="000A6887">
      <w:pPr>
        <w:pStyle w:val="ConsPlusNormal"/>
        <w:jc w:val="both"/>
      </w:pPr>
    </w:p>
    <w:p w:rsidR="000A6887" w:rsidRDefault="000A6887">
      <w:pPr>
        <w:pStyle w:val="ConsPlusNormal"/>
        <w:jc w:val="center"/>
        <w:outlineLvl w:val="1"/>
      </w:pPr>
      <w:r>
        <w:t>III. СОДЕРЖАНИЕ ОБЪЕКТОВ И ЭЛЕМЕНТОВ БЛАГОУСТРОЙСТВА</w:t>
      </w:r>
    </w:p>
    <w:p w:rsidR="000A6887" w:rsidRDefault="000A6887">
      <w:pPr>
        <w:pStyle w:val="ConsPlusNormal"/>
        <w:jc w:val="both"/>
      </w:pPr>
    </w:p>
    <w:p w:rsidR="000A6887" w:rsidRDefault="000A6887">
      <w:pPr>
        <w:pStyle w:val="ConsPlusNormal"/>
        <w:jc w:val="center"/>
        <w:outlineLvl w:val="2"/>
      </w:pPr>
      <w:r>
        <w:t>3.1. СОДЕРЖАНИЕ ФАСАДОВ ЗДАНИЙ, СТРОЕНИЙ, СООРУЖЕНИЙ</w:t>
      </w:r>
    </w:p>
    <w:p w:rsidR="000A6887" w:rsidRDefault="000A6887">
      <w:pPr>
        <w:pStyle w:val="ConsPlusNormal"/>
        <w:jc w:val="center"/>
      </w:pPr>
      <w:r>
        <w:t>И ЗЕМЕЛЬНЫХ УЧАСТКОВ, НА КОТОРЫХ ОНИ РАСПОЛОЖЕНЫ</w:t>
      </w:r>
    </w:p>
    <w:p w:rsidR="000A6887" w:rsidRDefault="000A6887">
      <w:pPr>
        <w:pStyle w:val="ConsPlusNormal"/>
        <w:jc w:val="both"/>
      </w:pPr>
    </w:p>
    <w:p w:rsidR="000A6887" w:rsidRDefault="000A6887">
      <w:pPr>
        <w:pStyle w:val="ConsPlusNormal"/>
        <w:ind w:firstLine="540"/>
        <w:jc w:val="both"/>
      </w:pPr>
      <w:r>
        <w:t>3.1.1. Эксплуатацию, ремонт, содержание зданий, строений,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 и в соответствии с Правилами и нормами технической эксплуатации жилищного фонда, требованиями настоящих Правил.</w:t>
      </w:r>
    </w:p>
    <w:p w:rsidR="000A6887" w:rsidRDefault="000A6887">
      <w:pPr>
        <w:pStyle w:val="ConsPlusNormal"/>
        <w:spacing w:before="220"/>
        <w:ind w:firstLine="540"/>
        <w:jc w:val="both"/>
      </w:pPr>
      <w:r>
        <w:t>3.1.2. Лица, на которых возложены указанные обязанности, обязаны обеспечивать: поддержание технического и санитарного состояния фасадов; пожаробезопасность зданий, строений, сооружений, выполнение санитарных норм и правил;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проектом благоустройства, согласованным в установленном порядке.</w:t>
      </w:r>
    </w:p>
    <w:p w:rsidR="000A6887" w:rsidRDefault="000A6887">
      <w:pPr>
        <w:pStyle w:val="ConsPlusNormal"/>
        <w:spacing w:before="220"/>
        <w:ind w:firstLine="540"/>
        <w:jc w:val="both"/>
      </w:pPr>
      <w:r>
        <w:t>3.1.3. Содержание зданий, сооружений и земельных участков, на которых они расположены, включает в себя мероприятия по благоустройству зданий, сооружений и земельных участков, на которых они расположены: содержание фасадов зданий, сооружений; уборку и санитарно-гигиеническую очистку земельного участка; сбор и вывоз отходов производства и потребления, образующихся в результате деятельности граждан, организаций и индивидуальных предпринимателей; содержание и уход за элементами озеленения и благоустройства, расположенными на земельном участке, и другие требования, установленные настоящими Правилами.</w:t>
      </w:r>
    </w:p>
    <w:p w:rsidR="000A6887" w:rsidRDefault="000A6887">
      <w:pPr>
        <w:pStyle w:val="ConsPlusNormal"/>
        <w:spacing w:before="220"/>
        <w:ind w:firstLine="540"/>
        <w:jc w:val="both"/>
      </w:pPr>
      <w:r>
        <w:t>3.1.4. 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p>
    <w:p w:rsidR="000A6887" w:rsidRDefault="000A6887">
      <w:pPr>
        <w:pStyle w:val="ConsPlusNormal"/>
        <w:spacing w:before="220"/>
        <w:ind w:firstLine="540"/>
        <w:jc w:val="both"/>
      </w:pPr>
      <w:r>
        <w:t>3.1.5. Мероприятия по содержанию фасадов зданий, сооружений и земельных участков не должны наносить ущерб техническому и санитарному состоянию фасадов, внешнему виду (архитектурному облику) фасадов.</w:t>
      </w:r>
    </w:p>
    <w:p w:rsidR="000A6887" w:rsidRDefault="000A6887">
      <w:pPr>
        <w:pStyle w:val="ConsPlusNormal"/>
        <w:spacing w:before="220"/>
        <w:ind w:firstLine="540"/>
        <w:jc w:val="both"/>
      </w:pPr>
      <w:r>
        <w:t>3.1.6. Текущий ремонт фасадов.</w:t>
      </w:r>
    </w:p>
    <w:p w:rsidR="000A6887" w:rsidRDefault="000A6887">
      <w:pPr>
        <w:pStyle w:val="ConsPlusNormal"/>
        <w:spacing w:before="220"/>
        <w:ind w:firstLine="540"/>
        <w:jc w:val="both"/>
      </w:pPr>
      <w:r>
        <w:lastRenderedPageBreak/>
        <w:t>Текущий ремонт фасадов осуществляется путем замены и восстановления инженерно-технического оборудования фасадов;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 Текущий ремонт выполняется в случаях: локальных повреждений, необходимости устранения протечек на стенах и потолках, следов сырости, плесени, утраты отделочного слоя (штукатурки, облицовка); повреждения, утраты, выветривания примыканий, соединений и стыков отделки (швы стен облицовки), облицовки фасадов; повреждения, разрушения герметизирующих заполнений стыков панельных зданий без ремонта поверхности отделки (цвет стыков в соответствии с цветовым решением фасада); повреждения и утрат цоколя в камне, облицовки с предварительной очисткой и последующей гидрофобизацией на всем цоколе; повреждения, локальных утрат архитектурных деталей; локальных повреждений, утрат конструктивных элементов от площади поверхности элементов, не влияющих на несущую способность элементов; повреждения, утраты покрытия кровли; повреждения, утраты покрытия (отливы) единично или на всем объекте; повреждения, утраты покрытия элементов, деталей единично или полностью; ремонта отмостки здания локально или полной замены.</w:t>
      </w:r>
    </w:p>
    <w:p w:rsidR="000A6887" w:rsidRDefault="000A6887">
      <w:pPr>
        <w:pStyle w:val="ConsPlusNormal"/>
        <w:spacing w:before="220"/>
        <w:ind w:firstLine="540"/>
        <w:jc w:val="both"/>
      </w:pPr>
      <w:r>
        <w:t>3.1.7. Капитальный ремонт фасадов.</w:t>
      </w:r>
    </w:p>
    <w:p w:rsidR="000A6887" w:rsidRDefault="000A6887">
      <w:pPr>
        <w:pStyle w:val="ConsPlusNormal"/>
        <w:spacing w:before="220"/>
        <w:ind w:firstLine="540"/>
        <w:jc w:val="both"/>
      </w:pPr>
      <w: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 Капитальный ремонт фасадов не должен содержать виды работ по капитальному ремонту здания, строения, сооружения. Капитальный ремонт проводится одновременно в отношении всех фасадов здания, строения, сооружения. Капитальный ремонт фасадов осуществляется на основании проекта благоустройства фасадов здания, а также с соблюдением требований государственных и национальных стандартов, технических норм и правил.</w:t>
      </w:r>
    </w:p>
    <w:p w:rsidR="000A6887" w:rsidRDefault="000A6887">
      <w:pPr>
        <w:pStyle w:val="ConsPlusNormal"/>
        <w:spacing w:before="220"/>
        <w:ind w:firstLine="540"/>
        <w:jc w:val="both"/>
      </w:pPr>
      <w:r>
        <w:t>3.1.8. Окраска фасадов проводится только после выполнения штукатурных, кровельных и лепных работ и в соответствии с согласованным проектом благоустройства фасада здания, с соблюдением требований государственных и национальных стандартов, технических норм и правил.</w:t>
      </w:r>
    </w:p>
    <w:p w:rsidR="000A6887" w:rsidRDefault="000A6887">
      <w:pPr>
        <w:pStyle w:val="ConsPlusNormal"/>
        <w:spacing w:before="220"/>
        <w:ind w:firstLine="540"/>
        <w:jc w:val="both"/>
      </w:pPr>
      <w:r>
        <w:t>3.1.9. Приемка работ по ремонту, отделке, окраске фасадов производится собственником объекта (заказчиком работ) в порядке, установленном законодательством.</w:t>
      </w:r>
    </w:p>
    <w:p w:rsidR="000A6887" w:rsidRDefault="000A6887">
      <w:pPr>
        <w:pStyle w:val="ConsPlusNormal"/>
        <w:spacing w:before="220"/>
        <w:ind w:firstLine="540"/>
        <w:jc w:val="both"/>
      </w:pPr>
      <w:r>
        <w:t>3.1.10. Содержание фасадов зданий, сооружений включает:</w:t>
      </w:r>
    </w:p>
    <w:p w:rsidR="000A6887" w:rsidRDefault="000A6887">
      <w:pPr>
        <w:pStyle w:val="ConsPlusNormal"/>
        <w:spacing w:before="220"/>
        <w:ind w:firstLine="540"/>
        <w:jc w:val="both"/>
      </w:pPr>
      <w:r>
        <w:t>- своевременный поддерживающий ремонт, восстановление конструктивных элементов и отделки фасадов, в том числе входных дверей,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а также их окраску;</w:t>
      </w:r>
    </w:p>
    <w:p w:rsidR="000A6887" w:rsidRDefault="000A6887">
      <w:pPr>
        <w:pStyle w:val="ConsPlusNormal"/>
        <w:spacing w:before="220"/>
        <w:ind w:firstLine="540"/>
        <w:jc w:val="both"/>
      </w:pPr>
      <w:r>
        <w:t>- обеспечение наличия и содержания в исправном состоянии водостоков, водосточных труб и сливов;</w:t>
      </w:r>
    </w:p>
    <w:p w:rsidR="000A6887" w:rsidRDefault="000A6887">
      <w:pPr>
        <w:pStyle w:val="ConsPlusNormal"/>
        <w:spacing w:before="220"/>
        <w:ind w:firstLine="540"/>
        <w:jc w:val="both"/>
      </w:pPr>
      <w:r>
        <w:t>- герметизацию, заполнение и расшивку швов, трещин и выбоин;</w:t>
      </w:r>
    </w:p>
    <w:p w:rsidR="000A6887" w:rsidRDefault="000A6887">
      <w:pPr>
        <w:pStyle w:val="ConsPlusNormal"/>
        <w:spacing w:before="220"/>
        <w:ind w:firstLine="540"/>
        <w:jc w:val="both"/>
      </w:pPr>
      <w:r>
        <w:t>- восстановление, ремонт и своевременную очистку входных групп, отмосток, приямков цокольных окон и входов в подвалы;</w:t>
      </w:r>
    </w:p>
    <w:p w:rsidR="000A6887" w:rsidRDefault="000A6887">
      <w:pPr>
        <w:pStyle w:val="ConsPlusNormal"/>
        <w:spacing w:before="220"/>
        <w:ind w:firstLine="540"/>
        <w:jc w:val="both"/>
      </w:pPr>
      <w:r>
        <w:t>- поддержание в исправном состоянии размещенного на фасаде электроосвещения и включение его с наступлением темноты;</w:t>
      </w:r>
    </w:p>
    <w:p w:rsidR="000A6887" w:rsidRDefault="000A6887">
      <w:pPr>
        <w:pStyle w:val="ConsPlusNormal"/>
        <w:spacing w:before="220"/>
        <w:ind w:firstLine="540"/>
        <w:jc w:val="both"/>
      </w:pPr>
      <w:r>
        <w:t xml:space="preserve">- своевременную очистку и мойку поверхностей фасадов, в том числе элементов фасадов, в </w:t>
      </w:r>
      <w:r>
        <w:lastRenderedPageBreak/>
        <w:t>зависимости от их состояния и условий эксплуатации;</w:t>
      </w:r>
    </w:p>
    <w:p w:rsidR="000A6887" w:rsidRDefault="000A6887">
      <w:pPr>
        <w:pStyle w:val="ConsPlusNormal"/>
        <w:spacing w:before="220"/>
        <w:ind w:firstLine="540"/>
        <w:jc w:val="both"/>
      </w:pPr>
      <w:r>
        <w:t>- мытье окон и витрин, вывесок и указателей в случае появления потеков, запыления, уменьшения светопропускания;</w:t>
      </w:r>
    </w:p>
    <w:p w:rsidR="000A6887" w:rsidRDefault="000A6887">
      <w:pPr>
        <w:pStyle w:val="ConsPlusNormal"/>
        <w:spacing w:before="220"/>
        <w:ind w:firstLine="540"/>
        <w:jc w:val="both"/>
      </w:pPr>
      <w:r>
        <w:t>- очистку от надписей, рисунков, объявлений, плакатов и иной информационно-печатной продукции, а также нанесенных граффити.</w:t>
      </w:r>
    </w:p>
    <w:p w:rsidR="000A6887" w:rsidRDefault="000A6887">
      <w:pPr>
        <w:pStyle w:val="ConsPlusNormal"/>
        <w:spacing w:before="220"/>
        <w:ind w:firstLine="540"/>
        <w:jc w:val="both"/>
      </w:pPr>
      <w:r>
        <w:t>3.1.11. В состав элементов фасадов зданий, строений и сооружений, подлежащих содержанию, входят:</w:t>
      </w:r>
    </w:p>
    <w:p w:rsidR="000A6887" w:rsidRDefault="000A6887">
      <w:pPr>
        <w:pStyle w:val="ConsPlusNormal"/>
        <w:spacing w:before="220"/>
        <w:ind w:firstLine="540"/>
        <w:jc w:val="both"/>
      </w:pPr>
      <w:r>
        <w:t>1) приямки, входы в подвальные помещения и мусорокамеры;</w:t>
      </w:r>
    </w:p>
    <w:p w:rsidR="000A6887" w:rsidRDefault="000A6887">
      <w:pPr>
        <w:pStyle w:val="ConsPlusNormal"/>
        <w:spacing w:before="220"/>
        <w:ind w:firstLine="540"/>
        <w:jc w:val="both"/>
      </w:pPr>
      <w:r>
        <w:t>2) входные группы (ступени, площадки, перила, козырьки над входом, ограждения, стены, двери и др.);</w:t>
      </w:r>
    </w:p>
    <w:p w:rsidR="000A6887" w:rsidRDefault="000A6887">
      <w:pPr>
        <w:pStyle w:val="ConsPlusNormal"/>
        <w:spacing w:before="220"/>
        <w:ind w:firstLine="540"/>
        <w:jc w:val="both"/>
      </w:pPr>
      <w:r>
        <w:t>3) цоколь и отмостка;</w:t>
      </w:r>
    </w:p>
    <w:p w:rsidR="000A6887" w:rsidRDefault="000A6887">
      <w:pPr>
        <w:pStyle w:val="ConsPlusNormal"/>
        <w:spacing w:before="220"/>
        <w:ind w:firstLine="540"/>
        <w:jc w:val="both"/>
      </w:pPr>
      <w:r>
        <w:t>4) плоскости стен;</w:t>
      </w:r>
    </w:p>
    <w:p w:rsidR="000A6887" w:rsidRDefault="000A6887">
      <w:pPr>
        <w:pStyle w:val="ConsPlusNormal"/>
        <w:spacing w:before="220"/>
        <w:ind w:firstLine="540"/>
        <w:jc w:val="both"/>
      </w:pPr>
      <w:r>
        <w:t>5) выступающие элементы фасадов (балконы, лоджии, эркеры, карнизы и др.);</w:t>
      </w:r>
    </w:p>
    <w:p w:rsidR="000A6887" w:rsidRDefault="000A6887">
      <w:pPr>
        <w:pStyle w:val="ConsPlusNormal"/>
        <w:spacing w:before="220"/>
        <w:ind w:firstLine="540"/>
        <w:jc w:val="both"/>
      </w:pPr>
      <w:r>
        <w:t>6) кровли, включая вентиляционные и дымовые трубы, ограждающие решетки, выходы на кровлю и т.д.;</w:t>
      </w:r>
    </w:p>
    <w:p w:rsidR="000A6887" w:rsidRDefault="000A6887">
      <w:pPr>
        <w:pStyle w:val="ConsPlusNormal"/>
        <w:spacing w:before="220"/>
        <w:ind w:firstLine="540"/>
        <w:jc w:val="both"/>
      </w:pPr>
      <w:r>
        <w:t>7) архитектурные детали и облицовка (колонны, пилястры, розетки, капители, фризы, пояски и др.);</w:t>
      </w:r>
    </w:p>
    <w:p w:rsidR="000A6887" w:rsidRDefault="000A6887">
      <w:pPr>
        <w:pStyle w:val="ConsPlusNormal"/>
        <w:spacing w:before="220"/>
        <w:ind w:firstLine="540"/>
        <w:jc w:val="both"/>
      </w:pPr>
      <w:r>
        <w:t>8) водосточные трубы, включая воронки;</w:t>
      </w:r>
    </w:p>
    <w:p w:rsidR="000A6887" w:rsidRDefault="000A6887">
      <w:pPr>
        <w:pStyle w:val="ConsPlusNormal"/>
        <w:spacing w:before="220"/>
        <w:ind w:firstLine="540"/>
        <w:jc w:val="both"/>
      </w:pPr>
      <w:r>
        <w:t>9) парапетные и оконные ограждения, решетки;</w:t>
      </w:r>
    </w:p>
    <w:p w:rsidR="000A6887" w:rsidRDefault="000A6887">
      <w:pPr>
        <w:pStyle w:val="ConsPlusNormal"/>
        <w:spacing w:before="220"/>
        <w:ind w:firstLine="540"/>
        <w:jc w:val="both"/>
      </w:pPr>
      <w:r>
        <w:t>10) металлическая отделка окон, балконов, поясков, выступов цоколя, свесов и т.п.;</w:t>
      </w:r>
    </w:p>
    <w:p w:rsidR="000A6887" w:rsidRDefault="000A6887">
      <w:pPr>
        <w:pStyle w:val="ConsPlusNormal"/>
        <w:spacing w:before="220"/>
        <w:ind w:firstLine="540"/>
        <w:jc w:val="both"/>
      </w:pPr>
      <w:r>
        <w:t>11) навесные металлические конструкции (флагодержатели, анкеры, пожарные лестницы, вентиляционное оборудование и т.п.);</w:t>
      </w:r>
    </w:p>
    <w:p w:rsidR="000A6887" w:rsidRDefault="000A6887">
      <w:pPr>
        <w:pStyle w:val="ConsPlusNormal"/>
        <w:spacing w:before="220"/>
        <w:ind w:firstLine="540"/>
        <w:jc w:val="both"/>
      </w:pPr>
      <w:r>
        <w:t>12) горизонтальные и вертикальные швы между панелями и блоками (фасады крупнопанельных и крупноблочных зданий);</w:t>
      </w:r>
    </w:p>
    <w:p w:rsidR="000A6887" w:rsidRDefault="000A6887">
      <w:pPr>
        <w:pStyle w:val="ConsPlusNormal"/>
        <w:spacing w:before="220"/>
        <w:ind w:firstLine="540"/>
        <w:jc w:val="both"/>
      </w:pPr>
      <w:r>
        <w:t>13) стекла, рамы, балконные двери;</w:t>
      </w:r>
    </w:p>
    <w:p w:rsidR="000A6887" w:rsidRDefault="000A6887">
      <w:pPr>
        <w:pStyle w:val="ConsPlusNormal"/>
        <w:spacing w:before="220"/>
        <w:ind w:firstLine="540"/>
        <w:jc w:val="both"/>
      </w:pPr>
      <w:r>
        <w:t>14) стационарные ограждения, прилегающие к зданиям.</w:t>
      </w:r>
    </w:p>
    <w:p w:rsidR="000A6887" w:rsidRDefault="000A6887">
      <w:pPr>
        <w:pStyle w:val="ConsPlusNormal"/>
        <w:spacing w:before="220"/>
        <w:ind w:firstLine="540"/>
        <w:jc w:val="both"/>
      </w:pPr>
      <w:r>
        <w:t>3.1.12. 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 обязаны:</w:t>
      </w:r>
    </w:p>
    <w:p w:rsidR="000A6887" w:rsidRDefault="000A6887">
      <w:pPr>
        <w:pStyle w:val="ConsPlusNormal"/>
        <w:spacing w:before="220"/>
        <w:ind w:firstLine="540"/>
        <w:jc w:val="both"/>
      </w:pPr>
      <w:r>
        <w:t>3.1.12.1. По мере необходимости, но не реже одного раза в год, как правило, в весенний период, очищать и промывать фасады, используя специальную технику и смывки.</w:t>
      </w:r>
    </w:p>
    <w:p w:rsidR="000A6887" w:rsidRDefault="000A6887">
      <w:pPr>
        <w:pStyle w:val="ConsPlusNormal"/>
        <w:spacing w:before="220"/>
        <w:ind w:firstLine="540"/>
        <w:jc w:val="both"/>
      </w:pPr>
      <w:r>
        <w:t>3.1.12.2. 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w:t>
      </w:r>
    </w:p>
    <w:p w:rsidR="000A6887" w:rsidRDefault="000A6887">
      <w:pPr>
        <w:pStyle w:val="ConsPlusNormal"/>
        <w:spacing w:before="220"/>
        <w:ind w:firstLine="540"/>
        <w:jc w:val="both"/>
      </w:pPr>
      <w:r>
        <w:t>3.1.12.3. Проводить текущий ремонт, в том числе окраску фасада, с периодичностью в пределах 2 - 3 лет с учетом фактического состояния фасада.</w:t>
      </w:r>
    </w:p>
    <w:p w:rsidR="000A6887" w:rsidRDefault="000A6887">
      <w:pPr>
        <w:pStyle w:val="ConsPlusNormal"/>
        <w:spacing w:before="220"/>
        <w:ind w:firstLine="540"/>
        <w:jc w:val="both"/>
      </w:pPr>
      <w:r>
        <w:lastRenderedPageBreak/>
        <w:t>3.1.12.4.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rsidR="000A6887" w:rsidRDefault="000A6887">
      <w:pPr>
        <w:pStyle w:val="ConsPlusNormal"/>
        <w:spacing w:before="220"/>
        <w:ind w:firstLine="540"/>
        <w:jc w:val="both"/>
      </w:pPr>
      <w:r>
        <w:t>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 в течение двух месяцев со дня прекращения действия данных обстоятельств.</w:t>
      </w:r>
    </w:p>
    <w:p w:rsidR="000A6887" w:rsidRDefault="000A6887">
      <w:pPr>
        <w:pStyle w:val="ConsPlusNormal"/>
        <w:spacing w:before="220"/>
        <w:ind w:firstLine="540"/>
        <w:jc w:val="both"/>
      </w:pPr>
      <w:r>
        <w:t>3.1.12.5. Выполнять охранно-предупредительные мероприятия (установку ограждений, сеток, демонтаж разрушающейся части элемента и т.п.) в случае угрозы возможного обрушения выступающих конструкций фасадов.</w:t>
      </w:r>
    </w:p>
    <w:p w:rsidR="000A6887" w:rsidRDefault="000A6887">
      <w:pPr>
        <w:pStyle w:val="ConsPlusNormal"/>
        <w:spacing w:before="220"/>
        <w:ind w:firstLine="540"/>
        <w:jc w:val="both"/>
      </w:pPr>
      <w:r>
        <w:t>3.1.12.6. Демонтировать средство размещения наружной информации (вывеску) в случае, если такая вывеска не эксплуатируется (выбыл арендатор (субарендатор) и другие случаи), а также в случае незаконной установки.</w:t>
      </w:r>
    </w:p>
    <w:p w:rsidR="000A6887" w:rsidRDefault="000A6887">
      <w:pPr>
        <w:pStyle w:val="ConsPlusNormal"/>
        <w:spacing w:before="220"/>
        <w:ind w:firstLine="540"/>
        <w:jc w:val="both"/>
      </w:pPr>
      <w:r>
        <w:t>3.1.12.7. Обеспечивать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0A6887" w:rsidRDefault="000A6887">
      <w:pPr>
        <w:pStyle w:val="ConsPlusNormal"/>
        <w:spacing w:before="220"/>
        <w:ind w:firstLine="540"/>
        <w:jc w:val="both"/>
      </w:pPr>
      <w:r>
        <w:t>3.1.13. При эксплуатации фасадов не допускается:</w:t>
      </w:r>
    </w:p>
    <w:p w:rsidR="000A6887" w:rsidRDefault="000A6887">
      <w:pPr>
        <w:pStyle w:val="ConsPlusNormal"/>
        <w:spacing w:before="220"/>
        <w:ind w:firstLine="540"/>
        <w:jc w:val="both"/>
      </w:pPr>
      <w:r>
        <w:t>3.1.13.1. Повреждение (загрязнение) поверхности стен фасадов зданий и сооружений: следы подтеков, протечек, сырости, плесени,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0A6887" w:rsidRDefault="000A6887">
      <w:pPr>
        <w:pStyle w:val="ConsPlusNormal"/>
        <w:spacing w:before="220"/>
        <w:ind w:firstLine="540"/>
        <w:jc w:val="both"/>
      </w:pPr>
      <w:r>
        <w:t>3.1.13.2.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
    <w:p w:rsidR="000A6887" w:rsidRDefault="000A6887">
      <w:pPr>
        <w:pStyle w:val="ConsPlusNormal"/>
        <w:spacing w:before="220"/>
        <w:ind w:firstLine="540"/>
        <w:jc w:val="both"/>
      </w:pPr>
      <w:r>
        <w:t>3.1.13.3. Нарушение герметизации межпанельных стыков.</w:t>
      </w:r>
    </w:p>
    <w:p w:rsidR="000A6887" w:rsidRDefault="000A6887">
      <w:pPr>
        <w:pStyle w:val="ConsPlusNormal"/>
        <w:spacing w:before="220"/>
        <w:ind w:firstLine="540"/>
        <w:jc w:val="both"/>
      </w:pPr>
      <w:r>
        <w:t>3.1.13.4.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0A6887" w:rsidRDefault="000A6887">
      <w:pPr>
        <w:pStyle w:val="ConsPlusNormal"/>
        <w:spacing w:before="220"/>
        <w:ind w:firstLine="540"/>
        <w:jc w:val="both"/>
      </w:pPr>
      <w:r>
        <w:t>3.1.13.5. Повреждение (загрязнение) выступающих элементов фасадов зданий и сооружений: балконов, лоджий, эркеров, тамбуров, карнизов, козырьков и т.п.</w:t>
      </w:r>
    </w:p>
    <w:p w:rsidR="000A6887" w:rsidRDefault="000A6887">
      <w:pPr>
        <w:pStyle w:val="ConsPlusNormal"/>
        <w:spacing w:before="220"/>
        <w:ind w:firstLine="540"/>
        <w:jc w:val="both"/>
      </w:pPr>
      <w:r>
        <w:t>3.1.13.6. Разрушение (отсутствие, загрязнение) ограждений балконов, лоджий, парапетов, эксплуатируемой кровли и т.п.</w:t>
      </w:r>
    </w:p>
    <w:p w:rsidR="000A6887" w:rsidRDefault="000A6887">
      <w:pPr>
        <w:pStyle w:val="ConsPlusNormal"/>
        <w:spacing w:before="220"/>
        <w:ind w:firstLine="540"/>
        <w:jc w:val="both"/>
      </w:pPr>
      <w:r>
        <w:t>3.1.13.7. Отделка и окрашивание фасада и его элементов материалами, отличающимися по цвету от установленного для данного здания, сооружения проектом благоустройства, согласованным в установленном порядке.</w:t>
      </w:r>
    </w:p>
    <w:p w:rsidR="000A6887" w:rsidRDefault="000A6887">
      <w:pPr>
        <w:pStyle w:val="ConsPlusNormal"/>
        <w:spacing w:before="220"/>
        <w:ind w:firstLine="540"/>
        <w:jc w:val="both"/>
      </w:pPr>
      <w:r>
        <w:t>3.1.13.8. Размещение и эксплуатация указателей наименования проспекта, улицы, переулка, площади, номера здания, сооружения, номера корпуса или строения, содержащих неверную информацию о наименовании и адресации объекта, а также не соответствующих установленной форме.</w:t>
      </w:r>
    </w:p>
    <w:p w:rsidR="000A6887" w:rsidRDefault="000A6887">
      <w:pPr>
        <w:pStyle w:val="ConsPlusNormal"/>
        <w:spacing w:before="220"/>
        <w:ind w:firstLine="540"/>
        <w:jc w:val="both"/>
      </w:pPr>
      <w:r>
        <w:t xml:space="preserve">3.1.13.9. Размещение и эксплуатация на фасаде и (или) крыше здания, сооружения </w:t>
      </w:r>
      <w:r>
        <w:lastRenderedPageBreak/>
        <w:t>держателей флагов, флагштоков без наличия проекта благоустройства, согласованного в установленном порядке.</w:t>
      </w:r>
    </w:p>
    <w:p w:rsidR="000A6887" w:rsidRDefault="000A6887">
      <w:pPr>
        <w:pStyle w:val="ConsPlusNormal"/>
        <w:spacing w:before="220"/>
        <w:ind w:firstLine="540"/>
        <w:jc w:val="both"/>
      </w:pPr>
      <w:r>
        <w:t>3.1.13.10. Размещение и эксплуатация на фасаде и (или) крыше здания, сооружения средств размещения наружной информации без наличия проекта благоустройства, согласованного в установленном порядке, за исключением учрежденческих досок, режимных табличек, предусмотренных в проекте благоустройства.</w:t>
      </w:r>
    </w:p>
    <w:p w:rsidR="000A6887" w:rsidRDefault="000A6887">
      <w:pPr>
        <w:pStyle w:val="ConsPlusNormal"/>
        <w:spacing w:before="220"/>
        <w:ind w:firstLine="540"/>
        <w:jc w:val="both"/>
      </w:pPr>
      <w:r>
        <w:t>3.1.13.11. Снятие, замена или устройство новых архитектурных деталей, устройство новых или заполнение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наличия проекта благоустройства, согласованного в установленном порядке.</w:t>
      </w:r>
    </w:p>
    <w:p w:rsidR="000A6887" w:rsidRDefault="000A6887">
      <w:pPr>
        <w:pStyle w:val="ConsPlusNormal"/>
        <w:spacing w:before="220"/>
        <w:ind w:firstLine="540"/>
        <w:jc w:val="both"/>
      </w:pPr>
      <w:r>
        <w:t>3.1.13.12. Использование профнастила, сайдинга, металлопрофилей, металлических листов и других подобных материалов для облицовки фасадов зданий, сооружений (за исключением ограждений балконов многоквартирных домов, производственных, складских, индивидуального жилищного строительства), для ограждения территорий (за исключением строительных), для зданий, сооружений, выходящих фасадами на территории общего пользования (в том числе площади, улицы, проезды, набережные, береговые полосы водных объектов общего пользования, скверы, бульвары), за исключением объектов культурного наследия.</w:t>
      </w:r>
    </w:p>
    <w:p w:rsidR="000A6887" w:rsidRDefault="000A6887">
      <w:pPr>
        <w:pStyle w:val="ConsPlusNormal"/>
        <w:spacing w:before="220"/>
        <w:ind w:firstLine="540"/>
        <w:jc w:val="both"/>
      </w:pPr>
      <w:r>
        <w:t>3.1.13.13. Окраска фасадов до восстановления разрушенных или поврежденных архитектурных деталей.</w:t>
      </w:r>
    </w:p>
    <w:p w:rsidR="000A6887" w:rsidRDefault="000A6887">
      <w:pPr>
        <w:pStyle w:val="ConsPlusNormal"/>
        <w:spacing w:before="220"/>
        <w:ind w:firstLine="540"/>
        <w:jc w:val="both"/>
      </w:pPr>
      <w:r>
        <w:t>3.1.13.14. Частичная (неоднородная) окраска фасадов (исключение составляет полная окраска первых этажей зданий).</w:t>
      </w:r>
    </w:p>
    <w:p w:rsidR="000A6887" w:rsidRDefault="000A6887">
      <w:pPr>
        <w:pStyle w:val="ConsPlusNormal"/>
        <w:spacing w:before="220"/>
        <w:ind w:firstLine="540"/>
        <w:jc w:val="both"/>
      </w:pPr>
      <w:r>
        <w:t>3.1.13.15.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w:t>
      </w:r>
    </w:p>
    <w:p w:rsidR="000A6887" w:rsidRDefault="000A6887">
      <w:pPr>
        <w:pStyle w:val="ConsPlusNormal"/>
        <w:spacing w:before="220"/>
        <w:ind w:firstLine="540"/>
        <w:jc w:val="both"/>
      </w:pPr>
      <w:r>
        <w:t>3.1.13.16.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0A6887" w:rsidRDefault="000A6887">
      <w:pPr>
        <w:pStyle w:val="ConsPlusNormal"/>
        <w:spacing w:before="220"/>
        <w:ind w:firstLine="540"/>
        <w:jc w:val="both"/>
      </w:pPr>
      <w:r>
        <w:t>3.1.13.17. Установка глухих металлических полотен на зданиях и сооружениях 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rsidR="000A6887" w:rsidRDefault="000A6887">
      <w:pPr>
        <w:pStyle w:val="ConsPlusNormal"/>
        <w:spacing w:before="220"/>
        <w:ind w:firstLine="540"/>
        <w:jc w:val="both"/>
      </w:pPr>
      <w:r>
        <w:t>3.1.13.18. Изменение расположения дверного блока в проеме по отношению к плоскости фасада.</w:t>
      </w:r>
    </w:p>
    <w:p w:rsidR="000A6887" w:rsidRDefault="000A6887">
      <w:pPr>
        <w:pStyle w:val="ConsPlusNormal"/>
        <w:spacing w:before="220"/>
        <w:ind w:firstLine="540"/>
        <w:jc w:val="both"/>
      </w:pPr>
      <w:r>
        <w:t>3.1.13.19. Некачественное выполнение швов между оконной и дверной коробкой и проемом, ухудшающее внешний вид фасада.</w:t>
      </w:r>
    </w:p>
    <w:p w:rsidR="000A6887" w:rsidRDefault="000A6887">
      <w:pPr>
        <w:pStyle w:val="ConsPlusNormal"/>
        <w:spacing w:before="220"/>
        <w:ind w:firstLine="540"/>
        <w:jc w:val="both"/>
      </w:pPr>
      <w:r>
        <w:t>3.1.13.20. Произвольное изменение прозрачности, окраска и покрытие декоративными пленками поверхностей остекления, замена остекления стеклоблоками.</w:t>
      </w:r>
    </w:p>
    <w:p w:rsidR="000A6887" w:rsidRDefault="000A6887">
      <w:pPr>
        <w:pStyle w:val="ConsPlusNormal"/>
        <w:spacing w:before="220"/>
        <w:ind w:firstLine="540"/>
        <w:jc w:val="both"/>
      </w:pPr>
      <w:r>
        <w:t>3.1.13.21.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0A6887" w:rsidRDefault="000A6887">
      <w:pPr>
        <w:pStyle w:val="ConsPlusNormal"/>
        <w:spacing w:before="220"/>
        <w:ind w:firstLine="540"/>
        <w:jc w:val="both"/>
      </w:pPr>
      <w:r>
        <w:t xml:space="preserve">3.1.13.22. Закрывать существующие декоративные, архитектурные и художественные </w:t>
      </w:r>
      <w:r>
        <w:lastRenderedPageBreak/>
        <w:t>элементы фасада элементами входной группы, новой отделкой и рекламой при размещении входных групп.</w:t>
      </w:r>
    </w:p>
    <w:p w:rsidR="000A6887" w:rsidRDefault="000A6887">
      <w:pPr>
        <w:pStyle w:val="ConsPlusNormal"/>
        <w:spacing w:before="220"/>
        <w:ind w:firstLine="540"/>
        <w:jc w:val="both"/>
      </w:pPr>
      <w:r>
        <w:t>3.1.13.23.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p>
    <w:p w:rsidR="000A6887" w:rsidRDefault="000A6887">
      <w:pPr>
        <w:pStyle w:val="ConsPlusNormal"/>
        <w:spacing w:before="220"/>
        <w:ind w:firstLine="540"/>
        <w:jc w:val="both"/>
      </w:pPr>
      <w:r>
        <w:t>3.1.13.24. Нанесение изображений, граффити на фасады зданий, строений, сооружений при отсутствии согласованного проекта благоустройства, а также без получения согласия собственников этих зданий, сооружений, собственников помещений в многоквартирном доме.</w:t>
      </w:r>
    </w:p>
    <w:p w:rsidR="000A6887" w:rsidRDefault="000A6887">
      <w:pPr>
        <w:pStyle w:val="ConsPlusNormal"/>
        <w:spacing w:before="220"/>
        <w:ind w:firstLine="540"/>
        <w:jc w:val="both"/>
      </w:pPr>
      <w:r>
        <w:t>3.1.13.25. Установка бельевых кронштейнов и иных приспособлений для сушки белья, кроме стационарных, согласованных с департаментом оформления и дизайна городской среды администрации города Сочи в части стилистического и цветового решения, выбора материалов.</w:t>
      </w:r>
    </w:p>
    <w:p w:rsidR="000A6887" w:rsidRDefault="000A6887">
      <w:pPr>
        <w:pStyle w:val="ConsPlusNormal"/>
        <w:spacing w:before="220"/>
        <w:ind w:firstLine="540"/>
        <w:jc w:val="both"/>
      </w:pPr>
      <w:r>
        <w:t>3.1.14. Допускается:</w:t>
      </w:r>
    </w:p>
    <w:p w:rsidR="000A6887" w:rsidRDefault="000A6887">
      <w:pPr>
        <w:pStyle w:val="ConsPlusNormal"/>
        <w:spacing w:before="220"/>
        <w:ind w:firstLine="540"/>
        <w:jc w:val="both"/>
      </w:pPr>
      <w:r>
        <w:t>3.1.14.1. Установка информационных стендов при входах в подъезды.</w:t>
      </w:r>
    </w:p>
    <w:p w:rsidR="000A6887" w:rsidRDefault="000A6887">
      <w:pPr>
        <w:pStyle w:val="ConsPlusNormal"/>
        <w:spacing w:before="220"/>
        <w:ind w:firstLine="540"/>
        <w:jc w:val="both"/>
      </w:pPr>
      <w:r>
        <w:t>3.1.14.2. Размещение антенн и кабелей систем коллективного приема эфирного телевидения на кровле зданий в соответствии с проектным решением, согласованным в установленном порядке.</w:t>
      </w:r>
    </w:p>
    <w:p w:rsidR="000A6887" w:rsidRDefault="000A6887">
      <w:pPr>
        <w:pStyle w:val="ConsPlusNormal"/>
        <w:jc w:val="both"/>
      </w:pPr>
    </w:p>
    <w:p w:rsidR="000A6887" w:rsidRDefault="000A6887">
      <w:pPr>
        <w:pStyle w:val="ConsPlusNormal"/>
        <w:jc w:val="center"/>
        <w:outlineLvl w:val="2"/>
      </w:pPr>
      <w:r>
        <w:t>3.2. ДОМОВЫЕ ЗНАКИ (АНШЛАГИ)</w:t>
      </w:r>
    </w:p>
    <w:p w:rsidR="000A6887" w:rsidRDefault="000A6887">
      <w:pPr>
        <w:pStyle w:val="ConsPlusNormal"/>
        <w:jc w:val="both"/>
      </w:pPr>
    </w:p>
    <w:p w:rsidR="000A6887" w:rsidRDefault="000A6887">
      <w:pPr>
        <w:pStyle w:val="ConsPlusNormal"/>
        <w:ind w:firstLine="540"/>
        <w:jc w:val="both"/>
      </w:pPr>
      <w:r>
        <w:t>3.2.1. Здания, сооружения, сооружения и иные объекты недвижимости, подлежащие адресации, должны быть оборудованы домовыми знаками.</w:t>
      </w:r>
    </w:p>
    <w:p w:rsidR="000A6887" w:rsidRDefault="000A6887">
      <w:pPr>
        <w:pStyle w:val="ConsPlusNormal"/>
        <w:spacing w:before="220"/>
        <w:ind w:firstLine="540"/>
        <w:jc w:val="both"/>
      </w:pPr>
      <w:r>
        <w:t>3.2.2. Здания, сооружения должны быть оборудованы унифицированными (форма, размер, цветовое решение, шрифтовое написание) знаками адресации (аншлагами и номерными знаками), параметры и внешний вид которых утверждены постановлением администрации города Сочи по представлению департамента оформления и дизайна городской среды администрации города Сочи, с подсветкой в темное время суток, жилые дома - указателями номеров подъездов и квартир.</w:t>
      </w:r>
    </w:p>
    <w:p w:rsidR="000A6887" w:rsidRDefault="000A6887">
      <w:pPr>
        <w:pStyle w:val="ConsPlusNormal"/>
        <w:spacing w:before="220"/>
        <w:ind w:firstLine="540"/>
        <w:jc w:val="both"/>
      </w:pPr>
      <w:r>
        <w:t>3.2.3. Аншлаги выполняются шрифтом одинакового размера на русском и иностранном (английском) языках.</w:t>
      </w:r>
    </w:p>
    <w:p w:rsidR="000A6887" w:rsidRDefault="000A6887">
      <w:pPr>
        <w:pStyle w:val="ConsPlusNormal"/>
        <w:spacing w:before="220"/>
        <w:ind w:firstLine="540"/>
        <w:jc w:val="both"/>
      </w:pPr>
      <w:r>
        <w:t>3.2.4. Общими требованиями к размещению аншлагов являются:</w:t>
      </w:r>
    </w:p>
    <w:p w:rsidR="000A6887" w:rsidRDefault="000A6887">
      <w:pPr>
        <w:pStyle w:val="ConsPlusNormal"/>
        <w:spacing w:before="220"/>
        <w:ind w:firstLine="540"/>
        <w:jc w:val="both"/>
      </w:pPr>
      <w:r>
        <w:t>- унификация мест размещения, соблюдение единых правил размещения;</w:t>
      </w:r>
    </w:p>
    <w:p w:rsidR="000A6887" w:rsidRDefault="000A6887">
      <w:pPr>
        <w:pStyle w:val="ConsPlusNormal"/>
        <w:spacing w:before="220"/>
        <w:ind w:firstLine="540"/>
        <w:jc w:val="both"/>
      </w:pPr>
      <w:r>
        <w:t>-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0A6887" w:rsidRDefault="000A6887">
      <w:pPr>
        <w:pStyle w:val="ConsPlusNormal"/>
        <w:spacing w:before="220"/>
        <w:ind w:firstLine="540"/>
        <w:jc w:val="both"/>
      </w:pPr>
      <w:r>
        <w:t>3.2.5. Размещение аншлагов должно отвечать следующим требованиям:</w:t>
      </w:r>
    </w:p>
    <w:p w:rsidR="000A6887" w:rsidRDefault="000A6887">
      <w:pPr>
        <w:pStyle w:val="ConsPlusNormal"/>
        <w:spacing w:before="220"/>
        <w:ind w:firstLine="540"/>
        <w:jc w:val="both"/>
      </w:pPr>
      <w:r>
        <w:t>3.2.5.1. Высота от поверхности земли - 2,5 - 3,5 м (в районах современной высотной застройки - до 5 м).</w:t>
      </w:r>
    </w:p>
    <w:p w:rsidR="000A6887" w:rsidRDefault="000A6887">
      <w:pPr>
        <w:pStyle w:val="ConsPlusNormal"/>
        <w:spacing w:before="220"/>
        <w:ind w:firstLine="540"/>
        <w:jc w:val="both"/>
      </w:pPr>
      <w:r>
        <w:t>3.2.5.2. Размещение на участке фасада, свободном от выступающих архитектурных деталей.</w:t>
      </w:r>
    </w:p>
    <w:p w:rsidR="000A6887" w:rsidRDefault="000A6887">
      <w:pPr>
        <w:pStyle w:val="ConsPlusNormal"/>
        <w:spacing w:before="220"/>
        <w:ind w:firstLine="540"/>
        <w:jc w:val="both"/>
      </w:pPr>
      <w:r>
        <w:t>3.2.5.3. Привязка к вертикальной оси простенка, архитектурным членениям фасада.</w:t>
      </w:r>
    </w:p>
    <w:p w:rsidR="000A6887" w:rsidRDefault="000A6887">
      <w:pPr>
        <w:pStyle w:val="ConsPlusNormal"/>
        <w:spacing w:before="220"/>
        <w:ind w:firstLine="540"/>
        <w:jc w:val="both"/>
      </w:pPr>
      <w:r>
        <w:t>3.2.5.4. Единая вертикальная отметка размещения знаков на соседних фасадах.</w:t>
      </w:r>
    </w:p>
    <w:p w:rsidR="000A6887" w:rsidRDefault="000A6887">
      <w:pPr>
        <w:pStyle w:val="ConsPlusNormal"/>
        <w:spacing w:before="220"/>
        <w:ind w:firstLine="540"/>
        <w:jc w:val="both"/>
      </w:pPr>
      <w:r>
        <w:t>3.2.5.5. Отсутствие внешних заслоняющих объектов (деревьев, построек).</w:t>
      </w:r>
    </w:p>
    <w:p w:rsidR="000A6887" w:rsidRDefault="000A6887">
      <w:pPr>
        <w:pStyle w:val="ConsPlusNormal"/>
        <w:spacing w:before="220"/>
        <w:ind w:firstLine="540"/>
        <w:jc w:val="both"/>
      </w:pPr>
      <w:r>
        <w:lastRenderedPageBreak/>
        <w:t>3.2.6. Номерные знаки должны быть размещены:</w:t>
      </w:r>
    </w:p>
    <w:p w:rsidR="000A6887" w:rsidRDefault="000A6887">
      <w:pPr>
        <w:pStyle w:val="ConsPlusNormal"/>
        <w:spacing w:before="220"/>
        <w:ind w:firstLine="540"/>
        <w:jc w:val="both"/>
      </w:pPr>
      <w:r>
        <w:t>3.2.6.1. На главном фасаде - в простенке с правой стороны фасада.</w:t>
      </w:r>
    </w:p>
    <w:p w:rsidR="000A6887" w:rsidRDefault="000A6887">
      <w:pPr>
        <w:pStyle w:val="ConsPlusNormal"/>
        <w:spacing w:before="220"/>
        <w:ind w:firstLine="540"/>
        <w:jc w:val="both"/>
      </w:pPr>
      <w:r>
        <w:t>3.2.6.2. На улицах с односторонним движением транспорта - на стороне фасада, ближней по направлению движения транспорта.</w:t>
      </w:r>
    </w:p>
    <w:p w:rsidR="000A6887" w:rsidRDefault="000A6887">
      <w:pPr>
        <w:pStyle w:val="ConsPlusNormal"/>
        <w:spacing w:before="220"/>
        <w:ind w:firstLine="540"/>
        <w:jc w:val="both"/>
      </w:pPr>
      <w:r>
        <w:t>3.2.6.3. У арки или главного входа - с правой стороны или над проемом.</w:t>
      </w:r>
    </w:p>
    <w:p w:rsidR="000A6887" w:rsidRDefault="000A6887">
      <w:pPr>
        <w:pStyle w:val="ConsPlusNormal"/>
        <w:spacing w:before="220"/>
        <w:ind w:firstLine="540"/>
        <w:jc w:val="both"/>
      </w:pPr>
      <w:r>
        <w:t>3.2.6.4. На дворовых фасадах - в простенке со стороны внутриквартального проезда.</w:t>
      </w:r>
    </w:p>
    <w:p w:rsidR="000A6887" w:rsidRDefault="000A6887">
      <w:pPr>
        <w:pStyle w:val="ConsPlusNormal"/>
        <w:spacing w:before="220"/>
        <w:ind w:firstLine="540"/>
        <w:jc w:val="both"/>
      </w:pPr>
      <w:r>
        <w:t>3.2.6.5. При длине фасада более 50 м - на его противоположных сторонах.</w:t>
      </w:r>
    </w:p>
    <w:p w:rsidR="000A6887" w:rsidRDefault="000A6887">
      <w:pPr>
        <w:pStyle w:val="ConsPlusNormal"/>
        <w:spacing w:before="220"/>
        <w:ind w:firstLine="540"/>
        <w:jc w:val="both"/>
      </w:pPr>
      <w:r>
        <w:t>3.2.6.6. На оградах и корпусах промышленных предприятий - справа от главного входа, въезда.</w:t>
      </w:r>
    </w:p>
    <w:p w:rsidR="000A6887" w:rsidRDefault="000A6887">
      <w:pPr>
        <w:pStyle w:val="ConsPlusNormal"/>
        <w:spacing w:before="220"/>
        <w:ind w:firstLine="540"/>
        <w:jc w:val="both"/>
      </w:pPr>
      <w:r>
        <w:t>3.2.6.7. У перекрестка улиц - в простенке на угловом участке фасада.</w:t>
      </w:r>
    </w:p>
    <w:p w:rsidR="000A6887" w:rsidRDefault="000A6887">
      <w:pPr>
        <w:pStyle w:val="ConsPlusNormal"/>
        <w:spacing w:before="220"/>
        <w:ind w:firstLine="540"/>
        <w:jc w:val="both"/>
      </w:pPr>
      <w:r>
        <w:t>3.2.6.8. При размещении рядом с номерным знаком - на единой вертикальной оси над номерным знаком.</w:t>
      </w:r>
    </w:p>
    <w:p w:rsidR="000A6887" w:rsidRDefault="000A6887">
      <w:pPr>
        <w:pStyle w:val="ConsPlusNormal"/>
        <w:spacing w:before="220"/>
        <w:ind w:firstLine="540"/>
        <w:jc w:val="both"/>
      </w:pPr>
      <w:r>
        <w:t>3.2.7.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 указатель), визуальная информация должна располагаться на контрастном фоне с размерами знаков, соответствующими расстоянию рассмотрения (на расстоянии 10 метров от субъекта восприятия - 2,5 сантиметра, 20 метров - 4 сантиметра, 50 метров - 7,5 сантиметра).</w:t>
      </w:r>
    </w:p>
    <w:p w:rsidR="000A6887" w:rsidRDefault="000A6887">
      <w:pPr>
        <w:pStyle w:val="ConsPlusNormal"/>
        <w:spacing w:before="220"/>
        <w:ind w:firstLine="540"/>
        <w:jc w:val="both"/>
      </w:pPr>
      <w:r>
        <w:t>3.2.8. Аншлаги и номерные знаки должны содержаться в чистоте и в исправном состоянии. За чистоту, сохранность, исправность аншлагов и номерных знаков несут ответственность собственники зданий, строений, сооружений, а также организации, осуществляющие управление многоквартирными домами.</w:t>
      </w:r>
    </w:p>
    <w:p w:rsidR="000A6887" w:rsidRDefault="000A6887">
      <w:pPr>
        <w:pStyle w:val="ConsPlusNormal"/>
        <w:spacing w:before="220"/>
        <w:ind w:firstLine="540"/>
        <w:jc w:val="both"/>
      </w:pPr>
      <w:r>
        <w:t>3.2.9. Не допускается:</w:t>
      </w:r>
    </w:p>
    <w:p w:rsidR="000A6887" w:rsidRDefault="000A6887">
      <w:pPr>
        <w:pStyle w:val="ConsPlusNormal"/>
        <w:spacing w:before="220"/>
        <w:ind w:firstLine="540"/>
        <w:jc w:val="both"/>
      </w:pPr>
      <w:r>
        <w:t>3.2.9.1. Размещение рядом с номерным знаком выступающих вывесок, консолей, а также объектов, затрудняющих его восприятие.</w:t>
      </w:r>
    </w:p>
    <w:p w:rsidR="000A6887" w:rsidRDefault="000A6887">
      <w:pPr>
        <w:pStyle w:val="ConsPlusNormal"/>
        <w:spacing w:before="220"/>
        <w:ind w:firstLine="540"/>
        <w:jc w:val="both"/>
      </w:pPr>
      <w:r>
        <w:t>3.2.9.2. Размещение номерных знаков и указателей вблизи выступающих элементов фасада или на заглубленных участках фасада, на элементах декора, карнизах, воротах.</w:t>
      </w:r>
    </w:p>
    <w:p w:rsidR="000A6887" w:rsidRDefault="000A6887">
      <w:pPr>
        <w:pStyle w:val="ConsPlusNormal"/>
        <w:spacing w:before="220"/>
        <w:ind w:firstLine="540"/>
        <w:jc w:val="both"/>
      </w:pPr>
      <w:r>
        <w:t>3.2.9.3. Произвольное перемещение аншлагов с установленного места.</w:t>
      </w:r>
    </w:p>
    <w:p w:rsidR="000A6887" w:rsidRDefault="000A6887">
      <w:pPr>
        <w:pStyle w:val="ConsPlusNormal"/>
        <w:jc w:val="both"/>
      </w:pPr>
    </w:p>
    <w:p w:rsidR="000A6887" w:rsidRDefault="000A6887">
      <w:pPr>
        <w:pStyle w:val="ConsPlusNormal"/>
        <w:jc w:val="center"/>
        <w:outlineLvl w:val="2"/>
      </w:pPr>
      <w:r>
        <w:t>3.3. КРОВЛИ</w:t>
      </w:r>
    </w:p>
    <w:p w:rsidR="000A6887" w:rsidRDefault="000A6887">
      <w:pPr>
        <w:pStyle w:val="ConsPlusNormal"/>
        <w:jc w:val="both"/>
      </w:pPr>
    </w:p>
    <w:p w:rsidR="000A6887" w:rsidRDefault="000A6887">
      <w:pPr>
        <w:pStyle w:val="ConsPlusNormal"/>
        <w:ind w:firstLine="540"/>
        <w:jc w:val="both"/>
      </w:pPr>
      <w:r>
        <w:t>3.3.1. Кровля зданий, сооружений, элементы водоотводящей системы, оголовки дымоходов, вентиляционных систем, иное инженерное оборудование должны содержаться в исправном состоянии и не представлять опасности для жителей домов и пешеходов при любых погодных условиях. Проектирование и монтаж кровель осуществлять в соответствии с требованиями действующих государственных и национальных стандартов, технических норм и правил.</w:t>
      </w:r>
    </w:p>
    <w:p w:rsidR="000A6887" w:rsidRDefault="000A6887">
      <w:pPr>
        <w:pStyle w:val="ConsPlusNormal"/>
        <w:spacing w:before="220"/>
        <w:ind w:firstLine="540"/>
        <w:jc w:val="both"/>
      </w:pPr>
      <w:r>
        <w:t xml:space="preserve">3.3.2. 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w:t>
      </w:r>
      <w:r>
        <w:lastRenderedPageBreak/>
        <w:t>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w:t>
      </w:r>
    </w:p>
    <w:p w:rsidR="000A6887" w:rsidRDefault="000A6887">
      <w:pPr>
        <w:pStyle w:val="ConsPlusNormal"/>
        <w:spacing w:before="220"/>
        <w:ind w:firstLine="540"/>
        <w:jc w:val="both"/>
      </w:pPr>
      <w:r>
        <w:t>3.3.3.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0A6887" w:rsidRDefault="000A6887">
      <w:pPr>
        <w:pStyle w:val="ConsPlusNormal"/>
        <w:spacing w:before="220"/>
        <w:ind w:firstLine="540"/>
        <w:jc w:val="both"/>
      </w:pPr>
      <w:r>
        <w:t>3.3.4. 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0A6887" w:rsidRDefault="000A6887">
      <w:pPr>
        <w:pStyle w:val="ConsPlusNormal"/>
        <w:spacing w:before="220"/>
        <w:ind w:firstLine="540"/>
        <w:jc w:val="both"/>
      </w:pPr>
      <w:r>
        <w:t>3.3.5. Не допускается:</w:t>
      </w:r>
    </w:p>
    <w:p w:rsidR="000A6887" w:rsidRDefault="000A6887">
      <w:pPr>
        <w:pStyle w:val="ConsPlusNormal"/>
        <w:spacing w:before="220"/>
        <w:ind w:firstLine="540"/>
        <w:jc w:val="both"/>
      </w:pPr>
      <w:r>
        <w:t>3.3.5.1. Складирование на кровле зданий, сооружений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0A6887" w:rsidRDefault="000A6887">
      <w:pPr>
        <w:pStyle w:val="ConsPlusNormal"/>
        <w:spacing w:before="220"/>
        <w:ind w:firstLine="540"/>
        <w:jc w:val="both"/>
      </w:pPr>
      <w:r>
        <w:t>3.3.5.2. Сброс с кровель зданий льда, снега и мусора в воронки водосточных труб.</w:t>
      </w:r>
    </w:p>
    <w:p w:rsidR="000A6887" w:rsidRDefault="000A6887">
      <w:pPr>
        <w:pStyle w:val="ConsPlusNormal"/>
        <w:jc w:val="both"/>
      </w:pPr>
    </w:p>
    <w:p w:rsidR="000A6887" w:rsidRDefault="000A6887">
      <w:pPr>
        <w:pStyle w:val="ConsPlusNormal"/>
        <w:jc w:val="center"/>
        <w:outlineLvl w:val="2"/>
      </w:pPr>
      <w:r>
        <w:t>3.4. СОДЕРЖАНИЕ ЗЕМЕЛЬНЫХ УЧАСТКОВ</w:t>
      </w:r>
    </w:p>
    <w:p w:rsidR="000A6887" w:rsidRDefault="000A6887">
      <w:pPr>
        <w:pStyle w:val="ConsPlusNormal"/>
        <w:jc w:val="both"/>
      </w:pPr>
    </w:p>
    <w:p w:rsidR="000A6887" w:rsidRDefault="000A6887">
      <w:pPr>
        <w:pStyle w:val="ConsPlusNormal"/>
        <w:ind w:firstLine="540"/>
        <w:jc w:val="both"/>
      </w:pPr>
      <w:r>
        <w:t>3.4.1. Осуществляется в виде уборки бытового мусора и посторонних предметов в периоды между уборкой специализированными организациями, содержанием зеленых насаждений (при наличии).</w:t>
      </w:r>
    </w:p>
    <w:p w:rsidR="000A6887" w:rsidRDefault="000A6887">
      <w:pPr>
        <w:pStyle w:val="ConsPlusNormal"/>
        <w:spacing w:before="220"/>
        <w:ind w:firstLine="540"/>
        <w:jc w:val="both"/>
      </w:pPr>
      <w:r>
        <w:t>3.4.2. Содержание территорий земельных участков включает в себя:</w:t>
      </w:r>
    </w:p>
    <w:p w:rsidR="000A6887" w:rsidRDefault="000A6887">
      <w:pPr>
        <w:pStyle w:val="ConsPlusNormal"/>
        <w:spacing w:before="220"/>
        <w:ind w:firstLine="540"/>
        <w:jc w:val="both"/>
      </w:pPr>
      <w:r>
        <w:t>3.4.2.1. Ежедневную уборку от мусора, листвы, снега и льда (наледи).</w:t>
      </w:r>
    </w:p>
    <w:p w:rsidR="000A6887" w:rsidRDefault="000A6887">
      <w:pPr>
        <w:pStyle w:val="ConsPlusNormal"/>
        <w:spacing w:before="220"/>
        <w:ind w:firstLine="540"/>
        <w:jc w:val="both"/>
      </w:pPr>
      <w:r>
        <w:t>3.4.2.2. Обработку противогололедными материалами покрытий проезжей части дорог, мостов, улиц, тротуаров, проездов, пешеходных территорий.</w:t>
      </w:r>
    </w:p>
    <w:p w:rsidR="000A6887" w:rsidRDefault="000A6887">
      <w:pPr>
        <w:pStyle w:val="ConsPlusNormal"/>
        <w:spacing w:before="220"/>
        <w:ind w:firstLine="540"/>
        <w:jc w:val="both"/>
      </w:pPr>
      <w:r>
        <w:t>3.4.2.3. Сгребание и подметание снега.</w:t>
      </w:r>
    </w:p>
    <w:p w:rsidR="000A6887" w:rsidRDefault="000A6887">
      <w:pPr>
        <w:pStyle w:val="ConsPlusNormal"/>
        <w:spacing w:before="220"/>
        <w:ind w:firstLine="540"/>
        <w:jc w:val="both"/>
      </w:pPr>
      <w:r>
        <w:t>3.4.2.4. Вывоз снега и льда (снежно-ледяных образований) в места, установленные уполномоченным органом.</w:t>
      </w:r>
    </w:p>
    <w:p w:rsidR="000A6887" w:rsidRDefault="000A6887">
      <w:pPr>
        <w:pStyle w:val="ConsPlusNormal"/>
        <w:spacing w:before="220"/>
        <w:ind w:firstLine="540"/>
        <w:jc w:val="both"/>
      </w:pPr>
      <w:r>
        <w:t>3.4.2.5. Установку и содержание в чистоте и технически исправном состоянии контейнерных площадок, контейнеров для всех видов отходов, урн для мусора, скамеек, иных объектов и элементов благоустройства.</w:t>
      </w:r>
    </w:p>
    <w:p w:rsidR="000A6887" w:rsidRDefault="000A6887">
      <w:pPr>
        <w:pStyle w:val="ConsPlusNormal"/>
        <w:spacing w:before="220"/>
        <w:ind w:firstLine="540"/>
        <w:jc w:val="both"/>
      </w:pPr>
      <w:r>
        <w:t>3.4.2.6. Уборку, мойку и дезинфекцию мусороприемных камер, контейнеров (бункеров) и контейнерных площадок.</w:t>
      </w:r>
    </w:p>
    <w:p w:rsidR="000A6887" w:rsidRDefault="000A6887">
      <w:pPr>
        <w:pStyle w:val="ConsPlusNormal"/>
        <w:spacing w:before="220"/>
        <w:ind w:firstLine="540"/>
        <w:jc w:val="both"/>
      </w:pPr>
      <w:r>
        <w:t>3.4.2.7. Отвод дождевых и талых вод.</w:t>
      </w:r>
    </w:p>
    <w:p w:rsidR="000A6887" w:rsidRDefault="000A6887">
      <w:pPr>
        <w:pStyle w:val="ConsPlusNormal"/>
        <w:spacing w:before="220"/>
        <w:ind w:firstLine="540"/>
        <w:jc w:val="both"/>
      </w:pPr>
      <w:r>
        <w:t>3.4.2.8. Сбор и вывоз твердых бытовых, крупногабаритных и иных отходов.</w:t>
      </w:r>
    </w:p>
    <w:p w:rsidR="000A6887" w:rsidRDefault="000A6887">
      <w:pPr>
        <w:pStyle w:val="ConsPlusNormal"/>
        <w:spacing w:before="220"/>
        <w:ind w:firstLine="540"/>
        <w:jc w:val="both"/>
      </w:pPr>
      <w:r>
        <w:t>3.4.2.9. Полив территории для уменьшения пылеобразования и увлажнения воздуха.</w:t>
      </w:r>
    </w:p>
    <w:p w:rsidR="000A6887" w:rsidRDefault="000A6887">
      <w:pPr>
        <w:pStyle w:val="ConsPlusNormal"/>
        <w:spacing w:before="220"/>
        <w:ind w:firstLine="540"/>
        <w:jc w:val="both"/>
      </w:pPr>
      <w:r>
        <w:lastRenderedPageBreak/>
        <w:t>3.4.2.10. Обеспечение сохранности зеленых насаждений и уход за ними.</w:t>
      </w:r>
    </w:p>
    <w:p w:rsidR="000A6887" w:rsidRDefault="000A6887">
      <w:pPr>
        <w:pStyle w:val="ConsPlusNormal"/>
        <w:spacing w:before="220"/>
        <w:ind w:firstLine="540"/>
        <w:jc w:val="both"/>
      </w:pPr>
      <w:r>
        <w:t>3.4.2.11. Восстановление целостности объектов и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w:t>
      </w:r>
    </w:p>
    <w:p w:rsidR="000A6887" w:rsidRDefault="000A6887">
      <w:pPr>
        <w:pStyle w:val="ConsPlusNormal"/>
        <w:spacing w:before="220"/>
        <w:ind w:firstLine="540"/>
        <w:jc w:val="both"/>
      </w:pPr>
      <w:r>
        <w:t>3.4.2.12. Содержание смотровых и дождеприемных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0A6887" w:rsidRDefault="000A6887">
      <w:pPr>
        <w:pStyle w:val="ConsPlusNormal"/>
        <w:spacing w:before="220"/>
        <w:ind w:firstLine="540"/>
        <w:jc w:val="both"/>
      </w:pPr>
      <w:r>
        <w:t>3.4.2.13. 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p w:rsidR="000A6887" w:rsidRDefault="000A6887">
      <w:pPr>
        <w:pStyle w:val="ConsPlusNormal"/>
        <w:spacing w:before="220"/>
        <w:ind w:firstLine="540"/>
        <w:jc w:val="both"/>
      </w:pPr>
      <w:r>
        <w:t>3.4.3. Запрещены загромождение и засорение дворовых территорий металлическим ломом, строительным и бытовым мусором, домашней утварью и другими материалами.</w:t>
      </w:r>
    </w:p>
    <w:p w:rsidR="000A6887" w:rsidRDefault="000A6887">
      <w:pPr>
        <w:pStyle w:val="ConsPlusNormal"/>
        <w:jc w:val="both"/>
      </w:pPr>
    </w:p>
    <w:p w:rsidR="000A6887" w:rsidRDefault="000A6887">
      <w:pPr>
        <w:pStyle w:val="ConsPlusNormal"/>
        <w:jc w:val="center"/>
        <w:outlineLvl w:val="2"/>
      </w:pPr>
      <w:r>
        <w:t>3.5. ОГРАЖДЕНИЯ</w:t>
      </w:r>
    </w:p>
    <w:p w:rsidR="000A6887" w:rsidRDefault="000A6887">
      <w:pPr>
        <w:pStyle w:val="ConsPlusNormal"/>
        <w:jc w:val="both"/>
      </w:pPr>
    </w:p>
    <w:p w:rsidR="000A6887" w:rsidRDefault="000A6887">
      <w:pPr>
        <w:pStyle w:val="ConsPlusNormal"/>
        <w:ind w:firstLine="540"/>
        <w:jc w:val="both"/>
      </w:pPr>
      <w:r>
        <w:t>3.5.1. Необходимо обеспечивать содержание забора (ограждения) в чистоте и исправном состоянии, а также обеспечивать выполнение своевременного ремонта и окраски его, но не реже одного раза в год в весенний период.</w:t>
      </w:r>
    </w:p>
    <w:p w:rsidR="000A6887" w:rsidRDefault="000A68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6887">
        <w:trPr>
          <w:jc w:val="center"/>
        </w:trPr>
        <w:tc>
          <w:tcPr>
            <w:tcW w:w="9294" w:type="dxa"/>
            <w:tcBorders>
              <w:top w:val="nil"/>
              <w:left w:val="single" w:sz="24" w:space="0" w:color="CED3F1"/>
              <w:bottom w:val="nil"/>
              <w:right w:val="single" w:sz="24" w:space="0" w:color="F4F3F8"/>
            </w:tcBorders>
            <w:shd w:val="clear" w:color="auto" w:fill="F4F3F8"/>
          </w:tcPr>
          <w:p w:rsidR="000A6887" w:rsidRDefault="000A6887">
            <w:pPr>
              <w:pStyle w:val="ConsPlusNormal"/>
              <w:jc w:val="both"/>
            </w:pPr>
            <w:r>
              <w:rPr>
                <w:color w:val="392C69"/>
              </w:rPr>
              <w:t>КонсультантПлюс: примечание.</w:t>
            </w:r>
          </w:p>
          <w:p w:rsidR="000A6887" w:rsidRDefault="000A6887">
            <w:pPr>
              <w:pStyle w:val="ConsPlusNormal"/>
              <w:jc w:val="both"/>
            </w:pPr>
            <w:r>
              <w:rPr>
                <w:color w:val="392C69"/>
              </w:rPr>
              <w:t>В тексте документа, видимо, пропущена часть текста, восстановить по смыслу которую не представляется возможным.</w:t>
            </w:r>
          </w:p>
        </w:tc>
      </w:tr>
    </w:tbl>
    <w:p w:rsidR="000A6887" w:rsidRDefault="000A6887">
      <w:pPr>
        <w:pStyle w:val="ConsPlusNormal"/>
        <w:spacing w:before="280"/>
        <w:ind w:firstLine="540"/>
        <w:jc w:val="both"/>
      </w:pPr>
      <w:r>
        <w:t>3.5.2. Содержание забора без проемов, поврежденных участков, отклонений от вертикали, устранение нарушений эстетического посторонних наклеек, объявлений, надписей осуществляются силами собственника, пользователя основной территории путем ежедневного осмотра внешнего вида.</w:t>
      </w:r>
    </w:p>
    <w:p w:rsidR="000A6887" w:rsidRDefault="000A6887">
      <w:pPr>
        <w:pStyle w:val="ConsPlusNormal"/>
        <w:spacing w:before="220"/>
        <w:ind w:firstLine="540"/>
        <w:jc w:val="both"/>
      </w:pPr>
      <w:r>
        <w:t>3.5.3. При эксплуатации капитальных ограждений не допускается повреждение (загрязнение) поверхности ограждений и сооружений: следы подтеков, протечек, сырости, плесени,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0A6887" w:rsidRDefault="000A6887">
      <w:pPr>
        <w:pStyle w:val="ConsPlusNormal"/>
        <w:jc w:val="both"/>
      </w:pPr>
    </w:p>
    <w:p w:rsidR="000A6887" w:rsidRDefault="000A6887">
      <w:pPr>
        <w:pStyle w:val="ConsPlusNormal"/>
        <w:jc w:val="center"/>
        <w:outlineLvl w:val="2"/>
      </w:pPr>
      <w:r>
        <w:t>3.6. СОДЕРЖАНИЕ ДОРОГ</w:t>
      </w:r>
    </w:p>
    <w:p w:rsidR="000A6887" w:rsidRDefault="000A6887">
      <w:pPr>
        <w:pStyle w:val="ConsPlusNormal"/>
        <w:jc w:val="both"/>
      </w:pPr>
    </w:p>
    <w:p w:rsidR="000A6887" w:rsidRDefault="000A6887">
      <w:pPr>
        <w:pStyle w:val="ConsPlusNormal"/>
        <w:ind w:firstLine="540"/>
        <w:jc w:val="both"/>
      </w:pPr>
      <w:r>
        <w:t>3.6.1. Улицы и дороги на территории муниципального образования город-курорт Сочи по назначению и транспортным характеристикам подразделяются на магистральные улицы федерального, краевого и дороги местного значения.</w:t>
      </w:r>
    </w:p>
    <w:p w:rsidR="000A6887" w:rsidRDefault="000A6887">
      <w:pPr>
        <w:pStyle w:val="ConsPlusNormal"/>
        <w:spacing w:before="220"/>
        <w:ind w:firstLine="540"/>
        <w:jc w:val="both"/>
      </w:pPr>
      <w:r>
        <w:t>3.6.2.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A6887" w:rsidRDefault="000A6887">
      <w:pPr>
        <w:pStyle w:val="ConsPlusNormal"/>
        <w:spacing w:before="220"/>
        <w:ind w:firstLine="540"/>
        <w:jc w:val="both"/>
      </w:pPr>
      <w:r>
        <w:t>3.6.3. Виды и конструкции дорожного покрытия проектируются с учетом категории улицы и обеспечением безопасности движения.</w:t>
      </w:r>
    </w:p>
    <w:p w:rsidR="000A6887" w:rsidRDefault="000A6887">
      <w:pPr>
        <w:pStyle w:val="ConsPlusNormal"/>
        <w:spacing w:before="220"/>
        <w:ind w:firstLine="540"/>
        <w:jc w:val="both"/>
      </w:pPr>
      <w:r>
        <w:lastRenderedPageBreak/>
        <w:t>3.6.4. Для проектирования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 требованиями государственных и национальных стандартов, технических норм и правил. Возможно размещение деревьев в мощении.</w:t>
      </w:r>
    </w:p>
    <w:p w:rsidR="000A6887" w:rsidRDefault="000A6887">
      <w:pPr>
        <w:pStyle w:val="ConsPlusNormal"/>
        <w:spacing w:before="220"/>
        <w:ind w:firstLine="540"/>
        <w:jc w:val="both"/>
      </w:pPr>
      <w:r>
        <w:t>3.6.5. Размещение зеленых насаждений у поворотов и остановок при нерегулируемом движении следует обеспечивать треугольником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следует принимать: 8 x 40 м - при разрешенной скорости движения транспорта 40 км/ч; 10 x 50 м - при скорости 60 км/ч. Следует предусматривать увеличение буферных зон между краем проезжей части и ближайшим рядом деревьев - за пределами зоны риска рекомендуется высаживать рекомендуемые для таких объектов растения.</w:t>
      </w:r>
    </w:p>
    <w:p w:rsidR="000A6887" w:rsidRDefault="000A6887">
      <w:pPr>
        <w:pStyle w:val="ConsPlusNormal"/>
        <w:spacing w:before="220"/>
        <w:ind w:firstLine="540"/>
        <w:jc w:val="both"/>
      </w:pPr>
      <w:r>
        <w:t>3.6.6.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с соблюдением требований государственных и национальных стандартов, технических норм и правил.</w:t>
      </w:r>
    </w:p>
    <w:p w:rsidR="000A6887" w:rsidRDefault="000A6887">
      <w:pPr>
        <w:pStyle w:val="ConsPlusNormal"/>
        <w:spacing w:before="220"/>
        <w:ind w:firstLine="540"/>
        <w:jc w:val="both"/>
      </w:pPr>
      <w:r>
        <w:t>3.6.7. Для освещения магистральных улиц на участках между пересечениями, на эстакадах, мостах и путепроводах опоры светильников следует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следует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0A6887" w:rsidRDefault="000A6887">
      <w:pPr>
        <w:pStyle w:val="ConsPlusNormal"/>
        <w:spacing w:before="220"/>
        <w:ind w:firstLine="540"/>
        <w:jc w:val="both"/>
      </w:pPr>
      <w:r>
        <w:t>3.6.8. 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w:t>
      </w:r>
    </w:p>
    <w:p w:rsidR="000A6887" w:rsidRDefault="000A6887">
      <w:pPr>
        <w:pStyle w:val="ConsPlusNormal"/>
        <w:spacing w:before="220"/>
        <w:ind w:firstLine="540"/>
        <w:jc w:val="both"/>
      </w:pPr>
      <w:r>
        <w:t>3.6.9. Содержание территорий дорог включает в себя:</w:t>
      </w:r>
    </w:p>
    <w:p w:rsidR="000A6887" w:rsidRDefault="000A6887">
      <w:pPr>
        <w:pStyle w:val="ConsPlusNormal"/>
        <w:spacing w:before="220"/>
        <w:ind w:firstLine="540"/>
        <w:jc w:val="both"/>
      </w:pPr>
      <w:r>
        <w:t>1) ремонт дорог, тротуаров, искусственных дорожных сооружений, внутриквартальных проездов;</w:t>
      </w:r>
    </w:p>
    <w:p w:rsidR="000A6887" w:rsidRDefault="000A6887">
      <w:pPr>
        <w:pStyle w:val="ConsPlusNormal"/>
        <w:spacing w:before="220"/>
        <w:ind w:firstLine="540"/>
        <w:jc w:val="both"/>
      </w:pPr>
      <w:r>
        <w:t>2) уборку грязи, мусора, снега и льда (наледи) с тротуаров (пешеходных зон, дорожек) и проезжей части дорог, искусственных дорожных сооружений;</w:t>
      </w:r>
    </w:p>
    <w:p w:rsidR="000A6887" w:rsidRDefault="000A6887">
      <w:pPr>
        <w:pStyle w:val="ConsPlusNormal"/>
        <w:spacing w:before="220"/>
        <w:ind w:firstLine="540"/>
        <w:jc w:val="both"/>
      </w:pPr>
      <w:r>
        <w:t>3) мойку и полив дорожных покрытий;</w:t>
      </w:r>
    </w:p>
    <w:p w:rsidR="000A6887" w:rsidRDefault="000A6887">
      <w:pPr>
        <w:pStyle w:val="ConsPlusNormal"/>
        <w:spacing w:before="220"/>
        <w:ind w:firstLine="540"/>
        <w:jc w:val="both"/>
      </w:pPr>
      <w:r>
        <w:t>4) уход за газонами и зелеными насаждениями;</w:t>
      </w:r>
    </w:p>
    <w:p w:rsidR="000A6887" w:rsidRDefault="000A6887">
      <w:pPr>
        <w:pStyle w:val="ConsPlusNormal"/>
        <w:spacing w:before="220"/>
        <w:ind w:firstLine="540"/>
        <w:jc w:val="both"/>
      </w:pPr>
      <w:r>
        <w:t>5) ремонт опор наружного освещения и контактной сети общественного и железнодорожного транспорта;</w:t>
      </w:r>
    </w:p>
    <w:p w:rsidR="000A6887" w:rsidRDefault="000A6887">
      <w:pPr>
        <w:pStyle w:val="ConsPlusNormal"/>
        <w:spacing w:before="220"/>
        <w:ind w:firstLine="540"/>
        <w:jc w:val="both"/>
      </w:pPr>
      <w:r>
        <w:t>6) ремонт и окраску малых архитектурных форм;</w:t>
      </w:r>
    </w:p>
    <w:p w:rsidR="000A6887" w:rsidRDefault="000A6887">
      <w:pPr>
        <w:pStyle w:val="ConsPlusNormal"/>
        <w:spacing w:before="220"/>
        <w:ind w:firstLine="540"/>
        <w:jc w:val="both"/>
      </w:pPr>
      <w:r>
        <w:t>7) устройство, ремонт и очистку смотровых и дождеприемных колодцев, нагорных канав и открытых лотков, входящих в состав искусственных дорожных сооружений;</w:t>
      </w:r>
    </w:p>
    <w:p w:rsidR="000A6887" w:rsidRDefault="000A6887">
      <w:pPr>
        <w:pStyle w:val="ConsPlusNormal"/>
        <w:spacing w:before="220"/>
        <w:ind w:firstLine="540"/>
        <w:jc w:val="both"/>
      </w:pPr>
      <w:r>
        <w:t>8) устройство, ремонт и ежегодную окраску ограждений, заборов, турникетов, малых архитектурных форм.</w:t>
      </w:r>
    </w:p>
    <w:p w:rsidR="000A6887" w:rsidRDefault="000A6887">
      <w:pPr>
        <w:pStyle w:val="ConsPlusNormal"/>
        <w:spacing w:before="220"/>
        <w:ind w:firstLine="540"/>
        <w:jc w:val="both"/>
      </w:pPr>
      <w:r>
        <w:t>3.6.10. В целях сохранения дорожных покрытий не допускается:</w:t>
      </w:r>
    </w:p>
    <w:p w:rsidR="000A6887" w:rsidRDefault="000A6887">
      <w:pPr>
        <w:pStyle w:val="ConsPlusNormal"/>
        <w:spacing w:before="220"/>
        <w:ind w:firstLine="540"/>
        <w:jc w:val="both"/>
      </w:pPr>
      <w:r>
        <w:lastRenderedPageBreak/>
        <w:t>1) подвоз груза волоком;</w:t>
      </w:r>
    </w:p>
    <w:p w:rsidR="000A6887" w:rsidRDefault="000A6887">
      <w:pPr>
        <w:pStyle w:val="ConsPlusNormal"/>
        <w:spacing w:before="220"/>
        <w:ind w:firstLine="540"/>
        <w:jc w:val="both"/>
      </w:pPr>
      <w:r>
        <w:t>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0A6887" w:rsidRDefault="000A6887">
      <w:pPr>
        <w:pStyle w:val="ConsPlusNormal"/>
        <w:spacing w:before="220"/>
        <w:ind w:firstLine="540"/>
        <w:jc w:val="both"/>
      </w:pPr>
      <w:r>
        <w:t>3) перегон по улицам города, имеющим твердое покрытие, машин на гусеничном ходу;</w:t>
      </w:r>
    </w:p>
    <w:p w:rsidR="000A6887" w:rsidRDefault="000A6887">
      <w:pPr>
        <w:pStyle w:val="ConsPlusNormal"/>
        <w:spacing w:before="220"/>
        <w:ind w:firstLine="540"/>
        <w:jc w:val="both"/>
      </w:pPr>
      <w:r>
        <w:t>4) движение и стоянка большегрузного транспорта на внутриквартальных пешеходных дорожках, тротуарах;</w:t>
      </w:r>
    </w:p>
    <w:p w:rsidR="000A6887" w:rsidRDefault="000A6887">
      <w:pPr>
        <w:pStyle w:val="ConsPlusNormal"/>
        <w:spacing w:before="220"/>
        <w:ind w:firstLine="540"/>
        <w:jc w:val="both"/>
      </w:pPr>
      <w:r>
        <w:t>5) сбрасывание и (или) складирование строительных материалов и строительных отходов на проезжей части и тротуарах.</w:t>
      </w:r>
    </w:p>
    <w:p w:rsidR="000A6887" w:rsidRDefault="000A6887">
      <w:pPr>
        <w:pStyle w:val="ConsPlusNormal"/>
        <w:spacing w:before="220"/>
        <w:ind w:firstLine="540"/>
        <w:jc w:val="both"/>
      </w:pPr>
      <w:r>
        <w:t>3.6.11. Требования к отдельным элементам обустройства дорог:</w:t>
      </w:r>
    </w:p>
    <w:p w:rsidR="000A6887" w:rsidRDefault="000A6887">
      <w:pPr>
        <w:pStyle w:val="ConsPlusNormal"/>
        <w:spacing w:before="220"/>
        <w:ind w:firstLine="540"/>
        <w:jc w:val="both"/>
      </w:pPr>
      <w:r>
        <w:t>1) сезонная покраска металлических направляющих пешеходных ограждений и тротуарных столбиков осуществляется ежегодно по окончании зимнего сезона, в период проведения месячника благоустройства. Перед покраской ограждения должны быть отремонтированы, очищены от грязи, промыты и загрунтованы;</w:t>
      </w:r>
    </w:p>
    <w:p w:rsidR="000A6887" w:rsidRDefault="000A6887">
      <w:pPr>
        <w:pStyle w:val="ConsPlusNormal"/>
        <w:spacing w:before="220"/>
        <w:ind w:firstLine="540"/>
        <w:jc w:val="both"/>
      </w:pPr>
      <w:r>
        <w:t>2) 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которые установлены заказчиком работ;</w:t>
      </w:r>
    </w:p>
    <w:p w:rsidR="000A6887" w:rsidRDefault="000A6887">
      <w:pPr>
        <w:pStyle w:val="ConsPlusNormal"/>
        <w:spacing w:before="220"/>
        <w:ind w:firstLine="540"/>
        <w:jc w:val="both"/>
      </w:pPr>
      <w:r>
        <w:t>3) дорожная разметка дорог должна обеспечивать требуемые цвето- и светотехнические характеристики, коэффициент сцепления, сохранность по площади в течение всего периода эксплуатации;</w:t>
      </w:r>
    </w:p>
    <w:p w:rsidR="000A6887" w:rsidRDefault="000A6887">
      <w:pPr>
        <w:pStyle w:val="ConsPlusNormal"/>
        <w:spacing w:before="220"/>
        <w:ind w:firstLine="540"/>
        <w:jc w:val="both"/>
      </w:pPr>
      <w:r>
        <w:t>4) конструкции и системы крепления дорожных знаков выбираются в зависимости от условий видимости и возможности монтажа;</w:t>
      </w:r>
    </w:p>
    <w:p w:rsidR="000A6887" w:rsidRDefault="000A6887">
      <w:pPr>
        <w:pStyle w:val="ConsPlusNormal"/>
        <w:spacing w:before="220"/>
        <w:ind w:firstLine="540"/>
        <w:jc w:val="both"/>
      </w:pPr>
      <w:r>
        <w:t>5) дорожные знаки должны содержаться в исправном состоянии, своевременно очищаться и промываться.</w:t>
      </w:r>
    </w:p>
    <w:p w:rsidR="000A6887" w:rsidRDefault="000A6887">
      <w:pPr>
        <w:pStyle w:val="ConsPlusNormal"/>
        <w:spacing w:before="220"/>
        <w:ind w:firstLine="540"/>
        <w:jc w:val="both"/>
      </w:pPr>
      <w:r>
        <w:t>3.6.12. Временно установленные дорожные знаки снимаются в течение суток после устранения причин, вызвавших необходимость их установки.</w:t>
      </w:r>
    </w:p>
    <w:p w:rsidR="000A6887" w:rsidRDefault="000A6887">
      <w:pPr>
        <w:pStyle w:val="ConsPlusNormal"/>
        <w:spacing w:before="220"/>
        <w:ind w:firstLine="540"/>
        <w:jc w:val="both"/>
      </w:pPr>
      <w:r>
        <w:t>3.6.13. Элементы визуально-коммуникационной системы - указатели направлений движения транспорта и пешеходов, указатели планировочно-структурных элементов города (поселки, жилые районы, микрорайоны) устанавливаются на дорогах и транспортных развязках для указания направления движения к ним.</w:t>
      </w:r>
    </w:p>
    <w:p w:rsidR="000A6887" w:rsidRDefault="000A6887">
      <w:pPr>
        <w:pStyle w:val="ConsPlusNormal"/>
        <w:spacing w:before="220"/>
        <w:ind w:firstLine="540"/>
        <w:jc w:val="both"/>
      </w:pPr>
      <w:r>
        <w:t>3.6.14. Парковки (парковочные места), являющиеся в том числе частью автомобильной дороги общего пользования местного значения г. Сочи и (или) примыкающие к проезжей части и (или) тротуару, обочине, должны содержаться в порядке, установленном настоящими Правилами.</w:t>
      </w:r>
    </w:p>
    <w:p w:rsidR="000A6887" w:rsidRDefault="000A6887">
      <w:pPr>
        <w:pStyle w:val="ConsPlusNormal"/>
        <w:spacing w:before="220"/>
        <w:ind w:firstLine="540"/>
        <w:jc w:val="both"/>
      </w:pPr>
      <w:r>
        <w:t>3.6.15. Запрещается проводить капитальный ремонт дорог до прокладки, переустройства и ремонта подземных коммуникаций, если выполнение последних предусмотрено проектом. Вне зависимости от вида проводимых работ установку, сопряжение люков колодцев и камер подземных сооружений необходимо выполнять в один уровень с покрытием проезжей части, тротуаров, пешеходных и велосипедных дорожек, зеленых зон.</w:t>
      </w:r>
    </w:p>
    <w:p w:rsidR="000A6887" w:rsidRDefault="000A6887">
      <w:pPr>
        <w:pStyle w:val="ConsPlusNormal"/>
        <w:jc w:val="both"/>
      </w:pPr>
    </w:p>
    <w:p w:rsidR="000A6887" w:rsidRDefault="000A6887">
      <w:pPr>
        <w:pStyle w:val="ConsPlusNormal"/>
        <w:jc w:val="center"/>
        <w:outlineLvl w:val="2"/>
      </w:pPr>
      <w:r>
        <w:t>3.7. СОДЕРЖАНИЕ ИНДИВИДУАЛЬНЫХ ЖИЛЫХ ДОМОВ</w:t>
      </w:r>
    </w:p>
    <w:p w:rsidR="000A6887" w:rsidRDefault="000A6887">
      <w:pPr>
        <w:pStyle w:val="ConsPlusNormal"/>
        <w:jc w:val="center"/>
      </w:pPr>
      <w:r>
        <w:t>И БЛАГОУСТРОЙСТВО ТЕРРИТОРИИ</w:t>
      </w:r>
    </w:p>
    <w:p w:rsidR="000A6887" w:rsidRDefault="000A6887">
      <w:pPr>
        <w:pStyle w:val="ConsPlusNormal"/>
        <w:jc w:val="both"/>
      </w:pPr>
    </w:p>
    <w:p w:rsidR="000A6887" w:rsidRDefault="000A6887">
      <w:pPr>
        <w:pStyle w:val="ConsPlusNormal"/>
        <w:ind w:firstLine="540"/>
        <w:jc w:val="both"/>
      </w:pPr>
      <w:r>
        <w:t xml:space="preserve">3.7.1. Собственники (арендаторы, пользователи, наниматели) индивидуальных жилых домов, </w:t>
      </w:r>
      <w:r>
        <w:lastRenderedPageBreak/>
        <w:t>если иное не предусмотрено законом или договором, обязаны:</w:t>
      </w:r>
    </w:p>
    <w:p w:rsidR="000A6887" w:rsidRDefault="000A6887">
      <w:pPr>
        <w:pStyle w:val="ConsPlusNormal"/>
        <w:spacing w:before="220"/>
        <w:ind w:firstLine="540"/>
        <w:jc w:val="both"/>
      </w:pPr>
      <w:r>
        <w:t>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0A6887" w:rsidRDefault="000A6887">
      <w:pPr>
        <w:pStyle w:val="ConsPlusNormal"/>
        <w:spacing w:before="220"/>
        <w:ind w:firstLine="540"/>
        <w:jc w:val="both"/>
      </w:pPr>
      <w:r>
        <w:t>2) установить на жилом доме знаки адресации и поддерживать их в исправном состоянии;</w:t>
      </w:r>
    </w:p>
    <w:p w:rsidR="000A6887" w:rsidRDefault="000A6887">
      <w:pPr>
        <w:pStyle w:val="ConsPlusNormal"/>
        <w:spacing w:before="220"/>
        <w:ind w:firstLine="540"/>
        <w:jc w:val="both"/>
      </w:pPr>
      <w:r>
        <w:t>3) содержать в исправном состоянии и обеспечивать включение осветительных устройств в темное время суток;</w:t>
      </w:r>
    </w:p>
    <w:p w:rsidR="000A6887" w:rsidRDefault="000A6887">
      <w:pPr>
        <w:pStyle w:val="ConsPlusNormal"/>
        <w:spacing w:before="220"/>
        <w:ind w:firstLine="540"/>
        <w:jc w:val="both"/>
      </w:pPr>
      <w:r>
        <w:t>4) содержать в порядке и обеспечивать надлежащее санитарное состояние основной территории домовладения;</w:t>
      </w:r>
    </w:p>
    <w:p w:rsidR="000A6887" w:rsidRDefault="000A6887">
      <w:pPr>
        <w:pStyle w:val="ConsPlusNormal"/>
        <w:spacing w:before="220"/>
        <w:ind w:firstLine="540"/>
        <w:jc w:val="both"/>
      </w:pPr>
      <w:r>
        <w:t>5) обеспечить надлежащее состояние дорожного покрытия (асфальтовое, бетонное, покрытие тротуарной плиткой) подъездного участка к входной группе домовладения;</w:t>
      </w:r>
    </w:p>
    <w:p w:rsidR="000A6887" w:rsidRDefault="000A6887">
      <w:pPr>
        <w:pStyle w:val="ConsPlusNormal"/>
        <w:spacing w:before="220"/>
        <w:ind w:firstLine="540"/>
        <w:jc w:val="both"/>
      </w:pPr>
      <w:r>
        <w:t>6) содержать в порядке зеленые насаждения в границах основной территории домовладения: обеспечить посадку декоративных растений около входной группы домовладения (при наличии территории) или устанавливать вазоны с декоративными растениями; проводить санитарную обрезку кустарников и деревьев; своевременно формировать (выполнять обрезку) живой зеленой изгороди (при наличии); не допускать посадок деревьев в охранной зоне газопроводов, кабельных и воздушных линий электропередачи и других инженерных сетей;</w:t>
      </w:r>
    </w:p>
    <w:p w:rsidR="000A6887" w:rsidRDefault="000A6887">
      <w:pPr>
        <w:pStyle w:val="ConsPlusNormal"/>
        <w:spacing w:before="220"/>
        <w:ind w:firstLine="540"/>
        <w:jc w:val="both"/>
      </w:pPr>
      <w:r>
        <w:t>7) очищать канавы и трубы для стока воды, в весенний период обеспечивать проход талых вод;</w:t>
      </w:r>
    </w:p>
    <w:p w:rsidR="000A6887" w:rsidRDefault="000A6887">
      <w:pPr>
        <w:pStyle w:val="ConsPlusNormal"/>
        <w:spacing w:before="220"/>
        <w:ind w:firstLine="540"/>
        <w:jc w:val="both"/>
      </w:pPr>
      <w:r>
        <w:t>8) заключать договоры самостоятельно или с помощью администрации города Сочи, администраций соответствующих внутригородских районов на своевременный сбор и вывоз твердых бытовых и крупногабаритных отходов за счет собственных средств.</w:t>
      </w:r>
    </w:p>
    <w:p w:rsidR="000A6887" w:rsidRDefault="000A6887">
      <w:pPr>
        <w:pStyle w:val="ConsPlusNormal"/>
        <w:spacing w:before="220"/>
        <w:ind w:firstLine="540"/>
        <w:jc w:val="both"/>
      </w:pPr>
      <w:r>
        <w:t>3.7.2. На территории домовладений индивидуальных жилых домов не допускается:</w:t>
      </w:r>
    </w:p>
    <w:p w:rsidR="000A6887" w:rsidRDefault="000A6887">
      <w:pPr>
        <w:pStyle w:val="ConsPlusNormal"/>
        <w:spacing w:before="220"/>
        <w:ind w:firstLine="540"/>
        <w:jc w:val="both"/>
      </w:pPr>
      <w:r>
        <w:t>1) размещать ограждение за границами основной территории домовладения;</w:t>
      </w:r>
    </w:p>
    <w:p w:rsidR="000A6887" w:rsidRDefault="000A6887">
      <w:pPr>
        <w:pStyle w:val="ConsPlusNormal"/>
        <w:spacing w:before="220"/>
        <w:ind w:firstLine="540"/>
        <w:jc w:val="both"/>
      </w:pPr>
      <w:r>
        <w:t>2) производить сжигание или закапывание в грунт отходов производства и потребления, промышленных и бытовых отходов, мусора, листьев, спила и обрези деревьев, иных материалов, подверженных горению, на территориях домовладений;</w:t>
      </w:r>
    </w:p>
    <w:p w:rsidR="000A6887" w:rsidRDefault="000A6887">
      <w:pPr>
        <w:pStyle w:val="ConsPlusNormal"/>
        <w:spacing w:before="220"/>
        <w:ind w:firstLine="540"/>
        <w:jc w:val="both"/>
      </w:pPr>
      <w:r>
        <w:t>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0A6887" w:rsidRDefault="000A6887">
      <w:pPr>
        <w:pStyle w:val="ConsPlusNormal"/>
        <w:spacing w:before="220"/>
        <w:ind w:firstLine="540"/>
        <w:jc w:val="both"/>
      </w:pPr>
      <w:r>
        <w:t>4) разрушать и портить объекты и элементы благоустройства территории, засорять водоемы;</w:t>
      </w:r>
    </w:p>
    <w:p w:rsidR="000A6887" w:rsidRDefault="000A6887">
      <w:pPr>
        <w:pStyle w:val="ConsPlusNormal"/>
        <w:spacing w:before="220"/>
        <w:ind w:firstLine="540"/>
        <w:jc w:val="both"/>
      </w:pPr>
      <w:r>
        <w:t>5) хранить разукомплектованное (неисправное) транспортное средство вне границы основной территории домовладения;</w:t>
      </w:r>
    </w:p>
    <w:p w:rsidR="000A6887" w:rsidRDefault="000A6887">
      <w:pPr>
        <w:pStyle w:val="ConsPlusNormal"/>
        <w:spacing w:before="220"/>
        <w:ind w:firstLine="540"/>
        <w:jc w:val="both"/>
      </w:pPr>
      <w:r>
        <w:t>6) складировать на основной и прилегающей территориях отходы.</w:t>
      </w:r>
    </w:p>
    <w:p w:rsidR="000A6887" w:rsidRDefault="000A6887">
      <w:pPr>
        <w:pStyle w:val="ConsPlusNormal"/>
        <w:spacing w:before="220"/>
        <w:ind w:firstLine="540"/>
        <w:jc w:val="both"/>
      </w:pPr>
      <w:r>
        <w:t>3.7.3. Собственникам (арендаторам, пользователям, нанимателям) индивидуальных жилых домов рекомендуется обеспечивать сохранность и надлежащий уход за зелеными насаждениями, содержать в порядке и обеспечивать надлежащее санитарное состояние прилегающей территории домовладения.</w:t>
      </w:r>
    </w:p>
    <w:p w:rsidR="000A6887" w:rsidRDefault="000A6887">
      <w:pPr>
        <w:pStyle w:val="ConsPlusNormal"/>
        <w:spacing w:before="220"/>
        <w:ind w:firstLine="540"/>
        <w:jc w:val="both"/>
      </w:pPr>
      <w:r>
        <w:t>3.7.4. Контроль за содержанием зданий, строений, сооружений и земельных участков, на которых они расположены, возлагается на администрации внутригородских районов города Сочи.</w:t>
      </w:r>
    </w:p>
    <w:p w:rsidR="000A6887" w:rsidRDefault="000A6887">
      <w:pPr>
        <w:pStyle w:val="ConsPlusNormal"/>
        <w:jc w:val="both"/>
      </w:pPr>
    </w:p>
    <w:p w:rsidR="000A6887" w:rsidRDefault="000A6887">
      <w:pPr>
        <w:pStyle w:val="ConsPlusNormal"/>
        <w:jc w:val="center"/>
        <w:outlineLvl w:val="2"/>
      </w:pPr>
      <w:r>
        <w:t>3.8. СОДЕРЖАНИЕ ПОДЪЕЗДОВ МНОГОКВАРТИРНЫХ ДОМОВ</w:t>
      </w:r>
    </w:p>
    <w:p w:rsidR="000A6887" w:rsidRDefault="000A6887">
      <w:pPr>
        <w:pStyle w:val="ConsPlusNormal"/>
        <w:jc w:val="both"/>
      </w:pPr>
    </w:p>
    <w:p w:rsidR="000A6887" w:rsidRDefault="000A6887">
      <w:pPr>
        <w:pStyle w:val="ConsPlusNormal"/>
        <w:ind w:firstLine="540"/>
        <w:jc w:val="both"/>
      </w:pPr>
      <w:r>
        <w:t>3.8.1. Содержание подъездов включает в себя:</w:t>
      </w:r>
    </w:p>
    <w:p w:rsidR="000A6887" w:rsidRDefault="000A6887">
      <w:pPr>
        <w:pStyle w:val="ConsPlusNormal"/>
        <w:spacing w:before="220"/>
        <w:ind w:firstLine="540"/>
        <w:jc w:val="both"/>
      </w:pPr>
      <w:r>
        <w:t>1) техническое обслуживание управляющих компаний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0A6887" w:rsidRDefault="000A6887">
      <w:pPr>
        <w:pStyle w:val="ConsPlusNormal"/>
        <w:spacing w:before="220"/>
        <w:ind w:firstLine="540"/>
        <w:jc w:val="both"/>
      </w:pPr>
      <w:r>
        <w:t>2) мероприятия, проводимые управляющими компаниями, обеспечивающие нормативно-влажностный режим на лестничных клетках;</w:t>
      </w:r>
    </w:p>
    <w:p w:rsidR="000A6887" w:rsidRDefault="000A6887">
      <w:pPr>
        <w:pStyle w:val="ConsPlusNormal"/>
        <w:spacing w:before="220"/>
        <w:ind w:firstLine="540"/>
        <w:jc w:val="both"/>
      </w:pPr>
      <w:r>
        <w:t>3) обслуживание мусоропроводов;</w:t>
      </w:r>
    </w:p>
    <w:p w:rsidR="000A6887" w:rsidRDefault="000A6887">
      <w:pPr>
        <w:pStyle w:val="ConsPlusNormal"/>
        <w:spacing w:before="220"/>
        <w:ind w:firstLine="540"/>
        <w:jc w:val="both"/>
      </w:pPr>
      <w:r>
        <w:t>4) обслуживание автоматических запирающихся устройств, входных дверей, самозакрывающихся устройств;</w:t>
      </w:r>
    </w:p>
    <w:p w:rsidR="000A6887" w:rsidRDefault="000A6887">
      <w:pPr>
        <w:pStyle w:val="ConsPlusNormal"/>
        <w:spacing w:before="220"/>
        <w:ind w:firstLine="540"/>
        <w:jc w:val="both"/>
      </w:pPr>
      <w:r>
        <w:t>5) обслуживание лифтового оборудования;</w:t>
      </w:r>
    </w:p>
    <w:p w:rsidR="000A6887" w:rsidRDefault="000A6887">
      <w:pPr>
        <w:pStyle w:val="ConsPlusNormal"/>
        <w:spacing w:before="220"/>
        <w:ind w:firstLine="540"/>
        <w:jc w:val="both"/>
      </w:pPr>
      <w:r>
        <w:t>6) обслуживание системы домоуправления.</w:t>
      </w:r>
    </w:p>
    <w:p w:rsidR="000A6887" w:rsidRDefault="000A6887">
      <w:pPr>
        <w:pStyle w:val="ConsPlusNormal"/>
        <w:spacing w:before="220"/>
        <w:ind w:firstLine="540"/>
        <w:jc w:val="both"/>
      </w:pPr>
      <w:r>
        <w:t>3.8.2. Вход в подъезд должен быть оборудован светильниками.</w:t>
      </w:r>
    </w:p>
    <w:p w:rsidR="000A6887" w:rsidRDefault="000A6887">
      <w:pPr>
        <w:pStyle w:val="ConsPlusNormal"/>
        <w:spacing w:before="220"/>
        <w:ind w:firstLine="540"/>
        <w:jc w:val="both"/>
      </w:pPr>
      <w:r>
        <w:t>3.8.3. В подъездах необходимо проводить уборку по мере загрязнения, но не реже чем один раз в неделю.</w:t>
      </w:r>
    </w:p>
    <w:p w:rsidR="000A6887" w:rsidRDefault="000A6887">
      <w:pPr>
        <w:pStyle w:val="ConsPlusNormal"/>
        <w:spacing w:before="220"/>
        <w:ind w:firstLine="540"/>
        <w:jc w:val="both"/>
      </w:pPr>
      <w:r>
        <w:t>3.8.4. Ремонт подъездов должен проводиться один раз в пять либо в три года, в зависимости от физического износа и классификации зданий. При этом окраска производится улучшенными высококачественными, безводными составами, образующими однотонную матовую или глянцевую поверхность. В деревянных домах стены и потолки подъездов с внутренней стороны штукатурятся или обрабатываются огнезащитным составом.</w:t>
      </w:r>
    </w:p>
    <w:p w:rsidR="000A6887" w:rsidRDefault="000A6887">
      <w:pPr>
        <w:pStyle w:val="ConsPlusNormal"/>
        <w:spacing w:before="220"/>
        <w:ind w:firstLine="540"/>
        <w:jc w:val="both"/>
      </w:pPr>
      <w:r>
        <w:t>3.8.5. Внешние площадки у входных дверей и тамбуры должны ежедневно очищаться от мусора силами управляющих организаций.</w:t>
      </w:r>
    </w:p>
    <w:p w:rsidR="000A6887" w:rsidRDefault="000A6887">
      <w:pPr>
        <w:pStyle w:val="ConsPlusNormal"/>
        <w:spacing w:before="220"/>
        <w:ind w:firstLine="540"/>
        <w:jc w:val="both"/>
      </w:pPr>
      <w:r>
        <w:t>3.8.6. Запрещается размещать на лестничных площадках личные вещи, оборудование и другие предметы, загромождать входы в подъезд и на чердаки, а также подходы к пожарному оборудованию и инвентарю.</w:t>
      </w:r>
    </w:p>
    <w:p w:rsidR="000A6887" w:rsidRDefault="000A6887">
      <w:pPr>
        <w:pStyle w:val="ConsPlusNormal"/>
        <w:spacing w:before="220"/>
        <w:ind w:firstLine="540"/>
        <w:jc w:val="both"/>
      </w:pPr>
      <w:r>
        <w:t>3.8.7. Шкафы с электрощитками и электроизмерительными приборами, а также электромонтажные ниши на лестничных клетках должны всегда быть закрыты.</w:t>
      </w:r>
    </w:p>
    <w:p w:rsidR="000A6887" w:rsidRDefault="000A6887">
      <w:pPr>
        <w:pStyle w:val="ConsPlusNormal"/>
        <w:spacing w:before="220"/>
        <w:ind w:firstLine="540"/>
        <w:jc w:val="both"/>
      </w:pPr>
      <w:r>
        <w:t>3.8.8. Работы по содержанию подъездов должны производиться в рамках договоров, заключенных со специализированными организациями или собственниками жилых помещений.</w:t>
      </w:r>
    </w:p>
    <w:p w:rsidR="000A6887" w:rsidRDefault="000A6887">
      <w:pPr>
        <w:pStyle w:val="ConsPlusNormal"/>
        <w:jc w:val="both"/>
      </w:pPr>
    </w:p>
    <w:p w:rsidR="000A6887" w:rsidRDefault="000A6887">
      <w:pPr>
        <w:pStyle w:val="ConsPlusNormal"/>
        <w:jc w:val="center"/>
        <w:outlineLvl w:val="2"/>
      </w:pPr>
      <w:r>
        <w:t>3.9. СОДЕРЖАНИЕ СЕТЕЙ ЛИВНЕВОЙ КАНАЛИЗАЦИИ,</w:t>
      </w:r>
    </w:p>
    <w:p w:rsidR="000A6887" w:rsidRDefault="000A6887">
      <w:pPr>
        <w:pStyle w:val="ConsPlusNormal"/>
        <w:jc w:val="center"/>
      </w:pPr>
      <w:r>
        <w:t>КОЛОДЦЕВ, ВОДООТВОДЯЩИХ СООРУЖЕНИЙ</w:t>
      </w:r>
    </w:p>
    <w:p w:rsidR="000A6887" w:rsidRDefault="000A6887">
      <w:pPr>
        <w:pStyle w:val="ConsPlusNormal"/>
        <w:jc w:val="both"/>
      </w:pPr>
    </w:p>
    <w:p w:rsidR="000A6887" w:rsidRDefault="000A6887">
      <w:pPr>
        <w:pStyle w:val="ConsPlusNormal"/>
        <w:ind w:firstLine="540"/>
        <w:jc w:val="both"/>
      </w:pPr>
      <w:r>
        <w:t>3.9.1. Смотровые и дождеприемные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0A6887" w:rsidRDefault="000A6887">
      <w:pPr>
        <w:pStyle w:val="ConsPlusNormal"/>
        <w:spacing w:before="220"/>
        <w:ind w:firstLine="540"/>
        <w:jc w:val="both"/>
      </w:pPr>
      <w:r>
        <w:t xml:space="preserve">3.9.2. Профилактическое обследование, содержание, очистка и поддержание в исправном техническом состоянии приемных, тупиковых, смотровых, дождеприемных и других колодцев и камер ливневой канализации (водосточной сети) производятся эксплуатирующими организациями, у которых эти сооружения находятся на балансе, по утвержденным графикам, но </w:t>
      </w:r>
      <w:r>
        <w:lastRenderedPageBreak/>
        <w:t>не реже одного раза в квартал, в соответствии с требованиями действующих государственных и национальных стандартов, технических норм и правил.</w:t>
      </w:r>
    </w:p>
    <w:p w:rsidR="000A6887" w:rsidRDefault="000A6887">
      <w:pPr>
        <w:pStyle w:val="ConsPlusNormal"/>
        <w:spacing w:before="220"/>
        <w:ind w:firstLine="540"/>
        <w:jc w:val="both"/>
      </w:pPr>
      <w:r>
        <w:t>3.9.3. Содержание и эксплуатация магистральных и внутриквартальных сетей ливневой канализации на территории города Сочи осуществляются на основании договоров, заключенных со специализированными организациями, в пределах средств, предусмотренных на эти цели в бюджете города.</w:t>
      </w:r>
    </w:p>
    <w:p w:rsidR="000A6887" w:rsidRDefault="000A6887">
      <w:pPr>
        <w:pStyle w:val="ConsPlusNormal"/>
        <w:spacing w:before="220"/>
        <w:ind w:firstLine="540"/>
        <w:jc w:val="both"/>
      </w:pPr>
      <w:r>
        <w:t>3.9.4. Содержание и эксплуатация ведомственных сетей ливневой канализации производятся за счет средств соответствующих организаций.</w:t>
      </w:r>
    </w:p>
    <w:p w:rsidR="000A6887" w:rsidRDefault="000A6887">
      <w:pPr>
        <w:pStyle w:val="ConsPlusNormal"/>
        <w:spacing w:before="220"/>
        <w:ind w:firstLine="540"/>
        <w:jc w:val="both"/>
      </w:pPr>
      <w:r>
        <w:t>3.9.5. Бесхозяйные инженерные коммуникации и смотровые колодцы должны поддерживаться в надлежащем безопасном состоянии специализированными организациями, осуществляющими содержание дорог.</w:t>
      </w:r>
    </w:p>
    <w:p w:rsidR="000A6887" w:rsidRDefault="000A6887">
      <w:pPr>
        <w:pStyle w:val="ConsPlusNormal"/>
        <w:spacing w:before="220"/>
        <w:ind w:firstLine="540"/>
        <w:jc w:val="both"/>
      </w:pPr>
      <w:r>
        <w:t>3.9.6. В случае обильных осадков, при возникновении подтоплений на проезжей части дорог, плотин (из-за нарушения работы ливневой канализации) ликвидация подтоплений производится силами организаций, у которых эти сооружения находятся на балансе, либо организацией, с которой заключен соответствующий договор.</w:t>
      </w:r>
    </w:p>
    <w:p w:rsidR="000A6887" w:rsidRDefault="000A6887">
      <w:pPr>
        <w:pStyle w:val="ConsPlusNormal"/>
        <w:spacing w:before="220"/>
        <w:ind w:firstLine="540"/>
        <w:jc w:val="both"/>
      </w:pPr>
      <w:r>
        <w:t>3.9.7. Все пользователи магистральных и внутриквартальных сетей ливневой канализации заключают с собственниками этих сетей договор на оказание услуг по приему и дальнейшей транспортировке стоков в соответствии с действующим законодательством Российской Федерации.</w:t>
      </w:r>
    </w:p>
    <w:p w:rsidR="000A6887" w:rsidRDefault="000A6887">
      <w:pPr>
        <w:pStyle w:val="ConsPlusNormal"/>
        <w:spacing w:before="220"/>
        <w:ind w:firstLine="540"/>
        <w:jc w:val="both"/>
      </w:pPr>
      <w:r>
        <w:t>3.9.8. Канавы, кюветы, трубы, дренажные сооружения, предназначенные для отвода грунтовых и поверхностных вод с улиц и дорог, коллекторы ливневой канализации, дождеприемные колодцы и их решетки должны постоянно находиться в очищенном состоянии. Уборка и очистка указанных сооружений сетей ливневой канализации производятся организациями, эксплуатирующими эти сооружения.</w:t>
      </w:r>
    </w:p>
    <w:p w:rsidR="000A6887" w:rsidRDefault="000A6887">
      <w:pPr>
        <w:pStyle w:val="ConsPlusNormal"/>
        <w:spacing w:before="220"/>
        <w:ind w:firstLine="540"/>
        <w:jc w:val="both"/>
      </w:pPr>
      <w:r>
        <w:t>3.9.9. Не допускаются засорение, заиливание сооружений сети, ограничивающие их пропускную способность. После очистки сооружений сети ливневой канализации все виды извлеченных загрязнений подлежат немедленному вывозу в места, определенные департаментом городского хозяйства администрации города Сочи. Извлечение загрязнений производится по мере необходимости, но не реже двух раз в год, с немедленным их вывозом.</w:t>
      </w:r>
    </w:p>
    <w:p w:rsidR="000A6887" w:rsidRDefault="000A6887">
      <w:pPr>
        <w:pStyle w:val="ConsPlusNormal"/>
        <w:spacing w:before="220"/>
        <w:ind w:firstLine="540"/>
        <w:jc w:val="both"/>
      </w:pPr>
      <w:r>
        <w:t>3.9.10. В целях сохранности коллекторов ливневой канализации устанавливается охранная зона - 3 (три) м в каждую сторону от оси коллектора в соответствии с действующими государственными и национальными стандартами, техническими нормами и правилами.</w:t>
      </w:r>
    </w:p>
    <w:p w:rsidR="000A6887" w:rsidRDefault="000A6887">
      <w:pPr>
        <w:pStyle w:val="ConsPlusNormal"/>
        <w:spacing w:before="220"/>
        <w:ind w:firstLine="540"/>
        <w:jc w:val="both"/>
      </w:pPr>
      <w:r>
        <w:t>3.9.11.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не допускается:</w:t>
      </w:r>
    </w:p>
    <w:p w:rsidR="000A6887" w:rsidRDefault="000A6887">
      <w:pPr>
        <w:pStyle w:val="ConsPlusNormal"/>
        <w:spacing w:before="220"/>
        <w:ind w:firstLine="540"/>
        <w:jc w:val="both"/>
      </w:pPr>
      <w:r>
        <w:t>1) производить земляные работы;</w:t>
      </w:r>
    </w:p>
    <w:p w:rsidR="000A6887" w:rsidRDefault="000A6887">
      <w:pPr>
        <w:pStyle w:val="ConsPlusNormal"/>
        <w:spacing w:before="220"/>
        <w:ind w:firstLine="540"/>
        <w:jc w:val="both"/>
      </w:pPr>
      <w:r>
        <w:t>2) повреждать сети ливневой канализации, взламывать или разрушать водоприемные люки;</w:t>
      </w:r>
    </w:p>
    <w:p w:rsidR="000A6887" w:rsidRDefault="000A6887">
      <w:pPr>
        <w:pStyle w:val="ConsPlusNormal"/>
        <w:spacing w:before="220"/>
        <w:ind w:firstLine="540"/>
        <w:jc w:val="both"/>
      </w:pPr>
      <w:r>
        <w:t>3) осуществлять строительство, устанавливать торговые, хозяйственные и бытовые сооружения;</w:t>
      </w:r>
    </w:p>
    <w:p w:rsidR="000A6887" w:rsidRDefault="000A6887">
      <w:pPr>
        <w:pStyle w:val="ConsPlusNormal"/>
        <w:spacing w:before="220"/>
        <w:ind w:firstLine="540"/>
        <w:jc w:val="both"/>
      </w:pPr>
      <w:r>
        <w:t>4) сбрасывать промышленные, бытовые отходы, мусор и иные материалы.</w:t>
      </w:r>
    </w:p>
    <w:p w:rsidR="000A6887" w:rsidRDefault="000A6887">
      <w:pPr>
        <w:pStyle w:val="ConsPlusNormal"/>
        <w:spacing w:before="220"/>
        <w:ind w:firstLine="540"/>
        <w:jc w:val="both"/>
      </w:pPr>
      <w:r>
        <w:t xml:space="preserve">3.9.12. Запрещено производить смет грунта, песка, мусора, в том числе с тротуаров и проезжей части улиц, в ливнесточные (дождеприемные) колодцы сети ливневой канализации, а также запрещено допускать попадание любых материалов (в том числе строительных), тары, снега, </w:t>
      </w:r>
      <w:r>
        <w:lastRenderedPageBreak/>
        <w:t>сколов льда, скошенной травы, древесины и порубочных остатков, иных предметов.</w:t>
      </w:r>
    </w:p>
    <w:p w:rsidR="000A6887" w:rsidRDefault="000A6887">
      <w:pPr>
        <w:pStyle w:val="ConsPlusNormal"/>
        <w:spacing w:before="220"/>
        <w:ind w:firstLine="540"/>
        <w:jc w:val="both"/>
      </w:pPr>
      <w:r>
        <w:t>3.9.13. Ответственность за соблюдение требований настоящих Правил возлагается на организацию, отвечающую за содержание и эксплуатацию сетей ливневой канализации.</w:t>
      </w:r>
    </w:p>
    <w:p w:rsidR="000A6887" w:rsidRDefault="000A6887">
      <w:pPr>
        <w:pStyle w:val="ConsPlusNormal"/>
        <w:spacing w:before="220"/>
        <w:ind w:firstLine="540"/>
        <w:jc w:val="both"/>
      </w:pPr>
      <w:r>
        <w:t>3.9.14. 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p>
    <w:p w:rsidR="000A6887" w:rsidRDefault="000A6887">
      <w:pPr>
        <w:pStyle w:val="ConsPlusNormal"/>
        <w:spacing w:before="220"/>
        <w:ind w:firstLine="540"/>
        <w:jc w:val="both"/>
      </w:pPr>
      <w:r>
        <w:t>3.9.15. На территории города не допускается устройство поглощающих колодцев и испарительных площадок.</w:t>
      </w:r>
    </w:p>
    <w:p w:rsidR="000A6887" w:rsidRDefault="000A6887">
      <w:pPr>
        <w:pStyle w:val="ConsPlusNormal"/>
        <w:spacing w:before="220"/>
        <w:ind w:firstLine="540"/>
        <w:jc w:val="both"/>
      </w:pPr>
      <w:r>
        <w:t>3.9.16. Сопряжение люков приемных, тупиковых, смотровых и других колодцев должно быть выполнено в один уровень с покрытием проезжей части, тротуаров, пешеходных и велосипедных дорожек, зеленых зон.</w:t>
      </w:r>
    </w:p>
    <w:p w:rsidR="000A6887" w:rsidRDefault="000A6887">
      <w:pPr>
        <w:pStyle w:val="ConsPlusNormal"/>
        <w:spacing w:before="220"/>
        <w:ind w:firstLine="540"/>
        <w:jc w:val="both"/>
      </w:pPr>
      <w:r>
        <w:t>3.9.17. Коммуникационные колодцы, на которых крышки или решетки разрушены или отсутствуют, должны быть немедленно после обнаружения ограждены организацией, эксплуатирующей сети, обозначены соответствующими предупреждающими знаками и заменены в срок, не превышающий трех дней.</w:t>
      </w:r>
    </w:p>
    <w:p w:rsidR="000A6887" w:rsidRDefault="000A6887">
      <w:pPr>
        <w:pStyle w:val="ConsPlusNormal"/>
        <w:spacing w:before="220"/>
        <w:ind w:firstLine="540"/>
        <w:jc w:val="both"/>
      </w:pPr>
      <w:r>
        <w:t>3.9.18. При плановых работах на инженерных сетях сброс канализационных стоков производится в ближайшие колодцы канализационной сети, водопроводной воды и воды из тепловых сетей - в ливневую канализацию (при ее наличии). Сброс воды на дорогу и территории города запрещается.</w:t>
      </w:r>
    </w:p>
    <w:p w:rsidR="000A6887" w:rsidRDefault="000A6887">
      <w:pPr>
        <w:pStyle w:val="ConsPlusNormal"/>
        <w:spacing w:before="220"/>
        <w:ind w:firstLine="540"/>
        <w:jc w:val="both"/>
      </w:pPr>
      <w:r>
        <w:t>3.9.19. Ликвидация последствий утечки выполняется силами и за счет средств владельцев поврежденных инженерных сетей.</w:t>
      </w:r>
    </w:p>
    <w:p w:rsidR="000A6887" w:rsidRDefault="000A6887">
      <w:pPr>
        <w:pStyle w:val="ConsPlusNormal"/>
        <w:spacing w:before="220"/>
        <w:ind w:firstLine="540"/>
        <w:jc w:val="both"/>
      </w:pPr>
      <w:r>
        <w:t>3.9.20.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0A6887" w:rsidRDefault="000A6887">
      <w:pPr>
        <w:pStyle w:val="ConsPlusNormal"/>
        <w:jc w:val="both"/>
      </w:pPr>
    </w:p>
    <w:p w:rsidR="000A6887" w:rsidRDefault="000A6887">
      <w:pPr>
        <w:pStyle w:val="ConsPlusNormal"/>
        <w:jc w:val="center"/>
        <w:outlineLvl w:val="2"/>
      </w:pPr>
      <w:r>
        <w:t>3.10. СОДЕРЖАНИЕ ТЕХНИЧЕСКИХ СРЕДСТВ СВЯЗИ</w:t>
      </w:r>
    </w:p>
    <w:p w:rsidR="000A6887" w:rsidRDefault="000A6887">
      <w:pPr>
        <w:pStyle w:val="ConsPlusNormal"/>
        <w:jc w:val="center"/>
      </w:pPr>
      <w:r>
        <w:t>(В ТОМ ЧИСЛЕ СЛАБОТОЧНЫХ ЛИНИЙ ЭЛЕКТРОПЕРЕДАЧИ)</w:t>
      </w:r>
    </w:p>
    <w:p w:rsidR="000A6887" w:rsidRDefault="000A6887">
      <w:pPr>
        <w:pStyle w:val="ConsPlusNormal"/>
        <w:jc w:val="both"/>
      </w:pPr>
    </w:p>
    <w:p w:rsidR="000A6887" w:rsidRDefault="000A6887">
      <w:pPr>
        <w:pStyle w:val="ConsPlusNormal"/>
        <w:ind w:firstLine="540"/>
        <w:jc w:val="both"/>
      </w:pPr>
      <w:r>
        <w:t>3.10.1. 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0A6887" w:rsidRDefault="000A6887">
      <w:pPr>
        <w:pStyle w:val="ConsPlusNormal"/>
        <w:spacing w:before="220"/>
        <w:ind w:firstLine="540"/>
        <w:jc w:val="both"/>
      </w:pPr>
      <w:r>
        <w:t>3.10.2. 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0A6887" w:rsidRDefault="000A6887">
      <w:pPr>
        <w:pStyle w:val="ConsPlusNormal"/>
        <w:spacing w:before="220"/>
        <w:ind w:firstLine="540"/>
        <w:jc w:val="both"/>
      </w:pPr>
      <w:r>
        <w:t>3.10.3. Монтаж кабельных линий связи осуществляется согласно руководству по строительству линейных сооружений местных сетей связи, утвержденному Минсвязи РФ 21 декабря 1995 года.</w:t>
      </w:r>
    </w:p>
    <w:p w:rsidR="000A6887" w:rsidRDefault="000A6887">
      <w:pPr>
        <w:pStyle w:val="ConsPlusNormal"/>
        <w:spacing w:before="220"/>
        <w:ind w:firstLine="540"/>
        <w:jc w:val="both"/>
      </w:pPr>
      <w:r>
        <w:t>3.10.4. Не допускается использовать в качестве крепления подвесных линий связи и воздушно-кабельных переходов:</w:t>
      </w:r>
    </w:p>
    <w:p w:rsidR="000A6887" w:rsidRDefault="000A6887">
      <w:pPr>
        <w:pStyle w:val="ConsPlusNormal"/>
        <w:spacing w:before="220"/>
        <w:ind w:firstLine="540"/>
        <w:jc w:val="both"/>
      </w:pPr>
      <w:r>
        <w:t>1) опоры и элементы подвеса контактных сетей общественного и железнодорожного транспорта;</w:t>
      </w:r>
    </w:p>
    <w:p w:rsidR="000A6887" w:rsidRDefault="000A6887">
      <w:pPr>
        <w:pStyle w:val="ConsPlusNormal"/>
        <w:spacing w:before="220"/>
        <w:ind w:firstLine="540"/>
        <w:jc w:val="both"/>
      </w:pPr>
      <w:r>
        <w:t xml:space="preserve">2) элементы обустройства автомобильных дорог: дорожные ограждения, элементы и </w:t>
      </w:r>
      <w:r>
        <w:lastRenderedPageBreak/>
        <w:t>конструкции, предназначенные для размещения светофоров, дорожных знаков;</w:t>
      </w:r>
    </w:p>
    <w:p w:rsidR="000A6887" w:rsidRDefault="000A6887">
      <w:pPr>
        <w:pStyle w:val="ConsPlusNormal"/>
        <w:spacing w:before="220"/>
        <w:ind w:firstLine="540"/>
        <w:jc w:val="both"/>
      </w:pPr>
      <w:r>
        <w:t>3) 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
    <w:p w:rsidR="000A6887" w:rsidRDefault="000A6887">
      <w:pPr>
        <w:pStyle w:val="ConsPlusNormal"/>
        <w:spacing w:before="220"/>
        <w:ind w:firstLine="540"/>
        <w:jc w:val="both"/>
      </w:pPr>
      <w:r>
        <w:t>3.10.5. Не допускается:</w:t>
      </w:r>
    </w:p>
    <w:p w:rsidR="000A6887" w:rsidRDefault="000A6887">
      <w:pPr>
        <w:pStyle w:val="ConsPlusNormal"/>
        <w:spacing w:before="220"/>
        <w:ind w:firstLine="540"/>
        <w:jc w:val="both"/>
      </w:pPr>
      <w:r>
        <w:t>1) пересекать дороги при прокладке кабелей связи воздушным способом от одного здания к другому;</w:t>
      </w:r>
    </w:p>
    <w:p w:rsidR="000A6887" w:rsidRDefault="000A6887">
      <w:pPr>
        <w:pStyle w:val="ConsPlusNormal"/>
        <w:spacing w:before="220"/>
        <w:ind w:firstLine="540"/>
        <w:jc w:val="both"/>
      </w:pPr>
      <w:r>
        <w:t>2) размещать запасы кабеля вне распределительного муфтового шкафа;</w:t>
      </w:r>
    </w:p>
    <w:p w:rsidR="000A6887" w:rsidRDefault="000A6887">
      <w:pPr>
        <w:pStyle w:val="ConsPlusNormal"/>
        <w:spacing w:before="220"/>
        <w:ind w:firstLine="540"/>
        <w:jc w:val="both"/>
      </w:pPr>
      <w:r>
        <w:t>3) размещать антенны, оборудование и кабели связи на кровле зданий при отсутствии проекта благоустройства, проектного решения, согласованного в установленном законодательством порядке.</w:t>
      </w:r>
    </w:p>
    <w:p w:rsidR="000A6887" w:rsidRDefault="000A6887">
      <w:pPr>
        <w:pStyle w:val="ConsPlusNormal"/>
        <w:spacing w:before="220"/>
        <w:ind w:firstLine="540"/>
        <w:jc w:val="both"/>
      </w:pPr>
      <w:r>
        <w:t>3.10.6. Собственники (владельцы) сетей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
    <w:p w:rsidR="000A6887" w:rsidRDefault="000A6887">
      <w:pPr>
        <w:pStyle w:val="ConsPlusNormal"/>
        <w:jc w:val="both"/>
      </w:pPr>
    </w:p>
    <w:p w:rsidR="000A6887" w:rsidRDefault="000A6887">
      <w:pPr>
        <w:pStyle w:val="ConsPlusNormal"/>
        <w:jc w:val="center"/>
        <w:outlineLvl w:val="2"/>
      </w:pPr>
      <w:r>
        <w:t>3.11. СОДЕРЖАНИЕ ПРОИЗВЕДЕНИЙ МОНУМЕНТАЛЬНОГО ИСКУССТВА,</w:t>
      </w:r>
    </w:p>
    <w:p w:rsidR="000A6887" w:rsidRDefault="000A6887">
      <w:pPr>
        <w:pStyle w:val="ConsPlusNormal"/>
        <w:jc w:val="center"/>
      </w:pPr>
      <w:r>
        <w:t>МАЛЫХ АРХИТЕКТУРНЫХ ФОРМ, ДЕКОРАТИВНЫХ УСТРОЙСТВ</w:t>
      </w:r>
    </w:p>
    <w:p w:rsidR="000A6887" w:rsidRDefault="000A6887">
      <w:pPr>
        <w:pStyle w:val="ConsPlusNormal"/>
        <w:jc w:val="both"/>
      </w:pPr>
    </w:p>
    <w:p w:rsidR="000A6887" w:rsidRDefault="000A6887">
      <w:pPr>
        <w:pStyle w:val="ConsPlusNormal"/>
        <w:ind w:firstLine="540"/>
        <w:jc w:val="both"/>
      </w:pPr>
      <w:r>
        <w:t>3.11.1. Содержание произведений монументального искусства, малых архитектурных форм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лицом, организацией, органом, ответственными за содержание данной территории. В случае если объект является объектом культурного наследия, его содержание осуществляется в соответствии с охранным обязательством, выдаваемым в соответствии с законодательством Российской Федерации.</w:t>
      </w:r>
    </w:p>
    <w:p w:rsidR="000A6887" w:rsidRDefault="000A6887">
      <w:pPr>
        <w:pStyle w:val="ConsPlusNormal"/>
        <w:spacing w:before="220"/>
        <w:ind w:firstLine="540"/>
        <w:jc w:val="both"/>
      </w:pPr>
      <w:r>
        <w:t>3.11.2. Установка, демонтаж, восстановление, изменение внешнего вида малых архитектурных форм и их элементов, изменение их стилистического и цветового решения, выбор материалов, световой подсветки осуществляются с учетом территориального расположения и осуществляются на основании проекта благоустройства, выполненного для территории общего пользования, согласованного в установленном порядке.</w:t>
      </w:r>
    </w:p>
    <w:p w:rsidR="000A6887" w:rsidRDefault="000A6887">
      <w:pPr>
        <w:pStyle w:val="ConsPlusNormal"/>
        <w:spacing w:before="220"/>
        <w:ind w:firstLine="540"/>
        <w:jc w:val="both"/>
      </w:pPr>
      <w:r>
        <w:t>3.11.3. Мемориальные доски, бюсты, памятные знаки устанавливаются на основании решения межведомственной топонимической комиссии (комиссии по наименованиям) города Сочи.</w:t>
      </w:r>
    </w:p>
    <w:p w:rsidR="000A6887" w:rsidRDefault="000A6887">
      <w:pPr>
        <w:pStyle w:val="ConsPlusNormal"/>
        <w:spacing w:before="220"/>
        <w:ind w:firstLine="540"/>
        <w:jc w:val="both"/>
      </w:pPr>
      <w:r>
        <w:t>3.11.4. В целях сохранения объектов лицом, организацией, органом, ответственными за содержание данной территории, либо органом, ответственным за содержание в соответствии с охранным обязательством, проводятся:</w:t>
      </w:r>
    </w:p>
    <w:p w:rsidR="000A6887" w:rsidRDefault="000A6887">
      <w:pPr>
        <w:pStyle w:val="ConsPlusNormal"/>
        <w:spacing w:before="220"/>
        <w:ind w:firstLine="540"/>
        <w:jc w:val="both"/>
      </w:pPr>
      <w:r>
        <w:t>- регулярное визуальное обследование объектов;</w:t>
      </w:r>
    </w:p>
    <w:p w:rsidR="000A6887" w:rsidRDefault="000A6887">
      <w:pPr>
        <w:pStyle w:val="ConsPlusNormal"/>
        <w:spacing w:before="220"/>
        <w:ind w:firstLine="540"/>
        <w:jc w:val="both"/>
      </w:pPr>
      <w:r>
        <w:t>- содержание объектов;</w:t>
      </w:r>
    </w:p>
    <w:p w:rsidR="000A6887" w:rsidRDefault="000A6887">
      <w:pPr>
        <w:pStyle w:val="ConsPlusNormal"/>
        <w:spacing w:before="220"/>
        <w:ind w:firstLine="540"/>
        <w:jc w:val="both"/>
      </w:pPr>
      <w:r>
        <w:t>- ремонт объектов.</w:t>
      </w:r>
    </w:p>
    <w:p w:rsidR="000A6887" w:rsidRDefault="000A6887">
      <w:pPr>
        <w:pStyle w:val="ConsPlusNormal"/>
        <w:spacing w:before="220"/>
        <w:ind w:firstLine="540"/>
        <w:jc w:val="both"/>
      </w:pPr>
      <w:r>
        <w:t xml:space="preserve">3.11.5. Регулярные визуальные обследования объектов проводятся ежемесячно. В ходе обследований осуществляется контроль за состоянием объектов в целом, его отдельных </w:t>
      </w:r>
      <w:r>
        <w:lastRenderedPageBreak/>
        <w:t>элементов, прилегающей территории.</w:t>
      </w:r>
    </w:p>
    <w:p w:rsidR="000A6887" w:rsidRDefault="000A6887">
      <w:pPr>
        <w:pStyle w:val="ConsPlusNormal"/>
        <w:spacing w:before="220"/>
        <w:ind w:firstLine="540"/>
        <w:jc w:val="both"/>
      </w:pPr>
      <w:r>
        <w:t>3.11.5.1. В случае выявления в ходе проведения обследования объекта дефектов, которые могут быть устранены в течение времени, отводимого на осмотр объекта, такие дефекты подлежат устранению.</w:t>
      </w:r>
    </w:p>
    <w:p w:rsidR="000A6887" w:rsidRDefault="000A6887">
      <w:pPr>
        <w:pStyle w:val="ConsPlusNormal"/>
        <w:spacing w:before="220"/>
        <w:ind w:firstLine="540"/>
        <w:jc w:val="both"/>
      </w:pPr>
      <w:r>
        <w:t>3.11.5.2.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0A6887" w:rsidRDefault="000A6887">
      <w:pPr>
        <w:pStyle w:val="ConsPlusNormal"/>
        <w:spacing w:before="220"/>
        <w:ind w:firstLine="540"/>
        <w:jc w:val="both"/>
      </w:pPr>
      <w:r>
        <w:t>3.11.6. Работы по содержанию объектов необходимо проводить не реже двух раз в год, за исключением отдельных видов работ, при температуре не менее 10 градусов выше нуля и при отсутствии осадков.</w:t>
      </w:r>
    </w:p>
    <w:p w:rsidR="000A6887" w:rsidRDefault="000A6887">
      <w:pPr>
        <w:pStyle w:val="ConsPlusNormal"/>
        <w:spacing w:before="220"/>
        <w:ind w:firstLine="540"/>
        <w:jc w:val="both"/>
      </w:pPr>
      <w:r>
        <w:t>3.11.7. Состав работ по содержанию объектов включает сезонные расчистки и промывки от загрязнений, восполнение утрат красочного слоя.</w:t>
      </w:r>
    </w:p>
    <w:p w:rsidR="000A6887" w:rsidRDefault="000A6887">
      <w:pPr>
        <w:pStyle w:val="ConsPlusNormal"/>
        <w:spacing w:before="220"/>
        <w:ind w:firstLine="540"/>
        <w:jc w:val="both"/>
      </w:pPr>
      <w:r>
        <w:t>3.11.8. В состав работ по ремонту входят: восполнение шовного заполнения; расчистка и нанесение красочного слоя; устранение деформаций и повреждений (ремонт сколов и обломов, шелушения, выкрашивания и других дефектов покрытий), исправление кромок покрытий, устранение повреждений бордюров; замена отдельных конструктивных элементов.</w:t>
      </w:r>
    </w:p>
    <w:p w:rsidR="000A6887" w:rsidRDefault="000A6887">
      <w:pPr>
        <w:pStyle w:val="ConsPlusNormal"/>
        <w:spacing w:before="220"/>
        <w:ind w:firstLine="540"/>
        <w:jc w:val="both"/>
      </w:pPr>
      <w:r>
        <w:t>3.11.8.1. Восполнение шовного заполнения - вид работ, направленный на герметизацию межблочных и межплиточных швов путем заполнения их герметиками.</w:t>
      </w:r>
    </w:p>
    <w:p w:rsidR="000A6887" w:rsidRDefault="000A6887">
      <w:pPr>
        <w:pStyle w:val="ConsPlusNormal"/>
        <w:spacing w:before="220"/>
        <w:ind w:firstLine="540"/>
        <w:jc w:val="both"/>
      </w:pPr>
      <w:r>
        <w:t>3.11.8.2. Расчистка и нанесение красочного слоя осуществляются по мере необходимости (изменение, неоднородность цвета, отслоение, отшелушивание покрытий и т.п.). Деревянные и металлические объекты подлежат окраске соответствующими типами краски не менее одного раза в год.</w:t>
      </w:r>
    </w:p>
    <w:p w:rsidR="000A6887" w:rsidRDefault="000A6887">
      <w:pPr>
        <w:pStyle w:val="ConsPlusNormal"/>
        <w:spacing w:before="220"/>
        <w:ind w:firstLine="540"/>
        <w:jc w:val="both"/>
      </w:pPr>
      <w:r>
        <w:t>3.11.8.3. Устранение деформаций и повреждений (ремонт сколов, обломов и других дефектов) покрытий, исправление кромок покрытий, устранение повреждений бордюров, замена конструктивных элементов осуществляются в случае выявления в ходе ежемесячных осмотров в соответствии с планом работ.</w:t>
      </w:r>
    </w:p>
    <w:p w:rsidR="000A6887" w:rsidRDefault="000A6887">
      <w:pPr>
        <w:pStyle w:val="ConsPlusNormal"/>
        <w:spacing w:before="220"/>
        <w:ind w:firstLine="540"/>
        <w:jc w:val="both"/>
      </w:pPr>
      <w:r>
        <w:t>3.11.9. Не допускается:</w:t>
      </w:r>
    </w:p>
    <w:p w:rsidR="000A6887" w:rsidRDefault="000A6887">
      <w:pPr>
        <w:pStyle w:val="ConsPlusNormal"/>
        <w:spacing w:before="220"/>
        <w:ind w:firstLine="540"/>
        <w:jc w:val="both"/>
      </w:pPr>
      <w:r>
        <w:t>- использовать объекты не по назначению;</w:t>
      </w:r>
    </w:p>
    <w:p w:rsidR="000A6887" w:rsidRDefault="000A6887">
      <w:pPr>
        <w:pStyle w:val="ConsPlusNormal"/>
        <w:spacing w:before="220"/>
        <w:ind w:firstLine="540"/>
        <w:jc w:val="both"/>
      </w:pPr>
      <w:r>
        <w:t>- развешивать и наклеивать любую информационно-печатную продукцию на объекты, наносить граффити и другие надписи;</w:t>
      </w:r>
    </w:p>
    <w:p w:rsidR="000A6887" w:rsidRDefault="000A6887">
      <w:pPr>
        <w:pStyle w:val="ConsPlusNormal"/>
        <w:spacing w:before="220"/>
        <w:ind w:firstLine="540"/>
        <w:jc w:val="both"/>
      </w:pPr>
      <w:r>
        <w:t>- ломать и повреждать объекты и их конструктивные элементы.</w:t>
      </w:r>
    </w:p>
    <w:p w:rsidR="000A6887" w:rsidRDefault="000A6887">
      <w:pPr>
        <w:pStyle w:val="ConsPlusNormal"/>
        <w:jc w:val="both"/>
      </w:pPr>
    </w:p>
    <w:p w:rsidR="000A6887" w:rsidRDefault="000A6887">
      <w:pPr>
        <w:pStyle w:val="ConsPlusNormal"/>
        <w:jc w:val="center"/>
        <w:outlineLvl w:val="2"/>
      </w:pPr>
      <w:r>
        <w:t>3.12. СОДЕРЖАНИЕ НЕСТАЦИОНАРНЫХ ОБЪЕКТОВ</w:t>
      </w:r>
    </w:p>
    <w:p w:rsidR="000A6887" w:rsidRDefault="000A6887">
      <w:pPr>
        <w:pStyle w:val="ConsPlusNormal"/>
        <w:jc w:val="both"/>
      </w:pPr>
    </w:p>
    <w:p w:rsidR="000A6887" w:rsidRDefault="000A6887">
      <w:pPr>
        <w:pStyle w:val="ConsPlusNormal"/>
        <w:ind w:firstLine="540"/>
        <w:jc w:val="both"/>
      </w:pPr>
      <w:r>
        <w:t>3.12.1. Некапитальными нестационарными объектами являются временные сооружения или временные конструкции,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передвижные сооружения, не предусматривающие устройство заглубленных фундаментов и подземных сооружений.</w:t>
      </w:r>
    </w:p>
    <w:p w:rsidR="000A6887" w:rsidRDefault="000A6887">
      <w:pPr>
        <w:pStyle w:val="ConsPlusNormal"/>
        <w:spacing w:before="220"/>
        <w:ind w:firstLine="540"/>
        <w:jc w:val="both"/>
      </w:pPr>
      <w:r>
        <w:t xml:space="preserve">К нестационарным объектам относятся: нестационарные торговые объекты, остановочные павильоны, наземные туалетные кабины, боксовые гаражи, другие объекты некапитального </w:t>
      </w:r>
      <w:r>
        <w:lastRenderedPageBreak/>
        <w:t>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 и отвечающие требованиям безопасности, с соблюдением требований государственных и национальных стандартов, технических норм и правил.</w:t>
      </w:r>
    </w:p>
    <w:p w:rsidR="000A6887" w:rsidRDefault="000A6887">
      <w:pPr>
        <w:pStyle w:val="ConsPlusNormal"/>
        <w:spacing w:before="220"/>
        <w:ind w:firstLine="540"/>
        <w:jc w:val="both"/>
      </w:pPr>
      <w:r>
        <w:t>3.12.2. Нестационарные объекты должны быть оборудованы в соответствии с требованиями государственных и национальных стандартов, технических норм и правил в области доступности объектов для инвалидов и других маломобильных групп населения, с учетом принципов разумных приспособлений, рекомендованных экспертами в области создания безбарьерной среды жизнедеятельности инвалидов и других маломобильных групп населения.</w:t>
      </w:r>
    </w:p>
    <w:p w:rsidR="000A6887" w:rsidRDefault="000A6887">
      <w:pPr>
        <w:pStyle w:val="ConsPlusNormal"/>
        <w:spacing w:before="220"/>
        <w:ind w:firstLine="540"/>
        <w:jc w:val="both"/>
      </w:pPr>
      <w:r>
        <w:t>3.12.3. Размещение некапитальных нестационарных сооружений на территориях муниципального образования не должно мешать пешеходному движению, нарушать требования пожарной безопасности,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w:t>
      </w:r>
    </w:p>
    <w:p w:rsidR="000A6887" w:rsidRDefault="000A6887">
      <w:pPr>
        <w:pStyle w:val="ConsPlusNormal"/>
        <w:spacing w:before="220"/>
        <w:ind w:firstLine="540"/>
        <w:jc w:val="both"/>
      </w:pPr>
      <w:r>
        <w:t>3.12.4. При размещении сооружений в границах охранных зон памятников культурного наследия (природы) и в зонах особо охраняемых территорий параметры сооружений (высота, ширина, протяженность), функциональное назначение и прочие условия следует осуществлять в соответствии с законодательством в области сохранения, использования, популяризации и государственной охраны объектов культурного наследия и законодательства в области охраны окружающей среды соответственно.</w:t>
      </w:r>
    </w:p>
    <w:p w:rsidR="000A6887" w:rsidRDefault="000A6887">
      <w:pPr>
        <w:pStyle w:val="ConsPlusNormal"/>
        <w:spacing w:before="220"/>
        <w:ind w:firstLine="540"/>
        <w:jc w:val="both"/>
      </w:pPr>
      <w:r>
        <w:t>3.12.5. Следует учитывать, что не допускается размещение некапитальных нестационарных сооружений под козырьками вестибюлей и станций,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сетей инженерно-технического обеспечения,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 - от ствола дерева.</w:t>
      </w:r>
    </w:p>
    <w:p w:rsidR="000A6887" w:rsidRDefault="000A6887">
      <w:pPr>
        <w:pStyle w:val="ConsPlusNormal"/>
        <w:spacing w:before="220"/>
        <w:ind w:firstLine="540"/>
        <w:jc w:val="both"/>
      </w:pPr>
      <w:r>
        <w:t>3.12.6.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 движению автотранспорта и пешеходов. Ширина пешеходного прохода должна быть не менее 1,5 м.</w:t>
      </w:r>
    </w:p>
    <w:p w:rsidR="000A6887" w:rsidRDefault="000A6887">
      <w:pPr>
        <w:pStyle w:val="ConsPlusNormal"/>
        <w:spacing w:before="220"/>
        <w:ind w:firstLine="540"/>
        <w:jc w:val="both"/>
      </w:pPr>
      <w:r>
        <w:t>3.12.7. Возможно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0A6887" w:rsidRDefault="000A6887">
      <w:pPr>
        <w:pStyle w:val="ConsPlusNormal"/>
        <w:spacing w:before="220"/>
        <w:ind w:firstLine="540"/>
        <w:jc w:val="both"/>
      </w:pPr>
      <w:r>
        <w:t>3.12.8.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следует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0A6887" w:rsidRDefault="000A6887">
      <w:pPr>
        <w:pStyle w:val="ConsPlusNormal"/>
        <w:spacing w:before="220"/>
        <w:ind w:firstLine="540"/>
        <w:jc w:val="both"/>
      </w:pPr>
      <w:r>
        <w:lastRenderedPageBreak/>
        <w:t>3.12.9. Размещение туалетных кабин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и в зонах отдыха (парках, садах), при медицинских пунктах, в местах установки городских АЗС, на автостоянках, а также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метров. Туалетную кабину необходимо устанавливать на твердые виды покрытия.</w:t>
      </w:r>
    </w:p>
    <w:p w:rsidR="000A6887" w:rsidRDefault="000A6887">
      <w:pPr>
        <w:pStyle w:val="ConsPlusNormal"/>
        <w:spacing w:before="220"/>
        <w:ind w:firstLine="540"/>
        <w:jc w:val="both"/>
      </w:pPr>
      <w:r>
        <w:t>3.12.10. Размещение нестационарных торговых объектов осуществляется согласно схеме размещения таких объектов в порядке, установленном муниципальным правовым актом администрации города Сочи.</w:t>
      </w:r>
    </w:p>
    <w:p w:rsidR="000A6887" w:rsidRDefault="000A6887">
      <w:pPr>
        <w:pStyle w:val="ConsPlusNormal"/>
        <w:spacing w:before="220"/>
        <w:ind w:firstLine="540"/>
        <w:jc w:val="both"/>
      </w:pPr>
      <w:r>
        <w:t>3.12.11. По истечении срока договора аренды земельного участка нестационарный объект должен быть демонтирован арендатором, а земельный участок - освобожден и приведен в первоначальное состояние.</w:t>
      </w:r>
    </w:p>
    <w:p w:rsidR="000A6887" w:rsidRDefault="000A6887">
      <w:pPr>
        <w:pStyle w:val="ConsPlusNormal"/>
        <w:spacing w:before="220"/>
        <w:ind w:firstLine="540"/>
        <w:jc w:val="both"/>
      </w:pPr>
      <w:r>
        <w:t>3.12.12. Юридические и физические лица, являющиеся собственниками нестационарных объектов, обязаны:</w:t>
      </w:r>
    </w:p>
    <w:p w:rsidR="000A6887" w:rsidRDefault="000A6887">
      <w:pPr>
        <w:pStyle w:val="ConsPlusNormal"/>
        <w:spacing w:before="220"/>
        <w:ind w:firstLine="540"/>
        <w:jc w:val="both"/>
      </w:pPr>
      <w:r>
        <w:t>3.12.12.1. Производить их ремонт и окраску. Ремонт должен осуществляться с учетом сохранения внешнего вида и цветового решения, определенных проектной документацией.</w:t>
      </w:r>
    </w:p>
    <w:p w:rsidR="000A6887" w:rsidRDefault="000A6887">
      <w:pPr>
        <w:pStyle w:val="ConsPlusNormal"/>
        <w:spacing w:before="220"/>
        <w:ind w:firstLine="540"/>
        <w:jc w:val="both"/>
      </w:pPr>
      <w:r>
        <w:t>3.12.12.2. Следить за сохранностью зеленых насаждений, газонов, бордюрного камня, малых архитектурных форм (при их наличии), содержать территорию в соответствии с требованиями, установленными настоящими Правилами.</w:t>
      </w:r>
    </w:p>
    <w:p w:rsidR="000A6887" w:rsidRDefault="000A6887">
      <w:pPr>
        <w:pStyle w:val="ConsPlusNormal"/>
        <w:spacing w:before="220"/>
        <w:ind w:firstLine="540"/>
        <w:jc w:val="both"/>
      </w:pPr>
      <w:r>
        <w:t>3.12.12.3. Устанавливать урны (баки) возле нестационарных объектов, очищать урны (баки) от отходов в течение дня по мере необходимости, но не реже одного раза в сутки, окрашивать урны не реже одного раза в год.</w:t>
      </w:r>
    </w:p>
    <w:p w:rsidR="000A6887" w:rsidRDefault="000A6887">
      <w:pPr>
        <w:pStyle w:val="ConsPlusNormal"/>
        <w:spacing w:before="220"/>
        <w:ind w:firstLine="540"/>
        <w:jc w:val="both"/>
      </w:pPr>
      <w:r>
        <w:t>3.12.13. Не допускается:</w:t>
      </w:r>
    </w:p>
    <w:p w:rsidR="000A6887" w:rsidRDefault="000A6887">
      <w:pPr>
        <w:pStyle w:val="ConsPlusNormal"/>
        <w:spacing w:before="220"/>
        <w:ind w:firstLine="540"/>
        <w:jc w:val="both"/>
      </w:pPr>
      <w:r>
        <w:t>3.12.13.1. Возводить к нестационарным объектам пристройки, козырьки, навесы и прочие конструкции, не предусмотренные проектами.</w:t>
      </w:r>
    </w:p>
    <w:p w:rsidR="000A6887" w:rsidRDefault="000A6887">
      <w:pPr>
        <w:pStyle w:val="ConsPlusNormal"/>
        <w:spacing w:before="220"/>
        <w:ind w:firstLine="540"/>
        <w:jc w:val="both"/>
      </w:pPr>
      <w:r>
        <w:t>3.12.13.2. Выставлять торгово-холодильное оборудование около нестационарных объектов.</w:t>
      </w:r>
    </w:p>
    <w:p w:rsidR="000A6887" w:rsidRDefault="000A6887">
      <w:pPr>
        <w:pStyle w:val="ConsPlusNormal"/>
        <w:spacing w:before="220"/>
        <w:ind w:firstLine="540"/>
        <w:jc w:val="both"/>
      </w:pPr>
      <w:r>
        <w:t>3.12.13.3. Складировать тару, товары, детали, иные предметы бытового и производственного характера вблизи нестационарных объектов и на их крышах, на территориях общего пользования, зеленых зонах, а также использовать нестационарные объекты под складские цели.</w:t>
      </w:r>
    </w:p>
    <w:p w:rsidR="000A6887" w:rsidRDefault="000A6887">
      <w:pPr>
        <w:pStyle w:val="ConsPlusNormal"/>
        <w:spacing w:before="220"/>
        <w:ind w:firstLine="540"/>
        <w:jc w:val="both"/>
      </w:pPr>
      <w:r>
        <w:t>3.12.13.4. Загромождать оборудованием, отходами противопожарные разрывы между нестационарными объектами.</w:t>
      </w:r>
    </w:p>
    <w:p w:rsidR="000A6887" w:rsidRDefault="000A6887">
      <w:pPr>
        <w:pStyle w:val="ConsPlusNormal"/>
        <w:jc w:val="both"/>
      </w:pPr>
    </w:p>
    <w:p w:rsidR="000A6887" w:rsidRDefault="000A6887">
      <w:pPr>
        <w:pStyle w:val="ConsPlusNormal"/>
        <w:jc w:val="center"/>
        <w:outlineLvl w:val="2"/>
      </w:pPr>
      <w:r>
        <w:t>3.13. СОДЕРЖАНИЕ МЕСТ ПРОИЗВОДСТВА СТРОИТЕЛЬНЫХ РАБОТ</w:t>
      </w:r>
    </w:p>
    <w:p w:rsidR="000A6887" w:rsidRDefault="000A6887">
      <w:pPr>
        <w:pStyle w:val="ConsPlusNormal"/>
        <w:jc w:val="both"/>
      </w:pPr>
    </w:p>
    <w:p w:rsidR="000A6887" w:rsidRDefault="000A6887">
      <w:pPr>
        <w:pStyle w:val="ConsPlusNormal"/>
        <w:ind w:firstLine="540"/>
        <w:jc w:val="both"/>
      </w:pPr>
      <w:r>
        <w:t>3.13.1. Ответственность за содержание строительных площадок, объектов производства строительных материалов (заводы ЖБИ, растворные узлы), проведение мероприятий по благоустройству после окончания ремонтных, строительных и иных видов работ возлагается на собственника, застройщика.</w:t>
      </w:r>
    </w:p>
    <w:p w:rsidR="000A6887" w:rsidRDefault="000A6887">
      <w:pPr>
        <w:pStyle w:val="ConsPlusNormal"/>
        <w:spacing w:before="220"/>
        <w:ind w:firstLine="540"/>
        <w:jc w:val="both"/>
      </w:pPr>
      <w:r>
        <w:t>3.13.2. Проведение строительных работ, работ по капитальному ремонту и ремонтно-восстановительных работ, кроме проведения аварийно-спасательных работ, в жилых зонах и зонах размещения предприятий санаторно-курортного комплекса разрешается проводить с 9-00 до 19-00, за исключением выходных и праздничных дней.</w:t>
      </w:r>
    </w:p>
    <w:p w:rsidR="000A6887" w:rsidRDefault="000A6887">
      <w:pPr>
        <w:pStyle w:val="ConsPlusNormal"/>
        <w:spacing w:before="220"/>
        <w:ind w:firstLine="540"/>
        <w:jc w:val="both"/>
      </w:pPr>
      <w:r>
        <w:lastRenderedPageBreak/>
        <w:t>3.13.3. До начала, а также в период производства строительных, ремонтных и иных видов работ необходимо:</w:t>
      </w:r>
    </w:p>
    <w:p w:rsidR="000A6887" w:rsidRDefault="000A6887">
      <w:pPr>
        <w:pStyle w:val="ConsPlusNormal"/>
        <w:spacing w:before="220"/>
        <w:ind w:firstLine="540"/>
        <w:jc w:val="both"/>
      </w:pPr>
      <w:r>
        <w:t>3.13.3.1. Установить по периметру территории строительной площадки, в том числе для реконструкции и капитального ремонта объектов строительства, сплошное (глухое) ограждение высотой не менее 2,0 м в соответствии с требованиями правовых актов муниципального образования город-курорт Сочи. В качестве декорирования ограждений строительных площадок необходимо использовать баннеры с изображением эскиза строящегося (реконструируемого) здания и (или) с изображениями видов города Сочи, согласованных с департаментом оформления и дизайна городской среды администрации города Сочи. Ограждения, непосредственно примыкающие к тротуарам, пешеходным дорожкам, следует оборудовать защитным козырьком.</w:t>
      </w:r>
    </w:p>
    <w:p w:rsidR="000A6887" w:rsidRDefault="000A6887">
      <w:pPr>
        <w:pStyle w:val="ConsPlusNormal"/>
        <w:spacing w:before="220"/>
        <w:ind w:firstLine="540"/>
        <w:jc w:val="both"/>
      </w:pPr>
      <w:r>
        <w:t>Необходимо оградить опасные зоны работ за пределами строительной площадки в соответствии с требованиями нормативных документов.</w:t>
      </w:r>
    </w:p>
    <w:p w:rsidR="000A6887" w:rsidRDefault="000A6887">
      <w:pPr>
        <w:pStyle w:val="ConsPlusNormal"/>
        <w:spacing w:before="220"/>
        <w:ind w:firstLine="540"/>
        <w:jc w:val="both"/>
      </w:pPr>
      <w:r>
        <w:t>3.13.3.2. Обеспечить общую устойчивость, прочность, надежность, эксплуатационную безопасность ограждения строительной площадки, исключить наличие проемов, поврежденных участков, отклонений от вертикали.</w:t>
      </w:r>
    </w:p>
    <w:p w:rsidR="000A6887" w:rsidRDefault="000A6887">
      <w:pPr>
        <w:pStyle w:val="ConsPlusNormal"/>
        <w:spacing w:before="220"/>
        <w:ind w:firstLine="540"/>
        <w:jc w:val="both"/>
      </w:pPr>
      <w:r>
        <w:t>3.13.3.3. Следить за надлежащим техническим состоянием ограждения строительной площадки, его чистотой, своевременно очищать от грязи, снега, наледи, информационно-печатной продукции и граффити.</w:t>
      </w:r>
    </w:p>
    <w:p w:rsidR="000A6887" w:rsidRDefault="000A6887">
      <w:pPr>
        <w:pStyle w:val="ConsPlusNormal"/>
        <w:spacing w:before="220"/>
        <w:ind w:firstLine="540"/>
        <w:jc w:val="both"/>
      </w:pPr>
      <w:r>
        <w:t>3.13.3.4. Установить при въезде на территорию строительной площадки информационный щит строительного объекта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представителя уполномоченного органа, курирующего строительство, дат начала и окончания строительства, схемы объекта, отвечающий требованиям действующих строительных норм и правил, и содержать его в надлежащем состоянии.</w:t>
      </w:r>
    </w:p>
    <w:p w:rsidR="000A6887" w:rsidRDefault="000A6887">
      <w:pPr>
        <w:pStyle w:val="ConsPlusNormal"/>
        <w:spacing w:before="220"/>
        <w:ind w:firstLine="540"/>
        <w:jc w:val="both"/>
      </w:pPr>
      <w:r>
        <w:t>3.13.3.5. Нанести наименование и номер телефона исполнителя работ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w:t>
      </w:r>
    </w:p>
    <w:p w:rsidR="000A6887" w:rsidRDefault="000A6887">
      <w:pPr>
        <w:pStyle w:val="ConsPlusNormal"/>
        <w:spacing w:before="220"/>
        <w:ind w:firstLine="540"/>
        <w:jc w:val="both"/>
      </w:pPr>
      <w:r>
        <w:t>3.13.3.6. Установить габаритные указатели, дорожные знаки, направляющие и сигнальные устройства по согласованию с государственными органами безопасности дорожного движения, обеспечить проезды для спецмашин, личного транспорта, проходы для пешеходов.</w:t>
      </w:r>
    </w:p>
    <w:p w:rsidR="000A6887" w:rsidRDefault="000A6887">
      <w:pPr>
        <w:pStyle w:val="ConsPlusNormal"/>
        <w:spacing w:before="220"/>
        <w:ind w:firstLine="540"/>
        <w:jc w:val="both"/>
      </w:pPr>
      <w:r>
        <w:t>3.13.3.7. 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0A6887" w:rsidRDefault="000A6887">
      <w:pPr>
        <w:pStyle w:val="ConsPlusNormal"/>
        <w:spacing w:before="220"/>
        <w:ind w:firstLine="540"/>
        <w:jc w:val="both"/>
      </w:pPr>
      <w:r>
        <w:t>3.13.3.8. Проводить земляные работы на тротуарах, дорогах и в других общественных местах с использованием искусственного настила в целях ограничения загрязнения указанных мест, с обязательным получением ордера на разрытие и заключением договора на восстановление покрытия.</w:t>
      </w:r>
    </w:p>
    <w:p w:rsidR="000A6887" w:rsidRDefault="000A6887">
      <w:pPr>
        <w:pStyle w:val="ConsPlusNormal"/>
        <w:spacing w:before="220"/>
        <w:ind w:firstLine="540"/>
        <w:jc w:val="both"/>
      </w:pPr>
      <w:r>
        <w:t>3.13.3.9. Обеспечить устройство временных тротуаров для пешеходов.</w:t>
      </w:r>
    </w:p>
    <w:p w:rsidR="000A6887" w:rsidRDefault="000A6887">
      <w:pPr>
        <w:pStyle w:val="ConsPlusNormal"/>
        <w:spacing w:before="220"/>
        <w:ind w:firstLine="540"/>
        <w:jc w:val="both"/>
      </w:pPr>
      <w:r>
        <w:t>3.13.3.10. Обеспечить освещение строительной площадки и наружное освещение по периметру строительной площадки, временных проездов и проходов.</w:t>
      </w:r>
    </w:p>
    <w:p w:rsidR="000A6887" w:rsidRDefault="000A6887">
      <w:pPr>
        <w:pStyle w:val="ConsPlusNormal"/>
        <w:spacing w:before="220"/>
        <w:ind w:firstLine="540"/>
        <w:jc w:val="both"/>
      </w:pPr>
      <w:r>
        <w:t>3.13.3.11. Оборудовать благоустроенные подъезды к строительной площадке, внутриплощадочные проезды и пункты очистки и мойки колес транспортных средств на выездах, исключающие вынос грязи и мусора на проезжую часть улиц (проездов), а при строительстве линейных объектов пункты очистки и мойки колес оборудовать в местах, определенных администрацией города Сочи.</w:t>
      </w:r>
    </w:p>
    <w:p w:rsidR="000A6887" w:rsidRDefault="000A6887">
      <w:pPr>
        <w:pStyle w:val="ConsPlusNormal"/>
        <w:spacing w:before="220"/>
        <w:ind w:firstLine="540"/>
        <w:jc w:val="both"/>
      </w:pPr>
      <w:r>
        <w:lastRenderedPageBreak/>
        <w:t>3.13.3.12. Согласовать маршрут движения грузового автотранспорта (более 10 тонн) замкнутого цикла на подъездах к строительной площадке, обеспечивающий сохранность дорог и проездов.</w:t>
      </w:r>
    </w:p>
    <w:p w:rsidR="000A6887" w:rsidRDefault="000A6887">
      <w:pPr>
        <w:pStyle w:val="ConsPlusNormal"/>
        <w:spacing w:before="220"/>
        <w:ind w:firstLine="540"/>
        <w:jc w:val="both"/>
      </w:pPr>
      <w:r>
        <w:t>3.13.3.13. Установить биотуалет или стационарный туалет с подключением к сетям канализации и обеспечивать его обслуживание.</w:t>
      </w:r>
    </w:p>
    <w:p w:rsidR="000A6887" w:rsidRDefault="000A6887">
      <w:pPr>
        <w:pStyle w:val="ConsPlusNormal"/>
        <w:spacing w:before="220"/>
        <w:ind w:firstLine="540"/>
        <w:jc w:val="both"/>
      </w:pPr>
      <w:r>
        <w:t>3.13.3.14. Обеспечить наличие на территории строительной площадки контейнеров и (или) бункеров для сбора твердых бытовых, крупногабаритных и строительных отходов.</w:t>
      </w:r>
    </w:p>
    <w:p w:rsidR="000A6887" w:rsidRDefault="000A6887">
      <w:pPr>
        <w:pStyle w:val="ConsPlusNormal"/>
        <w:spacing w:before="220"/>
        <w:ind w:firstLine="540"/>
        <w:jc w:val="both"/>
      </w:pPr>
      <w:r>
        <w:t>3.13.3.15. Обеспечить организацию вывоза с территории строительной площадки твердых бытовых, крупногабаритных и строительных отходов в установленном порядке (заключение договора со специализированной организацией).</w:t>
      </w:r>
    </w:p>
    <w:p w:rsidR="000A6887" w:rsidRDefault="000A6887">
      <w:pPr>
        <w:pStyle w:val="ConsPlusNormal"/>
        <w:spacing w:before="220"/>
        <w:ind w:firstLine="540"/>
        <w:jc w:val="both"/>
      </w:pPr>
      <w:r>
        <w:t>3.13.3.16. Обеспечить вывоз снега, убранного с территории строительной площадки и не содержащего отходы, на снегоплавильные станции или в специально отведенные места, согласованные в установленном порядке с уполномоченным органом.</w:t>
      </w:r>
    </w:p>
    <w:p w:rsidR="000A6887" w:rsidRDefault="000A6887">
      <w:pPr>
        <w:pStyle w:val="ConsPlusNormal"/>
        <w:spacing w:before="220"/>
        <w:ind w:firstLine="540"/>
        <w:jc w:val="both"/>
      </w:pPr>
      <w:r>
        <w:t>3.13.3.17. Обеспечить при производстве работ ежедневную уборку территории строительной площадки, подъездов к ней и тротуаров от грязи, мусора, снега, льда, учитывая время года (зима, лето).</w:t>
      </w:r>
    </w:p>
    <w:p w:rsidR="000A6887" w:rsidRDefault="000A6887">
      <w:pPr>
        <w:pStyle w:val="ConsPlusNormal"/>
        <w:spacing w:before="220"/>
        <w:ind w:firstLine="540"/>
        <w:jc w:val="both"/>
      </w:pPr>
      <w:r>
        <w:t>3.13.3.18.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0A6887" w:rsidRDefault="000A6887">
      <w:pPr>
        <w:pStyle w:val="ConsPlusNormal"/>
        <w:spacing w:before="220"/>
        <w:ind w:firstLine="540"/>
        <w:jc w:val="both"/>
      </w:pPr>
      <w:r>
        <w:t>3.13.4. Фасады зданий, строений и сооружений по всей поверхности необходимо закрывать навесным декоративным ограждением-баннером с изображением фасада предполагаемого к строительству здания, ремонтируемого объекта. Монтаж декоративных ограждений (баннеров) производить на специально изготовленные для этих целей крепления на фасаде здания или на всю поверхность конструкции лесов при их наличии.</w:t>
      </w:r>
    </w:p>
    <w:p w:rsidR="000A6887" w:rsidRDefault="000A6887">
      <w:pPr>
        <w:pStyle w:val="ConsPlusNormal"/>
        <w:spacing w:before="220"/>
        <w:ind w:firstLine="540"/>
        <w:jc w:val="both"/>
      </w:pPr>
      <w:r>
        <w:t>3.13.5. Декоративные ограждения (баннеры) выполняются из специально предусмотренных для этой цели материалов, пригодных по своим декоративным, прочностным и пожароопасным качествам, сохраняющих свои первоначальные свойства не менее одного года. Размер ячеек баннера должен обеспечивать соблюдение требований государственных и национальных стандартов, технических норм и правил при производстве строительных и ремонтных работ и служить, в том числе, для защиты людей и техники от падающих предметов за пределы объекта. Не допускается наличие искривлений и провисаний, придающих поверхности баннера неопрятный вид.</w:t>
      </w:r>
    </w:p>
    <w:p w:rsidR="000A6887" w:rsidRDefault="000A6887">
      <w:pPr>
        <w:pStyle w:val="ConsPlusNormal"/>
        <w:spacing w:before="220"/>
        <w:ind w:firstLine="540"/>
        <w:jc w:val="both"/>
      </w:pPr>
      <w:r>
        <w:t>3.13.6. В течение всего периода проведения строительных и (или) ремонтных работ необходимо соблюдать требования настоящих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0A6887" w:rsidRDefault="000A6887">
      <w:pPr>
        <w:pStyle w:val="ConsPlusNormal"/>
        <w:spacing w:before="220"/>
        <w:ind w:firstLine="540"/>
        <w:jc w:val="both"/>
      </w:pPr>
      <w:r>
        <w:t>3.13.7. Строительные материалы, изделия и конструкции, грунт,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0A6887" w:rsidRDefault="000A6887">
      <w:pPr>
        <w:pStyle w:val="ConsPlusNormal"/>
        <w:spacing w:before="220"/>
        <w:ind w:firstLine="540"/>
        <w:jc w:val="both"/>
      </w:pPr>
      <w:r>
        <w:t xml:space="preserve">3.13.8. В случае необходимости размещения мест складирования и хранения указанных объектов и отходов потребления и производства за пределами строительной площадки в обязательном порядке требуется согласование с департаментом городского хозяйства администрации города Сочи и администрацией соответствующего внутригородского района города </w:t>
      </w:r>
      <w:r>
        <w:lastRenderedPageBreak/>
        <w:t>Сочи.</w:t>
      </w:r>
    </w:p>
    <w:p w:rsidR="000A6887" w:rsidRDefault="000A6887">
      <w:pPr>
        <w:pStyle w:val="ConsPlusNormal"/>
        <w:spacing w:before="220"/>
        <w:ind w:firstLine="540"/>
        <w:jc w:val="both"/>
      </w:pPr>
      <w:r>
        <w:t>3.13.9. Требования к строительным лесам:</w:t>
      </w:r>
    </w:p>
    <w:p w:rsidR="000A6887" w:rsidRDefault="000A6887">
      <w:pPr>
        <w:pStyle w:val="ConsPlusNormal"/>
        <w:spacing w:before="220"/>
        <w:ind w:firstLine="540"/>
        <w:jc w:val="both"/>
      </w:pPr>
      <w:r>
        <w:t>3.13.9.1. При проведении строительных работ, работ по размещению объектов и элементов благоустройства на территории города Сочи и проведении иных работ на территории города Сочи разрешается использование сборных инвентарных строительных лесов заводского изготовления в соответствии с требованиями ГОСТ 27321-87. Не допускается использование строительных лесов, материалом изготовления которых является дерево (деревянные леса).</w:t>
      </w:r>
    </w:p>
    <w:p w:rsidR="000A6887" w:rsidRDefault="000A6887">
      <w:pPr>
        <w:pStyle w:val="ConsPlusNormal"/>
        <w:spacing w:before="220"/>
        <w:ind w:firstLine="540"/>
        <w:jc w:val="both"/>
      </w:pPr>
      <w:r>
        <w:t>3.13.9.2. Конструкции строительных лесов должны отвечать следующим требованиям:</w:t>
      </w:r>
    </w:p>
    <w:p w:rsidR="000A6887" w:rsidRDefault="000A6887">
      <w:pPr>
        <w:pStyle w:val="ConsPlusNormal"/>
        <w:spacing w:before="220"/>
        <w:ind w:firstLine="540"/>
        <w:jc w:val="both"/>
      </w:pPr>
      <w:r>
        <w:t>- устойчивость, прочность и надежность конструкции;</w:t>
      </w:r>
    </w:p>
    <w:p w:rsidR="000A6887" w:rsidRDefault="000A6887">
      <w:pPr>
        <w:pStyle w:val="ConsPlusNormal"/>
        <w:spacing w:before="220"/>
        <w:ind w:firstLine="540"/>
        <w:jc w:val="both"/>
      </w:pPr>
      <w:r>
        <w:t>- устойчивость к атмосферным осадкам и коррозии;</w:t>
      </w:r>
    </w:p>
    <w:p w:rsidR="000A6887" w:rsidRDefault="000A6887">
      <w:pPr>
        <w:pStyle w:val="ConsPlusNormal"/>
        <w:spacing w:before="220"/>
        <w:ind w:firstLine="540"/>
        <w:jc w:val="both"/>
      </w:pPr>
      <w:r>
        <w:t>- длительный срок службы;</w:t>
      </w:r>
    </w:p>
    <w:p w:rsidR="000A6887" w:rsidRDefault="000A6887">
      <w:pPr>
        <w:pStyle w:val="ConsPlusNormal"/>
        <w:spacing w:before="220"/>
        <w:ind w:firstLine="540"/>
        <w:jc w:val="both"/>
      </w:pPr>
      <w:r>
        <w:t>- надежность в эксплуатации;</w:t>
      </w:r>
    </w:p>
    <w:p w:rsidR="000A6887" w:rsidRDefault="000A6887">
      <w:pPr>
        <w:pStyle w:val="ConsPlusNormal"/>
        <w:spacing w:before="220"/>
        <w:ind w:firstLine="540"/>
        <w:jc w:val="both"/>
      </w:pPr>
      <w:r>
        <w:t>- простота и удобство монтажа.</w:t>
      </w:r>
    </w:p>
    <w:p w:rsidR="000A6887" w:rsidRDefault="000A6887">
      <w:pPr>
        <w:pStyle w:val="ConsPlusNormal"/>
        <w:spacing w:before="220"/>
        <w:ind w:firstLine="540"/>
        <w:jc w:val="both"/>
      </w:pPr>
      <w:r>
        <w:t xml:space="preserve">3.13.9.3. Металлические строительные леса должны быть заземлены (занулены) согласно действующим нормам сразу после их установки на место, до начала каких-либо работ </w:t>
      </w:r>
      <w:hyperlink r:id="rId43" w:history="1">
        <w:r>
          <w:rPr>
            <w:color w:val="0000FF"/>
          </w:rPr>
          <w:t>(СНиП 12-03-2001)</w:t>
        </w:r>
      </w:hyperlink>
      <w:r>
        <w:t>.</w:t>
      </w:r>
    </w:p>
    <w:p w:rsidR="000A6887" w:rsidRDefault="000A6887">
      <w:pPr>
        <w:pStyle w:val="ConsPlusNormal"/>
        <w:spacing w:before="220"/>
        <w:ind w:firstLine="540"/>
        <w:jc w:val="both"/>
      </w:pPr>
      <w:r>
        <w:t>3.13.10. Не допускается:</w:t>
      </w:r>
    </w:p>
    <w:p w:rsidR="000A6887" w:rsidRDefault="000A6887">
      <w:pPr>
        <w:pStyle w:val="ConsPlusNormal"/>
        <w:spacing w:before="220"/>
        <w:ind w:firstLine="540"/>
        <w:jc w:val="both"/>
      </w:pPr>
      <w:r>
        <w:t>3.13.10.1. 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19.00 до 9.00.</w:t>
      </w:r>
    </w:p>
    <w:p w:rsidR="000A6887" w:rsidRDefault="000A6887">
      <w:pPr>
        <w:pStyle w:val="ConsPlusNormal"/>
        <w:spacing w:before="220"/>
        <w:ind w:firstLine="540"/>
        <w:jc w:val="both"/>
      </w:pPr>
      <w:r>
        <w:t>3.13.10.2. Производить сужение или закрытие проезжей части дорог и тротуаров без соответствующего разрешения (распоряжения) администрации города Сочи.</w:t>
      </w:r>
    </w:p>
    <w:p w:rsidR="000A6887" w:rsidRDefault="000A6887">
      <w:pPr>
        <w:pStyle w:val="ConsPlusNormal"/>
        <w:spacing w:before="220"/>
        <w:ind w:firstLine="540"/>
        <w:jc w:val="both"/>
      </w:pPr>
      <w:r>
        <w:t>3.13.10.3. Производить сжигание или закапывание в грунт отходов производства и потребления, промышленных и бытовых отходов, мусора, листьев, спила и обрези деревьев, иных материалов, подверженных горению, утилизировать отходы строительного производства на территориях строительной площадки и на прилегающей территории.</w:t>
      </w:r>
    </w:p>
    <w:p w:rsidR="000A6887" w:rsidRDefault="000A6887">
      <w:pPr>
        <w:pStyle w:val="ConsPlusNormal"/>
        <w:spacing w:before="220"/>
        <w:ind w:firstLine="540"/>
        <w:jc w:val="both"/>
      </w:pPr>
      <w:r>
        <w:t>3.13.10.4. Вынос грунта и грязи колесами автотранспорта на городскую территорию.</w:t>
      </w:r>
    </w:p>
    <w:p w:rsidR="000A6887" w:rsidRDefault="000A6887">
      <w:pPr>
        <w:pStyle w:val="ConsPlusNormal"/>
        <w:spacing w:before="220"/>
        <w:ind w:firstLine="540"/>
        <w:jc w:val="both"/>
      </w:pPr>
      <w:r>
        <w:t>3.13.10.5. При уборке строительных отходов и мусора - сбрасывание их с этажей зданий и сооружений без применения закрытых лотков (желобов), бункеров-накопителей, закрытых ящиков или контейнеров.</w:t>
      </w:r>
    </w:p>
    <w:p w:rsidR="000A6887" w:rsidRDefault="000A6887">
      <w:pPr>
        <w:pStyle w:val="ConsPlusNormal"/>
        <w:spacing w:before="220"/>
        <w:ind w:firstLine="540"/>
        <w:jc w:val="both"/>
      </w:pPr>
      <w:r>
        <w:t>3.13.10.6. Устанавливать ограждения за пределами территории строительных площадок.</w:t>
      </w:r>
    </w:p>
    <w:p w:rsidR="000A6887" w:rsidRDefault="000A6887">
      <w:pPr>
        <w:pStyle w:val="ConsPlusNormal"/>
        <w:spacing w:before="220"/>
        <w:ind w:firstLine="540"/>
        <w:jc w:val="both"/>
      </w:pPr>
      <w:r>
        <w:t>3.13.10.7. Огораживать территорию строительной площадки при ее неиспользовании и неосваивании по назначению (строительство), а также в отсутствие выданного разрешения на строительство.</w:t>
      </w:r>
    </w:p>
    <w:p w:rsidR="000A6887" w:rsidRDefault="000A6887">
      <w:pPr>
        <w:pStyle w:val="ConsPlusNormal"/>
        <w:jc w:val="both"/>
      </w:pPr>
    </w:p>
    <w:p w:rsidR="000A6887" w:rsidRDefault="000A6887">
      <w:pPr>
        <w:pStyle w:val="ConsPlusNormal"/>
        <w:jc w:val="center"/>
        <w:outlineLvl w:val="2"/>
      </w:pPr>
      <w:r>
        <w:t>3.14. СОДЕРЖАНИЕ МЕСТ ПОГРЕБЕНИЯ</w:t>
      </w:r>
    </w:p>
    <w:p w:rsidR="000A6887" w:rsidRDefault="000A6887">
      <w:pPr>
        <w:pStyle w:val="ConsPlusNormal"/>
        <w:jc w:val="both"/>
      </w:pPr>
    </w:p>
    <w:p w:rsidR="000A6887" w:rsidRDefault="000A6887">
      <w:pPr>
        <w:pStyle w:val="ConsPlusNormal"/>
        <w:ind w:firstLine="540"/>
        <w:jc w:val="both"/>
      </w:pPr>
      <w:r>
        <w:t>3.14.1. Работы по содержанию мест погребения включают:</w:t>
      </w:r>
    </w:p>
    <w:p w:rsidR="000A6887" w:rsidRDefault="000A6887">
      <w:pPr>
        <w:pStyle w:val="ConsPlusNormal"/>
        <w:spacing w:before="220"/>
        <w:ind w:firstLine="540"/>
        <w:jc w:val="both"/>
      </w:pPr>
      <w:r>
        <w:lastRenderedPageBreak/>
        <w:t>3.14.1.1. Механизированную и ручную уборку дорог, тротуаров и пешеходных дорожек в летний и зимний периоды, включая обработку противогололедными материалами в зимний период.</w:t>
      </w:r>
    </w:p>
    <w:p w:rsidR="000A6887" w:rsidRDefault="000A6887">
      <w:pPr>
        <w:pStyle w:val="ConsPlusNormal"/>
        <w:spacing w:before="220"/>
        <w:ind w:firstLine="540"/>
        <w:jc w:val="both"/>
      </w:pPr>
      <w:r>
        <w:t>3.14.1.2. Покос травы с периодичностью, которая обеспечит высоту травяного покрова не выше 15 сантиметров.</w:t>
      </w:r>
    </w:p>
    <w:p w:rsidR="000A6887" w:rsidRDefault="000A6887">
      <w:pPr>
        <w:pStyle w:val="ConsPlusNormal"/>
        <w:spacing w:before="220"/>
        <w:ind w:firstLine="540"/>
        <w:jc w:val="both"/>
      </w:pPr>
      <w:r>
        <w:t>3.14.1.3. Снос аварийных и сухих деревьев, кустарников, а также посадку новых деревьев, кустарников в случае их сноса.</w:t>
      </w:r>
    </w:p>
    <w:p w:rsidR="000A6887" w:rsidRDefault="000A6887">
      <w:pPr>
        <w:pStyle w:val="ConsPlusNormal"/>
        <w:spacing w:before="220"/>
        <w:ind w:firstLine="540"/>
        <w:jc w:val="both"/>
      </w:pPr>
      <w:r>
        <w:t>3.14.1.4. Содержание в исправном состоянии имущества, находящегося на территории мест погребения, - зданий, сооружений, ограждений, ливневой канализации и т.д.</w:t>
      </w:r>
    </w:p>
    <w:p w:rsidR="000A6887" w:rsidRDefault="000A6887">
      <w:pPr>
        <w:pStyle w:val="ConsPlusNormal"/>
        <w:spacing w:before="220"/>
        <w:ind w:firstLine="540"/>
        <w:jc w:val="both"/>
      </w:pPr>
      <w:r>
        <w:t>3.14.1.5. Обустройство и содержание контейнерных площадок для сбора мусора.</w:t>
      </w:r>
    </w:p>
    <w:p w:rsidR="000A6887" w:rsidRDefault="000A6887">
      <w:pPr>
        <w:pStyle w:val="ConsPlusNormal"/>
        <w:spacing w:before="220"/>
        <w:ind w:firstLine="540"/>
        <w:jc w:val="both"/>
      </w:pPr>
      <w:r>
        <w:t>3.14.1.6. Своевременный сбор и вывоз мусора.</w:t>
      </w:r>
    </w:p>
    <w:p w:rsidR="000A6887" w:rsidRDefault="000A6887">
      <w:pPr>
        <w:pStyle w:val="ConsPlusNormal"/>
        <w:spacing w:before="220"/>
        <w:ind w:firstLine="540"/>
        <w:jc w:val="both"/>
      </w:pPr>
      <w:r>
        <w:t>3.14.1.7. Содержание и ремонт контейнеров для сбора мусора, указателей с наименованием кварталов и аллей, включая их покраску.</w:t>
      </w:r>
    </w:p>
    <w:p w:rsidR="000A6887" w:rsidRDefault="000A6887">
      <w:pPr>
        <w:pStyle w:val="ConsPlusNormal"/>
        <w:spacing w:before="220"/>
        <w:ind w:firstLine="540"/>
        <w:jc w:val="both"/>
      </w:pPr>
      <w:r>
        <w:t>3.14.1.8. Содержание и ремонт системы водоснабжения для поливочных целей.</w:t>
      </w:r>
    </w:p>
    <w:p w:rsidR="000A6887" w:rsidRDefault="000A6887">
      <w:pPr>
        <w:pStyle w:val="ConsPlusNormal"/>
        <w:spacing w:before="220"/>
        <w:ind w:firstLine="540"/>
        <w:jc w:val="both"/>
      </w:pPr>
      <w:r>
        <w:t>3.14.1.9. Содержание общественных туалетов (туалетных кабин) и вывоз жидких отходов.</w:t>
      </w:r>
    </w:p>
    <w:p w:rsidR="000A6887" w:rsidRDefault="000A6887">
      <w:pPr>
        <w:pStyle w:val="ConsPlusNormal"/>
        <w:spacing w:before="220"/>
        <w:ind w:firstLine="540"/>
        <w:jc w:val="both"/>
      </w:pPr>
      <w:r>
        <w:t>3.14.1.10. Содержание объектов наружного освещения мест погребения.</w:t>
      </w:r>
    </w:p>
    <w:p w:rsidR="000A6887" w:rsidRDefault="000A6887">
      <w:pPr>
        <w:pStyle w:val="ConsPlusNormal"/>
        <w:spacing w:before="220"/>
        <w:ind w:firstLine="540"/>
        <w:jc w:val="both"/>
      </w:pPr>
      <w:r>
        <w:t>3.14.2. Ответственность за содержание захоронений, намогильных сооружений, зеленых насаждений, оград, иных элементов на местах захоронений возлагается на лиц, ответственных за места захоронений, указанных в удостоверении о захоронении. Лицо, ответственное за место захоронения, обязано содержать намогильные сооружения, живую зеленую изгородь из кустарника, зеленые насаждения, ограды, иные элементы в надлежащем порядке, своевременно производить оправку надгробий.</w:t>
      </w:r>
    </w:p>
    <w:p w:rsidR="000A6887" w:rsidRDefault="000A6887">
      <w:pPr>
        <w:pStyle w:val="ConsPlusNormal"/>
        <w:spacing w:before="220"/>
        <w:ind w:firstLine="540"/>
        <w:jc w:val="both"/>
      </w:pPr>
      <w:r>
        <w:t>3.14.3. На территории мест погребения запрещается:</w:t>
      </w:r>
    </w:p>
    <w:p w:rsidR="000A6887" w:rsidRDefault="000A6887">
      <w:pPr>
        <w:pStyle w:val="ConsPlusNormal"/>
        <w:spacing w:before="220"/>
        <w:ind w:firstLine="540"/>
        <w:jc w:val="both"/>
      </w:pPr>
      <w:r>
        <w:t>3.14.3.1. Портить намогильные сооружения, оборудование мест погребения, засорять территорию.</w:t>
      </w:r>
    </w:p>
    <w:p w:rsidR="000A6887" w:rsidRDefault="000A6887">
      <w:pPr>
        <w:pStyle w:val="ConsPlusNormal"/>
        <w:spacing w:before="220"/>
        <w:ind w:firstLine="540"/>
        <w:jc w:val="both"/>
      </w:pPr>
      <w:r>
        <w:t>3.14.3.2. Ломать зеленые насаждения, рвать цветы.</w:t>
      </w:r>
    </w:p>
    <w:p w:rsidR="000A6887" w:rsidRDefault="000A6887">
      <w:pPr>
        <w:pStyle w:val="ConsPlusNormal"/>
        <w:spacing w:before="220"/>
        <w:ind w:firstLine="540"/>
        <w:jc w:val="both"/>
      </w:pPr>
      <w:r>
        <w:t>3.14.3.3. Осуществлять выгул собак, ловлю птиц.</w:t>
      </w:r>
    </w:p>
    <w:p w:rsidR="000A6887" w:rsidRDefault="000A6887">
      <w:pPr>
        <w:pStyle w:val="ConsPlusNormal"/>
        <w:spacing w:before="220"/>
        <w:ind w:firstLine="540"/>
        <w:jc w:val="both"/>
      </w:pPr>
      <w:r>
        <w:t>3.14.3.4. Разводить костры, добывать песок и глину, срезать дерн.</w:t>
      </w:r>
    </w:p>
    <w:p w:rsidR="000A6887" w:rsidRDefault="000A6887">
      <w:pPr>
        <w:pStyle w:val="ConsPlusNormal"/>
        <w:spacing w:before="220"/>
        <w:ind w:firstLine="540"/>
        <w:jc w:val="both"/>
      </w:pPr>
      <w:r>
        <w:t>3.14.3.5. Передвигаться на велосипедах, мопедах, мотоциклах, лыжах и санях.</w:t>
      </w:r>
    </w:p>
    <w:p w:rsidR="000A6887" w:rsidRDefault="000A6887">
      <w:pPr>
        <w:pStyle w:val="ConsPlusNormal"/>
        <w:spacing w:before="220"/>
        <w:ind w:firstLine="540"/>
        <w:jc w:val="both"/>
      </w:pPr>
      <w:r>
        <w:t>3.14.3.6. Распивать спиртные напитки и находиться в нетрезвом состоянии.</w:t>
      </w:r>
    </w:p>
    <w:p w:rsidR="000A6887" w:rsidRDefault="000A6887">
      <w:pPr>
        <w:pStyle w:val="ConsPlusNormal"/>
        <w:spacing w:before="220"/>
        <w:ind w:firstLine="540"/>
        <w:jc w:val="both"/>
      </w:pPr>
      <w:r>
        <w:t>3.14.3.7. Находиться на территории места погребения после его закрытия.</w:t>
      </w:r>
    </w:p>
    <w:p w:rsidR="000A6887" w:rsidRDefault="000A6887">
      <w:pPr>
        <w:pStyle w:val="ConsPlusNormal"/>
        <w:spacing w:before="220"/>
        <w:ind w:firstLine="540"/>
        <w:jc w:val="both"/>
      </w:pPr>
      <w:r>
        <w:t>3.14.3.8. Въезжать на территорию места погребения на автомобильном транспорте, за исключением лиц с ограниченными возможностями здоровья.</w:t>
      </w:r>
    </w:p>
    <w:p w:rsidR="000A6887" w:rsidRDefault="000A6887">
      <w:pPr>
        <w:pStyle w:val="ConsPlusNormal"/>
        <w:jc w:val="both"/>
      </w:pPr>
    </w:p>
    <w:p w:rsidR="000A6887" w:rsidRDefault="000A6887">
      <w:pPr>
        <w:pStyle w:val="ConsPlusNormal"/>
        <w:jc w:val="center"/>
        <w:outlineLvl w:val="2"/>
      </w:pPr>
      <w:r>
        <w:t>3.15. СОДЕРЖАНИЕ СТОЯНОК ДЛИТЕЛЬНОГО И КРАТКОСРОЧНОГО</w:t>
      </w:r>
    </w:p>
    <w:p w:rsidR="000A6887" w:rsidRDefault="000A6887">
      <w:pPr>
        <w:pStyle w:val="ConsPlusNormal"/>
        <w:jc w:val="center"/>
      </w:pPr>
      <w:r>
        <w:t>ХРАНЕНИЯ АВТОТРАНСПОРТНЫХ СРЕДСТВ</w:t>
      </w:r>
    </w:p>
    <w:p w:rsidR="000A6887" w:rsidRDefault="000A6887">
      <w:pPr>
        <w:pStyle w:val="ConsPlusNormal"/>
        <w:jc w:val="both"/>
      </w:pPr>
    </w:p>
    <w:p w:rsidR="000A6887" w:rsidRDefault="000A6887">
      <w:pPr>
        <w:pStyle w:val="ConsPlusNormal"/>
        <w:ind w:firstLine="540"/>
        <w:jc w:val="both"/>
      </w:pPr>
      <w:r>
        <w:t xml:space="preserve">3.15.1. Содержание стоянок длительного и краткосрочного хранения автотранспортных </w:t>
      </w:r>
      <w:r>
        <w:lastRenderedPageBreak/>
        <w:t>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0A6887" w:rsidRDefault="000A6887">
      <w:pPr>
        <w:pStyle w:val="ConsPlusNormal"/>
        <w:spacing w:before="220"/>
        <w:ind w:firstLine="540"/>
        <w:jc w:val="both"/>
      </w:pPr>
      <w:r>
        <w:t>3.15.2. Собственники, пользователи, арендаторы земельных участков, на которых расположены стоянки, обязаны:</w:t>
      </w:r>
    </w:p>
    <w:p w:rsidR="000A6887" w:rsidRDefault="000A6887">
      <w:pPr>
        <w:pStyle w:val="ConsPlusNormal"/>
        <w:spacing w:before="220"/>
        <w:ind w:firstLine="540"/>
        <w:jc w:val="both"/>
      </w:pPr>
      <w:r>
        <w:t>3.15.2.1.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0A6887" w:rsidRDefault="000A6887">
      <w:pPr>
        <w:pStyle w:val="ConsPlusNormal"/>
        <w:spacing w:before="220"/>
        <w:ind w:firstLine="540"/>
        <w:jc w:val="both"/>
      </w:pPr>
      <w:r>
        <w:t>3.15.2.2. Следить за надлежащим техническим состоянием ограждений стоянок, их чистотой, своевременно очищать от грязи, снега, наледи, информационно-печатной продукции.</w:t>
      </w:r>
    </w:p>
    <w:p w:rsidR="000A6887" w:rsidRDefault="000A6887">
      <w:pPr>
        <w:pStyle w:val="ConsPlusNormal"/>
        <w:spacing w:before="220"/>
        <w:ind w:firstLine="540"/>
        <w:jc w:val="both"/>
      </w:pPr>
      <w:r>
        <w:t>3.15.2.3.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0A6887" w:rsidRDefault="000A6887">
      <w:pPr>
        <w:pStyle w:val="ConsPlusNormal"/>
        <w:spacing w:before="220"/>
        <w:ind w:firstLine="540"/>
        <w:jc w:val="both"/>
      </w:pPr>
      <w:r>
        <w:t>3.15.2.4. Оборудовать стоянки помещениями для дежурного персонала.</w:t>
      </w:r>
    </w:p>
    <w:p w:rsidR="000A6887" w:rsidRDefault="000A6887">
      <w:pPr>
        <w:pStyle w:val="ConsPlusNormal"/>
        <w:spacing w:before="220"/>
        <w:ind w:firstLine="540"/>
        <w:jc w:val="both"/>
      </w:pPr>
      <w:r>
        <w:t>Допускается установка на территориях стоянок некапитальных объектов для дежурства персонала общей площадью не более 10,0 кв. м, выполненных из конструкций облегченного типа с последующей отделкой наружных стен современными отделочными материалами нейтральной цветовой гаммы.</w:t>
      </w:r>
    </w:p>
    <w:p w:rsidR="000A6887" w:rsidRDefault="000A6887">
      <w:pPr>
        <w:pStyle w:val="ConsPlusNormal"/>
        <w:spacing w:before="220"/>
        <w:ind w:firstLine="540"/>
        <w:jc w:val="both"/>
      </w:pPr>
      <w:r>
        <w:t>3.15.2.5. Оборудовать территории стоянок наружным освещением, обеспечивающим равномерное распределение света, соответствующим требованиям действующих технических норм и правил.</w:t>
      </w:r>
    </w:p>
    <w:p w:rsidR="000A6887" w:rsidRDefault="000A6887">
      <w:pPr>
        <w:pStyle w:val="ConsPlusNormal"/>
        <w:spacing w:before="220"/>
        <w:ind w:firstLine="540"/>
        <w:jc w:val="both"/>
      </w:pPr>
      <w:r>
        <w:t>3.15.2.6. Не допускать на территориях стоянок строительства иных капитальных и временных зданий, сооружений, торговых павильонов, киосков, навесов и т.п., не предусмотренных проектом.</w:t>
      </w:r>
    </w:p>
    <w:p w:rsidR="000A6887" w:rsidRDefault="000A6887">
      <w:pPr>
        <w:pStyle w:val="ConsPlusNormal"/>
        <w:spacing w:before="220"/>
        <w:ind w:firstLine="540"/>
        <w:jc w:val="both"/>
      </w:pPr>
      <w:r>
        <w:t>3.15.2.7. Не допускать на территориях стоянок мойку автомобилей и стоянку автомобилей, имеющих течь горюче-смазочных материалов.</w:t>
      </w:r>
    </w:p>
    <w:p w:rsidR="000A6887" w:rsidRDefault="000A6887">
      <w:pPr>
        <w:pStyle w:val="ConsPlusNormal"/>
        <w:spacing w:before="220"/>
        <w:ind w:firstLine="540"/>
        <w:jc w:val="both"/>
      </w:pPr>
      <w:r>
        <w:t>3.15.2.8. Содержать территории стоянок с соблюдением санитарных и противопожарных правил.</w:t>
      </w:r>
    </w:p>
    <w:p w:rsidR="000A6887" w:rsidRDefault="000A6887">
      <w:pPr>
        <w:pStyle w:val="ConsPlusNormal"/>
        <w:spacing w:before="220"/>
        <w:ind w:firstLine="540"/>
        <w:jc w:val="both"/>
      </w:pPr>
      <w:r>
        <w:t>3.15.2.9.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0A6887" w:rsidRDefault="000A6887">
      <w:pPr>
        <w:pStyle w:val="ConsPlusNormal"/>
        <w:spacing w:before="220"/>
        <w:ind w:firstLine="540"/>
        <w:jc w:val="both"/>
      </w:pPr>
      <w:r>
        <w:t>3.15.2.10.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в том числе 5% специализированных мест для автотранспорта инвалидов на кресле-коляске из расчета, при числе мест:</w:t>
      </w:r>
    </w:p>
    <w:p w:rsidR="000A6887" w:rsidRDefault="000A688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0A6887">
        <w:tc>
          <w:tcPr>
            <w:tcW w:w="2438" w:type="dxa"/>
            <w:tcBorders>
              <w:top w:val="nil"/>
              <w:left w:val="nil"/>
              <w:bottom w:val="nil"/>
              <w:right w:val="nil"/>
            </w:tcBorders>
          </w:tcPr>
          <w:p w:rsidR="000A6887" w:rsidRDefault="000A6887">
            <w:pPr>
              <w:pStyle w:val="ConsPlusNormal"/>
              <w:jc w:val="both"/>
            </w:pPr>
            <w:r>
              <w:t>до 100 включительно</w:t>
            </w:r>
          </w:p>
        </w:tc>
        <w:tc>
          <w:tcPr>
            <w:tcW w:w="6633" w:type="dxa"/>
            <w:tcBorders>
              <w:top w:val="nil"/>
              <w:left w:val="nil"/>
              <w:bottom w:val="nil"/>
              <w:right w:val="nil"/>
            </w:tcBorders>
          </w:tcPr>
          <w:p w:rsidR="000A6887" w:rsidRDefault="000A6887">
            <w:pPr>
              <w:pStyle w:val="ConsPlusNormal"/>
              <w:jc w:val="both"/>
            </w:pPr>
            <w:r>
              <w:t>5%, но не менее одного места</w:t>
            </w:r>
          </w:p>
        </w:tc>
      </w:tr>
      <w:tr w:rsidR="000A6887">
        <w:tc>
          <w:tcPr>
            <w:tcW w:w="2438" w:type="dxa"/>
            <w:tcBorders>
              <w:top w:val="nil"/>
              <w:left w:val="nil"/>
              <w:bottom w:val="nil"/>
              <w:right w:val="nil"/>
            </w:tcBorders>
          </w:tcPr>
          <w:p w:rsidR="000A6887" w:rsidRDefault="000A6887">
            <w:pPr>
              <w:pStyle w:val="ConsPlusNormal"/>
              <w:jc w:val="both"/>
            </w:pPr>
            <w:r>
              <w:t>от 101 до 200</w:t>
            </w:r>
          </w:p>
        </w:tc>
        <w:tc>
          <w:tcPr>
            <w:tcW w:w="6633" w:type="dxa"/>
            <w:tcBorders>
              <w:top w:val="nil"/>
              <w:left w:val="nil"/>
              <w:bottom w:val="nil"/>
              <w:right w:val="nil"/>
            </w:tcBorders>
          </w:tcPr>
          <w:p w:rsidR="000A6887" w:rsidRDefault="000A6887">
            <w:pPr>
              <w:pStyle w:val="ConsPlusNormal"/>
              <w:jc w:val="both"/>
            </w:pPr>
            <w:r>
              <w:t>5 мест и дополнительно 3% от количества мест свыше 100</w:t>
            </w:r>
          </w:p>
        </w:tc>
      </w:tr>
      <w:tr w:rsidR="000A6887">
        <w:tc>
          <w:tcPr>
            <w:tcW w:w="2438" w:type="dxa"/>
            <w:tcBorders>
              <w:top w:val="nil"/>
              <w:left w:val="nil"/>
              <w:bottom w:val="nil"/>
              <w:right w:val="nil"/>
            </w:tcBorders>
          </w:tcPr>
          <w:p w:rsidR="000A6887" w:rsidRDefault="000A6887">
            <w:pPr>
              <w:pStyle w:val="ConsPlusNormal"/>
              <w:jc w:val="both"/>
            </w:pPr>
            <w:r>
              <w:t>от 201 до 500</w:t>
            </w:r>
          </w:p>
        </w:tc>
        <w:tc>
          <w:tcPr>
            <w:tcW w:w="6633" w:type="dxa"/>
            <w:tcBorders>
              <w:top w:val="nil"/>
              <w:left w:val="nil"/>
              <w:bottom w:val="nil"/>
              <w:right w:val="nil"/>
            </w:tcBorders>
          </w:tcPr>
          <w:p w:rsidR="000A6887" w:rsidRDefault="000A6887">
            <w:pPr>
              <w:pStyle w:val="ConsPlusNormal"/>
              <w:jc w:val="both"/>
            </w:pPr>
            <w:r>
              <w:t>8 мест и дополнительно 2% от количества мест свыше 200</w:t>
            </w:r>
          </w:p>
        </w:tc>
      </w:tr>
      <w:tr w:rsidR="000A6887">
        <w:tc>
          <w:tcPr>
            <w:tcW w:w="2438" w:type="dxa"/>
            <w:tcBorders>
              <w:top w:val="nil"/>
              <w:left w:val="nil"/>
              <w:bottom w:val="nil"/>
              <w:right w:val="nil"/>
            </w:tcBorders>
          </w:tcPr>
          <w:p w:rsidR="000A6887" w:rsidRDefault="000A6887">
            <w:pPr>
              <w:pStyle w:val="ConsPlusNormal"/>
              <w:jc w:val="both"/>
            </w:pPr>
            <w:r>
              <w:t>501 и более</w:t>
            </w:r>
          </w:p>
        </w:tc>
        <w:tc>
          <w:tcPr>
            <w:tcW w:w="6633" w:type="dxa"/>
            <w:tcBorders>
              <w:top w:val="nil"/>
              <w:left w:val="nil"/>
              <w:bottom w:val="nil"/>
              <w:right w:val="nil"/>
            </w:tcBorders>
          </w:tcPr>
          <w:p w:rsidR="000A6887" w:rsidRDefault="000A6887">
            <w:pPr>
              <w:pStyle w:val="ConsPlusNormal"/>
              <w:jc w:val="both"/>
            </w:pPr>
            <w:r>
              <w:t>14 мест и дополнительно 1% от количества мест свыше 500</w:t>
            </w:r>
          </w:p>
        </w:tc>
      </w:tr>
    </w:tbl>
    <w:p w:rsidR="000A6887" w:rsidRDefault="000A6887">
      <w:pPr>
        <w:pStyle w:val="ConsPlusNormal"/>
        <w:jc w:val="both"/>
      </w:pPr>
    </w:p>
    <w:p w:rsidR="000A6887" w:rsidRDefault="000A6887">
      <w:pPr>
        <w:pStyle w:val="ConsPlusNormal"/>
        <w:ind w:firstLine="540"/>
        <w:jc w:val="both"/>
      </w:pPr>
      <w:r>
        <w:t xml:space="preserve">где стоянка иных транспортных средств запрещена. Инвалиды пользуются местами для парковки специальных автотранспортных средств бесплатно согласно </w:t>
      </w:r>
      <w:hyperlink r:id="rId44" w:history="1">
        <w:r>
          <w:rPr>
            <w:color w:val="0000FF"/>
          </w:rPr>
          <w:t>статье 15</w:t>
        </w:r>
      </w:hyperlink>
      <w:r>
        <w:t xml:space="preserve"> Федерального </w:t>
      </w:r>
      <w:r>
        <w:lastRenderedPageBreak/>
        <w:t>закона от 24.11.1995 N 181-ФЗ "О социальной защите инвалидов в Российской Федерации".</w:t>
      </w:r>
    </w:p>
    <w:p w:rsidR="000A6887" w:rsidRDefault="000A6887">
      <w:pPr>
        <w:pStyle w:val="ConsPlusNormal"/>
        <w:spacing w:before="220"/>
        <w:ind w:firstLine="540"/>
        <w:jc w:val="both"/>
      </w:pPr>
      <w:r>
        <w:t>Места для личного автотранспорта инвалидов желательно размещать вблизи входа на предприятие или в учреждение, доступного для инвалидов, но не далее 50 м, от входа в жилое здание - не далее 100 м.</w:t>
      </w:r>
    </w:p>
    <w:p w:rsidR="000A6887" w:rsidRDefault="000A6887">
      <w:pPr>
        <w:pStyle w:val="ConsPlusNormal"/>
        <w:spacing w:before="220"/>
        <w:ind w:firstLine="540"/>
        <w:jc w:val="both"/>
      </w:pPr>
      <w:r>
        <w:t>3.15.3. Собственникам, пользователям, арендаторам земельных участков, на которых расположены стоянки, рекомендуется регулярно проводить санитарную обработку и очистку прилегающих территорий, осуществлять установку контейнеров (урн) для сбора отходов, обеспечивать регулярный вывоз твердых бытовых отходов, снега.</w:t>
      </w:r>
    </w:p>
    <w:p w:rsidR="000A6887" w:rsidRDefault="000A6887">
      <w:pPr>
        <w:pStyle w:val="ConsPlusNormal"/>
        <w:jc w:val="both"/>
      </w:pPr>
    </w:p>
    <w:p w:rsidR="000A6887" w:rsidRDefault="000A6887">
      <w:pPr>
        <w:pStyle w:val="ConsPlusNormal"/>
        <w:jc w:val="center"/>
        <w:outlineLvl w:val="1"/>
      </w:pPr>
      <w:r>
        <w:t>IV. УБОРКА ТЕРРИТОРИИ</w:t>
      </w:r>
    </w:p>
    <w:p w:rsidR="000A6887" w:rsidRDefault="000A6887">
      <w:pPr>
        <w:pStyle w:val="ConsPlusNormal"/>
        <w:jc w:val="both"/>
      </w:pPr>
    </w:p>
    <w:p w:rsidR="000A6887" w:rsidRDefault="000A6887">
      <w:pPr>
        <w:pStyle w:val="ConsPlusNormal"/>
        <w:jc w:val="center"/>
        <w:outlineLvl w:val="2"/>
      </w:pPr>
      <w:r>
        <w:t>4.1. ОБЩИЕ ТРЕБОВАНИЯ</w:t>
      </w:r>
    </w:p>
    <w:p w:rsidR="000A6887" w:rsidRDefault="000A6887">
      <w:pPr>
        <w:pStyle w:val="ConsPlusNormal"/>
        <w:jc w:val="center"/>
      </w:pPr>
      <w:r>
        <w:t>К УБОРКЕ И СОДЕРЖАНИЮ ТЕРРИТОРИИ ГОРОДА</w:t>
      </w:r>
    </w:p>
    <w:p w:rsidR="000A6887" w:rsidRDefault="000A6887">
      <w:pPr>
        <w:pStyle w:val="ConsPlusNormal"/>
        <w:jc w:val="both"/>
      </w:pPr>
    </w:p>
    <w:p w:rsidR="000A6887" w:rsidRDefault="000A6887">
      <w:pPr>
        <w:pStyle w:val="ConsPlusNormal"/>
        <w:ind w:firstLine="540"/>
        <w:jc w:val="both"/>
      </w:pPr>
      <w:r>
        <w:t>4.1.1. Организация уборки муниципальной территории осуществляется территориальными органами администрации города Сочи. Ежедневная уборка территории производится соответствующими специализированными предприятиями, с которыми заключен соответствующий муниципальный контракт (договор), с 6.00 до 8.00 часов.</w:t>
      </w:r>
    </w:p>
    <w:p w:rsidR="000A6887" w:rsidRDefault="000A6887">
      <w:pPr>
        <w:pStyle w:val="ConsPlusNormal"/>
        <w:spacing w:before="220"/>
        <w:ind w:firstLine="540"/>
        <w:jc w:val="both"/>
      </w:pPr>
      <w:r>
        <w:t>4.1.2. В случаях экстремальных погодных явлений (ливневых дождей, ураганов, снегопада, гололеда) режим уборочных работ устанавливается в соответствии с указаниями комиссии по чрезвычайным ситуациям (далее - КЧС). Решения штаба КЧС обязательны для исполнения всеми юридическими и физическими лицами.</w:t>
      </w:r>
    </w:p>
    <w:p w:rsidR="000A6887" w:rsidRDefault="000A6887">
      <w:pPr>
        <w:pStyle w:val="ConsPlusNormal"/>
        <w:spacing w:before="220"/>
        <w:ind w:firstLine="540"/>
        <w:jc w:val="both"/>
      </w:pPr>
      <w:r>
        <w:t>4.1.3. Организациям, осуществляющим промышленную деятельность, необходимо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0A6887" w:rsidRDefault="000A6887">
      <w:pPr>
        <w:pStyle w:val="ConsPlusNormal"/>
        <w:spacing w:before="220"/>
        <w:ind w:firstLine="540"/>
        <w:jc w:val="both"/>
      </w:pPr>
      <w:r>
        <w:t>4.1.4. На территории муниципального образования город-курорт Сочи запрещается:</w:t>
      </w:r>
    </w:p>
    <w:p w:rsidR="000A6887" w:rsidRDefault="000A6887">
      <w:pPr>
        <w:pStyle w:val="ConsPlusNormal"/>
        <w:spacing w:before="220"/>
        <w:ind w:firstLine="540"/>
        <w:jc w:val="both"/>
      </w:pPr>
      <w:r>
        <w:t>4.1.4.1. Производить накопление, размещение, хранение и сброс отходов производства и потребления, бытового и строительного мусора, складирование и хранение различных материалов, сырья, продукции, товаров, тары, механизмов, оборудования, грунта, мусора, оборудования, спила деревьев, листвы, снега, за исключением мест, специально отведенных и предназначенных для этих целей, в том числе в границах территорий общего пользования.</w:t>
      </w:r>
    </w:p>
    <w:p w:rsidR="000A6887" w:rsidRDefault="000A6887">
      <w:pPr>
        <w:pStyle w:val="ConsPlusNormal"/>
        <w:spacing w:before="220"/>
        <w:ind w:firstLine="540"/>
        <w:jc w:val="both"/>
      </w:pPr>
      <w:r>
        <w:t>4.1.4.2. Производить сброс мусора, в том числе некрупногабаритных отходов (оберток, тары, упаковок и т.п.), вне контейнеров для сбора отходов и урн.</w:t>
      </w:r>
    </w:p>
    <w:p w:rsidR="000A6887" w:rsidRDefault="000A6887">
      <w:pPr>
        <w:pStyle w:val="ConsPlusNormal"/>
        <w:spacing w:before="220"/>
        <w:ind w:firstLine="540"/>
        <w:jc w:val="both"/>
      </w:pPr>
      <w:r>
        <w:t>4.1.4.3. Складировать ТКО, строительные и крупногабаритные отходы на территориях, прилегающих к объектам и элементам благоустройства всех категорий, в том числе в границах территорий общего пользования, за исключением специально отведенных для этих целей мест.</w:t>
      </w:r>
    </w:p>
    <w:p w:rsidR="000A6887" w:rsidRDefault="000A6887">
      <w:pPr>
        <w:pStyle w:val="ConsPlusNormal"/>
        <w:spacing w:before="220"/>
        <w:ind w:firstLine="540"/>
        <w:jc w:val="both"/>
      </w:pPr>
      <w:r>
        <w:t>4.1.4.4. Установка, размещение всех видов контейнеров и бункеров-накопителей для сбора ТКО, строительных и крупногабаритных отходов на проезжей части улиц, дорог, тротуарах, на внутриквартальной территории за пределами ограждений контейнерных площадок, газонах, в проходных арках домов.</w:t>
      </w:r>
    </w:p>
    <w:p w:rsidR="000A6887" w:rsidRDefault="000A6887">
      <w:pPr>
        <w:pStyle w:val="ConsPlusNormal"/>
        <w:spacing w:before="220"/>
        <w:ind w:firstLine="540"/>
        <w:jc w:val="both"/>
      </w:pPr>
      <w:r>
        <w:t>4.1.4.5. Нарушать установленные в соответствии с законодательством сроки уборки и вывоза мусора, отходов, нарушение установленных правил их перевозки, в том числе допускать загрязнение территории города Сочи при их транспортировке от места сбора, хранения до места переработки, а также в местах перегрузки и при дальнейшей транспортировке.</w:t>
      </w:r>
    </w:p>
    <w:p w:rsidR="000A6887" w:rsidRDefault="000A6887">
      <w:pPr>
        <w:pStyle w:val="ConsPlusNormal"/>
        <w:spacing w:before="220"/>
        <w:ind w:firstLine="540"/>
        <w:jc w:val="both"/>
      </w:pPr>
      <w:r>
        <w:lastRenderedPageBreak/>
        <w:t>4.1.4.6. Установка ограждения на проезжей части автомобильной дороги или тротуаре в целях резервирования места для остановки, стоянки транспортного средства, закрытия или сужения проезжей части автомобильной дороги.</w:t>
      </w:r>
    </w:p>
    <w:p w:rsidR="000A6887" w:rsidRDefault="000A6887">
      <w:pPr>
        <w:pStyle w:val="ConsPlusNormal"/>
        <w:spacing w:before="220"/>
        <w:ind w:firstLine="540"/>
        <w:jc w:val="both"/>
      </w:pPr>
      <w:r>
        <w:t>4.1.4.7. Производить мойку автомобилей и любых иных транспортных средств, производить слив горюче-смазочных жидкостей, в том числе на территориях индивидуальной (многоквартирной) жилой застройки, территориях гаражно-строительных кооперативов, автостоянок, на территориях, прилегающих к объектам благоустройства всех видов, за исключением специально отведенных мест, оборудованных в соответствии с требованиями действующего законодательства в области охраны окружающей среды.</w:t>
      </w:r>
    </w:p>
    <w:p w:rsidR="000A6887" w:rsidRDefault="000A6887">
      <w:pPr>
        <w:pStyle w:val="ConsPlusNormal"/>
        <w:spacing w:before="220"/>
        <w:ind w:firstLine="540"/>
        <w:jc w:val="both"/>
      </w:pPr>
      <w:r>
        <w:t>4.1.4.8. Допускать загрязнение территории города Сочи, объектов и элементов благоустройства, связанное с эксплуатацией и ремонтом транспортного средства.</w:t>
      </w:r>
    </w:p>
    <w:p w:rsidR="000A6887" w:rsidRDefault="000A6887">
      <w:pPr>
        <w:pStyle w:val="ConsPlusNormal"/>
        <w:spacing w:before="220"/>
        <w:ind w:firstLine="540"/>
        <w:jc w:val="both"/>
      </w:pPr>
      <w:r>
        <w:t>4.1.4.9. Выезд транспортных средств с площадок, на которых проводятся строительные работы, складских, промышленных баз, полигонов и иных объектов на грязных транспортных средствах, без предварительной мойки колес и кузовов, создающий угрозу загрязнения территории города Сочи.</w:t>
      </w:r>
    </w:p>
    <w:p w:rsidR="000A6887" w:rsidRDefault="000A6887">
      <w:pPr>
        <w:pStyle w:val="ConsPlusNormal"/>
        <w:spacing w:before="220"/>
        <w:ind w:firstLine="540"/>
        <w:jc w:val="both"/>
      </w:pPr>
      <w:r>
        <w:t>4.1.4.10. Производить сжигание или закапывание в грунт отходов производства и потребления, промышленных и бытовых отходов, мусора, листьев, спила и обрези деревьев, иных материалов, подверженных горению, в местах, специально для этого не отведенных.</w:t>
      </w:r>
    </w:p>
    <w:p w:rsidR="000A6887" w:rsidRDefault="000A6887">
      <w:pPr>
        <w:pStyle w:val="ConsPlusNormal"/>
        <w:spacing w:before="220"/>
        <w:ind w:firstLine="540"/>
        <w:jc w:val="both"/>
      </w:pPr>
      <w:r>
        <w:t>4.1.4.11. Осуществлять сброс сточных вод с территории предприятий в водные объекты в отсутствие права пользования водными объектами в порядке, установленном законодательством.</w:t>
      </w:r>
    </w:p>
    <w:p w:rsidR="000A6887" w:rsidRDefault="000A6887">
      <w:pPr>
        <w:pStyle w:val="ConsPlusNormal"/>
        <w:spacing w:before="220"/>
        <w:ind w:firstLine="540"/>
        <w:jc w:val="both"/>
      </w:pPr>
      <w:r>
        <w:t>4.1.4.12. Осуществлять откачивание, слив воды, сброс жидких бытовых отходов в водные объекты, ливневые стоки, на проезжую часть автомобильных дорог, внутриквартальных проездов, на поверхность земли, а также каким-либо иным способом без сброса в канализационные сети в установленном законодательством порядке.</w:t>
      </w:r>
    </w:p>
    <w:p w:rsidR="000A6887" w:rsidRDefault="000A6887">
      <w:pPr>
        <w:pStyle w:val="ConsPlusNormal"/>
        <w:spacing w:before="220"/>
        <w:ind w:firstLine="540"/>
        <w:jc w:val="both"/>
      </w:pPr>
      <w:r>
        <w:t>4.1.4.13. Осуществлять складирование материалов, извлеченных при очистке и ремонте колодцев, на газонах, тротуарах или проезжей части дорог.</w:t>
      </w:r>
    </w:p>
    <w:p w:rsidR="000A6887" w:rsidRDefault="000A6887">
      <w:pPr>
        <w:pStyle w:val="ConsPlusNormal"/>
        <w:spacing w:before="220"/>
        <w:ind w:firstLine="540"/>
        <w:jc w:val="both"/>
      </w:pPr>
      <w:r>
        <w:t>4.1.4.14. Размещать постоянно или временно механические транспортные средства на детских площадках, а также в местах, препятствующих вывозу бытовых отходов.</w:t>
      </w:r>
    </w:p>
    <w:p w:rsidR="000A6887" w:rsidRDefault="000A6887">
      <w:pPr>
        <w:pStyle w:val="ConsPlusNormal"/>
        <w:spacing w:before="220"/>
        <w:ind w:firstLine="540"/>
        <w:jc w:val="both"/>
      </w:pPr>
      <w:r>
        <w:t>4.1.4.15. Размещать технически неисправные и разукомплектованные транспортные средства в местах общего пользования либо в местах, не предусмотренных для стоянки автотранспортных средств.</w:t>
      </w:r>
    </w:p>
    <w:p w:rsidR="000A6887" w:rsidRDefault="000A6887">
      <w:pPr>
        <w:pStyle w:val="ConsPlusNormal"/>
        <w:spacing w:before="220"/>
        <w:ind w:firstLine="540"/>
        <w:jc w:val="both"/>
      </w:pPr>
      <w:r>
        <w:t>4.1.4.16. Самовольное нанесение надписей и графических изображений (граффити), вывешивание, установка и расклеивание объявлений, афиш, плакатов и распространение наружной рекламы с использованием рекламных конструкций в не установленных для этого местах.</w:t>
      </w:r>
    </w:p>
    <w:p w:rsidR="000A6887" w:rsidRDefault="000A6887">
      <w:pPr>
        <w:pStyle w:val="ConsPlusNormal"/>
        <w:spacing w:before="220"/>
        <w:ind w:firstLine="540"/>
        <w:jc w:val="both"/>
      </w:pPr>
      <w:r>
        <w:t>4.1.5. Уборка объектов, территорию которых невозможно убирать механизированным способом (из-за недостаточной ширины или сложной конфигурации), производится вручную.</w:t>
      </w:r>
    </w:p>
    <w:p w:rsidR="000A6887" w:rsidRDefault="000A6887">
      <w:pPr>
        <w:pStyle w:val="ConsPlusNormal"/>
        <w:spacing w:before="220"/>
        <w:ind w:firstLine="540"/>
        <w:jc w:val="both"/>
      </w:pPr>
      <w:r>
        <w:t>4.1.6. Физические, юридические лица, иные хозяйствующие субъекты независимо от их организационно-правовой формы и формы собственности обязаны по требованию администрации города Сочи или уполномоченного ею органа в установленный срок приводить в соответствие с требованиями настоящих Правил объекты и элементы благоустройства.</w:t>
      </w:r>
    </w:p>
    <w:p w:rsidR="000A6887" w:rsidRDefault="000A6887">
      <w:pPr>
        <w:pStyle w:val="ConsPlusNormal"/>
        <w:spacing w:before="220"/>
        <w:ind w:firstLine="540"/>
        <w:jc w:val="both"/>
      </w:pPr>
      <w:r>
        <w:t xml:space="preserve">4.1.7. Физические, юридические лица, иные хозяйствующие субъекты независимо от их организационно-правовой формы и формы собственности обязаны организовать производство </w:t>
      </w:r>
      <w:r>
        <w:lastRenderedPageBreak/>
        <w:t>уборочных работ и содержание не используемых длительное время и неосваиваемых территорий земельных участков, территорий после сноса строений, находящихся в их собственности, пользовании или аренде.</w:t>
      </w:r>
    </w:p>
    <w:p w:rsidR="000A6887" w:rsidRDefault="000A6887">
      <w:pPr>
        <w:pStyle w:val="ConsPlusNormal"/>
        <w:spacing w:before="220"/>
        <w:ind w:firstLine="540"/>
        <w:jc w:val="both"/>
      </w:pPr>
      <w:r>
        <w:t>4.1.8. Сбор и временное хранение отходов, образующихся в результате хозяйственной (строительной) деятельности, осуществляются силами собственников, пользователей объектов в специально оборудованных для этих целей местах, в границах основной территории, без нарушения элементов внешнего благоустройства. Также должен обеспечиваться своевременный и регулярный вывоз мусора и отходов производственной деятельности.</w:t>
      </w:r>
    </w:p>
    <w:p w:rsidR="000A6887" w:rsidRDefault="000A6887">
      <w:pPr>
        <w:pStyle w:val="ConsPlusNormal"/>
        <w:spacing w:before="220"/>
        <w:ind w:firstLine="540"/>
        <w:jc w:val="both"/>
      </w:pPr>
      <w:r>
        <w:t>4.1.9. Вывоз отходов, образовавшихся во время строительной деятельности, следует осуществлять в специально отведенные для этого места лицам, производившим этот ремонт, самостоятельно.</w:t>
      </w:r>
    </w:p>
    <w:p w:rsidR="000A6887" w:rsidRDefault="000A6887">
      <w:pPr>
        <w:pStyle w:val="ConsPlusNormal"/>
        <w:spacing w:before="220"/>
        <w:ind w:firstLine="540"/>
        <w:jc w:val="both"/>
      </w:pPr>
      <w:r>
        <w:t>4.1.10.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0A6887" w:rsidRDefault="000A6887">
      <w:pPr>
        <w:pStyle w:val="ConsPlusNormal"/>
        <w:spacing w:before="220"/>
        <w:ind w:firstLine="540"/>
        <w:jc w:val="both"/>
      </w:pPr>
      <w:r>
        <w:t>4.1.11.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организаций либо органов, обязанных обеспечивать уборку данной территорий в соответствии с порядком, установленным настоящими Правилами.</w:t>
      </w:r>
    </w:p>
    <w:p w:rsidR="000A6887" w:rsidRDefault="000A6887">
      <w:pPr>
        <w:pStyle w:val="ConsPlusNormal"/>
        <w:spacing w:before="220"/>
        <w:ind w:firstLine="540"/>
        <w:jc w:val="both"/>
      </w:pPr>
      <w:r>
        <w:t>4.1.12. Физические, юридические лица, иные хозяйствующие субъекты независимо от их организационно-правовой формы, формы собственности и вида деятельности обязаны заключать договоры на сбор, хранение и вывоз ТКО и крупногабаритных отходов с подрядными и мусоровывозящими организациями, имеющими договорные отношения со специализированными предприятиями, производящими сортировку и утилизацию (захоронение) отходов, или производить уборку основной территории своими силами. Не допускать переполнения контейнеров, бункеров-накопителей и урн мусором.</w:t>
      </w:r>
    </w:p>
    <w:p w:rsidR="000A6887" w:rsidRDefault="000A6887">
      <w:pPr>
        <w:pStyle w:val="ConsPlusNormal"/>
        <w:spacing w:before="220"/>
        <w:ind w:firstLine="540"/>
        <w:jc w:val="both"/>
      </w:pPr>
      <w:r>
        <w:t>4.1.13. Физическим, юридическим лицам, иным хозяйствующим субъектам независимо от их организационно-правовой формы, формы собственности и вида деятельности не рекомендуется превышать лимиты на размещение ТКО и крупногабаритных отходов.</w:t>
      </w:r>
    </w:p>
    <w:p w:rsidR="000A6887" w:rsidRDefault="000A6887">
      <w:pPr>
        <w:pStyle w:val="ConsPlusNormal"/>
        <w:spacing w:before="220"/>
        <w:ind w:firstLine="540"/>
        <w:jc w:val="both"/>
      </w:pPr>
      <w:r>
        <w:t>4.1.14. Сбор и вывоз отходов производства и потребления следует осуществлять по контейнерной или бестарной системе в установленном порядке.</w:t>
      </w:r>
    </w:p>
    <w:p w:rsidR="000A6887" w:rsidRDefault="000A6887">
      <w:pPr>
        <w:pStyle w:val="ConsPlusNormal"/>
        <w:spacing w:before="220"/>
        <w:ind w:firstLine="540"/>
        <w:jc w:val="both"/>
      </w:pPr>
      <w:r>
        <w:t>4.1.15. Организацию уборки территорий муниципального образования следует осуществлять на основании использования показателей нормативных объемов накопления отходов у их производителей.</w:t>
      </w:r>
    </w:p>
    <w:p w:rsidR="000A6887" w:rsidRDefault="000A6887">
      <w:pPr>
        <w:pStyle w:val="ConsPlusNormal"/>
        <w:spacing w:before="220"/>
        <w:ind w:firstLine="540"/>
        <w:jc w:val="both"/>
      </w:pPr>
      <w:r>
        <w:t>4.1.16. Вывоз бытовых отходов производства и потребления из жилых домов, организаций торговли и общественного питания, культуры, детских и лечебных заведений следует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0A6887" w:rsidRDefault="000A6887">
      <w:pPr>
        <w:pStyle w:val="ConsPlusNormal"/>
        <w:spacing w:before="220"/>
        <w:ind w:firstLine="540"/>
        <w:jc w:val="both"/>
      </w:pPr>
      <w:r>
        <w:t>4.1.17. Для сбора отходов производства и потребления физических и юридических лиц следует организовать места временного хранения отходов и осуществлять их уборку и техническое обслуживание.</w:t>
      </w:r>
    </w:p>
    <w:p w:rsidR="000A6887" w:rsidRDefault="000A6887">
      <w:pPr>
        <w:pStyle w:val="ConsPlusNormal"/>
        <w:spacing w:before="220"/>
        <w:ind w:firstLine="540"/>
        <w:jc w:val="both"/>
      </w:pPr>
      <w:r>
        <w:t>4.1.18. Разрешение на размещение мест временного хранения отходов выдает департамент городского хозяйства администрации города Сочи.</w:t>
      </w:r>
    </w:p>
    <w:p w:rsidR="000A6887" w:rsidRDefault="000A6887">
      <w:pPr>
        <w:pStyle w:val="ConsPlusNormal"/>
        <w:spacing w:before="220"/>
        <w:ind w:firstLine="540"/>
        <w:jc w:val="both"/>
      </w:pPr>
      <w:r>
        <w:t xml:space="preserve">4.1.19. В случае если производитель отходов, осуществляющий свою бытовую и </w:t>
      </w:r>
      <w:r>
        <w:lastRenderedPageBreak/>
        <w:t>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0A6887" w:rsidRDefault="000A6887">
      <w:pPr>
        <w:pStyle w:val="ConsPlusNormal"/>
        <w:spacing w:before="220"/>
        <w:ind w:firstLine="540"/>
        <w:jc w:val="both"/>
      </w:pPr>
      <w:r>
        <w:t>4.1.20. Для предотвращения засорения улиц, площадей, скверов и других общественных мест отходами производства и потребления следует устанавливать специально предназначенные для временного хранения отходов емкости малого размера (урны, баки).</w:t>
      </w:r>
    </w:p>
    <w:p w:rsidR="000A6887" w:rsidRDefault="000A6887">
      <w:pPr>
        <w:pStyle w:val="ConsPlusNormal"/>
        <w:spacing w:before="220"/>
        <w:ind w:firstLine="540"/>
        <w:jc w:val="both"/>
      </w:pPr>
      <w:r>
        <w:t>4.1.21. Установка урн, баков осуществляется администрациями внутригородских районов города Сочи - на территориях общего пользования, за границами территорий, находящихся в пользовании у физических и юридических лиц.</w:t>
      </w:r>
    </w:p>
    <w:p w:rsidR="000A6887" w:rsidRDefault="000A6887">
      <w:pPr>
        <w:pStyle w:val="ConsPlusNormal"/>
        <w:spacing w:before="220"/>
        <w:ind w:firstLine="540"/>
        <w:jc w:val="both"/>
      </w:pPr>
      <w:r>
        <w:t>4.1.22. Физические, юридические лица, иные хозяйствующие субъекты независимо от их организационно-правовой формы и формы собственности обязаны устанавливать урны в границах основной территории. Также рекомендуется установка урн (баков) в границах прилегающей территории.</w:t>
      </w:r>
    </w:p>
    <w:p w:rsidR="000A6887" w:rsidRDefault="000A6887">
      <w:pPr>
        <w:pStyle w:val="ConsPlusNormal"/>
        <w:spacing w:before="220"/>
        <w:ind w:firstLine="540"/>
        <w:jc w:val="both"/>
      </w:pPr>
      <w:r>
        <w:t>4.1.23. Внешний вид, цвет, тип и способ установки урн, баков должны соответствовать внешнему виду, цвету, типу и способу установки урн, баков, расположенных в границах квартала, иного элемента планировочной структуры.</w:t>
      </w:r>
    </w:p>
    <w:p w:rsidR="000A6887" w:rsidRDefault="000A6887">
      <w:pPr>
        <w:pStyle w:val="ConsPlusNormal"/>
        <w:spacing w:before="220"/>
        <w:ind w:firstLine="540"/>
        <w:jc w:val="both"/>
      </w:pPr>
      <w:r>
        <w:t>4.1.24. На площадях, рынках, в парках, скверах, зонах отдыха, учреждениях образования, здравоохранения и других местах массового посещения населения, на улицах, иных территориях общего пользования, у каждого подъезда жилых домов, на входе в административные, служебные здания, объекты торговли, на остановках общественного транспорта необходимо осуществить установку урн.</w:t>
      </w:r>
    </w:p>
    <w:p w:rsidR="000A6887" w:rsidRDefault="000A6887">
      <w:pPr>
        <w:pStyle w:val="ConsPlusNormal"/>
        <w:spacing w:before="220"/>
        <w:ind w:firstLine="540"/>
        <w:jc w:val="both"/>
      </w:pPr>
      <w:r>
        <w:t>4.1.25. Урны (баки) следует содержать в исправном и опрятном состоянии, очищать по мере накопления мусора. Очистка урн (баков), расположенных на территории общего пользования, производится организацией, осуществляющей уборку и содержание соответствующей территории. Очистку урн (баков), расположенных на прилегающей территории, рекомендуется осуществлять соответствующими юридическими и физическими лицами, иными хозяйствующими субъектами по мере их заполнения, но не реже двух раз в день.</w:t>
      </w:r>
    </w:p>
    <w:p w:rsidR="000A6887" w:rsidRDefault="000A6887">
      <w:pPr>
        <w:pStyle w:val="ConsPlusNormal"/>
        <w:spacing w:before="220"/>
        <w:ind w:firstLine="540"/>
        <w:jc w:val="both"/>
      </w:pPr>
      <w:r>
        <w:t>4.1.26. Мойка и дезинфекция урн (баков) производится по мере загрязнения, но не реже одного раза в неделю. Урны, расположенные на остановках городского пассажирского транспорта, очищаются, промываются и дезинфицируются организациями, осуществляющими уборку и содержание остановок, а урны, установленные у торговых объектов, - организациями, осуществляющими торговую деятельность.</w:t>
      </w:r>
    </w:p>
    <w:p w:rsidR="000A6887" w:rsidRDefault="000A6887">
      <w:pPr>
        <w:pStyle w:val="ConsPlusNormal"/>
        <w:spacing w:before="220"/>
        <w:ind w:firstLine="540"/>
        <w:jc w:val="both"/>
      </w:pPr>
      <w:r>
        <w:t>4.1.27. Окраска урн осуществляется организацией, осуществляющей уборку и содержание соответствующей территории, один раз в год (апрель), а также по мере необходимости или по требованию администрации соответствующего внутригородского района города Сочи либо иного уполномоченного органа.</w:t>
      </w:r>
    </w:p>
    <w:p w:rsidR="000A6887" w:rsidRDefault="000A6887">
      <w:pPr>
        <w:pStyle w:val="ConsPlusNormal"/>
        <w:spacing w:before="220"/>
        <w:ind w:firstLine="540"/>
        <w:jc w:val="both"/>
      </w:pPr>
      <w:r>
        <w:t>4.1.28.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следует производить работникам организации, осуществляющей вывоз отходов.</w:t>
      </w:r>
    </w:p>
    <w:p w:rsidR="000A6887" w:rsidRDefault="000A6887">
      <w:pPr>
        <w:pStyle w:val="ConsPlusNormal"/>
        <w:spacing w:before="220"/>
        <w:ind w:firstLine="540"/>
        <w:jc w:val="both"/>
      </w:pPr>
      <w:r>
        <w:t>4.1.29.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0A6887" w:rsidRDefault="000A6887">
      <w:pPr>
        <w:pStyle w:val="ConsPlusNormal"/>
        <w:spacing w:before="220"/>
        <w:ind w:firstLine="540"/>
        <w:jc w:val="both"/>
      </w:pPr>
      <w:r>
        <w:t xml:space="preserve">4.1.30. Вывоз опасных отходов следует осуществлять организациям, имеющим лицензию, в </w:t>
      </w:r>
      <w:r>
        <w:lastRenderedPageBreak/>
        <w:t>соответствии с требованиями законодательства Российской Федерации.</w:t>
      </w:r>
    </w:p>
    <w:p w:rsidR="000A6887" w:rsidRDefault="000A6887">
      <w:pPr>
        <w:pStyle w:val="ConsPlusNormal"/>
        <w:spacing w:before="220"/>
        <w:ind w:firstLine="540"/>
        <w:jc w:val="both"/>
      </w:pPr>
      <w:r>
        <w:t>4.1.31. При уборке в ночное время следует принимать меры, предупреждающие шум.</w:t>
      </w:r>
    </w:p>
    <w:p w:rsidR="000A6887" w:rsidRDefault="000A6887">
      <w:pPr>
        <w:pStyle w:val="ConsPlusNormal"/>
        <w:spacing w:before="220"/>
        <w:ind w:firstLine="540"/>
        <w:jc w:val="both"/>
      </w:pPr>
      <w:r>
        <w:t>4.1.32. Уборку и очистку павильонов ожидания общественного транспорта, смежно с которыми расположены некапитальные объекты торговли, необходимо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0A6887" w:rsidRDefault="000A6887">
      <w:pPr>
        <w:pStyle w:val="ConsPlusNormal"/>
        <w:spacing w:before="220"/>
        <w:ind w:firstLine="540"/>
        <w:jc w:val="both"/>
      </w:pPr>
      <w:r>
        <w:t>4.1.33.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организации, в чьей собственности находятся колонки.</w:t>
      </w:r>
    </w:p>
    <w:p w:rsidR="000A6887" w:rsidRDefault="000A6887">
      <w:pPr>
        <w:pStyle w:val="ConsPlusNormal"/>
        <w:spacing w:before="220"/>
        <w:ind w:firstLine="540"/>
        <w:jc w:val="both"/>
      </w:pPr>
      <w:r>
        <w:t>4.1.34. 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0A6887" w:rsidRDefault="000A6887">
      <w:pPr>
        <w:pStyle w:val="ConsPlusNormal"/>
        <w:spacing w:before="220"/>
        <w:ind w:firstLine="540"/>
        <w:jc w:val="both"/>
      </w:pPr>
      <w:r>
        <w:t>4.1.35. Содержание и уборка скверов и прилегающих к ним тротуаров, проездов и газонов осуществляются специализированными организациями по озеленению города по соглашению с администрациями внутригородских районов города Сочи.</w:t>
      </w:r>
    </w:p>
    <w:p w:rsidR="000A6887" w:rsidRDefault="000A6887">
      <w:pPr>
        <w:pStyle w:val="ConsPlusNormal"/>
        <w:spacing w:before="220"/>
        <w:ind w:firstLine="540"/>
        <w:jc w:val="both"/>
      </w:pPr>
      <w:r>
        <w:t>4.1.36. Содержание и уборка садов, скверов, парков, зеленых насаждений, находящихся в собственности организаций, собственников помещений, производятся силами и средствами этих организаций, собственников помещений, что также рекомендуется выполнять на прилегающих территориях.</w:t>
      </w:r>
    </w:p>
    <w:p w:rsidR="000A6887" w:rsidRDefault="000A6887">
      <w:pPr>
        <w:pStyle w:val="ConsPlusNormal"/>
        <w:spacing w:before="220"/>
        <w:ind w:firstLine="540"/>
        <w:jc w:val="both"/>
      </w:pPr>
      <w:r>
        <w:t>4.1.37. Уборка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производятся организациями, обслуживающими данные объекты.</w:t>
      </w:r>
    </w:p>
    <w:p w:rsidR="000A6887" w:rsidRDefault="000A6887">
      <w:pPr>
        <w:pStyle w:val="ConsPlusNormal"/>
        <w:spacing w:before="220"/>
        <w:ind w:firstLine="540"/>
        <w:jc w:val="both"/>
      </w:pPr>
      <w:r>
        <w:t>4.1.38. Ответственность за уборку территорий, прилегающих к трансформаторным, распределительным подстанциям, тепловым пунктам, другим инженерным сооружениям, работающим в автоматическом режиме (без обслуживающего персонала), возлагается на собственников и (или) арендаторов указанных объектов (сооружений).</w:t>
      </w:r>
    </w:p>
    <w:p w:rsidR="000A6887" w:rsidRDefault="000A6887">
      <w:pPr>
        <w:pStyle w:val="ConsPlusNormal"/>
        <w:spacing w:before="220"/>
        <w:ind w:firstLine="540"/>
        <w:jc w:val="both"/>
      </w:pPr>
      <w:r>
        <w:t>4.1.39. В индивидуальных жилых домах, не имеющих централизованной канализации, следует предусматривать специализированные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с соблюдением требований экологических и санитарно-эпидемиологических норм, обеспечивающих благополучие населения и охрану окружающей среды в соответствии с действующим законодательством.</w:t>
      </w:r>
    </w:p>
    <w:p w:rsidR="000A6887" w:rsidRDefault="000A6887">
      <w:pPr>
        <w:pStyle w:val="ConsPlusNormal"/>
        <w:spacing w:before="220"/>
        <w:ind w:firstLine="540"/>
        <w:jc w:val="both"/>
      </w:pPr>
      <w:r>
        <w:t>4.1.40. На территории города Сочи запрещено устанавливать устройства наливных помоек, допускать разлив помоев и нечистот за территорией домов и улиц, вынос отходов производства и потребления на уличные проезды.</w:t>
      </w:r>
    </w:p>
    <w:p w:rsidR="000A6887" w:rsidRDefault="000A6887">
      <w:pPr>
        <w:pStyle w:val="ConsPlusNormal"/>
        <w:spacing w:before="220"/>
        <w:ind w:firstLine="540"/>
        <w:jc w:val="both"/>
      </w:pPr>
      <w:r>
        <w:t>4.1.41. Жидкие бытовые отходы следует вывозить по договорам или разовым заявкам организациям, имеющим специальный транспорт.</w:t>
      </w:r>
    </w:p>
    <w:p w:rsidR="000A6887" w:rsidRDefault="000A6887">
      <w:pPr>
        <w:pStyle w:val="ConsPlusNormal"/>
        <w:spacing w:before="220"/>
        <w:ind w:firstLine="540"/>
        <w:jc w:val="both"/>
      </w:pPr>
      <w:r>
        <w:t>4.1.42. Собственникам помещений следует обеспечивать подъезды непосредственно к мусоросборникам и выгребным ямам.</w:t>
      </w:r>
    </w:p>
    <w:p w:rsidR="000A6887" w:rsidRDefault="000A6887">
      <w:pPr>
        <w:pStyle w:val="ConsPlusNormal"/>
        <w:spacing w:before="220"/>
        <w:ind w:firstLine="540"/>
        <w:jc w:val="both"/>
      </w:pPr>
      <w:r>
        <w:t>4.1.43. Очистку и уборку водосточных канав, лотков, труб, дренажей, предназначенных для отвода поверхностных и грунтовых вод из дворов, следует производить лицам, ответственным за уборку соответствующих территорий.</w:t>
      </w:r>
    </w:p>
    <w:p w:rsidR="000A6887" w:rsidRDefault="000A6887">
      <w:pPr>
        <w:pStyle w:val="ConsPlusNormal"/>
        <w:spacing w:before="220"/>
        <w:ind w:firstLine="540"/>
        <w:jc w:val="both"/>
      </w:pPr>
      <w:r>
        <w:lastRenderedPageBreak/>
        <w:t>4.1.44. Слив воды на тротуары, газоны, проезжую часть дороги недопустим,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0A6887" w:rsidRDefault="000A6887">
      <w:pPr>
        <w:pStyle w:val="ConsPlusNormal"/>
        <w:spacing w:before="220"/>
        <w:ind w:firstLine="540"/>
        <w:jc w:val="both"/>
      </w:pPr>
      <w:r>
        <w:t>4.1.45. Вывоз пищевых отходов следует осуществлять с территории ежедневно. Остальной мусор следует вывозить систематически, по мере накопления, но не реже одного раза в три дня, а в периоды года с температурой выше 14 градусов - ежедневно.</w:t>
      </w:r>
    </w:p>
    <w:p w:rsidR="000A6887" w:rsidRDefault="000A6887">
      <w:pPr>
        <w:pStyle w:val="ConsPlusNormal"/>
        <w:spacing w:before="220"/>
        <w:ind w:firstLine="540"/>
        <w:jc w:val="both"/>
      </w:pPr>
      <w:r>
        <w:t>4.1.46. Содержание и эксплуатацию санкционированных мест хранения и утилизации отходов производства и потребления следует осуществлять в порядке, установленном законодательством.</w:t>
      </w:r>
    </w:p>
    <w:p w:rsidR="000A6887" w:rsidRDefault="000A6887">
      <w:pPr>
        <w:pStyle w:val="ConsPlusNormal"/>
        <w:spacing w:before="220"/>
        <w:ind w:firstLine="540"/>
        <w:jc w:val="both"/>
      </w:pPr>
      <w:r>
        <w:t>4.1.47. 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следует убирать и содержать силами и средствами железнодорожных организаций, эксплуатирующих данные сооружения.</w:t>
      </w:r>
    </w:p>
    <w:p w:rsidR="000A6887" w:rsidRDefault="000A6887">
      <w:pPr>
        <w:pStyle w:val="ConsPlusNormal"/>
        <w:spacing w:before="220"/>
        <w:ind w:firstLine="540"/>
        <w:jc w:val="both"/>
      </w:pPr>
      <w:r>
        <w:t>4.1.48. Уборка и очистка территорий, отведенных для размещения и эксплуатации линейных объектов и инженерных сетей, осуществляются силами и средствами организаций, эксплуатирующих указанные линейные объекты и сети. В случае если указанные в данном пункте сети являются бесхозяйными, уборку и очистку территорий осуществляют организации, с которыми заключен договор об обеспечении сохранности и эксплуатации бесхозяйного имущества, либо ответственными за уборку территории, в границах которой расположены линейные объекты.</w:t>
      </w:r>
    </w:p>
    <w:p w:rsidR="000A6887" w:rsidRDefault="000A6887">
      <w:pPr>
        <w:pStyle w:val="ConsPlusNormal"/>
        <w:spacing w:before="220"/>
        <w:ind w:firstLine="540"/>
        <w:jc w:val="both"/>
      </w:pPr>
      <w:r>
        <w:t>4.1.49. 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0A6887" w:rsidRDefault="000A6887">
      <w:pPr>
        <w:pStyle w:val="ConsPlusNormal"/>
        <w:spacing w:before="220"/>
        <w:ind w:firstLine="540"/>
        <w:jc w:val="both"/>
      </w:pPr>
      <w:r>
        <w:t>4.1.50. Запрещено складирование нечистот на проезжую часть улиц, тротуары и газоны.</w:t>
      </w:r>
    </w:p>
    <w:p w:rsidR="000A6887" w:rsidRDefault="000A6887">
      <w:pPr>
        <w:pStyle w:val="ConsPlusNormal"/>
        <w:spacing w:before="220"/>
        <w:ind w:firstLine="540"/>
        <w:jc w:val="both"/>
      </w:pPr>
      <w:r>
        <w:t>4.1.51. Сбор брошенных на улицах предметов, создающих помехи дорожному движению, следует возлагать на организации, обслуживающие данные объекты.</w:t>
      </w:r>
    </w:p>
    <w:p w:rsidR="000A6887" w:rsidRDefault="000A6887">
      <w:pPr>
        <w:pStyle w:val="ConsPlusNormal"/>
        <w:spacing w:before="220"/>
        <w:ind w:firstLine="540"/>
        <w:jc w:val="both"/>
      </w:pPr>
      <w:r>
        <w:t>4.1.52. Соответствующие отраслевые (функциональные) и территориальные органы администрации города Сочи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0A6887" w:rsidRDefault="000A6887">
      <w:pPr>
        <w:pStyle w:val="ConsPlusNormal"/>
        <w:spacing w:before="220"/>
        <w:ind w:firstLine="540"/>
        <w:jc w:val="both"/>
      </w:pPr>
      <w:r>
        <w:t>4.1.53. 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0A6887" w:rsidRDefault="000A6887">
      <w:pPr>
        <w:pStyle w:val="ConsPlusNormal"/>
        <w:spacing w:before="220"/>
        <w:ind w:firstLine="540"/>
        <w:jc w:val="both"/>
      </w:pPr>
      <w:r>
        <w:t>4.1.54. Особенности уборки территории в весенне-летний период.</w:t>
      </w:r>
    </w:p>
    <w:p w:rsidR="000A6887" w:rsidRDefault="000A6887">
      <w:pPr>
        <w:pStyle w:val="ConsPlusNormal"/>
        <w:spacing w:before="220"/>
        <w:ind w:firstLine="540"/>
        <w:jc w:val="both"/>
      </w:pPr>
      <w:r>
        <w:t>4.1.54.1. Период летней уборки устанавливается с 1 апреля по 30 сентября. В случае резкого изменения погодных условий администрацией внутригородского района города Сочи сроки проведения летней уборки могут быть изменены. Мероприятия по подготовке уборочной техники к работе в летний период проводятся в сроки, определенные администрациями внутригородских районов города Сочи.</w:t>
      </w:r>
    </w:p>
    <w:p w:rsidR="000A6887" w:rsidRDefault="000A6887">
      <w:pPr>
        <w:pStyle w:val="ConsPlusNormal"/>
        <w:spacing w:before="220"/>
        <w:ind w:firstLine="540"/>
        <w:jc w:val="both"/>
      </w:pPr>
      <w:r>
        <w:t>4.1.54.2. Весенне-летняя уборка территории предусматривает мойку, полив и подметание проезжей части улиц, тротуаров, площадей.</w:t>
      </w:r>
    </w:p>
    <w:p w:rsidR="000A6887" w:rsidRDefault="000A6887">
      <w:pPr>
        <w:pStyle w:val="ConsPlusNormal"/>
        <w:spacing w:before="220"/>
        <w:ind w:firstLine="540"/>
        <w:jc w:val="both"/>
      </w:pPr>
      <w:r>
        <w:t>4.1.54.3. Мойке следует подвергать всю ширину проезжей части улиц и площадей.</w:t>
      </w:r>
    </w:p>
    <w:p w:rsidR="000A6887" w:rsidRDefault="000A6887">
      <w:pPr>
        <w:pStyle w:val="ConsPlusNormal"/>
        <w:spacing w:before="220"/>
        <w:ind w:firstLine="540"/>
        <w:jc w:val="both"/>
      </w:pPr>
      <w:r>
        <w:t xml:space="preserve">4.1.54.4. Подметание дорожных покрытий, улиц и проездов осуществляется с </w:t>
      </w:r>
      <w:r>
        <w:lastRenderedPageBreak/>
        <w:t>предварительным увлажнением дорожных покрытий в дневное время с 6.00 до 8.00 часов и с 16.00 до 23.00 часов, а на магистралях и улицах с интенсивным движением транспорта - в ночное время.</w:t>
      </w:r>
    </w:p>
    <w:p w:rsidR="000A6887" w:rsidRDefault="000A6887">
      <w:pPr>
        <w:pStyle w:val="ConsPlusNormal"/>
        <w:spacing w:before="220"/>
        <w:ind w:firstLine="540"/>
        <w:jc w:val="both"/>
      </w:pPr>
      <w:r>
        <w:t>4.1.54.5. Мойку дорожных покрытий и тротуаров, а также подметание тротуаров производить с 23.00 часов до 7.00 часов утра, а влажное подметание проезжей части улиц производить по мере необходимости с 9.00 часов утра до 21.00 часа.</w:t>
      </w:r>
    </w:p>
    <w:p w:rsidR="000A6887" w:rsidRDefault="000A6887">
      <w:pPr>
        <w:pStyle w:val="ConsPlusNormal"/>
        <w:spacing w:before="220"/>
        <w:ind w:firstLine="540"/>
        <w:jc w:val="both"/>
      </w:pPr>
      <w:r>
        <w:t>4.1.54.6. Уборку лотков и бордюров от песка, пыли, мусора после мойки следует заканчивать к 7.00 часам утра.</w:t>
      </w:r>
    </w:p>
    <w:p w:rsidR="000A6887" w:rsidRDefault="000A6887">
      <w:pPr>
        <w:pStyle w:val="ConsPlusNormal"/>
        <w:spacing w:before="220"/>
        <w:ind w:firstLine="540"/>
        <w:jc w:val="both"/>
      </w:pPr>
      <w:r>
        <w:t>4.1.54.7. Мойку и поливку тротуаров и дворовых территорий, зеленых насаждений и газонов следует производить силами организаций и собственниками помещений.</w:t>
      </w:r>
    </w:p>
    <w:p w:rsidR="000A6887" w:rsidRDefault="000A6887">
      <w:pPr>
        <w:pStyle w:val="ConsPlusNormal"/>
        <w:spacing w:before="220"/>
        <w:ind w:firstLine="540"/>
        <w:jc w:val="both"/>
      </w:pPr>
      <w:r>
        <w:t>4.1.54.8. При мойке проезжей части и тротуарного покрытия не допускается выбивание струей воды смета и мусора на тротуары, газоны, остановки, близко расположенные фасады зданий, объекты торговли.</w:t>
      </w:r>
    </w:p>
    <w:p w:rsidR="000A6887" w:rsidRDefault="000A6887">
      <w:pPr>
        <w:pStyle w:val="ConsPlusNormal"/>
        <w:spacing w:before="220"/>
        <w:ind w:firstLine="540"/>
        <w:jc w:val="both"/>
      </w:pPr>
      <w:r>
        <w:t>4.1.54.9. Поливка дорожных покрытий в жаркие дни (при температуре выше 25 °C) производится в период с 12.00 до 16.00 часов с интервалом 2 часа.</w:t>
      </w:r>
    </w:p>
    <w:p w:rsidR="000A6887" w:rsidRDefault="000A6887">
      <w:pPr>
        <w:pStyle w:val="ConsPlusNormal"/>
        <w:spacing w:before="220"/>
        <w:ind w:firstLine="540"/>
        <w:jc w:val="both"/>
      </w:pPr>
      <w:r>
        <w:t>4.1.54.10. Мойка тротуарного покрытия должна осуществляться по мере загрязнения при невозможности очистить его ручным и механизированным способом.</w:t>
      </w:r>
    </w:p>
    <w:p w:rsidR="000A6887" w:rsidRDefault="000A6887">
      <w:pPr>
        <w:pStyle w:val="ConsPlusNormal"/>
        <w:spacing w:before="220"/>
        <w:ind w:firstLine="540"/>
        <w:jc w:val="both"/>
      </w:pPr>
      <w:r>
        <w:t>4.1.54.11. В период листопада организации, ответственные за уборку закрепленной территории, производят сгребание и вывоз опавших листьев на газонах вдоль дорог и дворовых территориях. Сбор листвы к комлевой части деревьев и кустарников запрещается.</w:t>
      </w:r>
    </w:p>
    <w:p w:rsidR="000A6887" w:rsidRDefault="000A6887">
      <w:pPr>
        <w:pStyle w:val="ConsPlusNormal"/>
        <w:spacing w:before="220"/>
        <w:ind w:firstLine="540"/>
        <w:jc w:val="both"/>
      </w:pPr>
      <w:r>
        <w:t>4.1.55. Особенности уборки территории в осенне-зимний период.</w:t>
      </w:r>
    </w:p>
    <w:p w:rsidR="000A6887" w:rsidRDefault="000A6887">
      <w:pPr>
        <w:pStyle w:val="ConsPlusNormal"/>
        <w:spacing w:before="220"/>
        <w:ind w:firstLine="540"/>
        <w:jc w:val="both"/>
      </w:pPr>
      <w:r>
        <w:t>4.1.55.1. Период зимней уборки устанавливается с 1 ноября по 31 марта. В случае резкого изменения погодных условий (снег, мороз) сроки и окончание зимней уборки корректируются администрацией внутригородского района города Сочи. Зимняя уборка территорий должна производиться в течение всего рабочего дня и предусматривать уборку и вывоз мусора, снега и льда, грязи, посыпку улиц противогололедными материалами с соблюдением требований экологических и санитарно-эпидемиологических норм, обеспечивающих благополучие населения и охрану окружающей среды.</w:t>
      </w:r>
    </w:p>
    <w:p w:rsidR="000A6887" w:rsidRDefault="000A6887">
      <w:pPr>
        <w:pStyle w:val="ConsPlusNormal"/>
        <w:spacing w:before="220"/>
        <w:ind w:firstLine="540"/>
        <w:jc w:val="both"/>
      </w:pPr>
      <w:r>
        <w:t>4.1.55.2. Мероприятия по подготовке уборочной техники к работе в зимний период проводятся собственником техники в срок до 1 октября текущего года, к этому же сроку должны быть завершены работы по подготовке мест отвала снега.</w:t>
      </w:r>
    </w:p>
    <w:p w:rsidR="000A6887" w:rsidRDefault="000A6887">
      <w:pPr>
        <w:pStyle w:val="ConsPlusNormal"/>
        <w:spacing w:before="220"/>
        <w:ind w:firstLine="540"/>
        <w:jc w:val="both"/>
      </w:pPr>
      <w:r>
        <w:t>4.1.55.3. Вывоз снега разрешен только на специально отведенные места отвала, территории размещения которых определяют администрации внутригородских районов города Сочи.</w:t>
      </w:r>
    </w:p>
    <w:p w:rsidR="000A6887" w:rsidRDefault="000A6887">
      <w:pPr>
        <w:pStyle w:val="ConsPlusNormal"/>
        <w:spacing w:before="220"/>
        <w:ind w:firstLine="540"/>
        <w:jc w:val="both"/>
      </w:pPr>
      <w:r>
        <w:t>4.1.55.4. Организации, отвечающие за уборку городских территорий, до 1 октября должны обеспечить завоз, заготовку и складирование необходимого количества противогололедных материалов.</w:t>
      </w:r>
    </w:p>
    <w:p w:rsidR="000A6887" w:rsidRDefault="000A6887">
      <w:pPr>
        <w:pStyle w:val="ConsPlusNormal"/>
        <w:spacing w:before="220"/>
        <w:ind w:firstLine="540"/>
        <w:jc w:val="both"/>
      </w:pPr>
      <w:r>
        <w:t>4.1.55.5. При уборке внутриквартальных территорий, дорог в парках, лесопарках, садах, скверах, на бульварах и в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0A6887" w:rsidRDefault="000A6887">
      <w:pPr>
        <w:pStyle w:val="ConsPlusNormal"/>
        <w:spacing w:before="220"/>
        <w:ind w:firstLine="540"/>
        <w:jc w:val="both"/>
      </w:pPr>
      <w:r>
        <w:t>4.1.55.6. Технология и режим производства уборочных работ на проезжей части улиц, в проездах, на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0A6887" w:rsidRDefault="000A6887">
      <w:pPr>
        <w:pStyle w:val="ConsPlusNormal"/>
        <w:spacing w:before="220"/>
        <w:ind w:firstLine="540"/>
        <w:jc w:val="both"/>
      </w:pPr>
      <w:r>
        <w:lastRenderedPageBreak/>
        <w:t>4.1.55.7. Укладку свежевыпавшего снега в валы и кучи следует разрешать на всех улицах, площадях, набережных, бульварах и в скверах с последующей вывозкой.</w:t>
      </w:r>
    </w:p>
    <w:p w:rsidR="000A6887" w:rsidRDefault="000A6887">
      <w:pPr>
        <w:pStyle w:val="ConsPlusNormal"/>
        <w:spacing w:before="220"/>
        <w:ind w:firstLine="540"/>
        <w:jc w:val="both"/>
      </w:pPr>
      <w:r>
        <w:t>4.1.55.8. 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0A6887" w:rsidRDefault="000A6887">
      <w:pPr>
        <w:pStyle w:val="ConsPlusNormal"/>
        <w:spacing w:before="220"/>
        <w:ind w:firstLine="540"/>
        <w:jc w:val="both"/>
      </w:pPr>
      <w:r>
        <w:t>4.1.55.9. Посыпку территорий города следует начинать немедленно с начала снегопада или появления гололеда.</w:t>
      </w:r>
    </w:p>
    <w:p w:rsidR="000A6887" w:rsidRDefault="000A6887">
      <w:pPr>
        <w:pStyle w:val="ConsPlusNormal"/>
        <w:spacing w:before="220"/>
        <w:ind w:firstLine="540"/>
        <w:jc w:val="both"/>
      </w:pPr>
      <w:r>
        <w:t>4.1.55.10. В первую очередь при гололеде посыпаются спуски, подъемы, перекрестки, места остановок общественного транспорта, пешеходные переходы.</w:t>
      </w:r>
    </w:p>
    <w:p w:rsidR="000A6887" w:rsidRDefault="000A6887">
      <w:pPr>
        <w:pStyle w:val="ConsPlusNormal"/>
        <w:spacing w:before="220"/>
        <w:ind w:firstLine="540"/>
        <w:jc w:val="both"/>
      </w:pPr>
      <w:r>
        <w:t>4.1.55.11. Тротуары следует посыпать сухим песком без хлоридов.</w:t>
      </w:r>
    </w:p>
    <w:p w:rsidR="000A6887" w:rsidRDefault="000A6887">
      <w:pPr>
        <w:pStyle w:val="ConsPlusNormal"/>
        <w:spacing w:before="220"/>
        <w:ind w:firstLine="540"/>
        <w:jc w:val="both"/>
      </w:pPr>
      <w:r>
        <w:t>4.1.55.12.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0A6887" w:rsidRDefault="000A6887">
      <w:pPr>
        <w:pStyle w:val="ConsPlusNormal"/>
        <w:spacing w:before="220"/>
        <w:ind w:firstLine="540"/>
        <w:jc w:val="both"/>
      </w:pPr>
      <w:r>
        <w:t>4.1.55.13. Снег, сброшенный с крыш, следует немедленно вывозить.</w:t>
      </w:r>
    </w:p>
    <w:p w:rsidR="000A6887" w:rsidRDefault="000A6887">
      <w:pPr>
        <w:pStyle w:val="ConsPlusNormal"/>
        <w:spacing w:before="220"/>
        <w:ind w:firstLine="540"/>
        <w:jc w:val="both"/>
      </w:pPr>
      <w:r>
        <w:t>4.1.55.14.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0A6887" w:rsidRDefault="000A6887">
      <w:pPr>
        <w:pStyle w:val="ConsPlusNormal"/>
        <w:spacing w:before="220"/>
        <w:ind w:firstLine="540"/>
        <w:jc w:val="both"/>
      </w:pPr>
      <w:r>
        <w:t>4.1.55.15. Все тротуары, дворы, лотки проезжей части улиц, площадей, набережных, рыночные площади и другие участки с асфальтовым покрытием следует очищать от снега и обледенелого наката под скребок и посыпать песком до 8.00 часов утра.</w:t>
      </w:r>
    </w:p>
    <w:p w:rsidR="000A6887" w:rsidRDefault="000A6887">
      <w:pPr>
        <w:pStyle w:val="ConsPlusNormal"/>
        <w:spacing w:before="220"/>
        <w:ind w:firstLine="540"/>
        <w:jc w:val="both"/>
      </w:pPr>
      <w:r>
        <w:t>4.1.55.16. Места отвала снега необходимо обеспечить удобными подъездами, необходимыми механизмами для складирования снега.</w:t>
      </w:r>
    </w:p>
    <w:p w:rsidR="000A6887" w:rsidRDefault="000A6887">
      <w:pPr>
        <w:pStyle w:val="ConsPlusNormal"/>
        <w:spacing w:before="220"/>
        <w:ind w:firstLine="540"/>
        <w:jc w:val="both"/>
      </w:pPr>
      <w:r>
        <w:t>4.1.55.17. Уборку и вывозку снега и льда с улиц, площадей, мостов, плотин, скверов и бульваров следует начинать немедленно с начала снегопада и производить, в первую очередь, с магистральных улиц, трасс общественного транспорта, мостов, плотин и путепроводов для обеспечения бесперебойного движения транспорта во избежание наката.</w:t>
      </w:r>
    </w:p>
    <w:p w:rsidR="000A6887" w:rsidRDefault="000A6887">
      <w:pPr>
        <w:pStyle w:val="ConsPlusNormal"/>
        <w:spacing w:before="220"/>
        <w:ind w:firstLine="540"/>
        <w:jc w:val="both"/>
      </w:pPr>
      <w:r>
        <w:t>4.1.55.18. При уборке улиц, проездов, площадей специализированными организациями лицам, ответственным за содержание соответствующих территорий, следует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0A6887" w:rsidRDefault="000A6887">
      <w:pPr>
        <w:pStyle w:val="ConsPlusNormal"/>
        <w:spacing w:before="220"/>
        <w:ind w:firstLine="540"/>
        <w:jc w:val="both"/>
      </w:pPr>
      <w:r>
        <w:t>4.1.55.19. Ручную очистку тротуаров, прилегающих к территории общего пользования, после проведения механизированной уборки от снега и смета на площадях, улицах и проездах осуществляет организация, производящая уборку, а тротуаров у прилегающей территории рекомендуется производить соответствующим юридическим и физическим лицам.</w:t>
      </w:r>
    </w:p>
    <w:p w:rsidR="000A6887" w:rsidRDefault="000A6887">
      <w:pPr>
        <w:pStyle w:val="ConsPlusNormal"/>
        <w:jc w:val="both"/>
      </w:pPr>
    </w:p>
    <w:p w:rsidR="000A6887" w:rsidRDefault="000A6887">
      <w:pPr>
        <w:pStyle w:val="ConsPlusNormal"/>
        <w:jc w:val="center"/>
        <w:outlineLvl w:val="2"/>
      </w:pPr>
      <w:r>
        <w:t>4.2. УБОРКА АВТОМОБИЛЬНЫХ ДОРОГ МЕСТНОГО ЗНАЧЕНИЯ</w:t>
      </w:r>
    </w:p>
    <w:p w:rsidR="000A6887" w:rsidRDefault="000A6887">
      <w:pPr>
        <w:pStyle w:val="ConsPlusNormal"/>
        <w:jc w:val="both"/>
      </w:pPr>
    </w:p>
    <w:p w:rsidR="000A6887" w:rsidRDefault="000A6887">
      <w:pPr>
        <w:pStyle w:val="ConsPlusNormal"/>
        <w:ind w:firstLine="540"/>
        <w:jc w:val="both"/>
      </w:pPr>
      <w:r>
        <w:t>4.2.1. 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p w:rsidR="000A6887" w:rsidRDefault="000A6887">
      <w:pPr>
        <w:pStyle w:val="ConsPlusNormal"/>
        <w:spacing w:before="220"/>
        <w:ind w:firstLine="540"/>
        <w:jc w:val="both"/>
      </w:pPr>
      <w:r>
        <w:t xml:space="preserve">4.2.2. Ответственность за организацию и производство уборочных работ возлагается на </w:t>
      </w:r>
      <w:r>
        <w:lastRenderedPageBreak/>
        <w:t>подрядные организации, осуществляющие уборку и содержание проезжей части, в том числе территории общего пользования.</w:t>
      </w:r>
    </w:p>
    <w:p w:rsidR="000A6887" w:rsidRDefault="000A6887">
      <w:pPr>
        <w:pStyle w:val="ConsPlusNormal"/>
        <w:spacing w:before="220"/>
        <w:ind w:firstLine="540"/>
        <w:jc w:val="both"/>
      </w:pPr>
      <w:r>
        <w:t>4.2.3. За уборку территорий, прилегающих к входам в подземные и надземные пешеходные переходы, лестничных сходов переходов или самих переходов - на организации, на балансе которых они находятся.</w:t>
      </w:r>
    </w:p>
    <w:p w:rsidR="000A6887" w:rsidRDefault="000A6887">
      <w:pPr>
        <w:pStyle w:val="ConsPlusNormal"/>
        <w:spacing w:before="220"/>
        <w:ind w:firstLine="540"/>
        <w:jc w:val="both"/>
      </w:pPr>
      <w:r>
        <w:t>4.2.4. Уборка дорог в весенне-летний период включает мытье, поливку, ликвидацию запыленности, подметание и т.п.</w:t>
      </w:r>
    </w:p>
    <w:p w:rsidR="000A6887" w:rsidRDefault="000A6887">
      <w:pPr>
        <w:pStyle w:val="ConsPlusNormal"/>
        <w:spacing w:before="220"/>
        <w:ind w:firstLine="540"/>
        <w:jc w:val="both"/>
      </w:pPr>
      <w:r>
        <w:t>Уборка дорог в осенне-зимний период предусматривает уборку и вывоз мусора, снега и льда, грязи, посыпку дорог соляной смесью, посыпку тротуаров сухим песком.</w:t>
      </w:r>
    </w:p>
    <w:p w:rsidR="000A6887" w:rsidRDefault="000A6887">
      <w:pPr>
        <w:pStyle w:val="ConsPlusNormal"/>
        <w:spacing w:before="220"/>
        <w:ind w:firstLine="540"/>
        <w:jc w:val="both"/>
      </w:pPr>
      <w:r>
        <w:t>4.2.5. Подметание (с предварительным увлажнением) проезжей части, осевых и резервных полос, лотковых зон дорог, проездов осуществляется в дневное время с 8.00 до 21.00, а магистралей и улиц с интенсивным движением транспорта - в ночное время с 23.00 до 7.00.</w:t>
      </w:r>
    </w:p>
    <w:p w:rsidR="000A6887" w:rsidRDefault="000A6887">
      <w:pPr>
        <w:pStyle w:val="ConsPlusNormal"/>
        <w:spacing w:before="220"/>
        <w:ind w:firstLine="540"/>
        <w:jc w:val="both"/>
      </w:pPr>
      <w:r>
        <w:t>4.2.6. Мойка проезжей части на всю ширину, искусственных покрытий площадей, магистралей, улиц и проездов, искусственных дорожных сооружений производится в ночное (с 23.00 до 7.00) и дневное (с 7.00 до 23.00) время.</w:t>
      </w:r>
    </w:p>
    <w:p w:rsidR="000A6887" w:rsidRDefault="000A6887">
      <w:pPr>
        <w:pStyle w:val="ConsPlusNormal"/>
        <w:spacing w:before="220"/>
        <w:ind w:firstLine="540"/>
        <w:jc w:val="both"/>
      </w:pPr>
      <w:r>
        <w:t>При мойке проезжей части не допускается выбивание струей воды смета и мусора на тротуары, газоны, остановки ожидания общественного транспорта, близко расположенные фасады зданий, объекты торговли и т.д.</w:t>
      </w:r>
    </w:p>
    <w:p w:rsidR="000A6887" w:rsidRDefault="000A6887">
      <w:pPr>
        <w:pStyle w:val="ConsPlusNormal"/>
        <w:spacing w:before="220"/>
        <w:ind w:firstLine="540"/>
        <w:jc w:val="both"/>
      </w:pPr>
      <w:r>
        <w:t>4.2.7. Очистка урн, расположенных вдоль дорог, производится не реже одного раза в день, на остановочных площадках - два раза в день.</w:t>
      </w:r>
    </w:p>
    <w:p w:rsidR="000A6887" w:rsidRDefault="000A6887">
      <w:pPr>
        <w:pStyle w:val="ConsPlusNormal"/>
        <w:spacing w:before="220"/>
        <w:ind w:firstLine="540"/>
        <w:jc w:val="both"/>
      </w:pPr>
      <w:r>
        <w:t>4.2.8. Конечные остановки, разворотные площадки общественного транспорта оборудуются биотуалетами и контейнерами для сбора отходов.</w:t>
      </w:r>
    </w:p>
    <w:p w:rsidR="000A6887" w:rsidRDefault="000A6887">
      <w:pPr>
        <w:pStyle w:val="ConsPlusNormal"/>
        <w:spacing w:before="220"/>
        <w:ind w:firstLine="540"/>
        <w:jc w:val="both"/>
      </w:pPr>
      <w:r>
        <w:t>В летний период площадки очищаются от смета, грязи и пыли, в зимний период осуществляется очистка и вывоз снега, при гололедице проводится обработка противогололедными материалами.</w:t>
      </w:r>
    </w:p>
    <w:p w:rsidR="000A6887" w:rsidRDefault="000A6887">
      <w:pPr>
        <w:pStyle w:val="ConsPlusNormal"/>
        <w:spacing w:before="220"/>
        <w:ind w:firstLine="540"/>
        <w:jc w:val="both"/>
      </w:pPr>
      <w:r>
        <w:t>4.2.9. Содержание и уборка павильонов ожидания общественного транспорта обеспечиваются департаментом транспорта и дорожного хозяйства администрации города Сочи, территориальными органами администрации города Сочи на основании договоров со специализированными организациями, выигравшими конкурс на проведение данных видов работ по результатам размещения муниципального заказа.</w:t>
      </w:r>
    </w:p>
    <w:p w:rsidR="000A6887" w:rsidRDefault="000A6887">
      <w:pPr>
        <w:pStyle w:val="ConsPlusNormal"/>
        <w:spacing w:before="220"/>
        <w:ind w:firstLine="540"/>
        <w:jc w:val="both"/>
      </w:pPr>
      <w:r>
        <w:t>В случае отсутствия такого договора уборку и очистку павильонов ожидания общественного транспорта следует производить организациям, в обязанность которых входит уборка территорий улиц, на которых расположены эти остановки.</w:t>
      </w:r>
    </w:p>
    <w:p w:rsidR="000A6887" w:rsidRDefault="000A6887">
      <w:pPr>
        <w:pStyle w:val="ConsPlusNormal"/>
        <w:spacing w:before="220"/>
        <w:ind w:firstLine="540"/>
        <w:jc w:val="both"/>
      </w:pPr>
      <w:r>
        <w:t>4.2.10. Павильоны ожидания общественного транспорта должны быть не запылены, окрашены и помыты, очищены от несанкционированной информационно-печатной продукции, граффити. В зимний период должны быть очищены от снега.</w:t>
      </w:r>
    </w:p>
    <w:p w:rsidR="000A6887" w:rsidRDefault="000A6887">
      <w:pPr>
        <w:pStyle w:val="ConsPlusNormal"/>
        <w:spacing w:before="220"/>
        <w:ind w:firstLine="540"/>
        <w:jc w:val="both"/>
      </w:pPr>
      <w:r>
        <w:t>4.2.11. Уборка павильонов ожидания общественного транспорта должна осуществляться не менее двух раз в неделю в летний период, в зимний период - по мере необходимости.</w:t>
      </w:r>
    </w:p>
    <w:p w:rsidR="000A6887" w:rsidRDefault="000A6887">
      <w:pPr>
        <w:pStyle w:val="ConsPlusNormal"/>
        <w:spacing w:before="220"/>
        <w:ind w:firstLine="540"/>
        <w:jc w:val="both"/>
      </w:pPr>
      <w:r>
        <w:t>4.2.12. Содержание и уборка территорий диспетчерских пунктов, конечных остановок, разворотных площадок городского общественного транспорта производятся организациями, осуществляющими эксплуатацию городского пассажирского транспорта.</w:t>
      </w:r>
    </w:p>
    <w:p w:rsidR="000A6887" w:rsidRDefault="000A6887">
      <w:pPr>
        <w:pStyle w:val="ConsPlusNormal"/>
        <w:spacing w:before="220"/>
        <w:ind w:firstLine="540"/>
        <w:jc w:val="both"/>
      </w:pPr>
      <w:r>
        <w:lastRenderedPageBreak/>
        <w:t>4.2.13. Требования к летней уборке дорог по отдельным элементам.</w:t>
      </w:r>
    </w:p>
    <w:p w:rsidR="000A6887" w:rsidRDefault="000A6887">
      <w:pPr>
        <w:pStyle w:val="ConsPlusNormal"/>
        <w:spacing w:before="220"/>
        <w:ind w:firstLine="540"/>
        <w:jc w:val="both"/>
      </w:pPr>
      <w:r>
        <w:t>4.2.13.1. Проезжая часть должна быть полностью очищена от различного вида загрязнений и промыта на всю ширину. Осевые, резервные полосы, обозначенные линиями регулирования, должны постоянно очищаться от песка и мелкого мусора.</w:t>
      </w:r>
    </w:p>
    <w:p w:rsidR="000A6887" w:rsidRDefault="000A6887">
      <w:pPr>
        <w:pStyle w:val="ConsPlusNormal"/>
        <w:spacing w:before="220"/>
        <w:ind w:firstLine="540"/>
        <w:jc w:val="both"/>
      </w:pPr>
      <w:r>
        <w:t>4.2.13.2. Двухметровые лотковые зоны не должны иметь грунтово-песчаных наносов и загрязнений. Допускаются небольшие загрязнения песчаными частицами и различным мелким мусором, которые могут появиться в промежутках между циклами работы специализированных машин.</w:t>
      </w:r>
    </w:p>
    <w:p w:rsidR="000A6887" w:rsidRDefault="000A6887">
      <w:pPr>
        <w:pStyle w:val="ConsPlusNormal"/>
        <w:spacing w:before="220"/>
        <w:ind w:firstLine="540"/>
        <w:jc w:val="both"/>
      </w:pPr>
      <w:r>
        <w:t>4.2.13.3. Тротуары и расположенные на них остановки ожидания общественного транспорта, обособленное полотно общественного транспорта 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промежутках между циклами уборки.</w:t>
      </w:r>
    </w:p>
    <w:p w:rsidR="000A6887" w:rsidRDefault="000A6887">
      <w:pPr>
        <w:pStyle w:val="ConsPlusNormal"/>
        <w:spacing w:before="220"/>
        <w:ind w:firstLine="540"/>
        <w:jc w:val="both"/>
      </w:pPr>
      <w:r>
        <w:t>4.2.13.4. Обочины дорог должны быть очищены от крупногабаритных отходов и другого мусора.</w:t>
      </w:r>
    </w:p>
    <w:p w:rsidR="000A6887" w:rsidRDefault="000A6887">
      <w:pPr>
        <w:pStyle w:val="ConsPlusNormal"/>
        <w:spacing w:before="220"/>
        <w:ind w:firstLine="540"/>
        <w:jc w:val="both"/>
      </w:pPr>
      <w:r>
        <w:t>4.2.13.5. Разделительные полосы должны постоянно очищаться от песка, грязи и мелкого мусора по всей поверхности. Шумозащитные стенки, металлические ограждения, дорожные знаки и указатели должны быть промыты не менее двух раз в год.</w:t>
      </w:r>
    </w:p>
    <w:p w:rsidR="000A6887" w:rsidRDefault="000A6887">
      <w:pPr>
        <w:pStyle w:val="ConsPlusNormal"/>
        <w:spacing w:before="220"/>
        <w:ind w:firstLine="540"/>
        <w:jc w:val="both"/>
      </w:pPr>
      <w:r>
        <w:t>4.2.13.6. Разделительные полосы, выполненные в виде газонов, должны быть очищены от мусора, высота травяного покрова не должна превышать 10 - 15 см.</w:t>
      </w:r>
    </w:p>
    <w:p w:rsidR="000A6887" w:rsidRDefault="000A6887">
      <w:pPr>
        <w:pStyle w:val="ConsPlusNormal"/>
        <w:spacing w:before="220"/>
        <w:ind w:firstLine="540"/>
        <w:jc w:val="both"/>
      </w:pPr>
      <w:r>
        <w:t>4.2.13.7. В полосе отвода дорог высота травяного покрова не должна превышать 10 - 15 см.</w:t>
      </w:r>
    </w:p>
    <w:p w:rsidR="000A6887" w:rsidRDefault="000A6887">
      <w:pPr>
        <w:pStyle w:val="ConsPlusNormal"/>
        <w:spacing w:before="220"/>
        <w:ind w:firstLine="540"/>
        <w:jc w:val="both"/>
      </w:pPr>
      <w:r>
        <w:t>4.2.14. Требования к зимней уборке дорог.</w:t>
      </w:r>
    </w:p>
    <w:p w:rsidR="000A6887" w:rsidRDefault="000A6887">
      <w:pPr>
        <w:pStyle w:val="ConsPlusNormal"/>
        <w:spacing w:before="220"/>
        <w:ind w:firstLine="540"/>
        <w:jc w:val="both"/>
      </w:pPr>
      <w:r>
        <w:t>4.2.14.1. Уборка дорог в зимний период включает:</w:t>
      </w:r>
    </w:p>
    <w:p w:rsidR="000A6887" w:rsidRDefault="000A6887">
      <w:pPr>
        <w:pStyle w:val="ConsPlusNormal"/>
        <w:spacing w:before="220"/>
        <w:ind w:firstLine="540"/>
        <w:jc w:val="both"/>
      </w:pPr>
      <w:r>
        <w:t>1) очистку от снега и наледи проезжей части, остановок ожидания общественного транспорта, подметание, сдвигание снега в валы и вывоз снега;</w:t>
      </w:r>
    </w:p>
    <w:p w:rsidR="000A6887" w:rsidRDefault="000A6887">
      <w:pPr>
        <w:pStyle w:val="ConsPlusNormal"/>
        <w:spacing w:before="220"/>
        <w:ind w:firstLine="540"/>
        <w:jc w:val="both"/>
      </w:pPr>
      <w:r>
        <w:t>2) обработку проезжей части, тротуаров, остановок ожидания общественного транспорта противогололедными материалами с момента начала снегопада и при появлении гололеда с соблюдением требований экологических и санитарно-эпидемиологических норм, обеспечивающих благополучие населения и охрану окружающей среды.</w:t>
      </w:r>
    </w:p>
    <w:p w:rsidR="000A6887" w:rsidRDefault="000A6887">
      <w:pPr>
        <w:pStyle w:val="ConsPlusNormal"/>
        <w:spacing w:before="220"/>
        <w:ind w:firstLine="540"/>
        <w:jc w:val="both"/>
      </w:pPr>
      <w:r>
        <w:t>4.2.14.2. Машины для распределения противогололедных материалов находятся на круглосуточном дежурстве, закрепляются для работы за определенными улицами и проездами (маршрутные графики работы) администрациями соответствующих внутригородских районов города Сочи.</w:t>
      </w:r>
    </w:p>
    <w:p w:rsidR="000A6887" w:rsidRDefault="000A6887">
      <w:pPr>
        <w:pStyle w:val="ConsPlusNormal"/>
        <w:spacing w:before="220"/>
        <w:ind w:firstLine="540"/>
        <w:jc w:val="both"/>
      </w:pPr>
      <w:r>
        <w:t>4.2.14.3. С начала снегопада в первую очередь обрабатываются противогололедными материалами наиболее опасные для движения транспорта участки улиц - крутые спуски, подъемы, тормозные полосы перед перекрестками улиц и остановки общественного транспорта.</w:t>
      </w:r>
    </w:p>
    <w:p w:rsidR="000A6887" w:rsidRDefault="000A6887">
      <w:pPr>
        <w:pStyle w:val="ConsPlusNormal"/>
        <w:spacing w:before="220"/>
        <w:ind w:firstLine="540"/>
        <w:jc w:val="both"/>
      </w:pPr>
      <w:r>
        <w:t>4.2.14.4. 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 Данная операция начинается по улицам, по которым проходят маршруты движения городского пассажирского транспорта.</w:t>
      </w:r>
    </w:p>
    <w:p w:rsidR="000A6887" w:rsidRDefault="000A6887">
      <w:pPr>
        <w:pStyle w:val="ConsPlusNormal"/>
        <w:spacing w:before="220"/>
        <w:ind w:firstLine="540"/>
        <w:jc w:val="both"/>
      </w:pPr>
      <w:r>
        <w:t>4.2.14.5. Время, необходимое для сплошной обработки противогололедными материалами всей территории, не должно превышать трех часов с момента начала снегопада.</w:t>
      </w:r>
    </w:p>
    <w:p w:rsidR="000A6887" w:rsidRDefault="000A6887">
      <w:pPr>
        <w:pStyle w:val="ConsPlusNormal"/>
        <w:spacing w:before="220"/>
        <w:ind w:firstLine="540"/>
        <w:jc w:val="both"/>
      </w:pPr>
      <w:r>
        <w:lastRenderedPageBreak/>
        <w:t>4.2.14.6. Уборка снега с проезжей части дорог, тротуаров, парковок (парковочных карманов), остановок ожидания общественного транспорта должна производиться регулярно с момента установления снежного покрова.</w:t>
      </w:r>
    </w:p>
    <w:p w:rsidR="000A6887" w:rsidRDefault="000A6887">
      <w:pPr>
        <w:pStyle w:val="ConsPlusNormal"/>
        <w:spacing w:before="220"/>
        <w:ind w:firstLine="540"/>
        <w:jc w:val="both"/>
      </w:pPr>
      <w:r>
        <w:t>4.2.14.7. Во время снегопадов уборка остановок ожидания общественного транспорта, расположенных на тротуарах, должна производиться два раза в сутки. Снег с остановок ожидания общественного транспорта, перекрестков, пешеходных переходов должен вывозиться в течение суток.</w:t>
      </w:r>
    </w:p>
    <w:p w:rsidR="000A6887" w:rsidRDefault="000A6887">
      <w:pPr>
        <w:pStyle w:val="ConsPlusNormal"/>
        <w:spacing w:before="220"/>
        <w:ind w:firstLine="540"/>
        <w:jc w:val="both"/>
      </w:pPr>
      <w:r>
        <w:t>4.2.14.8. При уборке проезжей части дорог механизированным способом (комплексами уборочной техники) и при образовании снежных валов валы необходимо раздвигать в местах пешеходных переходов, перед парковками (парковочными карманами), остановками ожидания общественного транспорта, проездами.</w:t>
      </w:r>
    </w:p>
    <w:p w:rsidR="000A6887" w:rsidRDefault="000A6887">
      <w:pPr>
        <w:pStyle w:val="ConsPlusNormal"/>
        <w:spacing w:before="220"/>
        <w:ind w:firstLine="540"/>
        <w:jc w:val="both"/>
      </w:pPr>
      <w:r>
        <w:t>4.2.14.9. Снег, счищаемый с проезжей части дорог и прилегающих к ним тротуаров, сдвигается на широких улицах, площадях и проспектах на разделительную полосу, на дорогах, имеющих обочину, - на обочину, на остальных улицах - в прилотковую часть дороги (в зависимости от ширины проезжей части - с одной или с двух сторон улицы) и формируется в валы.</w:t>
      </w:r>
    </w:p>
    <w:p w:rsidR="000A6887" w:rsidRDefault="000A6887">
      <w:pPr>
        <w:pStyle w:val="ConsPlusNormal"/>
        <w:spacing w:before="220"/>
        <w:ind w:firstLine="540"/>
        <w:jc w:val="both"/>
      </w:pPr>
      <w:r>
        <w:t>4.2.14.10. На перекрестках, остановках ожидания общественного транспорта, пешеходных переходах, в местах расположения дождеприемных колодцев валы снега расчищаются: на перекрестке - на ширину перекрестка, на остановках ожидания общественного транспорта - на длину посадочной площадки, в местах пешеходных переходов - на ширину перехода, но не менее чем на 5 м, в местах расположения дождеприемных колодцев - не менее чем на 1,5 м.</w:t>
      </w:r>
    </w:p>
    <w:p w:rsidR="000A6887" w:rsidRDefault="000A6887">
      <w:pPr>
        <w:pStyle w:val="ConsPlusNormal"/>
        <w:spacing w:before="220"/>
        <w:ind w:firstLine="540"/>
        <w:jc w:val="both"/>
      </w:pPr>
      <w:r>
        <w:t>4.2.14.11. Ширина снежного вала не должна превышать 2 м.</w:t>
      </w:r>
    </w:p>
    <w:p w:rsidR="000A6887" w:rsidRDefault="000A6887">
      <w:pPr>
        <w:pStyle w:val="ConsPlusNormal"/>
        <w:spacing w:before="220"/>
        <w:ind w:firstLine="540"/>
        <w:jc w:val="both"/>
      </w:pPr>
      <w:r>
        <w:t>4.2.14.12. Вывоз снега производится в первую очередь с мостов и путепроводов, узких улиц с маршрутным движением общественного транспорта, от остановок пассажирского транспорта и других мест возможного скопления пешеходов и транспортных средств.</w:t>
      </w:r>
    </w:p>
    <w:p w:rsidR="000A6887" w:rsidRDefault="000A6887">
      <w:pPr>
        <w:pStyle w:val="ConsPlusNormal"/>
        <w:spacing w:before="220"/>
        <w:ind w:firstLine="540"/>
        <w:jc w:val="both"/>
      </w:pPr>
      <w:r>
        <w:t>4.2.14.13. Во время снегопада снег с проезжей части дорог должен вывозиться на снегоплавильные станции либо в специально отведенные места, согласованные в установленном порядке, не позднее шести часов с момента его окончания.</w:t>
      </w:r>
    </w:p>
    <w:p w:rsidR="000A6887" w:rsidRDefault="000A6887">
      <w:pPr>
        <w:pStyle w:val="ConsPlusNormal"/>
        <w:spacing w:before="220"/>
        <w:ind w:firstLine="540"/>
        <w:jc w:val="both"/>
      </w:pPr>
      <w:r>
        <w:t>4.2.14.14. Снегоплавильные станции либо специально отведенные места оборудуются подъездными путями, освещением, бытовыми помещениями и ограждениями.</w:t>
      </w:r>
    </w:p>
    <w:p w:rsidR="000A6887" w:rsidRDefault="000A6887">
      <w:pPr>
        <w:pStyle w:val="ConsPlusNormal"/>
        <w:spacing w:before="220"/>
        <w:ind w:firstLine="540"/>
        <w:jc w:val="both"/>
      </w:pPr>
      <w:r>
        <w:t>4.2.14.15. При уборке дорог необходимо обеспечить сохранность опор наружного освещения, приопорных щитков, шкафов управления и иных сооружений, деревьев, кустарников, а также сохранность зеленых насаждений при механизированной уборке снега вдоль проезжей части.</w:t>
      </w:r>
    </w:p>
    <w:p w:rsidR="000A6887" w:rsidRDefault="000A6887">
      <w:pPr>
        <w:pStyle w:val="ConsPlusNormal"/>
        <w:spacing w:before="220"/>
        <w:ind w:firstLine="540"/>
        <w:jc w:val="both"/>
      </w:pPr>
      <w:r>
        <w:t>4.2.14.16. Для уборки дорог в экстремальных условиях департаментом транспорта и дорожного хозяйства администрации города Сочи, территориальными органами администрации города Сочи должен быть подготовлен аварийный план работ, предусматривающий комплекс мероприятий по уборке дорог.</w:t>
      </w:r>
    </w:p>
    <w:p w:rsidR="000A6887" w:rsidRDefault="000A6887">
      <w:pPr>
        <w:pStyle w:val="ConsPlusNormal"/>
        <w:spacing w:before="220"/>
        <w:ind w:firstLine="540"/>
        <w:jc w:val="both"/>
      </w:pPr>
      <w:r>
        <w:t>4.2.14.17. Не допускается:</w:t>
      </w:r>
    </w:p>
    <w:p w:rsidR="000A6887" w:rsidRDefault="000A6887">
      <w:pPr>
        <w:pStyle w:val="ConsPlusNormal"/>
        <w:spacing w:before="220"/>
        <w:ind w:firstLine="540"/>
        <w:jc w:val="both"/>
      </w:pPr>
      <w:r>
        <w:t>1) выдвигать или перемещать на тротуары, проезжую часть дорог и проездов снег, лед, счищаемые с внутриквартальных проездов, дворовых территорий, территорий предприятий, организаций, строительных площадок, торговых объектов, после 8.00 часов, а также при отсутствии договора с лицом, осуществляющим уборку проезжей части;</w:t>
      </w:r>
    </w:p>
    <w:p w:rsidR="000A6887" w:rsidRDefault="000A6887">
      <w:pPr>
        <w:pStyle w:val="ConsPlusNormal"/>
        <w:spacing w:before="220"/>
        <w:ind w:firstLine="540"/>
        <w:jc w:val="both"/>
      </w:pPr>
      <w:r>
        <w:t xml:space="preserve">2) применять техническую соль и жидкий хлористый кальций в качестве противогололедного реагента на тротуарах, остановках ожидания общественного транспорта, в парках, скверах, дворах </w:t>
      </w:r>
      <w:r>
        <w:lastRenderedPageBreak/>
        <w:t>и прочих пешеходных зонах и на территориях с зелеными насаждениями;</w:t>
      </w:r>
    </w:p>
    <w:p w:rsidR="000A6887" w:rsidRDefault="000A6887">
      <w:pPr>
        <w:pStyle w:val="ConsPlusNormal"/>
        <w:spacing w:before="220"/>
        <w:ind w:firstLine="540"/>
        <w:jc w:val="both"/>
      </w:pPr>
      <w:r>
        <w:t>3) осуществлять роторную переброску и перемещение загрязненного песко-соляными смесями снега, а также сколотого льда на газоны, цветники, кустарники и другие зеленые насаждения;</w:t>
      </w:r>
    </w:p>
    <w:p w:rsidR="000A6887" w:rsidRDefault="000A6887">
      <w:pPr>
        <w:pStyle w:val="ConsPlusNormal"/>
        <w:spacing w:before="220"/>
        <w:ind w:firstLine="540"/>
        <w:jc w:val="both"/>
      </w:pPr>
      <w:r>
        <w:t>4) принимать на снегоплавильные станции либо в специально отведенные места снег, загрязненный отходами производства и потребления;</w:t>
      </w:r>
    </w:p>
    <w:p w:rsidR="000A6887" w:rsidRDefault="000A6887">
      <w:pPr>
        <w:pStyle w:val="ConsPlusNormal"/>
        <w:spacing w:before="220"/>
        <w:ind w:firstLine="540"/>
        <w:jc w:val="both"/>
      </w:pPr>
      <w:r>
        <w:t>5) вывозить и складировать снег в местах, не согласованных в установленном порядке;</w:t>
      </w:r>
    </w:p>
    <w:p w:rsidR="000A6887" w:rsidRDefault="000A6887">
      <w:pPr>
        <w:pStyle w:val="ConsPlusNormal"/>
        <w:spacing w:before="220"/>
        <w:ind w:firstLine="540"/>
        <w:jc w:val="both"/>
      </w:pPr>
      <w:r>
        <w:t>6) формировать снежные валы:</w:t>
      </w:r>
    </w:p>
    <w:p w:rsidR="000A6887" w:rsidRDefault="000A6887">
      <w:pPr>
        <w:pStyle w:val="ConsPlusNormal"/>
        <w:spacing w:before="220"/>
        <w:ind w:firstLine="540"/>
        <w:jc w:val="both"/>
      </w:pPr>
      <w:r>
        <w:t>- на пересечениях дорог и улиц на одном уровне и вблизи железнодорожных переездов в зоне треугольника видимости;</w:t>
      </w:r>
    </w:p>
    <w:p w:rsidR="000A6887" w:rsidRDefault="000A6887">
      <w:pPr>
        <w:pStyle w:val="ConsPlusNormal"/>
        <w:spacing w:before="220"/>
        <w:ind w:firstLine="540"/>
        <w:jc w:val="both"/>
      </w:pPr>
      <w:r>
        <w:t>- ближе 20 м от остановок ожидания общественного транспорта;</w:t>
      </w:r>
    </w:p>
    <w:p w:rsidR="000A6887" w:rsidRDefault="000A6887">
      <w:pPr>
        <w:pStyle w:val="ConsPlusNormal"/>
        <w:spacing w:before="220"/>
        <w:ind w:firstLine="540"/>
        <w:jc w:val="both"/>
      </w:pPr>
      <w:r>
        <w:t>- на участках дорог, оборудованных транспортными ограждениями или повышенным бордюром;</w:t>
      </w:r>
    </w:p>
    <w:p w:rsidR="000A6887" w:rsidRDefault="000A6887">
      <w:pPr>
        <w:pStyle w:val="ConsPlusNormal"/>
        <w:spacing w:before="220"/>
        <w:ind w:firstLine="540"/>
        <w:jc w:val="both"/>
      </w:pPr>
      <w:r>
        <w:t>- на тротуарах;</w:t>
      </w:r>
    </w:p>
    <w:p w:rsidR="000A6887" w:rsidRDefault="000A6887">
      <w:pPr>
        <w:pStyle w:val="ConsPlusNormal"/>
        <w:spacing w:before="220"/>
        <w:ind w:firstLine="540"/>
        <w:jc w:val="both"/>
      </w:pPr>
      <w:r>
        <w:t>- во въездах на прилегающие территории (дворы, внутриквартальные проезды и территории);</w:t>
      </w:r>
    </w:p>
    <w:p w:rsidR="000A6887" w:rsidRDefault="000A6887">
      <w:pPr>
        <w:pStyle w:val="ConsPlusNormal"/>
        <w:spacing w:before="220"/>
        <w:ind w:firstLine="540"/>
        <w:jc w:val="both"/>
      </w:pPr>
      <w:r>
        <w:t>7) вынос грунта и грязи колесами автотранспорта на дороги;</w:t>
      </w:r>
    </w:p>
    <w:p w:rsidR="000A6887" w:rsidRDefault="000A6887">
      <w:pPr>
        <w:pStyle w:val="ConsPlusNormal"/>
        <w:spacing w:before="220"/>
        <w:ind w:firstLine="540"/>
        <w:jc w:val="both"/>
      </w:pPr>
      <w:r>
        <w:t>8) перевозить грунт, мусор, сыпучие, строительные материалы, легкую тару, спил деревьев, промышленные, строительные и бытовые отходы без покрытия брезентом или другим материалом, исключающим загрязнение дорог и городских территорий,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0A6887" w:rsidRDefault="000A6887">
      <w:pPr>
        <w:pStyle w:val="ConsPlusNormal"/>
        <w:spacing w:before="220"/>
        <w:ind w:firstLine="540"/>
        <w:jc w:val="both"/>
      </w:pPr>
      <w:r>
        <w:t>4.2.14.18. Вывоз скола асфальта при проведении дорожно-ремонтных работ производится организациями, проводящими работы, незамедлительно. Временное складирование скола асфальта категорически запрещено.</w:t>
      </w:r>
    </w:p>
    <w:p w:rsidR="000A6887" w:rsidRDefault="000A6887">
      <w:pPr>
        <w:pStyle w:val="ConsPlusNormal"/>
        <w:spacing w:before="220"/>
        <w:ind w:firstLine="540"/>
        <w:jc w:val="both"/>
      </w:pPr>
      <w:r>
        <w:t>4.2.15. Классификация работ по содержанию автомобильных дорог.</w:t>
      </w:r>
    </w:p>
    <w:p w:rsidR="000A6887" w:rsidRDefault="000A6887">
      <w:pPr>
        <w:pStyle w:val="ConsPlusNormal"/>
        <w:spacing w:before="220"/>
        <w:ind w:firstLine="540"/>
        <w:jc w:val="both"/>
      </w:pPr>
      <w:r>
        <w:t>4.2.15.1. В состав работ по содержанию автомобильных дорог входят:</w:t>
      </w:r>
    </w:p>
    <w:p w:rsidR="000A6887" w:rsidRDefault="000A6887">
      <w:pPr>
        <w:pStyle w:val="ConsPlusNormal"/>
        <w:spacing w:before="220"/>
        <w:ind w:firstLine="540"/>
        <w:jc w:val="both"/>
      </w:pPr>
      <w:r>
        <w:t>1) по полосе отвода, земляному полотну и системе водоотвода:</w:t>
      </w:r>
    </w:p>
    <w:p w:rsidR="000A6887" w:rsidRDefault="000A6887">
      <w:pPr>
        <w:pStyle w:val="ConsPlusNormal"/>
        <w:spacing w:before="220"/>
        <w:ind w:firstLine="540"/>
        <w:jc w:val="both"/>
      </w:pPr>
      <w:r>
        <w:t>а) поддержание полосы отвода, обочин, откосов и разделительных полос в чистоте и порядке; очистка их от мусора и посторонних предметов с вывозкой и утилизацией на полигонах;</w:t>
      </w:r>
    </w:p>
    <w:p w:rsidR="000A6887" w:rsidRDefault="000A6887">
      <w:pPr>
        <w:pStyle w:val="ConsPlusNormal"/>
        <w:spacing w:before="220"/>
        <w:ind w:firstLine="540"/>
        <w:jc w:val="both"/>
      </w:pPr>
      <w:r>
        <w:t>б) планировка откосов насыпей и выемок, исправление повреждений с добавлением грунта и укрепление засевом трав;</w:t>
      </w:r>
    </w:p>
    <w:p w:rsidR="000A6887" w:rsidRDefault="000A6887">
      <w:pPr>
        <w:pStyle w:val="ConsPlusNormal"/>
        <w:spacing w:before="220"/>
        <w:ind w:firstLine="540"/>
        <w:jc w:val="both"/>
      </w:pPr>
      <w:r>
        <w:t>в) поддержание элементов системы водоотвода в чистоте и порядке (в том числе прочистка, профилирование, укрепление стенок и дна кюветов и водоотводных канав, устранение дефектов их укреплений, прочистка и устранение мелких повреждений ливневой канализации, дренажных устройств, быстротоков, водобойных колодцев, перепадов, лотков, подводящих и отводящих русел у труб и мостов);</w:t>
      </w:r>
    </w:p>
    <w:p w:rsidR="000A6887" w:rsidRDefault="000A6887">
      <w:pPr>
        <w:pStyle w:val="ConsPlusNormal"/>
        <w:spacing w:before="220"/>
        <w:ind w:firstLine="540"/>
        <w:jc w:val="both"/>
      </w:pPr>
      <w:r>
        <w:t>г) устройство дренажных прорезей;</w:t>
      </w:r>
    </w:p>
    <w:p w:rsidR="000A6887" w:rsidRDefault="000A6887">
      <w:pPr>
        <w:pStyle w:val="ConsPlusNormal"/>
        <w:spacing w:before="220"/>
        <w:ind w:firstLine="540"/>
        <w:jc w:val="both"/>
      </w:pPr>
      <w:r>
        <w:lastRenderedPageBreak/>
        <w:t>д) противопаводковые мероприятия;</w:t>
      </w:r>
    </w:p>
    <w:p w:rsidR="000A6887" w:rsidRDefault="000A6887">
      <w:pPr>
        <w:pStyle w:val="ConsPlusNormal"/>
        <w:spacing w:before="220"/>
        <w:ind w:firstLine="540"/>
        <w:jc w:val="both"/>
      </w:pPr>
      <w:r>
        <w:t>е) срезка, подсыпка, планировка и уплотнение неукрепленных обочин дренирующим грунтом толщиной до 10 см; подсыпка, планировка и уплотнение щебеночных и гравийных обочин; устранение деформаций и повреждений на укрепленных обочинах;</w:t>
      </w:r>
    </w:p>
    <w:p w:rsidR="000A6887" w:rsidRDefault="000A6887">
      <w:pPr>
        <w:pStyle w:val="ConsPlusNormal"/>
        <w:spacing w:before="220"/>
        <w:ind w:firstLine="540"/>
        <w:jc w:val="both"/>
      </w:pPr>
      <w:r>
        <w:t>ж) восстановление земляного полотна на участках с пучинистыми и слабыми грунтами на площади до 100 м2;</w:t>
      </w:r>
    </w:p>
    <w:p w:rsidR="000A6887" w:rsidRDefault="000A6887">
      <w:pPr>
        <w:pStyle w:val="ConsPlusNormal"/>
        <w:spacing w:before="220"/>
        <w:ind w:firstLine="540"/>
        <w:jc w:val="both"/>
      </w:pPr>
      <w:r>
        <w:t>з) ликвидация съездов с автомобильных дорог (въездов на автомобильные дороги) в неустановленных местах;</w:t>
      </w:r>
    </w:p>
    <w:p w:rsidR="000A6887" w:rsidRDefault="000A6887">
      <w:pPr>
        <w:pStyle w:val="ConsPlusNormal"/>
        <w:spacing w:before="220"/>
        <w:ind w:firstLine="540"/>
        <w:jc w:val="both"/>
      </w:pPr>
      <w:r>
        <w:t>и) поддержание в чистоте и порядке элементов обозначения границ полосы отвода;</w:t>
      </w:r>
    </w:p>
    <w:p w:rsidR="000A6887" w:rsidRDefault="000A6887">
      <w:pPr>
        <w:pStyle w:val="ConsPlusNormal"/>
        <w:spacing w:before="220"/>
        <w:ind w:firstLine="540"/>
        <w:jc w:val="both"/>
      </w:pPr>
      <w:r>
        <w:t>к) ликвидация последствий обвалов, осыпей, оползней и селевых потоков, другие противооползневые мероприятия;</w:t>
      </w:r>
    </w:p>
    <w:p w:rsidR="000A6887" w:rsidRDefault="000A6887">
      <w:pPr>
        <w:pStyle w:val="ConsPlusNormal"/>
        <w:spacing w:before="220"/>
        <w:ind w:firstLine="540"/>
        <w:jc w:val="both"/>
      </w:pPr>
      <w:r>
        <w:t>2) по дорожным одеждам:</w:t>
      </w:r>
    </w:p>
    <w:p w:rsidR="000A6887" w:rsidRDefault="000A6887">
      <w:pPr>
        <w:pStyle w:val="ConsPlusNormal"/>
        <w:spacing w:before="220"/>
        <w:ind w:firstLine="540"/>
        <w:jc w:val="both"/>
      </w:pPr>
      <w:r>
        <w:t>а) очистка проезжей части от мусора, грязи и посторонних предметов, мойка покрытий;</w:t>
      </w:r>
    </w:p>
    <w:p w:rsidR="000A6887" w:rsidRDefault="000A6887">
      <w:pPr>
        <w:pStyle w:val="ConsPlusNormal"/>
        <w:spacing w:before="220"/>
        <w:ind w:firstLine="540"/>
        <w:jc w:val="both"/>
      </w:pPr>
      <w:r>
        <w:t>б) восстановление сцепных свойств покрытия в местах выпотевания битума;</w:t>
      </w:r>
    </w:p>
    <w:p w:rsidR="000A6887" w:rsidRDefault="000A6887">
      <w:pPr>
        <w:pStyle w:val="ConsPlusNormal"/>
        <w:spacing w:before="220"/>
        <w:ind w:firstLine="540"/>
        <w:jc w:val="both"/>
      </w:pPr>
      <w:r>
        <w:t>в) устранение деформаций и повреждений (заделка выбоин, просадок, шелушения, выкрашивания и других дефектов) покрытий, исправление кромок покрытий, устранение повреждений бордюров, заливка трещин на асфальтобетонных и цементобетонных покрытиях, восстановление и заполнение деформационных швов;</w:t>
      </w:r>
    </w:p>
    <w:p w:rsidR="000A6887" w:rsidRDefault="000A6887">
      <w:pPr>
        <w:pStyle w:val="ConsPlusNormal"/>
        <w:spacing w:before="220"/>
        <w:ind w:firstLine="540"/>
        <w:jc w:val="both"/>
      </w:pPr>
      <w:r>
        <w:t>г) ремонт сколов и обломов плит цементобетонных покрытий, замена, подъемка и выравнивание отдельных плит, защита цементобетонных покрытий от поверхностных разрушений;</w:t>
      </w:r>
    </w:p>
    <w:p w:rsidR="000A6887" w:rsidRDefault="000A6887">
      <w:pPr>
        <w:pStyle w:val="ConsPlusNormal"/>
        <w:spacing w:before="220"/>
        <w:ind w:firstLine="540"/>
        <w:jc w:val="both"/>
      </w:pPr>
      <w:r>
        <w:t>д) ликвидация колей глубиной до 50 мм; фрезерование или срезка гребней выпора и неровностей по колеям (полосам наката) с заполнением колей черным щебнем или асфальтобетоном и устройством защитного слоя на всю ширину покрытия;</w:t>
      </w:r>
    </w:p>
    <w:p w:rsidR="000A6887" w:rsidRDefault="000A6887">
      <w:pPr>
        <w:pStyle w:val="ConsPlusNormal"/>
        <w:spacing w:before="220"/>
        <w:ind w:firstLine="540"/>
        <w:jc w:val="both"/>
      </w:pPr>
      <w:r>
        <w:t>е) защита асфальтобетонных покрытий от поверхностных разрушений герметизирующими пропиточными материалами, устройство изолирующего слоя из эмульсионно-минеральной смеси или мелкозернистая поверхностная обработка локальными картами для приостановки и предупреждения развития отдельных трещин на участках длиной до 100 м;</w:t>
      </w:r>
    </w:p>
    <w:p w:rsidR="000A6887" w:rsidRDefault="000A6887">
      <w:pPr>
        <w:pStyle w:val="ConsPlusNormal"/>
        <w:spacing w:before="220"/>
        <w:ind w:firstLine="540"/>
        <w:jc w:val="both"/>
      </w:pPr>
      <w:r>
        <w:t>ж) восстановление изношенных верхних слоев асфальтобетонных покрытий на отдельных участках длиной до 100 м;</w:t>
      </w:r>
    </w:p>
    <w:p w:rsidR="000A6887" w:rsidRDefault="000A6887">
      <w:pPr>
        <w:pStyle w:val="ConsPlusNormal"/>
        <w:spacing w:before="220"/>
        <w:ind w:firstLine="540"/>
        <w:jc w:val="both"/>
      </w:pPr>
      <w:r>
        <w:t>з) восстановление поперечного профиля и ровности проезжей части автомобильных дорог с щебеночным, гравийным или грунтовым покрытием без добавления новых материалов; профилировка грунтовых дорог; восстановление поперечного профиля и ровности проезжей части гравийных и щебеночных покрытий с добавлением щебня, гравия или других материалов с расходом до 300 м3 на 1 километр;</w:t>
      </w:r>
    </w:p>
    <w:p w:rsidR="000A6887" w:rsidRDefault="000A6887">
      <w:pPr>
        <w:pStyle w:val="ConsPlusNormal"/>
        <w:spacing w:before="220"/>
        <w:ind w:firstLine="540"/>
        <w:jc w:val="both"/>
      </w:pPr>
      <w:r>
        <w:t>и) обеспыливание проезжей части автомобильных дорог;</w:t>
      </w:r>
    </w:p>
    <w:p w:rsidR="000A6887" w:rsidRDefault="000A6887">
      <w:pPr>
        <w:pStyle w:val="ConsPlusNormal"/>
        <w:spacing w:before="220"/>
        <w:ind w:firstLine="540"/>
        <w:jc w:val="both"/>
      </w:pPr>
      <w:r>
        <w:t>к) восстановление дорожной одежды на участках с пучинистыми и слабыми грунтами на площади до 100 м2;</w:t>
      </w:r>
    </w:p>
    <w:p w:rsidR="000A6887" w:rsidRDefault="000A6887">
      <w:pPr>
        <w:pStyle w:val="ConsPlusNormal"/>
        <w:spacing w:before="220"/>
        <w:ind w:firstLine="540"/>
        <w:jc w:val="both"/>
      </w:pPr>
      <w:r>
        <w:t>3) по искусственным и защитным дорожным сооружениям:</w:t>
      </w:r>
    </w:p>
    <w:p w:rsidR="000A6887" w:rsidRDefault="000A6887">
      <w:pPr>
        <w:pStyle w:val="ConsPlusNormal"/>
        <w:spacing w:before="220"/>
        <w:ind w:firstLine="540"/>
        <w:jc w:val="both"/>
      </w:pPr>
      <w:r>
        <w:t xml:space="preserve">а) очистка от пыли и грязи элементов мостового полотна и тротуаров, подферменных </w:t>
      </w:r>
      <w:r>
        <w:lastRenderedPageBreak/>
        <w:t>площадок, опорных частей, элементов пролетных строений, лестничных сходов, опор, тоннелей и других искусственных сооружений;</w:t>
      </w:r>
    </w:p>
    <w:p w:rsidR="000A6887" w:rsidRDefault="000A6887">
      <w:pPr>
        <w:pStyle w:val="ConsPlusNormal"/>
        <w:spacing w:before="220"/>
        <w:ind w:firstLine="540"/>
        <w:jc w:val="both"/>
      </w:pPr>
      <w:r>
        <w:t>б) очистка (в том числе и от растительности) конусов, откосов, подмостовых русел;</w:t>
      </w:r>
    </w:p>
    <w:p w:rsidR="000A6887" w:rsidRDefault="000A6887">
      <w:pPr>
        <w:pStyle w:val="ConsPlusNormal"/>
        <w:spacing w:before="220"/>
        <w:ind w:firstLine="540"/>
        <w:jc w:val="both"/>
      </w:pPr>
      <w:r>
        <w:t>в) заделка трещин и мелких выбоин в покрытии в зоне деформационных швов, у тротуаров и на тротуарах, подкраска металлических элементов перил, ограждений, мачт освещения и других объектов, нанесение разметки на элементы мостовых сооружений, смазка опорных частей, очистка элементов от гнили и местное антисептирование на деревянных мостах;</w:t>
      </w:r>
    </w:p>
    <w:p w:rsidR="000A6887" w:rsidRDefault="000A6887">
      <w:pPr>
        <w:pStyle w:val="ConsPlusNormal"/>
        <w:spacing w:before="220"/>
        <w:ind w:firstLine="540"/>
        <w:jc w:val="both"/>
      </w:pPr>
      <w:r>
        <w:t>г) предупредительные работы по пропуску ледохода и паводковых вод, уборка снега и льда у отверстий малых мостов, открытие и закрытие отверстий малых мостов, техническое обслуживание очистных сооружений, предупредительные работы по защите автомобильных дорог и дорожных сооружений от наводнений, заторов, пожаров, противопаводковые мероприятия;</w:t>
      </w:r>
    </w:p>
    <w:p w:rsidR="000A6887" w:rsidRDefault="000A6887">
      <w:pPr>
        <w:pStyle w:val="ConsPlusNormal"/>
        <w:spacing w:before="220"/>
        <w:ind w:firstLine="540"/>
        <w:jc w:val="both"/>
      </w:pPr>
      <w:r>
        <w:t>д) техническое обслуживание паромных переправ; загрузка, перемещение и разгрузка паромов, регулирование высоты причалов, восстановление двигателей на паромах, систем буксировки и других устройств;</w:t>
      </w:r>
    </w:p>
    <w:p w:rsidR="000A6887" w:rsidRDefault="000A6887">
      <w:pPr>
        <w:pStyle w:val="ConsPlusNormal"/>
        <w:spacing w:before="220"/>
        <w:ind w:firstLine="540"/>
        <w:jc w:val="both"/>
      </w:pPr>
      <w:r>
        <w:t>е) обслуживание судовой сигнализации и аэросигнализации на мостах;</w:t>
      </w:r>
    </w:p>
    <w:p w:rsidR="000A6887" w:rsidRDefault="000A6887">
      <w:pPr>
        <w:pStyle w:val="ConsPlusNormal"/>
        <w:spacing w:before="220"/>
        <w:ind w:firstLine="540"/>
        <w:jc w:val="both"/>
      </w:pPr>
      <w:r>
        <w:t>ж) обслуживание наплавных и разводных мостов, сборка и разборка сезонных (временных) сооружений, разводка и наводка мостов, уход за подъемными и разводными механизмами мостов, наплавными средствами и надстройками;</w:t>
      </w:r>
    </w:p>
    <w:p w:rsidR="000A6887" w:rsidRDefault="000A6887">
      <w:pPr>
        <w:pStyle w:val="ConsPlusNormal"/>
        <w:spacing w:before="220"/>
        <w:ind w:firstLine="540"/>
        <w:jc w:val="both"/>
      </w:pPr>
      <w:r>
        <w:t>з) исправление водоотводных трубок, лотков и изоляции в зоне примыкания к ним, исправление повреждений деформационных швов, тротуаров, перил и ограждений, устранение просадок до 10 см в зоне сопряжения моста с насыпью, окраска перил, ограждений и столбов освещения, нанесение на конструкции мостового сооружения соответствующей разметки;</w:t>
      </w:r>
    </w:p>
    <w:p w:rsidR="000A6887" w:rsidRDefault="000A6887">
      <w:pPr>
        <w:pStyle w:val="ConsPlusNormal"/>
        <w:spacing w:before="220"/>
        <w:ind w:firstLine="540"/>
        <w:jc w:val="both"/>
      </w:pPr>
      <w:r>
        <w:t>и) устранение повреждений деталей опорных частей и связей пролетных строений, а также смотровых приспособлений, устранение повреждений козырьков вдоль пролетов и сливов с горизонтальных поверхностей опор и пролетных строений;</w:t>
      </w:r>
    </w:p>
    <w:p w:rsidR="000A6887" w:rsidRDefault="000A6887">
      <w:pPr>
        <w:pStyle w:val="ConsPlusNormal"/>
        <w:spacing w:before="220"/>
        <w:ind w:firstLine="540"/>
        <w:jc w:val="both"/>
      </w:pPr>
      <w:r>
        <w:t>к) локальная окраска (в том числе с удалением продуктов коррозии, зачисткой металла и нанесением грунтовки) элементов металлических конструкций пролетных строений и опор, окраска ограждений, замена дефектных заклепок, подтяжка болтов, нейтрализация трещин в металле, восстановление узлов и стыков объединения стальных балок с железобетонными плитами и узлов ферм;</w:t>
      </w:r>
    </w:p>
    <w:p w:rsidR="000A6887" w:rsidRDefault="000A6887">
      <w:pPr>
        <w:pStyle w:val="ConsPlusNormal"/>
        <w:spacing w:before="220"/>
        <w:ind w:firstLine="540"/>
        <w:jc w:val="both"/>
      </w:pPr>
      <w:r>
        <w:t>л) устранение локальных промоин в откосах насыпи конусов, регуляционных сооружениях и подходов, устранение размывов у опор;</w:t>
      </w:r>
    </w:p>
    <w:p w:rsidR="000A6887" w:rsidRDefault="000A6887">
      <w:pPr>
        <w:pStyle w:val="ConsPlusNormal"/>
        <w:spacing w:before="220"/>
        <w:ind w:firstLine="540"/>
        <w:jc w:val="both"/>
      </w:pPr>
      <w:r>
        <w:t>м) устранение повреждений отделки тоннелей на локальных участках и повреждений водоотводных лотков, гидроизоляции, систем вентиляции, освещения, пожаротушения, противоаварийных и других технических устройств, используемых для безопасной эксплуатации тоннелей; устранение сползания грунта над порталами и низин на местности над тоннелями в местах, где не обеспечен водоотвод;</w:t>
      </w:r>
    </w:p>
    <w:p w:rsidR="000A6887" w:rsidRDefault="000A6887">
      <w:pPr>
        <w:pStyle w:val="ConsPlusNormal"/>
        <w:spacing w:before="220"/>
        <w:ind w:firstLine="540"/>
        <w:jc w:val="both"/>
      </w:pPr>
      <w:r>
        <w:t>н) исправление сопряжения мостового сооружения с насыпью, исправление положения переходных плит;</w:t>
      </w:r>
    </w:p>
    <w:p w:rsidR="000A6887" w:rsidRDefault="000A6887">
      <w:pPr>
        <w:pStyle w:val="ConsPlusNormal"/>
        <w:spacing w:before="220"/>
        <w:ind w:firstLine="540"/>
        <w:jc w:val="both"/>
      </w:pPr>
      <w:r>
        <w:t xml:space="preserve">о) устранение мелких дефектов железобетонных конструкций, включая гидрофобизацию поверхности, заделку раковин, сколов и трещин, устранение проломов плит, разрушений диафрагм, продольных швов омоноличивания балок (арок), восстановление части элементов с добавлением арматуры и последующим бетонированием этого участка (консолей плит, торцов </w:t>
      </w:r>
      <w:r>
        <w:lastRenderedPageBreak/>
        <w:t>балок и т.д.);</w:t>
      </w:r>
    </w:p>
    <w:p w:rsidR="000A6887" w:rsidRDefault="000A6887">
      <w:pPr>
        <w:pStyle w:val="ConsPlusNormal"/>
        <w:spacing w:before="220"/>
        <w:ind w:firstLine="540"/>
        <w:jc w:val="both"/>
      </w:pPr>
      <w:r>
        <w:t>п) замена части покрытия, замена водоотводных трубок и лотков, восстановление изоляции на части мостового полотна, устранение дефектов системы водоотвода на искусственных сооружениях и подходах к ним, исправление или замена деформационных швов, устранение дефектов или замена отдельных секций тротуаров, перил, ограждений, восстановление элементов лестничных сходов;</w:t>
      </w:r>
    </w:p>
    <w:p w:rsidR="000A6887" w:rsidRDefault="000A6887">
      <w:pPr>
        <w:pStyle w:val="ConsPlusNormal"/>
        <w:spacing w:before="220"/>
        <w:ind w:firstLine="540"/>
        <w:jc w:val="both"/>
      </w:pPr>
      <w:r>
        <w:t>р) замена досок настила и тротуаров деревянных мостов, устранение дефектов или частичная замена прогонов, подтяжка тяжей узлов ферм, антисептирование деревянных конструкций пролетных строений и опор;</w:t>
      </w:r>
    </w:p>
    <w:p w:rsidR="000A6887" w:rsidRDefault="000A6887">
      <w:pPr>
        <w:pStyle w:val="ConsPlusNormal"/>
        <w:spacing w:before="220"/>
        <w:ind w:firstLine="540"/>
        <w:jc w:val="both"/>
      </w:pPr>
      <w:r>
        <w:t>с) устранение дефектов оголовков труб и открылков устоев мостов; устранение локальных повреждений изоляции и стыков колец труб изнутри;</w:t>
      </w:r>
    </w:p>
    <w:p w:rsidR="000A6887" w:rsidRDefault="000A6887">
      <w:pPr>
        <w:pStyle w:val="ConsPlusNormal"/>
        <w:spacing w:before="220"/>
        <w:ind w:firstLine="540"/>
        <w:jc w:val="both"/>
      </w:pPr>
      <w:r>
        <w:t>т) замена подферменников; торкретирование поверхности опор; восстановление части ригелей и стоек; восстановление защитного слоя бетона отдельных элементов пролетных строений и опор;</w:t>
      </w:r>
    </w:p>
    <w:p w:rsidR="000A6887" w:rsidRDefault="000A6887">
      <w:pPr>
        <w:pStyle w:val="ConsPlusNormal"/>
        <w:spacing w:before="220"/>
        <w:ind w:firstLine="540"/>
        <w:jc w:val="both"/>
      </w:pPr>
      <w:r>
        <w:t>у) замена или выправка опорных частей с подъемом пролетного строения;</w:t>
      </w:r>
    </w:p>
    <w:p w:rsidR="000A6887" w:rsidRDefault="000A6887">
      <w:pPr>
        <w:pStyle w:val="ConsPlusNormal"/>
        <w:spacing w:before="220"/>
        <w:ind w:firstLine="540"/>
        <w:jc w:val="both"/>
      </w:pPr>
      <w:r>
        <w:t>ф) на регуляционных сооружениях - восстановление разрушенных участков насыпи и укрепления откосов, восстановление упора для укрепления конуса и берегоукрепительные работы;</w:t>
      </w:r>
    </w:p>
    <w:p w:rsidR="000A6887" w:rsidRDefault="000A6887">
      <w:pPr>
        <w:pStyle w:val="ConsPlusNormal"/>
        <w:spacing w:before="220"/>
        <w:ind w:firstLine="540"/>
        <w:jc w:val="both"/>
      </w:pPr>
      <w:r>
        <w:t>х) замена настила на паромных переправах и наплавных мостах, а также перил, ограждений и колесоотбойных брусьев; восстановление тротуаров, сопряжений пролетных строений между собой; восстановление балочной клетки причалов, устранение дефектов или замена обшивки и отдельных элементов плавсредств; антисептирование деревянных конструкций, окраска поверхности других элементов;</w:t>
      </w:r>
    </w:p>
    <w:p w:rsidR="000A6887" w:rsidRDefault="000A6887">
      <w:pPr>
        <w:pStyle w:val="ConsPlusNormal"/>
        <w:spacing w:before="220"/>
        <w:ind w:firstLine="540"/>
        <w:jc w:val="both"/>
      </w:pPr>
      <w:r>
        <w:t>4) по элементам обустройства автомобильных дорог:</w:t>
      </w:r>
    </w:p>
    <w:p w:rsidR="000A6887" w:rsidRDefault="000A6887">
      <w:pPr>
        <w:pStyle w:val="ConsPlusNormal"/>
        <w:spacing w:before="220"/>
        <w:ind w:firstLine="540"/>
        <w:jc w:val="both"/>
      </w:pPr>
      <w:r>
        <w:t>а) очистка и мойка стоек, дорожных знаков, замена поврежденных дорожных знаков и стоек, подсыпка и планировка берм дорожных знаков;</w:t>
      </w:r>
    </w:p>
    <w:p w:rsidR="000A6887" w:rsidRDefault="000A6887">
      <w:pPr>
        <w:pStyle w:val="ConsPlusNormal"/>
        <w:spacing w:before="220"/>
        <w:ind w:firstLine="540"/>
        <w:jc w:val="both"/>
      </w:pPr>
      <w:r>
        <w:t>б) уход за разметкой, нанесение вновь и восстановление изношенной вертикальной и горизонтальной разметки, в том числе на элементах дорожных сооружений, с удалением остатков старой разметки;</w:t>
      </w:r>
    </w:p>
    <w:p w:rsidR="000A6887" w:rsidRDefault="000A6887">
      <w:pPr>
        <w:pStyle w:val="ConsPlusNormal"/>
        <w:spacing w:before="220"/>
        <w:ind w:firstLine="540"/>
        <w:jc w:val="both"/>
      </w:pPr>
      <w:r>
        <w:t>в) очистка и мойка ограждений, катафотов, сигнальных столбиков, светоотражающих щитков на дорожном ограждении и буферов перед дорожным ограждением; наклеивание светоотражающей пленки на световозвращающие элементы ограждений, сигнальные столбики и удерживающие буферы; исправление, замена поврежденных или не соответствующих действующим стандартам секций барьерных ограждений, натяжение или замена тросовых ограждений, замена светоотражающих элементов на ограждениях и столбиках, замена светоотражающих щитков на дорожном ограждении и буферов перед дорожным ограждением, уборка наносного грунта у ограждений и удерживающих буферов; очистка, устранение отдельных повреждений или замена отдельных разрушенных бордюров;</w:t>
      </w:r>
    </w:p>
    <w:p w:rsidR="000A6887" w:rsidRDefault="000A6887">
      <w:pPr>
        <w:pStyle w:val="ConsPlusNormal"/>
        <w:spacing w:before="220"/>
        <w:ind w:firstLine="540"/>
        <w:jc w:val="both"/>
      </w:pPr>
      <w:r>
        <w:t>г) уборка и мойка остановок общественного транспорта, автопавильонов, подземных и наземных пешеходных переходов, туалетов, площадок отдыха и элементов их обустройства, шумозащитных и противодеформационных сооружений, а также устранение их мелких повреждений, окраска, замена поврежденных и установка недостающих контейнеров для сбора мусора, урн, скамеек на автобусных остановках и площадках отдыха; очистка туалетов и уборка мусора из контейнеров и урн, в том числе с использованием специальных машин; вывозка мусора для утилизации на полигоны;</w:t>
      </w:r>
    </w:p>
    <w:p w:rsidR="000A6887" w:rsidRDefault="000A6887">
      <w:pPr>
        <w:pStyle w:val="ConsPlusNormal"/>
        <w:spacing w:before="220"/>
        <w:ind w:firstLine="540"/>
        <w:jc w:val="both"/>
      </w:pPr>
      <w:r>
        <w:lastRenderedPageBreak/>
        <w:t>д) освобождение проезжей части и земляного полотна от объектов, препятствующих проезду транспортных средств, уборка места дорожно-транспортного происшествия, проведение первоочередных мероприятий по обеспечению безопасности и организации движения;</w:t>
      </w:r>
    </w:p>
    <w:p w:rsidR="000A6887" w:rsidRDefault="000A6887">
      <w:pPr>
        <w:pStyle w:val="ConsPlusNormal"/>
        <w:spacing w:before="220"/>
        <w:ind w:firstLine="540"/>
        <w:jc w:val="both"/>
      </w:pPr>
      <w:r>
        <w:t>е) содержание в чистоте и порядке, а также устранение отдельных повреждений памятников, панно, беседок, скамеек и других объектов архитектурно-художественного оформления, содержание в чистоте и порядке источников питьевой воды и артезианских колодцев;</w:t>
      </w:r>
    </w:p>
    <w:p w:rsidR="000A6887" w:rsidRDefault="000A6887">
      <w:pPr>
        <w:pStyle w:val="ConsPlusNormal"/>
        <w:spacing w:before="220"/>
        <w:ind w:firstLine="540"/>
        <w:jc w:val="both"/>
      </w:pPr>
      <w:r>
        <w:t>ж) содержание в чистоте и порядке тротуаров, устранение повреждений покрытия тротуаров;</w:t>
      </w:r>
    </w:p>
    <w:p w:rsidR="000A6887" w:rsidRDefault="000A6887">
      <w:pPr>
        <w:pStyle w:val="ConsPlusNormal"/>
        <w:spacing w:before="220"/>
        <w:ind w:firstLine="540"/>
        <w:jc w:val="both"/>
      </w:pPr>
      <w:r>
        <w:t>з) окраска элементов обстановки и обустройства автомобильных дорог, содержание их в чистоте и порядке;</w:t>
      </w:r>
    </w:p>
    <w:p w:rsidR="000A6887" w:rsidRDefault="000A6887">
      <w:pPr>
        <w:pStyle w:val="ConsPlusNormal"/>
        <w:spacing w:before="220"/>
        <w:ind w:firstLine="540"/>
        <w:jc w:val="both"/>
      </w:pPr>
      <w:r>
        <w:t>и) оборудование и поддержание в чистоте и порядке объездов разрушенных, подтопляемых, наледных и заносимых участков автомобильных дорог, закрываемых для движения мостов;</w:t>
      </w:r>
    </w:p>
    <w:p w:rsidR="000A6887" w:rsidRDefault="000A6887">
      <w:pPr>
        <w:pStyle w:val="ConsPlusNormal"/>
        <w:spacing w:before="220"/>
        <w:ind w:firstLine="540"/>
        <w:jc w:val="both"/>
      </w:pPr>
      <w:r>
        <w:t>к) поддержание в чистоте и порядке линий электроосвещения (включая автономные системы освещения) дорог, мостов, путепроводов, тоннелей, транспортных развязок, паромных переправ и других дорожных сооружений; обслуживание систем контроля и управления линиями электроосвещения; замена вышедших из строя ламп и светильников, проводов, кабелей, автоматических выключателей, трансформаторов и других элементов электроосвещения, техническое обслуживание трансформаторов, плата за расход электроэнергии на освещение, системы вентиляции, светофорные объекты, информационные щиты и указатели, метеостанции, видеосистемы, счетчики учета интенсивности движения и иные подобные объекты; проведение испытаний линий электроосвещения;</w:t>
      </w:r>
    </w:p>
    <w:p w:rsidR="000A6887" w:rsidRDefault="000A6887">
      <w:pPr>
        <w:pStyle w:val="ConsPlusNormal"/>
        <w:spacing w:before="220"/>
        <w:ind w:firstLine="540"/>
        <w:jc w:val="both"/>
      </w:pPr>
      <w:r>
        <w:t>л) поддержание в чистоте и порядке радиосвязи и других средств технологической и сигнально-вызывной связи, кабельной сети, а также светофорных объектов, средств организации движения, диспетчерского и автоматизированного управления движением, включая аренду каналов связи и плату за услуги связи для их функционирования;</w:t>
      </w:r>
    </w:p>
    <w:p w:rsidR="000A6887" w:rsidRDefault="000A6887">
      <w:pPr>
        <w:pStyle w:val="ConsPlusNormal"/>
        <w:spacing w:before="220"/>
        <w:ind w:firstLine="540"/>
        <w:jc w:val="both"/>
      </w:pPr>
      <w:r>
        <w:t>м) поддержание в чистоте и порядке, замена и устранение повреждений элементов весового и габаритного контроля транспортных средств, включая помещение и систему жизнеобеспечения, в том числе оплату коммунальных услуг и услуг связи, проведение метрологической проверки, техническое обслуживание весоизмерительного оборудования и оргтехники;</w:t>
      </w:r>
    </w:p>
    <w:p w:rsidR="000A6887" w:rsidRDefault="000A6887">
      <w:pPr>
        <w:pStyle w:val="ConsPlusNormal"/>
        <w:spacing w:before="220"/>
        <w:ind w:firstLine="540"/>
        <w:jc w:val="both"/>
      </w:pPr>
      <w:r>
        <w:t>н) получение технических условий на присоединение к каналам связи и линиям электроснабжения и разрешений на выделение электрической мощности в целях функционирования линий электроосвещения, метеорологических систем мониторинга погодных условий и условий движения, видеосистем, пунктов учета интенсивности дорожного движения, информационных щитов и указателей, знаков переменной информации.</w:t>
      </w:r>
    </w:p>
    <w:p w:rsidR="000A6887" w:rsidRDefault="000A6887">
      <w:pPr>
        <w:pStyle w:val="ConsPlusNormal"/>
        <w:spacing w:before="220"/>
        <w:ind w:firstLine="540"/>
        <w:jc w:val="both"/>
      </w:pPr>
      <w:r>
        <w:t>4.2.15.2. В состав работ по зимнему содержанию входят:</w:t>
      </w:r>
    </w:p>
    <w:p w:rsidR="000A6887" w:rsidRDefault="000A6887">
      <w:pPr>
        <w:pStyle w:val="ConsPlusNormal"/>
        <w:spacing w:before="220"/>
        <w:ind w:firstLine="540"/>
        <w:jc w:val="both"/>
      </w:pPr>
      <w:r>
        <w:t>1) уход за постоянными снегозащитными сооружениями;</w:t>
      </w:r>
    </w:p>
    <w:p w:rsidR="000A6887" w:rsidRDefault="000A6887">
      <w:pPr>
        <w:pStyle w:val="ConsPlusNormal"/>
        <w:spacing w:before="220"/>
        <w:ind w:firstLine="540"/>
        <w:jc w:val="both"/>
      </w:pPr>
      <w:r>
        <w:t>2) устройство снегомерных постов, необходимых для изучения работы автомобильных дорог и дорожных сооружений в зимних условиях;</w:t>
      </w:r>
    </w:p>
    <w:p w:rsidR="000A6887" w:rsidRDefault="000A6887">
      <w:pPr>
        <w:pStyle w:val="ConsPlusNormal"/>
        <w:spacing w:before="220"/>
        <w:ind w:firstLine="540"/>
        <w:jc w:val="both"/>
      </w:pPr>
      <w:r>
        <w:t>3) заготовка, установка, перестановка, уборка и восстановление временных снегозадерживающих устройств (щитов, изгородей, сеток и др.), сигнальных вех; формирование снежных валов и траншей для задержания снега на придорожной полосе и их периодическое обновление;</w:t>
      </w:r>
    </w:p>
    <w:p w:rsidR="000A6887" w:rsidRDefault="000A6887">
      <w:pPr>
        <w:pStyle w:val="ConsPlusNormal"/>
        <w:spacing w:before="220"/>
        <w:ind w:firstLine="540"/>
        <w:jc w:val="both"/>
      </w:pPr>
      <w:r>
        <w:t>4) механизированная снегоочистка, расчистка автомобильных дорог от снежных заносов, борьба с зимней скользкостью, уборка снежных валов с обочин;</w:t>
      </w:r>
    </w:p>
    <w:p w:rsidR="000A6887" w:rsidRDefault="000A6887">
      <w:pPr>
        <w:pStyle w:val="ConsPlusNormal"/>
        <w:spacing w:before="220"/>
        <w:ind w:firstLine="540"/>
        <w:jc w:val="both"/>
      </w:pPr>
      <w:r>
        <w:lastRenderedPageBreak/>
        <w:t>5) профилирование и уплотнение снежного покрова на проезжей части автомобильных дорог с переходным или грунтовым покрытием;</w:t>
      </w:r>
    </w:p>
    <w:p w:rsidR="000A6887" w:rsidRDefault="000A6887">
      <w:pPr>
        <w:pStyle w:val="ConsPlusNormal"/>
        <w:spacing w:before="220"/>
        <w:ind w:firstLine="540"/>
        <w:jc w:val="both"/>
      </w:pPr>
      <w:r>
        <w:t>6) погрузка и вывоз снега, в том числе его утилизация;</w:t>
      </w:r>
    </w:p>
    <w:p w:rsidR="000A6887" w:rsidRDefault="000A6887">
      <w:pPr>
        <w:pStyle w:val="ConsPlusNormal"/>
        <w:spacing w:before="220"/>
        <w:ind w:firstLine="540"/>
        <w:jc w:val="both"/>
      </w:pPr>
      <w:r>
        <w:t>7) распределение противогололедных материалов;</w:t>
      </w:r>
    </w:p>
    <w:p w:rsidR="000A6887" w:rsidRDefault="000A6887">
      <w:pPr>
        <w:pStyle w:val="ConsPlusNormal"/>
        <w:spacing w:before="220"/>
        <w:ind w:firstLine="540"/>
        <w:jc w:val="both"/>
      </w:pPr>
      <w:r>
        <w:t>8) регулярная очистка от снега и льда элементов обустройства, в том числе автобусных остановок, павильонов, площадок отдыха, берм дорожных знаков, ограждений, тротуаров, пешеходных дорожек и других объектов;</w:t>
      </w:r>
    </w:p>
    <w:p w:rsidR="000A6887" w:rsidRDefault="000A6887">
      <w:pPr>
        <w:pStyle w:val="ConsPlusNormal"/>
        <w:spacing w:before="220"/>
        <w:ind w:firstLine="540"/>
        <w:jc w:val="both"/>
      </w:pPr>
      <w:r>
        <w:t>9) очистка от снега и льда элементов мостового полотна, а также зоны сопряжения с насыпью, подферменных площадок, опорных частей, пролетных строений, опор, конусов и регуляционных сооружений, подходов и лестничных сходов;</w:t>
      </w:r>
    </w:p>
    <w:p w:rsidR="000A6887" w:rsidRDefault="000A6887">
      <w:pPr>
        <w:pStyle w:val="ConsPlusNormal"/>
        <w:spacing w:before="220"/>
        <w:ind w:firstLine="540"/>
        <w:jc w:val="both"/>
      </w:pPr>
      <w:r>
        <w:t>10) круглосуточное дежурство механизированных бригад для уборки снега и борьбы с зимней скользкостью, патрульная снегоочистка;</w:t>
      </w:r>
    </w:p>
    <w:p w:rsidR="000A6887" w:rsidRDefault="000A6887">
      <w:pPr>
        <w:pStyle w:val="ConsPlusNormal"/>
        <w:spacing w:before="220"/>
        <w:ind w:firstLine="540"/>
        <w:jc w:val="both"/>
      </w:pPr>
      <w:r>
        <w:t>11) устройство, поддержание в чистоте и порядке зимних автомобильных дорог (автозимников);</w:t>
      </w:r>
    </w:p>
    <w:p w:rsidR="000A6887" w:rsidRDefault="000A6887">
      <w:pPr>
        <w:pStyle w:val="ConsPlusNormal"/>
        <w:spacing w:before="220"/>
        <w:ind w:firstLine="540"/>
        <w:jc w:val="both"/>
      </w:pPr>
      <w:r>
        <w:t>12) обслуживание и восстановление баз хранения противогололедных материалов и скважин для добычи природных рассолов, приготовление противогололедных материалов, поддержание в чистоте и порядке подъездов к базам хранения противогололедных материалов и скважинам для добычи природных рассолов;</w:t>
      </w:r>
    </w:p>
    <w:p w:rsidR="000A6887" w:rsidRDefault="000A6887">
      <w:pPr>
        <w:pStyle w:val="ConsPlusNormal"/>
        <w:spacing w:before="220"/>
        <w:ind w:firstLine="540"/>
        <w:jc w:val="both"/>
      </w:pPr>
      <w:r>
        <w:t>13) поддержание в чистоте и порядке, обслуживание и восстановление автоматических систем раннего обнаружения и прогнозирования зимней скользкости, а также автоматических систем распределения противогололедных материалов, в том числе содержание и (или) аренда каналов связи и оплата услуг связи для их функционирования, на развязках в разных уровнях и искусственных сооружениях;</w:t>
      </w:r>
    </w:p>
    <w:p w:rsidR="000A6887" w:rsidRDefault="000A6887">
      <w:pPr>
        <w:pStyle w:val="ConsPlusNormal"/>
        <w:spacing w:before="220"/>
        <w:ind w:firstLine="540"/>
        <w:jc w:val="both"/>
      </w:pPr>
      <w:r>
        <w:t>14) закрытие отверстий водопропускных труб осенью и открытие их весной, очистка водопропускных труб от снега, льда, мусора и посторонних предметов;</w:t>
      </w:r>
    </w:p>
    <w:p w:rsidR="000A6887" w:rsidRDefault="000A6887">
      <w:pPr>
        <w:pStyle w:val="ConsPlusNormal"/>
        <w:spacing w:before="220"/>
        <w:ind w:firstLine="540"/>
        <w:jc w:val="both"/>
      </w:pPr>
      <w:r>
        <w:t>15) борьба с наледями на автомобильных дорогах, в том числе у искусственных сооружений;</w:t>
      </w:r>
    </w:p>
    <w:p w:rsidR="000A6887" w:rsidRDefault="000A6887">
      <w:pPr>
        <w:pStyle w:val="ConsPlusNormal"/>
        <w:spacing w:before="220"/>
        <w:ind w:firstLine="540"/>
        <w:jc w:val="both"/>
      </w:pPr>
      <w:r>
        <w:t>16) проведение противолавинных мероприятий, уборка лавинных отложений;</w:t>
      </w:r>
    </w:p>
    <w:p w:rsidR="000A6887" w:rsidRDefault="000A6887">
      <w:pPr>
        <w:pStyle w:val="ConsPlusNormal"/>
        <w:spacing w:before="220"/>
        <w:ind w:firstLine="540"/>
        <w:jc w:val="both"/>
      </w:pPr>
      <w:r>
        <w:t>17) устройство, поддержание в чистоте и порядке ледовых переправ.</w:t>
      </w:r>
    </w:p>
    <w:p w:rsidR="000A6887" w:rsidRDefault="000A6887">
      <w:pPr>
        <w:pStyle w:val="ConsPlusNormal"/>
        <w:spacing w:before="220"/>
        <w:ind w:firstLine="540"/>
        <w:jc w:val="both"/>
      </w:pPr>
      <w:r>
        <w:t>4.2.15.3. В состав работ по озеленению входят:</w:t>
      </w:r>
    </w:p>
    <w:p w:rsidR="000A6887" w:rsidRDefault="000A6887">
      <w:pPr>
        <w:pStyle w:val="ConsPlusNormal"/>
        <w:spacing w:before="220"/>
        <w:ind w:firstLine="540"/>
        <w:jc w:val="both"/>
      </w:pPr>
      <w:r>
        <w:t>1) уход за посадками, обрезка веток для обеспечения видимости, уборка сухостоя, защита лесопосадок от пожаров, борьба с вредителями и болезнями растений, подсадка деревьев и кустарников;</w:t>
      </w:r>
    </w:p>
    <w:p w:rsidR="000A6887" w:rsidRDefault="000A6887">
      <w:pPr>
        <w:pStyle w:val="ConsPlusNormal"/>
        <w:spacing w:before="220"/>
        <w:ind w:firstLine="540"/>
        <w:jc w:val="both"/>
      </w:pPr>
      <w:r>
        <w:t>2) скашивание травы на обочинах, откосах, разделительной полосе, полосе отвода и в подмостовой зоне, вырубка деревьев и кустарника с уборкой и утилизацией порубочных остатков; ликвидация нежелательной растительности химическим способом;</w:t>
      </w:r>
    </w:p>
    <w:p w:rsidR="000A6887" w:rsidRDefault="000A6887">
      <w:pPr>
        <w:pStyle w:val="ConsPlusNormal"/>
        <w:spacing w:before="220"/>
        <w:ind w:firstLine="540"/>
        <w:jc w:val="both"/>
      </w:pPr>
      <w:r>
        <w:t>3) засев травами полосы отвода, разделительной полосы, откосов земляного полотна и резервов с проведением необходимых агротехнических мероприятий по созданию устойчивого дернового покрытия;</w:t>
      </w:r>
    </w:p>
    <w:p w:rsidR="000A6887" w:rsidRDefault="000A6887">
      <w:pPr>
        <w:pStyle w:val="ConsPlusNormal"/>
        <w:spacing w:before="220"/>
        <w:ind w:firstLine="540"/>
        <w:jc w:val="both"/>
      </w:pPr>
      <w:r>
        <w:t>4) художественно-ландшафтное оформление дорог (разбивка цветочных клумб, посадка живых изгородей и другие работы).</w:t>
      </w:r>
    </w:p>
    <w:p w:rsidR="000A6887" w:rsidRDefault="000A6887">
      <w:pPr>
        <w:pStyle w:val="ConsPlusNormal"/>
        <w:spacing w:before="220"/>
        <w:ind w:firstLine="540"/>
        <w:jc w:val="both"/>
      </w:pPr>
      <w:r>
        <w:lastRenderedPageBreak/>
        <w:t>4.2.15.4. В прочие работы по содержанию входят:</w:t>
      </w:r>
    </w:p>
    <w:p w:rsidR="000A6887" w:rsidRDefault="000A6887">
      <w:pPr>
        <w:pStyle w:val="ConsPlusNormal"/>
        <w:spacing w:before="220"/>
        <w:ind w:firstLine="540"/>
        <w:jc w:val="both"/>
      </w:pPr>
      <w:r>
        <w:t>1) разработка проектов содержания автомобильных дорог, организации дорожного движения, схем дислокации дорожных знаков и разметки, экспертиза проектов;</w:t>
      </w:r>
    </w:p>
    <w:p w:rsidR="000A6887" w:rsidRDefault="000A6887">
      <w:pPr>
        <w:pStyle w:val="ConsPlusNormal"/>
        <w:spacing w:before="220"/>
        <w:ind w:firstLine="540"/>
        <w:jc w:val="both"/>
      </w:pPr>
      <w:r>
        <w:t>2) охрана дорожных сооружений, обслуживание противопожарных систем в тоннелях, обслуживание систем сигнализации, видеонаблюдения; обслуживание на искусственных сооружениях систем вентиляции, принудительного водоотвода, освещения, подъемки и разводки пролетных строений, систем видеонаблюдения, инженерно-технических средств обеспечения транспортной безопасности; обслуживание и содержание оборудования для маломобильных групп населения с ограниченными возможностями в подземных и надземных пешеходных переходах;</w:t>
      </w:r>
    </w:p>
    <w:p w:rsidR="000A6887" w:rsidRDefault="000A6887">
      <w:pPr>
        <w:pStyle w:val="ConsPlusNormal"/>
        <w:spacing w:before="220"/>
        <w:ind w:firstLine="540"/>
        <w:jc w:val="both"/>
      </w:pPr>
      <w:r>
        <w:t>3) организация временных ограничений или прекращения движения транспортных средств по автомобильным дорогам и искусственным сооружениям в установленном порядке, установка и уход за временными дорожными знаками;</w:t>
      </w:r>
    </w:p>
    <w:p w:rsidR="000A6887" w:rsidRDefault="000A6887">
      <w:pPr>
        <w:pStyle w:val="ConsPlusNormal"/>
        <w:spacing w:before="220"/>
        <w:ind w:firstLine="540"/>
        <w:jc w:val="both"/>
      </w:pPr>
      <w:r>
        <w:t>4) паспортизация автомобильных дорог и искусственных сооружений;</w:t>
      </w:r>
    </w:p>
    <w:p w:rsidR="000A6887" w:rsidRDefault="000A6887">
      <w:pPr>
        <w:pStyle w:val="ConsPlusNormal"/>
        <w:spacing w:before="220"/>
        <w:ind w:firstLine="540"/>
        <w:jc w:val="both"/>
      </w:pPr>
      <w:r>
        <w:t>5) диагностика, обследование и оценка состояния автомобильных дорог и искусственных сооружений; текущие и периодические осмотры, обследования и испытания искусственных сооружений; оценка качества содержания автомобильных дорог и дорожных сооружений;</w:t>
      </w:r>
    </w:p>
    <w:p w:rsidR="000A6887" w:rsidRDefault="000A6887">
      <w:pPr>
        <w:pStyle w:val="ConsPlusNormal"/>
        <w:spacing w:before="220"/>
        <w:ind w:firstLine="540"/>
        <w:jc w:val="both"/>
      </w:pPr>
      <w:r>
        <w:t>6) учет интенсивности дорожного движения; поддержание в чистоте и порядке пунктов автоматизированного учета интенсивности дорожного движения, а также других пунктов контроля за дорожным движением, обслуживание и восстановление, в том числе содержание и (или) аренда каналов связи и оплата услуг связи для их функционирования;</w:t>
      </w:r>
    </w:p>
    <w:p w:rsidR="000A6887" w:rsidRDefault="000A6887">
      <w:pPr>
        <w:pStyle w:val="ConsPlusNormal"/>
        <w:spacing w:before="220"/>
        <w:ind w:firstLine="540"/>
        <w:jc w:val="both"/>
      </w:pPr>
      <w:r>
        <w:t>7) формирование и ведение банков данных о фактическом состоянии автомобильных дорог и искусственных сооружений, о дорожно-транспортных происшествиях и транспортных потоках;</w:t>
      </w:r>
    </w:p>
    <w:p w:rsidR="000A6887" w:rsidRDefault="000A6887">
      <w:pPr>
        <w:pStyle w:val="ConsPlusNormal"/>
        <w:spacing w:before="220"/>
        <w:ind w:firstLine="540"/>
        <w:jc w:val="both"/>
      </w:pPr>
      <w:r>
        <w:t>8) обеспечение работы и содержание ситуационных центров, дежурно-диспетчерских служб, центров управления производством, пунктов взимания платы (в том числе входящих в их состав отдельно стоящих элементов), информационно-расчетных центров и центров продаж электронных средств оплаты и обслуживания пользователей платными автомобильными дорогами, метеорологических систем мониторинга погодных условий и условий движения, видеосистем, включая их оснащение, обслуживание и модернизацию, а также содержание и (или) аренду, необходимых для их функционирования, каналов связи и оплату услуг связи для их функционирования, в том числе аренду элементов метеорологических систем, приобретение метеорологических данных; информирование через информационные щиты и указатели, а также средства массовой информации пользователей автомобильных дорог о состоянии проезда; обслуживание и восстановление информационных щитов и указателей, знаков переменной информации; разработка, обслуживание и обновление аппаратно-программных комплексов для обеспечения работы ситуационных центров, дежурно-диспетчерских служб, центров управления производством, пунктов взимания платы (в том числе входящих в их состав отдельно стоящих элементов), информационно-расчетных центров и центров продаж электронных средств оплаты и обслуживания пользователей платными автомобильными дорогами; регистрация фактов пользования платной автомобильной дорогой, включающая сбор, хранение и использование данных (государственный регистрационный номер транспортного средства, фотография (видеоизображение) транспортного средства, фотография водителя за рулем транспортного средства, время и место пользования платной автомобильной дорогой);</w:t>
      </w:r>
    </w:p>
    <w:p w:rsidR="000A6887" w:rsidRDefault="000A6887">
      <w:pPr>
        <w:pStyle w:val="ConsPlusNormal"/>
        <w:spacing w:before="220"/>
        <w:ind w:firstLine="540"/>
        <w:jc w:val="both"/>
      </w:pPr>
      <w:r>
        <w:t xml:space="preserve">9) метрологическое и техническое обслуживание лабораторного оборудования и приборов, поддержание в чистоте и порядке снего- и водомерных постов, постов и специальных устройств для оценки состояния отдельных элементов автомобильной дороги и дорожных сооружений, необходимых для изучения ее технического состояния, включая аренду каналов связи и оплату </w:t>
      </w:r>
      <w:r>
        <w:lastRenderedPageBreak/>
        <w:t>услуг связи для их функционирования;</w:t>
      </w:r>
    </w:p>
    <w:p w:rsidR="000A6887" w:rsidRDefault="000A6887">
      <w:pPr>
        <w:pStyle w:val="ConsPlusNormal"/>
        <w:spacing w:before="220"/>
        <w:ind w:firstLine="540"/>
        <w:jc w:val="both"/>
      </w:pPr>
      <w:r>
        <w:t>10) поддержание в чистоте и порядке очистных сооружений, снегоплавильных площадок и минерализированных полос;</w:t>
      </w:r>
    </w:p>
    <w:p w:rsidR="000A6887" w:rsidRDefault="000A6887">
      <w:pPr>
        <w:pStyle w:val="ConsPlusNormal"/>
        <w:spacing w:before="220"/>
        <w:ind w:firstLine="540"/>
        <w:jc w:val="both"/>
      </w:pPr>
      <w:r>
        <w:t>11) противокамнепадные мероприятия, включая оборку склонов, противоселевые мероприятия;</w:t>
      </w:r>
    </w:p>
    <w:p w:rsidR="000A6887" w:rsidRDefault="000A6887">
      <w:pPr>
        <w:pStyle w:val="ConsPlusNormal"/>
        <w:spacing w:before="220"/>
        <w:ind w:firstLine="540"/>
        <w:jc w:val="both"/>
      </w:pPr>
      <w:r>
        <w:t>12) установка, замена и окраска элементов обозначения полосы отвода;</w:t>
      </w:r>
    </w:p>
    <w:p w:rsidR="000A6887" w:rsidRDefault="000A6887">
      <w:pPr>
        <w:pStyle w:val="ConsPlusNormal"/>
        <w:spacing w:before="220"/>
        <w:ind w:firstLine="540"/>
        <w:jc w:val="both"/>
      </w:pPr>
      <w:r>
        <w:t>13) проведение оценки уровня содержания и оценки технического состояния автомобильных дорог и дорожных сооружений, а также их элементов;</w:t>
      </w:r>
    </w:p>
    <w:p w:rsidR="000A6887" w:rsidRDefault="000A6887">
      <w:pPr>
        <w:pStyle w:val="ConsPlusNormal"/>
        <w:spacing w:before="220"/>
        <w:ind w:firstLine="540"/>
        <w:jc w:val="both"/>
      </w:pPr>
      <w:r>
        <w:t>14) разработка мобилизационных планов, планов и схем технического прикрытия, инженерных проектов сокращенного состава для технического прикрытия и восстановления автомобильных дорог и искусственных сооружений; формирование и ведение баз данных о техническом прикрытии автомобильных дорог и искусственных сооружений; поддержание в работоспособном состоянии основных фондов имущества мобилизационного назначения; проведение мероприятий по подготовке организаций и производства в целях выполнения мобилизационных заданий (заказов) в период мобилизации и военное время, выполнение мобилизационных заданий в целях обеспечения мобилизационной подготовки и мобилизации.</w:t>
      </w:r>
    </w:p>
    <w:p w:rsidR="000A6887" w:rsidRDefault="000A6887">
      <w:pPr>
        <w:pStyle w:val="ConsPlusNormal"/>
        <w:spacing w:before="220"/>
        <w:ind w:firstLine="540"/>
        <w:jc w:val="both"/>
      </w:pPr>
      <w:r>
        <w:t>4.2.15.5. В состав мероприятий по содержанию входят работы по установке следующих элементов обустройства:</w:t>
      </w:r>
    </w:p>
    <w:p w:rsidR="000A6887" w:rsidRDefault="000A6887">
      <w:pPr>
        <w:pStyle w:val="ConsPlusNormal"/>
        <w:spacing w:before="220"/>
        <w:ind w:firstLine="540"/>
        <w:jc w:val="both"/>
      </w:pPr>
      <w:r>
        <w:t>1) установка недостающих дорожных знаков и табло индивидуального проектирования, автономных и дистанционно управляемых знаков, светофорных объектов, метеорологических систем мониторинга погодных условий и прогнозирования условий движения, видеосистем, систем контроля линий электроосвещения, пунктов автоматизированного учета интенсивности дорожного движения и других пунктов контроля за дорожным движением, элементов весового и габаритного контроля транспортных средств, элементов интеллектуальных транспортных систем и элементов автоматизированных систем управления дорожным движением, в том числе элементов систем передачи данных;</w:t>
      </w:r>
    </w:p>
    <w:p w:rsidR="000A6887" w:rsidRDefault="000A6887">
      <w:pPr>
        <w:pStyle w:val="ConsPlusNormal"/>
        <w:spacing w:before="220"/>
        <w:ind w:firstLine="540"/>
        <w:jc w:val="both"/>
      </w:pPr>
      <w:r>
        <w:t>2) установка недостающих светоотражающих щитков на осевом дорожном ограждении, буферов перед осевым дорожным ограждением;</w:t>
      </w:r>
    </w:p>
    <w:p w:rsidR="000A6887" w:rsidRDefault="000A6887">
      <w:pPr>
        <w:pStyle w:val="ConsPlusNormal"/>
        <w:spacing w:before="220"/>
        <w:ind w:firstLine="540"/>
        <w:jc w:val="both"/>
      </w:pPr>
      <w:r>
        <w:t>3) установка недостающих барьерных ограждений, сигнальных столбиков и световозвращающих устройств;</w:t>
      </w:r>
    </w:p>
    <w:p w:rsidR="000A6887" w:rsidRDefault="000A6887">
      <w:pPr>
        <w:pStyle w:val="ConsPlusNormal"/>
        <w:spacing w:before="220"/>
        <w:ind w:firstLine="540"/>
        <w:jc w:val="both"/>
      </w:pPr>
      <w:r>
        <w:t>4) установка недостающих или замена существующих автопавильонов, беседок, скамеек, панно и других объектов архитектурно-художественного оформления, обустройство источников питьевой воды и артезианских колодцев;</w:t>
      </w:r>
    </w:p>
    <w:p w:rsidR="000A6887" w:rsidRDefault="000A6887">
      <w:pPr>
        <w:pStyle w:val="ConsPlusNormal"/>
        <w:spacing w:before="220"/>
        <w:ind w:firstLine="540"/>
        <w:jc w:val="both"/>
      </w:pPr>
      <w:r>
        <w:t>5) изготовление, установка (перестановка) и разборка временных снегозадерживающих устройств (щитов, изгородей, сеток и др.);</w:t>
      </w:r>
    </w:p>
    <w:p w:rsidR="000A6887" w:rsidRDefault="000A6887">
      <w:pPr>
        <w:pStyle w:val="ConsPlusNormal"/>
        <w:spacing w:before="220"/>
        <w:ind w:firstLine="540"/>
        <w:jc w:val="both"/>
      </w:pPr>
      <w:r>
        <w:t>6) устройство снегозащитных лесных насаждений и живых изгородей, противоэрозионные и декоративные посадки;</w:t>
      </w:r>
    </w:p>
    <w:p w:rsidR="000A6887" w:rsidRDefault="000A6887">
      <w:pPr>
        <w:pStyle w:val="ConsPlusNormal"/>
        <w:spacing w:before="220"/>
        <w:ind w:firstLine="540"/>
        <w:jc w:val="both"/>
      </w:pPr>
      <w:r>
        <w:t>7) обозначение границ полос отвода и придорожных полос;</w:t>
      </w:r>
    </w:p>
    <w:p w:rsidR="000A6887" w:rsidRDefault="000A6887">
      <w:pPr>
        <w:pStyle w:val="ConsPlusNormal"/>
        <w:spacing w:before="220"/>
        <w:ind w:firstLine="540"/>
        <w:jc w:val="both"/>
      </w:pPr>
      <w:r>
        <w:t xml:space="preserve">8) установка недостающего и восстановление существующего оборудования на искусственных сооружениях для функционирования систем вентиляции, принудительного водоотвода, освещения, установка недостающих и восстановление существующих систем видеонаблюдения, инженерно-технических средств обеспечения транспортной безопасности; </w:t>
      </w:r>
      <w:r>
        <w:lastRenderedPageBreak/>
        <w:t>восстановление существующего оборудования на искусственных сооружениях для функционирования систем подъемки и разводки пролетных строений;</w:t>
      </w:r>
    </w:p>
    <w:p w:rsidR="000A6887" w:rsidRDefault="000A6887">
      <w:pPr>
        <w:pStyle w:val="ConsPlusNormal"/>
        <w:spacing w:before="220"/>
        <w:ind w:firstLine="540"/>
        <w:jc w:val="both"/>
      </w:pPr>
      <w:r>
        <w:t>9) установка недостающих контейнеров для сбора мусора;</w:t>
      </w:r>
    </w:p>
    <w:p w:rsidR="000A6887" w:rsidRDefault="000A6887">
      <w:pPr>
        <w:pStyle w:val="ConsPlusNormal"/>
        <w:spacing w:before="220"/>
        <w:ind w:firstLine="540"/>
        <w:jc w:val="both"/>
      </w:pPr>
      <w:r>
        <w:t>10) замена оборудования для функционирования метеорологических систем мониторинга и прогнозирования условий движения, систем контроля линий электроосвещения, весового и габаритного контроля транспортных средств, автоматизированных систем управления дорожным движением, интеллектуальных транспортных систем, систем передачи данных пунктов взимания платы (в том числе входящих в их состав отдельно стоящих элементов), информационно-расчетных центров и центров продаж электронных средств оплаты и обслуживания пользователей платных автомобильных дорог; замена вышедших из строя счетчиков интенсивности движения, обновление программного обеспечения.</w:t>
      </w:r>
    </w:p>
    <w:p w:rsidR="000A6887" w:rsidRDefault="000A6887">
      <w:pPr>
        <w:pStyle w:val="ConsPlusNormal"/>
        <w:jc w:val="both"/>
      </w:pPr>
    </w:p>
    <w:p w:rsidR="000A6887" w:rsidRDefault="000A6887">
      <w:pPr>
        <w:pStyle w:val="ConsPlusNormal"/>
        <w:jc w:val="center"/>
        <w:outlineLvl w:val="2"/>
      </w:pPr>
      <w:r>
        <w:t>4.3. УБОРКА, САНИТАРНОЕ СОДЕРЖАНИЕ И БЛАГОУСТРОЙСТВО</w:t>
      </w:r>
    </w:p>
    <w:p w:rsidR="000A6887" w:rsidRDefault="000A6887">
      <w:pPr>
        <w:pStyle w:val="ConsPlusNormal"/>
        <w:jc w:val="center"/>
      </w:pPr>
      <w:r>
        <w:t>МЕСТ ОТДЫХА И МАССОВОГО ПРЕБЫВАНИЯ ЛЮДЕЙ</w:t>
      </w:r>
    </w:p>
    <w:p w:rsidR="000A6887" w:rsidRDefault="000A6887">
      <w:pPr>
        <w:pStyle w:val="ConsPlusNormal"/>
        <w:jc w:val="both"/>
      </w:pPr>
    </w:p>
    <w:p w:rsidR="000A6887" w:rsidRDefault="000A6887">
      <w:pPr>
        <w:pStyle w:val="ConsPlusNormal"/>
        <w:ind w:firstLine="540"/>
        <w:jc w:val="both"/>
      </w:pPr>
      <w:r>
        <w:t>4.3.1. К местам массового пребывания людей относятся:</w:t>
      </w:r>
    </w:p>
    <w:p w:rsidR="000A6887" w:rsidRDefault="000A6887">
      <w:pPr>
        <w:pStyle w:val="ConsPlusNormal"/>
        <w:spacing w:before="220"/>
        <w:ind w:firstLine="540"/>
        <w:jc w:val="both"/>
      </w:pPr>
      <w:r>
        <w:t>1) площади, парки, скверы, бульвары, набережные, организованные места отдыха в городских лесах, пляжи, санатории, пансионаты, палаточные городки, туристические базы, базы отдыха;</w:t>
      </w:r>
    </w:p>
    <w:p w:rsidR="000A6887" w:rsidRDefault="000A6887">
      <w:pPr>
        <w:pStyle w:val="ConsPlusNormal"/>
        <w:spacing w:before="220"/>
        <w:ind w:firstLine="540"/>
        <w:jc w:val="both"/>
      </w:pPr>
      <w:r>
        <w:t>2) места активного отдыха и зрелищных мероприятий - стадионы, теннисные корты, игровые комплексы, открытые сценические площадки и т.д.;</w:t>
      </w:r>
    </w:p>
    <w:p w:rsidR="000A6887" w:rsidRDefault="000A6887">
      <w:pPr>
        <w:pStyle w:val="ConsPlusNormal"/>
        <w:spacing w:before="220"/>
        <w:ind w:firstLine="540"/>
        <w:jc w:val="both"/>
      </w:pPr>
      <w:r>
        <w:t>3) территории объектов торговли (розничные рынки, торговые комплексы, комплексы объектов нестационарной мелкорозничной сети), общественного питания, социально-культурного назначения, бытового обслуживания;</w:t>
      </w:r>
    </w:p>
    <w:p w:rsidR="000A6887" w:rsidRDefault="000A6887">
      <w:pPr>
        <w:pStyle w:val="ConsPlusNormal"/>
        <w:spacing w:before="220"/>
        <w:ind w:firstLine="540"/>
        <w:jc w:val="both"/>
      </w:pPr>
      <w:r>
        <w:t>4) территории, прилегающие к административным и общественным зданиям, строениям и учреждениям (театрам, кинотеатрам, школам, дошкольным учреждениям, поликлиникам и иным объектам);</w:t>
      </w:r>
    </w:p>
    <w:p w:rsidR="000A6887" w:rsidRDefault="000A6887">
      <w:pPr>
        <w:pStyle w:val="ConsPlusNormal"/>
        <w:spacing w:before="220"/>
        <w:ind w:firstLine="540"/>
        <w:jc w:val="both"/>
      </w:pPr>
      <w:r>
        <w:t>5) кладбища, мемориалы.</w:t>
      </w:r>
    </w:p>
    <w:p w:rsidR="000A6887" w:rsidRDefault="000A6887">
      <w:pPr>
        <w:pStyle w:val="ConsPlusNormal"/>
        <w:spacing w:before="220"/>
        <w:ind w:firstLine="540"/>
        <w:jc w:val="both"/>
      </w:pPr>
      <w:r>
        <w:t>4.3.2. В местах массового пребывания людей физические, юридические лица, иные хозяйствующие субъекты независимо от их организационно-правовой формы и формы собственности, являющиеся ответственными за объекты благоустройства, обязаны:</w:t>
      </w:r>
    </w:p>
    <w:p w:rsidR="000A6887" w:rsidRDefault="000A6887">
      <w:pPr>
        <w:pStyle w:val="ConsPlusNormal"/>
        <w:spacing w:before="220"/>
        <w:ind w:firstLine="540"/>
        <w:jc w:val="both"/>
      </w:pPr>
      <w:r>
        <w:t>4.3.2.1. Выполнять работы по благоустройству мест массового пребывания граждан в соответствии с проектами благоустройства, согласованными в установленном порядке.</w:t>
      </w:r>
    </w:p>
    <w:p w:rsidR="000A6887" w:rsidRDefault="000A6887">
      <w:pPr>
        <w:pStyle w:val="ConsPlusNormal"/>
        <w:spacing w:before="220"/>
        <w:ind w:firstLine="540"/>
        <w:jc w:val="both"/>
      </w:pPr>
      <w:r>
        <w:t>4.3.2.2. Устанавливать в местах массового пребывания граждан урны для сбора мелкого мусора и своевременно очищать их.</w:t>
      </w:r>
    </w:p>
    <w:p w:rsidR="000A6887" w:rsidRDefault="000A6887">
      <w:pPr>
        <w:pStyle w:val="ConsPlusNormal"/>
        <w:spacing w:before="220"/>
        <w:ind w:firstLine="540"/>
        <w:jc w:val="both"/>
      </w:pPr>
      <w:r>
        <w:t>4.3.2.3. По согласованию с администрациями внутригородских районов города Сочи обеспечить установку биотуалетов, их своевременное обслуживание, очистку и дезинфекцию с учетом требований к установке и содержанию туалетов.</w:t>
      </w:r>
    </w:p>
    <w:p w:rsidR="000A6887" w:rsidRDefault="000A6887">
      <w:pPr>
        <w:pStyle w:val="ConsPlusNormal"/>
        <w:spacing w:before="220"/>
        <w:ind w:firstLine="540"/>
        <w:jc w:val="both"/>
      </w:pPr>
      <w:r>
        <w:t>4.3.2.4. В непосредственной близости к местам массового пребывания граждан, а также возле административных зданий, строений и сооружений, промышленных предприятий осуществлять обустройство, содержание и уборку парковок (парковочных карманов), технологических и вспомогательных площадок в соответствии с действующими нормативными требованиями.</w:t>
      </w:r>
    </w:p>
    <w:p w:rsidR="000A6887" w:rsidRDefault="000A6887">
      <w:pPr>
        <w:pStyle w:val="ConsPlusNormal"/>
        <w:spacing w:before="220"/>
        <w:ind w:firstLine="540"/>
        <w:jc w:val="both"/>
      </w:pPr>
      <w:r>
        <w:t>4.3.2.5. Обеспечивать освещение мест массового пребывания граждан в темное время суток.</w:t>
      </w:r>
    </w:p>
    <w:p w:rsidR="000A6887" w:rsidRDefault="000A6887">
      <w:pPr>
        <w:pStyle w:val="ConsPlusNormal"/>
        <w:spacing w:before="220"/>
        <w:ind w:firstLine="540"/>
        <w:jc w:val="both"/>
      </w:pPr>
      <w:r>
        <w:lastRenderedPageBreak/>
        <w:t>4.3.3. 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городской информации, элементы защиты участков озеленения (металлические ограждения, специальные виды покрытий и т.п.).</w:t>
      </w:r>
    </w:p>
    <w:p w:rsidR="000A6887" w:rsidRDefault="000A6887">
      <w:pPr>
        <w:pStyle w:val="ConsPlusNormal"/>
        <w:spacing w:before="220"/>
        <w:ind w:firstLine="540"/>
        <w:jc w:val="both"/>
      </w:pPr>
      <w:r>
        <w:t>4.3.4. Уборка площадей, парков, скверов, бульваров, набережных и иных территорий общего пользования:</w:t>
      </w:r>
    </w:p>
    <w:p w:rsidR="000A6887" w:rsidRDefault="000A6887">
      <w:pPr>
        <w:pStyle w:val="ConsPlusNormal"/>
        <w:spacing w:before="220"/>
        <w:ind w:firstLine="540"/>
        <w:jc w:val="both"/>
      </w:pPr>
      <w:r>
        <w:t>4.3.4.1. Уборка площадей, парков, скверов, бульваров, набережных должна производиться с 23.00 до 8.00. Днем производятся мониторинг, текущая уборка и очистка наполненных отходами урн и мусоросборников.</w:t>
      </w:r>
    </w:p>
    <w:p w:rsidR="000A6887" w:rsidRDefault="000A6887">
      <w:pPr>
        <w:pStyle w:val="ConsPlusNormal"/>
        <w:spacing w:before="220"/>
        <w:ind w:firstLine="540"/>
        <w:jc w:val="both"/>
      </w:pPr>
      <w:r>
        <w:t>4.3.4.2. При уборке в зимний период дорог в парках, садах, скверах, на бульварах, набережных и в других зонах отдыха допускается временное складирование снега, не содержащего химических реагентов, в места, заранее определенные для этих целей, при условии сохранности зеленых насаждений и обеспечения оттока талых вод.</w:t>
      </w:r>
    </w:p>
    <w:p w:rsidR="000A6887" w:rsidRDefault="000A6887">
      <w:pPr>
        <w:pStyle w:val="ConsPlusNormal"/>
        <w:spacing w:before="220"/>
        <w:ind w:firstLine="540"/>
        <w:jc w:val="both"/>
      </w:pPr>
      <w:r>
        <w:t>4.3.5. Уборка и санитарное содержание розничных рынков.</w:t>
      </w:r>
    </w:p>
    <w:p w:rsidR="000A6887" w:rsidRDefault="000A6887">
      <w:pPr>
        <w:pStyle w:val="ConsPlusNormal"/>
        <w:spacing w:before="220"/>
        <w:ind w:firstLine="540"/>
        <w:jc w:val="both"/>
      </w:pPr>
      <w:r>
        <w:t>4.3.5.1. Территории розничных рынков (далее - рынок) должны быть благоустроены, оборудованы туалетами, хозяйственными и контейнерными площадками, контейнерами и урнами, должны иметь твердые покрытия и уклоны для стока ливневых и талых вод, а также иметь водопровод и канализацию.</w:t>
      </w:r>
    </w:p>
    <w:p w:rsidR="000A6887" w:rsidRDefault="000A6887">
      <w:pPr>
        <w:pStyle w:val="ConsPlusNormal"/>
        <w:spacing w:before="220"/>
        <w:ind w:firstLine="540"/>
        <w:jc w:val="both"/>
      </w:pPr>
      <w:r>
        <w:t>4.3.5.2. Основная уборка территории рынка и прилегающей территории производится после его закрытия. Днем осуществляются текущая уборка и очистка наполненных твердыми бытовыми отходами мусоросборников.</w:t>
      </w:r>
    </w:p>
    <w:p w:rsidR="000A6887" w:rsidRDefault="000A6887">
      <w:pPr>
        <w:pStyle w:val="ConsPlusNormal"/>
        <w:spacing w:before="220"/>
        <w:ind w:firstLine="540"/>
        <w:jc w:val="both"/>
      </w:pPr>
      <w:r>
        <w:t>4.3.5.3. В летний период года на территории рынка в обязательном порядке еженедельно производится влажная уборка.</w:t>
      </w:r>
    </w:p>
    <w:p w:rsidR="000A6887" w:rsidRDefault="000A6887">
      <w:pPr>
        <w:pStyle w:val="ConsPlusNormal"/>
        <w:spacing w:before="220"/>
        <w:ind w:firstLine="540"/>
        <w:jc w:val="both"/>
      </w:pPr>
      <w:r>
        <w:t>4.3.5.4. Территория рынка оборудуется урнами из расчета одна урна на 40 кв. м площади, причем расстояние между ними вдоль линии прилавка не должно превышать 10 м.</w:t>
      </w:r>
    </w:p>
    <w:p w:rsidR="000A6887" w:rsidRDefault="000A6887">
      <w:pPr>
        <w:pStyle w:val="ConsPlusNormal"/>
        <w:spacing w:before="220"/>
        <w:ind w:firstLine="540"/>
        <w:jc w:val="both"/>
      </w:pPr>
      <w:r>
        <w:t>4.3.5.5. Не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ним, без заключения договора на оказание услуг по вывозу и размещению твердых бытовых отходов.</w:t>
      </w:r>
    </w:p>
    <w:p w:rsidR="000A6887" w:rsidRDefault="000A6887">
      <w:pPr>
        <w:pStyle w:val="ConsPlusNormal"/>
        <w:spacing w:before="220"/>
        <w:ind w:firstLine="540"/>
        <w:jc w:val="both"/>
      </w:pPr>
      <w:r>
        <w:t>4.3.6. Уборка и санитарное содержание объектов торговли и (или) общественного питания.</w:t>
      </w:r>
    </w:p>
    <w:p w:rsidR="000A6887" w:rsidRDefault="000A6887">
      <w:pPr>
        <w:pStyle w:val="ConsPlusNormal"/>
        <w:spacing w:before="220"/>
        <w:ind w:firstLine="540"/>
        <w:jc w:val="both"/>
      </w:pPr>
      <w:r>
        <w:t>4.3.6.1. 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текущая уборка и очистка наполненных отходами урн и мусоросборников.</w:t>
      </w:r>
    </w:p>
    <w:p w:rsidR="000A6887" w:rsidRDefault="000A6887">
      <w:pPr>
        <w:pStyle w:val="ConsPlusNormal"/>
        <w:spacing w:before="220"/>
        <w:ind w:firstLine="540"/>
        <w:jc w:val="both"/>
      </w:pPr>
      <w:r>
        <w:t>4.3.6.2. У входа в объекты торговли и (или) общественного питания устанавливается не менее двух урн.</w:t>
      </w:r>
    </w:p>
    <w:p w:rsidR="000A6887" w:rsidRDefault="000A6887">
      <w:pPr>
        <w:pStyle w:val="ConsPlusNormal"/>
        <w:spacing w:before="220"/>
        <w:ind w:firstLine="540"/>
        <w:jc w:val="both"/>
      </w:pPr>
      <w:r>
        <w:t>4.3.6.3. В местах временной уличной торговли проводится уборка прилегающих территорий. Складирование тары и товаров на газонах и тротуарах не допускается.</w:t>
      </w:r>
    </w:p>
    <w:p w:rsidR="000A6887" w:rsidRDefault="000A6887">
      <w:pPr>
        <w:pStyle w:val="ConsPlusNormal"/>
        <w:spacing w:before="220"/>
        <w:ind w:firstLine="540"/>
        <w:jc w:val="both"/>
      </w:pPr>
      <w:r>
        <w:t>4.3.6.4. Обеспечивается вывоз отходов.</w:t>
      </w:r>
    </w:p>
    <w:p w:rsidR="000A6887" w:rsidRDefault="000A6887">
      <w:pPr>
        <w:pStyle w:val="ConsPlusNormal"/>
        <w:spacing w:before="220"/>
        <w:ind w:firstLine="540"/>
        <w:jc w:val="both"/>
      </w:pPr>
      <w:r>
        <w:t xml:space="preserve">4.3.7. Уборка территорий иных торговых площадок, комплексов объектов нестационарной </w:t>
      </w:r>
      <w:r>
        <w:lastRenderedPageBreak/>
        <w:t>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ТКО.</w:t>
      </w:r>
    </w:p>
    <w:p w:rsidR="000A6887" w:rsidRDefault="000A6887">
      <w:pPr>
        <w:pStyle w:val="ConsPlusNormal"/>
        <w:spacing w:before="220"/>
        <w:ind w:firstLine="540"/>
        <w:jc w:val="both"/>
      </w:pPr>
      <w:r>
        <w:t>4.3.8.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объектов благоустройства. Порядок уборки места проведения мероприятия, прилегающих к нему территорий и восстановления объектов благоустройства определяется на стадии получения в установленном порядке соответствующего разрешения на проведение мероприятия.</w:t>
      </w:r>
    </w:p>
    <w:p w:rsidR="000A6887" w:rsidRDefault="000A6887">
      <w:pPr>
        <w:pStyle w:val="ConsPlusNormal"/>
        <w:spacing w:before="220"/>
        <w:ind w:firstLine="540"/>
        <w:jc w:val="both"/>
      </w:pPr>
      <w:r>
        <w:t>4.3.9. По мере загрязнения должна производиться очистка фонтанов, прудов, берегов рек на территориях мест отдыха или массового пребывания людей.</w:t>
      </w:r>
    </w:p>
    <w:p w:rsidR="000A6887" w:rsidRDefault="000A6887">
      <w:pPr>
        <w:pStyle w:val="ConsPlusNormal"/>
        <w:spacing w:before="220"/>
        <w:ind w:firstLine="540"/>
        <w:jc w:val="both"/>
      </w:pPr>
      <w:r>
        <w:t>4.3.10. Ответственность за состояние и эксплуатацию фонтанов возлагается на юридических и физических лиц, являющихся правообладателями фонтанов. Сроки включения фонтанов, режимы их работы, график промывки и очистки чаш, технологические перерывы и окончание работы определяются администрацией города Сочи, администрациями внутригородских районов города Сочи.</w:t>
      </w:r>
    </w:p>
    <w:p w:rsidR="000A6887" w:rsidRDefault="000A6887">
      <w:pPr>
        <w:pStyle w:val="ConsPlusNormal"/>
        <w:spacing w:before="220"/>
        <w:ind w:firstLine="540"/>
        <w:jc w:val="both"/>
      </w:pPr>
      <w:r>
        <w:t>4.3.11. В период работы фонтанов очистка водной поверхности от мусора производится ежедневно. Юридические и физические лица, являющиеся правообладателями фонтанов, обязаны содержать их в чистоте, в том числе в период отключения.</w:t>
      </w:r>
    </w:p>
    <w:p w:rsidR="000A6887" w:rsidRDefault="000A6887">
      <w:pPr>
        <w:pStyle w:val="ConsPlusNormal"/>
        <w:spacing w:before="220"/>
        <w:ind w:firstLine="540"/>
        <w:jc w:val="both"/>
      </w:pPr>
      <w:r>
        <w:t>4.3.12. На территориях мест отдыха и массового пребывания людей не допускается:</w:t>
      </w:r>
    </w:p>
    <w:p w:rsidR="000A6887" w:rsidRDefault="000A6887">
      <w:pPr>
        <w:pStyle w:val="ConsPlusNormal"/>
        <w:spacing w:before="220"/>
        <w:ind w:firstLine="540"/>
        <w:jc w:val="both"/>
      </w:pPr>
      <w:r>
        <w:t>4.3.12.1. Хранить, складировать тару, товарную упаковку, запасы товаров и торговое оборудование в не предназначенных для этого местах, производить организацию торговли без специального оборудования.</w:t>
      </w:r>
    </w:p>
    <w:p w:rsidR="000A6887" w:rsidRDefault="000A6887">
      <w:pPr>
        <w:pStyle w:val="ConsPlusNormal"/>
        <w:spacing w:before="220"/>
        <w:ind w:firstLine="540"/>
        <w:jc w:val="both"/>
      </w:pPr>
      <w:r>
        <w:t>4.3.12.2. Производить мойку и ремонт автотранспортных средств, слив горюче-смазочных жидкостей.</w:t>
      </w:r>
    </w:p>
    <w:p w:rsidR="000A6887" w:rsidRDefault="000A6887">
      <w:pPr>
        <w:pStyle w:val="ConsPlusNormal"/>
        <w:spacing w:before="220"/>
        <w:ind w:firstLine="540"/>
        <w:jc w:val="both"/>
      </w:pPr>
      <w:r>
        <w:t>4.3.12.3. Устраивать автостоянки, гаражи, организовывать платные стоянки автотранспортных средств.</w:t>
      </w:r>
    </w:p>
    <w:p w:rsidR="000A6887" w:rsidRDefault="000A6887">
      <w:pPr>
        <w:pStyle w:val="ConsPlusNormal"/>
        <w:spacing w:before="220"/>
        <w:ind w:firstLine="540"/>
        <w:jc w:val="both"/>
      </w:pPr>
      <w:r>
        <w:t>4.3.12.4. Устанавливать рекламные конструкции, аттракционы с нарушением установленного порядка.</w:t>
      </w:r>
    </w:p>
    <w:p w:rsidR="000A6887" w:rsidRDefault="000A6887">
      <w:pPr>
        <w:pStyle w:val="ConsPlusNormal"/>
        <w:spacing w:before="220"/>
        <w:ind w:firstLine="540"/>
        <w:jc w:val="both"/>
      </w:pPr>
      <w:r>
        <w:t>4.3.12.5. Повреждать газоны, объекты естественного и искусственного озеленения.</w:t>
      </w:r>
    </w:p>
    <w:p w:rsidR="000A6887" w:rsidRDefault="000A6887">
      <w:pPr>
        <w:pStyle w:val="ConsPlusNormal"/>
        <w:spacing w:before="220"/>
        <w:ind w:firstLine="540"/>
        <w:jc w:val="both"/>
      </w:pPr>
      <w:r>
        <w:t>4.3.12.6. Повреждать малые архитектурные формы, иные объекты и элементы благоустройства и перемещать их с установленных мест.</w:t>
      </w:r>
    </w:p>
    <w:p w:rsidR="000A6887" w:rsidRDefault="000A6887">
      <w:pPr>
        <w:pStyle w:val="ConsPlusNormal"/>
        <w:spacing w:before="220"/>
        <w:ind w:firstLine="540"/>
        <w:jc w:val="both"/>
      </w:pPr>
      <w:r>
        <w:t>4.3.12.7. Сидеть на столах и спинках скамеек.</w:t>
      </w:r>
    </w:p>
    <w:p w:rsidR="000A6887" w:rsidRDefault="000A6887">
      <w:pPr>
        <w:pStyle w:val="ConsPlusNormal"/>
        <w:spacing w:before="220"/>
        <w:ind w:firstLine="540"/>
        <w:jc w:val="both"/>
      </w:pPr>
      <w:r>
        <w:t>4.3.12.8. Выливать остатки жидких продуктов, воду из сатураторных установок, квасных и пивных цистерн на тротуары, газоны и городские дороги.</w:t>
      </w:r>
    </w:p>
    <w:p w:rsidR="000A6887" w:rsidRDefault="000A6887">
      <w:pPr>
        <w:pStyle w:val="ConsPlusNormal"/>
        <w:spacing w:before="220"/>
        <w:ind w:firstLine="540"/>
        <w:jc w:val="both"/>
      </w:pPr>
      <w:r>
        <w:t>4.3.12.9. Самовольно размещать нестационарные объекты.</w:t>
      </w:r>
    </w:p>
    <w:p w:rsidR="000A6887" w:rsidRDefault="000A6887">
      <w:pPr>
        <w:pStyle w:val="ConsPlusNormal"/>
        <w:spacing w:before="220"/>
        <w:ind w:firstLine="540"/>
        <w:jc w:val="both"/>
      </w:pPr>
      <w:r>
        <w:t>4.3.12.10. Нарушать асфальтобетонное покрытие, целостность прилегающих зеленых зон и иных элементов благоустройства территорий.</w:t>
      </w:r>
    </w:p>
    <w:p w:rsidR="000A6887" w:rsidRDefault="000A6887">
      <w:pPr>
        <w:pStyle w:val="ConsPlusNormal"/>
        <w:spacing w:before="220"/>
        <w:ind w:firstLine="540"/>
        <w:jc w:val="both"/>
      </w:pPr>
      <w:r>
        <w:t>4.3.12.11. Складировать твердые бытовые отходы в контейнеры (бункеры), предназначенные для сбора твердых бытовых отходов от населения, без наличия договора на размещение отходов в контейнеры (бункеры) для сбора твердых бытовых отходов с управляющими организациями.</w:t>
      </w:r>
    </w:p>
    <w:p w:rsidR="000A6887" w:rsidRDefault="000A6887">
      <w:pPr>
        <w:pStyle w:val="ConsPlusNormal"/>
        <w:spacing w:before="220"/>
        <w:ind w:firstLine="540"/>
        <w:jc w:val="both"/>
      </w:pPr>
      <w:r>
        <w:lastRenderedPageBreak/>
        <w:t>4.3.12.12. Самовольно перекрывать тротуары посредством установки железобетонных блоков, столбов, ограждений, шлагбаумов, сооружений и других устройств.</w:t>
      </w:r>
    </w:p>
    <w:p w:rsidR="000A6887" w:rsidRDefault="000A6887">
      <w:pPr>
        <w:pStyle w:val="ConsPlusNormal"/>
        <w:spacing w:before="220"/>
        <w:ind w:firstLine="540"/>
        <w:jc w:val="both"/>
      </w:pPr>
      <w:r>
        <w:t>4.3.12.13. Выставлять торгово-холодильное оборудование, товар за пределами территории, отведенной для торгового объекта.</w:t>
      </w:r>
    </w:p>
    <w:p w:rsidR="000A6887" w:rsidRDefault="000A6887">
      <w:pPr>
        <w:pStyle w:val="ConsPlusNormal"/>
        <w:spacing w:before="220"/>
        <w:ind w:firstLine="540"/>
        <w:jc w:val="both"/>
      </w:pPr>
      <w:r>
        <w:t>4.3.12.14.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0A6887" w:rsidRDefault="000A6887">
      <w:pPr>
        <w:pStyle w:val="ConsPlusNormal"/>
        <w:spacing w:before="220"/>
        <w:ind w:firstLine="540"/>
        <w:jc w:val="both"/>
      </w:pPr>
      <w:r>
        <w:t>4.3.12.15. Выгуливать домашних животных, купать домашних животных на муниципальных пляжах.</w:t>
      </w:r>
    </w:p>
    <w:p w:rsidR="000A6887" w:rsidRDefault="000A6887">
      <w:pPr>
        <w:pStyle w:val="ConsPlusNormal"/>
        <w:spacing w:before="220"/>
        <w:ind w:firstLine="540"/>
        <w:jc w:val="both"/>
      </w:pPr>
      <w:r>
        <w:t>В случае испражнения домашних животных на территории города Сочи владельцы домашних животных обязаны самостоятельно осуществлять уборку экскрементов и их утилизацию.</w:t>
      </w:r>
    </w:p>
    <w:p w:rsidR="000A6887" w:rsidRDefault="000A6887">
      <w:pPr>
        <w:pStyle w:val="ConsPlusNormal"/>
        <w:spacing w:before="220"/>
        <w:ind w:firstLine="540"/>
        <w:jc w:val="both"/>
      </w:pPr>
      <w:r>
        <w:t>4.3.13. Территории гаражно-строительных кооперативов, открытых автомобильных стоянок должны иметь твердое водонепроницаемое покрытие и ливневую канализацию и оборудоваться контейнерами для сбора отходов производства и потребления.</w:t>
      </w:r>
    </w:p>
    <w:p w:rsidR="000A6887" w:rsidRDefault="000A6887">
      <w:pPr>
        <w:pStyle w:val="ConsPlusNormal"/>
        <w:spacing w:before="220"/>
        <w:ind w:firstLine="540"/>
        <w:jc w:val="both"/>
      </w:pPr>
      <w:r>
        <w:t>4.3.14. Вход на участок (место отдыха и массового пребывания людей) следует оборудовать доступными для инвалидов и других маломобильных групп населения, в том числе инвалидов-колясочников, элементами информации об объекте. На путях движения инвалидов и других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турникеты и другие устройства, создающие преграду для инвалидов и других маломобильных групп населения.</w:t>
      </w:r>
    </w:p>
    <w:p w:rsidR="000A6887" w:rsidRDefault="000A6887">
      <w:pPr>
        <w:pStyle w:val="ConsPlusNormal"/>
        <w:spacing w:before="220"/>
        <w:ind w:firstLine="540"/>
        <w:jc w:val="both"/>
      </w:pPr>
      <w:r>
        <w:t>4.3.15. На территории на основных путях движения людей следует предусматривать не менее чем через 100 - 150 м места отдыха, доступные для инвалидов и других маломобильных групп населения.</w:t>
      </w:r>
    </w:p>
    <w:p w:rsidR="000A6887" w:rsidRDefault="000A6887">
      <w:pPr>
        <w:pStyle w:val="ConsPlusNormal"/>
        <w:jc w:val="both"/>
      </w:pPr>
    </w:p>
    <w:p w:rsidR="000A6887" w:rsidRDefault="000A6887">
      <w:pPr>
        <w:pStyle w:val="ConsPlusNormal"/>
        <w:jc w:val="center"/>
        <w:outlineLvl w:val="2"/>
      </w:pPr>
      <w:r>
        <w:t>4.4. УБОРКА, СОДЕРЖАНИЕ И БЛАГОУСТРОЙСТВО</w:t>
      </w:r>
    </w:p>
    <w:p w:rsidR="000A6887" w:rsidRDefault="000A6887">
      <w:pPr>
        <w:pStyle w:val="ConsPlusNormal"/>
        <w:jc w:val="center"/>
      </w:pPr>
      <w:r>
        <w:t>ПРИДОМОВОЙ ТЕРРИТОРИИ МНОГОКВАРТИРНОГО ДОМА</w:t>
      </w:r>
    </w:p>
    <w:p w:rsidR="000A6887" w:rsidRDefault="000A6887">
      <w:pPr>
        <w:pStyle w:val="ConsPlusNormal"/>
        <w:jc w:val="both"/>
      </w:pPr>
    </w:p>
    <w:p w:rsidR="000A6887" w:rsidRDefault="000A6887">
      <w:pPr>
        <w:pStyle w:val="ConsPlusNormal"/>
        <w:ind w:firstLine="540"/>
        <w:jc w:val="both"/>
      </w:pPr>
      <w:r>
        <w:t>4.4.1. Уборку придомовой территории следует производить в течение всего дня в следующей последовательности: уборка тротуаров, пешеходных дорожек (в случае гололеда и скользкости - посыпка песком), а затем - дворовых территорий.</w:t>
      </w:r>
    </w:p>
    <w:p w:rsidR="000A6887" w:rsidRDefault="000A6887">
      <w:pPr>
        <w:pStyle w:val="ConsPlusNormal"/>
        <w:spacing w:before="220"/>
        <w:ind w:firstLine="540"/>
        <w:jc w:val="both"/>
      </w:pPr>
      <w:r>
        <w:t>4.4.2. Уборка, кроме снегоочистки, которая производится во время снегопадов, проводится до 8.00 часов.</w:t>
      </w:r>
    </w:p>
    <w:p w:rsidR="000A6887" w:rsidRDefault="000A6887">
      <w:pPr>
        <w:pStyle w:val="ConsPlusNormal"/>
        <w:spacing w:before="220"/>
        <w:ind w:firstLine="540"/>
        <w:jc w:val="both"/>
      </w:pPr>
      <w:r>
        <w:t>4.4.3. Механизированную уборку допускается проводить в дневное время при скорости машин до 4 км/ч.</w:t>
      </w:r>
    </w:p>
    <w:p w:rsidR="000A6887" w:rsidRDefault="000A6887">
      <w:pPr>
        <w:pStyle w:val="ConsPlusNormal"/>
        <w:spacing w:before="220"/>
        <w:ind w:firstLine="540"/>
        <w:jc w:val="both"/>
      </w:pPr>
      <w:r>
        <w:t>4.4.4. Летняя уборка:</w:t>
      </w:r>
    </w:p>
    <w:p w:rsidR="000A6887" w:rsidRDefault="000A6887">
      <w:pPr>
        <w:pStyle w:val="ConsPlusNormal"/>
        <w:spacing w:before="220"/>
        <w:ind w:firstLine="540"/>
        <w:jc w:val="both"/>
      </w:pPr>
      <w:r>
        <w:t>4.4.4.1. Летняя уборка придомовых территорий - подметание, мойка или поливка вручную или с помощью спецмашин - должна выполняться преимущественно в ранние утренние и поздние вечерние часы.</w:t>
      </w:r>
    </w:p>
    <w:p w:rsidR="000A6887" w:rsidRDefault="000A6887">
      <w:pPr>
        <w:pStyle w:val="ConsPlusNormal"/>
        <w:spacing w:before="220"/>
        <w:ind w:firstLine="540"/>
        <w:jc w:val="both"/>
      </w:pPr>
      <w:r>
        <w:t>4.4.4.2.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0A6887" w:rsidRDefault="000A6887">
      <w:pPr>
        <w:pStyle w:val="ConsPlusNormal"/>
        <w:spacing w:before="220"/>
        <w:ind w:firstLine="540"/>
        <w:jc w:val="both"/>
      </w:pPr>
      <w:r>
        <w:t>4.4.4.3. Поливка тротуаров в жаркое время дня должна производиться по мере необходимости, но не реже двух раз в сутки.</w:t>
      </w:r>
    </w:p>
    <w:p w:rsidR="000A6887" w:rsidRDefault="000A6887">
      <w:pPr>
        <w:pStyle w:val="ConsPlusNormal"/>
        <w:spacing w:before="220"/>
        <w:ind w:firstLine="540"/>
        <w:jc w:val="both"/>
      </w:pPr>
      <w:r>
        <w:lastRenderedPageBreak/>
        <w:t>4.4.5. Зимняя уборка.</w:t>
      </w:r>
    </w:p>
    <w:p w:rsidR="000A6887" w:rsidRDefault="000A6887">
      <w:pPr>
        <w:pStyle w:val="ConsPlusNormal"/>
        <w:spacing w:before="220"/>
        <w:ind w:firstLine="540"/>
        <w:jc w:val="both"/>
      </w:pPr>
      <w:r>
        <w:t>4.4.5.1. Накапливающийся на крышах снег должен своевременно сбрасываться на землю и перемещаться в прилотковую полосу, а на широких тротуарах - формироваться в валы.</w:t>
      </w:r>
    </w:p>
    <w:p w:rsidR="000A6887" w:rsidRDefault="000A6887">
      <w:pPr>
        <w:pStyle w:val="ConsPlusNormal"/>
        <w:spacing w:before="220"/>
        <w:ind w:firstLine="540"/>
        <w:jc w:val="both"/>
      </w:pPr>
      <w:r>
        <w:t>4.4.5.2. Убираемый снег должен сдвигаться с тротуаров на проезжую часть в прилотковую полосу, а во дворах - к местам складирования.</w:t>
      </w:r>
    </w:p>
    <w:p w:rsidR="000A6887" w:rsidRDefault="000A6887">
      <w:pPr>
        <w:pStyle w:val="ConsPlusNormal"/>
        <w:spacing w:before="220"/>
        <w:ind w:firstLine="540"/>
        <w:jc w:val="both"/>
      </w:pPr>
      <w:r>
        <w:t>4.4.5.3.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0A6887" w:rsidRDefault="000A6887">
      <w:pPr>
        <w:pStyle w:val="ConsPlusNormal"/>
        <w:spacing w:before="220"/>
        <w:ind w:firstLine="540"/>
        <w:jc w:val="both"/>
      </w:pPr>
      <w:r>
        <w:t>4.4.5.4. На тротуарах шириной более 6 м, отделенных газонами от проезжей части улиц, допускается сдвигать снег на середину тротуара для последующего удаления.</w:t>
      </w:r>
    </w:p>
    <w:p w:rsidR="000A6887" w:rsidRDefault="000A6887">
      <w:pPr>
        <w:pStyle w:val="ConsPlusNormal"/>
        <w:spacing w:before="220"/>
        <w:ind w:firstLine="540"/>
        <w:jc w:val="both"/>
      </w:pPr>
      <w:r>
        <w:t>4.4.5.5. Работы по укладке снега в валы и кучи должны быть закончены на тротуарах не позднее шести часов с момента окончания снегопада, а на остальных территориях - не позднее 12 часов.</w:t>
      </w:r>
    </w:p>
    <w:p w:rsidR="000A6887" w:rsidRDefault="000A6887">
      <w:pPr>
        <w:pStyle w:val="ConsPlusNormal"/>
        <w:spacing w:before="220"/>
        <w:ind w:firstLine="540"/>
        <w:jc w:val="both"/>
      </w:pPr>
      <w:r>
        <w:t>4.4.5.6. Допускается складировать не загрязненный песко-соляными смесями снег, собираемый во дворах, на внутриквартальных проездах, на газонах и на свободных территориях, не препятствующих свободному движению пешеходов и проезду автотранспорта, при обеспечении сохранения зеленых насаждений и отвода талых вод.</w:t>
      </w:r>
    </w:p>
    <w:p w:rsidR="000A6887" w:rsidRDefault="000A6887">
      <w:pPr>
        <w:pStyle w:val="ConsPlusNormal"/>
        <w:spacing w:before="220"/>
        <w:ind w:firstLine="540"/>
        <w:jc w:val="both"/>
      </w:pPr>
      <w:r>
        <w:t>4.4.5.7. Снег при ручной уборке тротуаров и внутриквартальных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0A6887" w:rsidRDefault="000A6887">
      <w:pPr>
        <w:pStyle w:val="ConsPlusNormal"/>
        <w:spacing w:before="220"/>
        <w:ind w:firstLine="540"/>
        <w:jc w:val="both"/>
      </w:pPr>
      <w:r>
        <w:t>4.4.5.8. При возникновении скользкости обработка дорожных покрытий песко-соляной смесью должна производиться по норме 0,2 - 0,3 кг/м при помощи распределителей.</w:t>
      </w:r>
    </w:p>
    <w:p w:rsidR="000A6887" w:rsidRDefault="000A6887">
      <w:pPr>
        <w:pStyle w:val="ConsPlusNormal"/>
        <w:spacing w:before="220"/>
        <w:ind w:firstLine="540"/>
        <w:jc w:val="both"/>
      </w:pPr>
      <w:r>
        <w:t>4.4.5.9. Размягченные после обработки льдообразования должны быть сдвинуты или сметены, не допуская их попадания на открытый грунт, под деревья или на газоны.</w:t>
      </w:r>
    </w:p>
    <w:p w:rsidR="000A6887" w:rsidRDefault="000A6887">
      <w:pPr>
        <w:pStyle w:val="ConsPlusNormal"/>
        <w:spacing w:before="220"/>
        <w:ind w:firstLine="540"/>
        <w:jc w:val="both"/>
      </w:pPr>
      <w:r>
        <w:t>4.4.6. В весенний период производятся следующие работы:</w:t>
      </w:r>
    </w:p>
    <w:p w:rsidR="000A6887" w:rsidRDefault="000A6887">
      <w:pPr>
        <w:pStyle w:val="ConsPlusNormal"/>
        <w:spacing w:before="220"/>
        <w:ind w:firstLine="540"/>
        <w:jc w:val="both"/>
      </w:pPr>
      <w:r>
        <w:t>4.4.6.1. Промывка и расчистка канавок для обеспечения оттока воды в местах, где это требуется для нормального отвода талых вод.</w:t>
      </w:r>
    </w:p>
    <w:p w:rsidR="000A6887" w:rsidRDefault="000A6887">
      <w:pPr>
        <w:pStyle w:val="ConsPlusNormal"/>
        <w:spacing w:before="220"/>
        <w:ind w:firstLine="540"/>
        <w:jc w:val="both"/>
      </w:pPr>
      <w:r>
        <w:t>4.4.6.2. Систематический сгон талой воды к люкам и приемным колодцам ливневой сети.</w:t>
      </w:r>
    </w:p>
    <w:p w:rsidR="000A6887" w:rsidRDefault="000A6887">
      <w:pPr>
        <w:pStyle w:val="ConsPlusNormal"/>
        <w:spacing w:before="220"/>
        <w:ind w:firstLine="540"/>
        <w:jc w:val="both"/>
      </w:pPr>
      <w:r>
        <w:t>4.4.6.3. Очистка дворовых территорий после окончания таяния снега от мусора, оставшегося снега и льда.</w:t>
      </w:r>
    </w:p>
    <w:p w:rsidR="000A6887" w:rsidRDefault="000A6887">
      <w:pPr>
        <w:pStyle w:val="ConsPlusNormal"/>
        <w:spacing w:before="220"/>
        <w:ind w:firstLine="540"/>
        <w:jc w:val="both"/>
      </w:pPr>
      <w:r>
        <w:t>4.4.7. Содержание придомовой территории многоквартирного дома.</w:t>
      </w:r>
    </w:p>
    <w:p w:rsidR="000A6887" w:rsidRDefault="000A6887">
      <w:pPr>
        <w:pStyle w:val="ConsPlusNormal"/>
        <w:spacing w:before="220"/>
        <w:ind w:firstLine="540"/>
        <w:jc w:val="both"/>
      </w:pPr>
      <w:r>
        <w:t>Содержание придомовой территории многоквартирного дома (далее - придомовая территория) включает:</w:t>
      </w:r>
    </w:p>
    <w:p w:rsidR="000A6887" w:rsidRDefault="000A6887">
      <w:pPr>
        <w:pStyle w:val="ConsPlusNormal"/>
        <w:spacing w:before="220"/>
        <w:ind w:firstLine="540"/>
        <w:jc w:val="both"/>
      </w:pPr>
      <w:r>
        <w:t>1) регулярную уборку;</w:t>
      </w:r>
    </w:p>
    <w:p w:rsidR="000A6887" w:rsidRDefault="000A6887">
      <w:pPr>
        <w:pStyle w:val="ConsPlusNormal"/>
        <w:spacing w:before="220"/>
        <w:ind w:firstLine="540"/>
        <w:jc w:val="both"/>
      </w:pPr>
      <w:r>
        <w:t>2) ремонт и очистку люков и решеток смотровых и приемных колодцев, дренажей, лотков, перепускных труб;</w:t>
      </w:r>
    </w:p>
    <w:p w:rsidR="000A6887" w:rsidRDefault="000A6887">
      <w:pPr>
        <w:pStyle w:val="ConsPlusNormal"/>
        <w:spacing w:before="220"/>
        <w:ind w:firstLine="540"/>
        <w:jc w:val="both"/>
      </w:pPr>
      <w:r>
        <w:t>3) обеспечение беспрепятственного доступа к смотровым колодцам инженерных сетей, источникам пожарного водоснабжения (гидрантам, водоемам и т.д.);</w:t>
      </w:r>
    </w:p>
    <w:p w:rsidR="000A6887" w:rsidRDefault="000A6887">
      <w:pPr>
        <w:pStyle w:val="ConsPlusNormal"/>
        <w:spacing w:before="220"/>
        <w:ind w:firstLine="540"/>
        <w:jc w:val="both"/>
      </w:pPr>
      <w:r>
        <w:lastRenderedPageBreak/>
        <w:t>4) сбор и вывоз ТКО и крупногабаритных отходов;</w:t>
      </w:r>
    </w:p>
    <w:p w:rsidR="000A6887" w:rsidRDefault="000A6887">
      <w:pPr>
        <w:pStyle w:val="ConsPlusNormal"/>
        <w:spacing w:before="220"/>
        <w:ind w:firstLine="540"/>
        <w:jc w:val="both"/>
      </w:pPr>
      <w:r>
        <w:t>5) озеленение и уход за существующими зелеными насаждениями;</w:t>
      </w:r>
    </w:p>
    <w:p w:rsidR="000A6887" w:rsidRDefault="000A6887">
      <w:pPr>
        <w:pStyle w:val="ConsPlusNormal"/>
        <w:spacing w:before="220"/>
        <w:ind w:firstLine="540"/>
        <w:jc w:val="both"/>
      </w:pPr>
      <w:r>
        <w:t>6) содержание, текущий и капитальный ремонт малых архитектурных форм.</w:t>
      </w:r>
    </w:p>
    <w:p w:rsidR="000A6887" w:rsidRDefault="000A6887">
      <w:pPr>
        <w:pStyle w:val="ConsPlusNormal"/>
        <w:spacing w:before="220"/>
        <w:ind w:firstLine="540"/>
        <w:jc w:val="both"/>
      </w:pPr>
      <w:r>
        <w:t>4.4.8. Все виды отходов следует собирать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w:t>
      </w:r>
    </w:p>
    <w:p w:rsidR="000A6887" w:rsidRDefault="000A6887">
      <w:pPr>
        <w:pStyle w:val="ConsPlusNormal"/>
        <w:spacing w:before="220"/>
        <w:ind w:firstLine="540"/>
        <w:jc w:val="both"/>
      </w:pPr>
      <w:r>
        <w:t>4.4.9. Граждане, проживающие в многоквартирных домах, обязаны:</w:t>
      </w:r>
    </w:p>
    <w:p w:rsidR="000A6887" w:rsidRDefault="000A6887">
      <w:pPr>
        <w:pStyle w:val="ConsPlusNormal"/>
        <w:spacing w:before="220"/>
        <w:ind w:firstLine="540"/>
        <w:jc w:val="both"/>
      </w:pPr>
      <w:r>
        <w:t>4.4.9.1. Поддерживать чистоту и порядок на придомовых территориях.</w:t>
      </w:r>
    </w:p>
    <w:p w:rsidR="000A6887" w:rsidRDefault="000A6887">
      <w:pPr>
        <w:pStyle w:val="ConsPlusNormal"/>
        <w:spacing w:before="220"/>
        <w:ind w:firstLine="540"/>
        <w:jc w:val="both"/>
      </w:pPr>
      <w:r>
        <w:t>4.4.9.2. 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w:t>
      </w:r>
    </w:p>
    <w:p w:rsidR="000A6887" w:rsidRDefault="000A6887">
      <w:pPr>
        <w:pStyle w:val="ConsPlusNormal"/>
        <w:spacing w:before="220"/>
        <w:ind w:firstLine="540"/>
        <w:jc w:val="both"/>
      </w:pPr>
      <w:r>
        <w:t>4.4.10. Управляющие организации обязаны обеспечить:</w:t>
      </w:r>
    </w:p>
    <w:p w:rsidR="000A6887" w:rsidRDefault="000A6887">
      <w:pPr>
        <w:pStyle w:val="ConsPlusNormal"/>
        <w:spacing w:before="220"/>
        <w:ind w:firstLine="540"/>
        <w:jc w:val="both"/>
      </w:pPr>
      <w:r>
        <w:t>4.4.10.1. До 8.00 часов уборку придомовых территорий и в течение дня - поддержание чистоты.</w:t>
      </w:r>
    </w:p>
    <w:p w:rsidR="000A6887" w:rsidRDefault="000A6887">
      <w:pPr>
        <w:pStyle w:val="ConsPlusNormal"/>
        <w:spacing w:before="220"/>
        <w:ind w:firstLine="540"/>
        <w:jc w:val="both"/>
      </w:pPr>
      <w:r>
        <w:t>4.4.10.2. Установку контейнеров для твердых бытовых отходов, а в неканализированных зданиях, помимо этого, - и сборников для жидких бытовых отходов.</w:t>
      </w:r>
    </w:p>
    <w:p w:rsidR="000A6887" w:rsidRDefault="000A6887">
      <w:pPr>
        <w:pStyle w:val="ConsPlusNormal"/>
        <w:spacing w:before="220"/>
        <w:ind w:firstLine="540"/>
        <w:jc w:val="both"/>
      </w:pPr>
      <w:r>
        <w:t>4.4.10.3. Вывоз ТКО и крупногабаритных отходов согласно утвержденному графику.</w:t>
      </w:r>
    </w:p>
    <w:p w:rsidR="000A6887" w:rsidRDefault="000A6887">
      <w:pPr>
        <w:pStyle w:val="ConsPlusNormal"/>
        <w:spacing w:before="220"/>
        <w:ind w:firstLine="540"/>
        <w:jc w:val="both"/>
      </w:pPr>
      <w:r>
        <w:t>4.4.10.4. Содержание в чистоте и исправном состоянии контейнеров (бункеров) и контейнерных площадок, подъездов к ним.</w:t>
      </w:r>
    </w:p>
    <w:p w:rsidR="000A6887" w:rsidRDefault="000A6887">
      <w:pPr>
        <w:pStyle w:val="ConsPlusNormal"/>
        <w:spacing w:before="220"/>
        <w:ind w:firstLine="540"/>
        <w:jc w:val="both"/>
      </w:pPr>
      <w:r>
        <w:t>4.4.10.5. Установку урн (баков) для мусора у входов в подъезды, скамеек и их своевременную очистку.</w:t>
      </w:r>
    </w:p>
    <w:p w:rsidR="000A6887" w:rsidRDefault="000A6887">
      <w:pPr>
        <w:pStyle w:val="ConsPlusNormal"/>
        <w:spacing w:before="220"/>
        <w:ind w:firstLine="540"/>
        <w:jc w:val="both"/>
      </w:pPr>
      <w:r>
        <w:t>4.4.10.6. Подготовку территории к сезонной эксплуатации, в том числе промывку и расчистку канавки для обеспечения оттока воды, систематический сгон талых вод к люкам и приемным колодцам ливневой сети, очистку территории после окончания таяния снега и осуществление иных необходимых работ.</w:t>
      </w:r>
    </w:p>
    <w:p w:rsidR="000A6887" w:rsidRDefault="000A6887">
      <w:pPr>
        <w:pStyle w:val="ConsPlusNormal"/>
        <w:spacing w:before="220"/>
        <w:ind w:firstLine="540"/>
        <w:jc w:val="both"/>
      </w:pPr>
      <w:r>
        <w:t>4.4.10.7. Обработку скользких участков песко-соляными и (или) специальными противогололедными смесями.</w:t>
      </w:r>
    </w:p>
    <w:p w:rsidR="000A6887" w:rsidRDefault="000A6887">
      <w:pPr>
        <w:pStyle w:val="ConsPlusNormal"/>
        <w:spacing w:before="220"/>
        <w:ind w:firstLine="540"/>
        <w:jc w:val="both"/>
      </w:pPr>
      <w:r>
        <w:t>4.4.10.8. Сохранность и квалифицированный уход за зелеными насаждениями и газонами.</w:t>
      </w:r>
    </w:p>
    <w:p w:rsidR="000A6887" w:rsidRDefault="000A6887">
      <w:pPr>
        <w:pStyle w:val="ConsPlusNormal"/>
        <w:spacing w:before="220"/>
        <w:ind w:firstLine="540"/>
        <w:jc w:val="both"/>
      </w:pPr>
      <w:r>
        <w:t>4.4.10.9. Поддержание в исправном состоянии средств наружного освещения и их включение с наступлением темноты.</w:t>
      </w:r>
    </w:p>
    <w:p w:rsidR="000A6887" w:rsidRDefault="000A6887">
      <w:pPr>
        <w:pStyle w:val="ConsPlusNormal"/>
        <w:spacing w:before="220"/>
        <w:ind w:firstLine="540"/>
        <w:jc w:val="both"/>
      </w:pPr>
      <w:r>
        <w:t>4.4.10.10. Обеспечить соответствие требованиям настоящих Правил в отношении общего имущества многоквартирного дома.</w:t>
      </w:r>
    </w:p>
    <w:p w:rsidR="000A6887" w:rsidRDefault="000A6887">
      <w:pPr>
        <w:pStyle w:val="ConsPlusNormal"/>
        <w:spacing w:before="220"/>
        <w:ind w:firstLine="540"/>
        <w:jc w:val="both"/>
      </w:pPr>
      <w:r>
        <w:t>4.4.11. На придомовой территории не допускается:</w:t>
      </w:r>
    </w:p>
    <w:p w:rsidR="000A6887" w:rsidRDefault="000A6887">
      <w:pPr>
        <w:pStyle w:val="ConsPlusNormal"/>
        <w:spacing w:before="220"/>
        <w:ind w:firstLine="540"/>
        <w:jc w:val="both"/>
      </w:pPr>
      <w:r>
        <w:t>4.4.11.1. Производить сжигание или закапывание в грунт отходов производства и потребления, промышленных и бытовых отходов, мусора, листьев, спила и обрези деревьев, иных материалов, подверженных горению, на основных территориях и на прилегающих к ним территориях.</w:t>
      </w:r>
    </w:p>
    <w:p w:rsidR="000A6887" w:rsidRDefault="000A6887">
      <w:pPr>
        <w:pStyle w:val="ConsPlusNormal"/>
        <w:spacing w:before="220"/>
        <w:ind w:firstLine="540"/>
        <w:jc w:val="both"/>
      </w:pPr>
      <w:r>
        <w:t>4.4.11.2. Вывешивать белье, одежду, ковры и прочие предметы вне хозяйственной площадки.</w:t>
      </w:r>
    </w:p>
    <w:p w:rsidR="000A6887" w:rsidRDefault="000A6887">
      <w:pPr>
        <w:pStyle w:val="ConsPlusNormal"/>
        <w:spacing w:before="220"/>
        <w:ind w:firstLine="540"/>
        <w:jc w:val="both"/>
      </w:pPr>
      <w:r>
        <w:lastRenderedPageBreak/>
        <w:t>4.4.11.3. Загромождать подъезды к контейнерным площадкам.</w:t>
      </w:r>
    </w:p>
    <w:p w:rsidR="000A6887" w:rsidRDefault="000A6887">
      <w:pPr>
        <w:pStyle w:val="ConsPlusNormal"/>
        <w:spacing w:before="220"/>
        <w:ind w:firstLine="540"/>
        <w:jc w:val="both"/>
      </w:pPr>
      <w:r>
        <w:t>4.4.11.4. Устанавливать контейнеры (бункеры) на проезжей части улиц и дорог, тротуарах, газонах и в зеленых зонах.</w:t>
      </w:r>
    </w:p>
    <w:p w:rsidR="000A6887" w:rsidRDefault="000A6887">
      <w:pPr>
        <w:pStyle w:val="ConsPlusNormal"/>
        <w:spacing w:before="220"/>
        <w:ind w:firstLine="540"/>
        <w:jc w:val="both"/>
      </w:pPr>
      <w:r>
        <w:t>4.4.11.5. Самовольно устанавливать ограждения придомовых территорий в нарушение установленного порядка.</w:t>
      </w:r>
    </w:p>
    <w:p w:rsidR="000A6887" w:rsidRDefault="000A6887">
      <w:pPr>
        <w:pStyle w:val="ConsPlusNormal"/>
        <w:spacing w:before="220"/>
        <w:ind w:firstLine="540"/>
        <w:jc w:val="both"/>
      </w:pPr>
      <w:r>
        <w:t>4.4.11.6. Самовольно производить земляные и строительные работы, самовольно возводить, устанавливать надземные и подземные гаражи, иные сооружения.</w:t>
      </w:r>
    </w:p>
    <w:p w:rsidR="000A6887" w:rsidRDefault="000A6887">
      <w:pPr>
        <w:pStyle w:val="ConsPlusNormal"/>
        <w:spacing w:before="220"/>
        <w:ind w:firstLine="540"/>
        <w:jc w:val="both"/>
      </w:pPr>
      <w:r>
        <w:t>4.4.11.7. 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0A6887" w:rsidRDefault="000A6887">
      <w:pPr>
        <w:pStyle w:val="ConsPlusNormal"/>
        <w:spacing w:before="220"/>
        <w:ind w:firstLine="540"/>
        <w:jc w:val="both"/>
      </w:pPr>
      <w:r>
        <w:t>4.4.11.8. Выливать помои, выбрасывать отходы и мусор.</w:t>
      </w:r>
    </w:p>
    <w:p w:rsidR="000A6887" w:rsidRDefault="000A6887">
      <w:pPr>
        <w:pStyle w:val="ConsPlusNormal"/>
        <w:spacing w:before="220"/>
        <w:ind w:firstLine="540"/>
        <w:jc w:val="both"/>
      </w:pPr>
      <w:r>
        <w:t>4.4.11.9. Парковать и хранить транспортные средства на детских, спортивных площадках, газонах, территориях с зелеными насаждениями вне зависимости от времени года, в том числе разукомплектованные (неисправные).</w:t>
      </w:r>
    </w:p>
    <w:p w:rsidR="000A6887" w:rsidRDefault="000A6887">
      <w:pPr>
        <w:pStyle w:val="ConsPlusNormal"/>
        <w:spacing w:before="220"/>
        <w:ind w:firstLine="540"/>
        <w:jc w:val="both"/>
      </w:pPr>
      <w:r>
        <w:t>4.4.11.10. Организовывать платную стоянку автотранспортных средств.</w:t>
      </w:r>
    </w:p>
    <w:p w:rsidR="000A6887" w:rsidRDefault="000A6887">
      <w:pPr>
        <w:pStyle w:val="ConsPlusNormal"/>
        <w:spacing w:before="220"/>
        <w:ind w:firstLine="540"/>
        <w:jc w:val="both"/>
      </w:pPr>
      <w:r>
        <w:t>4.4.11.11.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 в том числе парковочных барьеров.</w:t>
      </w:r>
    </w:p>
    <w:p w:rsidR="000A6887" w:rsidRDefault="000A6887">
      <w:pPr>
        <w:pStyle w:val="ConsPlusNormal"/>
        <w:spacing w:before="220"/>
        <w:ind w:firstLine="540"/>
        <w:jc w:val="both"/>
      </w:pPr>
      <w:r>
        <w:t>4.4.11.12. Производить мойку, ремонт транспортных средств, слив топлива и масел, регулировать звуковые сигналы, тормоза и двигатели.</w:t>
      </w:r>
    </w:p>
    <w:p w:rsidR="000A6887" w:rsidRDefault="000A6887">
      <w:pPr>
        <w:pStyle w:val="ConsPlusNormal"/>
        <w:spacing w:before="220"/>
        <w:ind w:firstLine="540"/>
        <w:jc w:val="both"/>
      </w:pPr>
      <w:r>
        <w:t>4.4.11.13. Производить любые работы, отрицательно влияющие на здоровье людей и окружающую среду.</w:t>
      </w:r>
    </w:p>
    <w:p w:rsidR="000A6887" w:rsidRDefault="000A6887">
      <w:pPr>
        <w:pStyle w:val="ConsPlusNormal"/>
        <w:spacing w:before="220"/>
        <w:ind w:firstLine="540"/>
        <w:jc w:val="both"/>
      </w:pPr>
      <w:r>
        <w:t>4.4.11.14.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w:t>
      </w:r>
    </w:p>
    <w:p w:rsidR="000A6887" w:rsidRDefault="000A6887">
      <w:pPr>
        <w:pStyle w:val="ConsPlusNormal"/>
        <w:spacing w:before="220"/>
        <w:ind w:firstLine="540"/>
        <w:jc w:val="both"/>
      </w:pPr>
      <w:r>
        <w:t>4.4.11.15. Осуществлять транзитное движение транспорта по внутридворовым проездам придомовой территории.</w:t>
      </w:r>
    </w:p>
    <w:p w:rsidR="000A6887" w:rsidRDefault="000A6887">
      <w:pPr>
        <w:pStyle w:val="ConsPlusNormal"/>
        <w:spacing w:before="220"/>
        <w:ind w:firstLine="540"/>
        <w:jc w:val="both"/>
      </w:pPr>
      <w:r>
        <w:t>4.4.11.16.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0A6887" w:rsidRDefault="000A6887">
      <w:pPr>
        <w:pStyle w:val="ConsPlusNormal"/>
        <w:spacing w:before="220"/>
        <w:ind w:firstLine="540"/>
        <w:jc w:val="both"/>
      </w:pPr>
      <w:r>
        <w:t>4.4.12. Озеленение придомовых территорий.</w:t>
      </w:r>
    </w:p>
    <w:p w:rsidR="000A6887" w:rsidRDefault="000A6887">
      <w:pPr>
        <w:pStyle w:val="ConsPlusNormal"/>
        <w:spacing w:before="220"/>
        <w:ind w:firstLine="540"/>
        <w:jc w:val="both"/>
      </w:pPr>
      <w:r>
        <w:t>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0A6887" w:rsidRDefault="000A6887">
      <w:pPr>
        <w:pStyle w:val="ConsPlusNormal"/>
        <w:spacing w:before="220"/>
        <w:ind w:firstLine="540"/>
        <w:jc w:val="both"/>
      </w:pPr>
      <w:r>
        <w:t>4.4.12.1. Управляющие организации обязаны обеспечить:</w:t>
      </w:r>
    </w:p>
    <w:p w:rsidR="000A6887" w:rsidRDefault="000A6887">
      <w:pPr>
        <w:pStyle w:val="ConsPlusNormal"/>
        <w:spacing w:before="220"/>
        <w:ind w:firstLine="540"/>
        <w:jc w:val="both"/>
      </w:pPr>
      <w:r>
        <w:t>1) сохранность зеленых насаждений;</w:t>
      </w:r>
    </w:p>
    <w:p w:rsidR="000A6887" w:rsidRDefault="000A6887">
      <w:pPr>
        <w:pStyle w:val="ConsPlusNormal"/>
        <w:spacing w:before="220"/>
        <w:ind w:firstLine="540"/>
        <w:jc w:val="both"/>
      </w:pPr>
      <w:r>
        <w:t>2) в летнее время и в сухую погоду - поливку газонов, цветников, деревьев и кустарников;</w:t>
      </w:r>
    </w:p>
    <w:p w:rsidR="000A6887" w:rsidRDefault="000A6887">
      <w:pPr>
        <w:pStyle w:val="ConsPlusNormal"/>
        <w:spacing w:before="220"/>
        <w:ind w:firstLine="540"/>
        <w:jc w:val="both"/>
      </w:pPr>
      <w:r>
        <w:lastRenderedPageBreak/>
        <w:t>3) сохранность и целостность газонов без складирования на них строительных материалов, песка, мусора, снега, сколов льда и т.д.;</w:t>
      </w:r>
    </w:p>
    <w:p w:rsidR="000A6887" w:rsidRDefault="000A6887">
      <w:pPr>
        <w:pStyle w:val="ConsPlusNormal"/>
        <w:spacing w:before="220"/>
        <w:ind w:firstLine="540"/>
        <w:jc w:val="both"/>
      </w:pPr>
      <w:r>
        <w:t>4) новую посадку деревьев и кустарников, перепланировку с изменением сети дорожек и размещением оборудования только по проектам благоустройства, согласованным в установленном порядке, с соблюдением агротехнических условий.</w:t>
      </w:r>
    </w:p>
    <w:p w:rsidR="000A6887" w:rsidRDefault="000A6887">
      <w:pPr>
        <w:pStyle w:val="ConsPlusNormal"/>
        <w:spacing w:before="220"/>
        <w:ind w:firstLine="540"/>
        <w:jc w:val="both"/>
      </w:pPr>
      <w:r>
        <w:t>4.4.13. Благоустройство придомовой территории.</w:t>
      </w:r>
    </w:p>
    <w:p w:rsidR="000A6887" w:rsidRDefault="000A6887">
      <w:pPr>
        <w:pStyle w:val="ConsPlusNormal"/>
        <w:spacing w:before="220"/>
        <w:ind w:firstLine="540"/>
        <w:jc w:val="both"/>
      </w:pPr>
      <w:r>
        <w:t>4.4.13.1. Территория каждого домовладения должна иметь:</w:t>
      </w:r>
    </w:p>
    <w:p w:rsidR="000A6887" w:rsidRDefault="000A6887">
      <w:pPr>
        <w:pStyle w:val="ConsPlusNormal"/>
        <w:spacing w:before="220"/>
        <w:ind w:firstLine="540"/>
        <w:jc w:val="both"/>
      </w:pPr>
      <w:r>
        <w:t>1) хозяйственную площадку для сушки белья, чистки одежды, ковров и предметов домашнего обихода;</w:t>
      </w:r>
    </w:p>
    <w:p w:rsidR="000A6887" w:rsidRDefault="000A6887">
      <w:pPr>
        <w:pStyle w:val="ConsPlusNormal"/>
        <w:spacing w:before="220"/>
        <w:ind w:firstLine="540"/>
        <w:jc w:val="both"/>
      </w:pPr>
      <w:r>
        <w:t>2) площадку для отдыха взрослых;</w:t>
      </w:r>
    </w:p>
    <w:p w:rsidR="000A6887" w:rsidRDefault="000A6887">
      <w:pPr>
        <w:pStyle w:val="ConsPlusNormal"/>
        <w:spacing w:before="220"/>
        <w:ind w:firstLine="540"/>
        <w:jc w:val="both"/>
      </w:pPr>
      <w:r>
        <w:t>3) 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0A6887" w:rsidRDefault="000A6887">
      <w:pPr>
        <w:pStyle w:val="ConsPlusNormal"/>
        <w:spacing w:before="220"/>
        <w:ind w:firstLine="540"/>
        <w:jc w:val="both"/>
      </w:pPr>
      <w:r>
        <w:t>4.4.13.2. На хозяйственной площадке должны находиться столбы с устройством для сушки белья, штанги для сушки одежды, вешалки, ящик с песком, урны для мусора, скамейки. Площадку следует оградить живой изгородью. Устройство и благоустройство площадок, элементов оборудования мест отдыха необходимо осуществлять в соответствии с установленными требованиями.</w:t>
      </w:r>
    </w:p>
    <w:p w:rsidR="000A6887" w:rsidRDefault="000A6887">
      <w:pPr>
        <w:pStyle w:val="ConsPlusNormal"/>
        <w:spacing w:before="220"/>
        <w:ind w:firstLine="540"/>
        <w:jc w:val="both"/>
      </w:pPr>
      <w:r>
        <w:t>4.4.14. 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rsidR="000A6887" w:rsidRDefault="000A6887">
      <w:pPr>
        <w:pStyle w:val="ConsPlusNormal"/>
        <w:spacing w:before="220"/>
        <w:ind w:firstLine="540"/>
        <w:jc w:val="both"/>
      </w:pPr>
      <w:r>
        <w:t>4.4.15. 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не имеющих окон, из подземных тоннелей или закрытых дебаркадеров, со стороны дорог.</w:t>
      </w:r>
    </w:p>
    <w:p w:rsidR="000A6887" w:rsidRDefault="000A6887">
      <w:pPr>
        <w:pStyle w:val="ConsPlusNormal"/>
        <w:spacing w:before="220"/>
        <w:ind w:firstLine="540"/>
        <w:jc w:val="both"/>
      </w:pPr>
      <w:r>
        <w:t>4.4.16. 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rsidR="000A6887" w:rsidRDefault="000A6887">
      <w:pPr>
        <w:pStyle w:val="ConsPlusNormal"/>
        <w:spacing w:before="220"/>
        <w:ind w:firstLine="540"/>
        <w:jc w:val="both"/>
      </w:pPr>
      <w:r>
        <w:t>4.4.17. Площадки перед подъездами домов, проездные и пешеходные дорожки должны иметь твердые покрытия, в том числе должны быть предусмотрены условия беспрепятственного, безопасного и удобного передвижения инвалидов и других маломобильных групп населения по участку к доступному входу в здание. При устройстве твердых покрытий должна быть предусмотрена возможность свободного стока талых и ливневых вод.</w:t>
      </w:r>
    </w:p>
    <w:p w:rsidR="000A6887" w:rsidRDefault="000A6887">
      <w:pPr>
        <w:pStyle w:val="ConsPlusNormal"/>
        <w:spacing w:before="220"/>
        <w:ind w:firstLine="540"/>
        <w:jc w:val="both"/>
      </w:pPr>
      <w:r>
        <w:t>4.4.18. Транспортные проезды на придомовой территории и пешеходные пути к дому допускается совмещать при соблюдении требований государственных и национальных стандартов, технических норм и правил к параметрам путей движения. 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rsidR="000A6887" w:rsidRDefault="000A6887">
      <w:pPr>
        <w:pStyle w:val="ConsPlusNormal"/>
        <w:spacing w:before="220"/>
        <w:ind w:firstLine="540"/>
        <w:jc w:val="both"/>
      </w:pPr>
      <w:r>
        <w:t>4.4.19. Организации, осуществляющие управление многоквартирными домами, обязаны обеспечивать свободный подъезд к люкам смотровых колодцев, узлам управления инженерными сетями, источникам пожарного водоснабжения и ежегодно проводить сплошную двукратную дератизацию подвальных помещений (правила и нормы технической эксплуатации жилищного фонда).</w:t>
      </w:r>
    </w:p>
    <w:p w:rsidR="000A6887" w:rsidRDefault="000A6887">
      <w:pPr>
        <w:pStyle w:val="ConsPlusNormal"/>
        <w:jc w:val="both"/>
      </w:pPr>
    </w:p>
    <w:p w:rsidR="000A6887" w:rsidRDefault="000A6887">
      <w:pPr>
        <w:pStyle w:val="ConsPlusNormal"/>
        <w:jc w:val="center"/>
        <w:outlineLvl w:val="2"/>
      </w:pPr>
      <w:r>
        <w:t>4.5. УБОРКА ТЕРРИТОРИЙ ИНДИВИДУАЛЬНОЙ ЖИЛОЙ ЗАСТРОЙКИ</w:t>
      </w:r>
    </w:p>
    <w:p w:rsidR="000A6887" w:rsidRDefault="000A6887">
      <w:pPr>
        <w:pStyle w:val="ConsPlusNormal"/>
        <w:jc w:val="both"/>
      </w:pPr>
    </w:p>
    <w:p w:rsidR="000A6887" w:rsidRDefault="000A6887">
      <w:pPr>
        <w:pStyle w:val="ConsPlusNormal"/>
        <w:ind w:firstLine="540"/>
        <w:jc w:val="both"/>
      </w:pPr>
      <w:r>
        <w:t>4.5.1. Правила настоящего раздела распространяются на собственников (арендаторов, пользователей) индивидуальных жилых домов частного жилого фонда и земельных участков, на которых расположены жилые дома.</w:t>
      </w:r>
    </w:p>
    <w:p w:rsidR="000A6887" w:rsidRDefault="000A6887">
      <w:pPr>
        <w:pStyle w:val="ConsPlusNormal"/>
        <w:spacing w:before="220"/>
        <w:ind w:firstLine="540"/>
        <w:jc w:val="both"/>
      </w:pPr>
      <w:r>
        <w:t>4.5.2. Граждане, являющиеся собственниками жилых домов, собственниками или пользователями земельных участков, на которых расположены жилые дома, обязаны производить за счет собственных средств:</w:t>
      </w:r>
    </w:p>
    <w:p w:rsidR="000A6887" w:rsidRDefault="000A6887">
      <w:pPr>
        <w:pStyle w:val="ConsPlusNormal"/>
        <w:spacing w:before="220"/>
        <w:ind w:firstLine="540"/>
        <w:jc w:val="both"/>
      </w:pPr>
      <w:r>
        <w:t>4.5.2.1. Очистку крыш от снега и удаление наростов на карнизах, крышах, водосточных трубах с соблюдением мер предосторожности во избежание несчастных случаев с пешеходами и повреждений воздушных сетей, светильников, зеленых насаждений.</w:t>
      </w:r>
    </w:p>
    <w:p w:rsidR="000A6887" w:rsidRDefault="000A6887">
      <w:pPr>
        <w:pStyle w:val="ConsPlusNormal"/>
        <w:spacing w:before="220"/>
        <w:ind w:firstLine="540"/>
        <w:jc w:val="both"/>
      </w:pPr>
      <w:r>
        <w:t>4.5.2.2. Своевременный ремонт и окраску фасадов строений, заборов, ворот и других сооружений.</w:t>
      </w:r>
    </w:p>
    <w:p w:rsidR="000A6887" w:rsidRDefault="000A6887">
      <w:pPr>
        <w:pStyle w:val="ConsPlusNormal"/>
        <w:spacing w:before="220"/>
        <w:ind w:firstLine="540"/>
        <w:jc w:val="both"/>
      </w:pPr>
      <w:r>
        <w:t>4.5.2.3. Покос сорных трав, обрезку живых изгородей.</w:t>
      </w:r>
    </w:p>
    <w:p w:rsidR="000A6887" w:rsidRDefault="000A6887">
      <w:pPr>
        <w:pStyle w:val="ConsPlusNormal"/>
        <w:spacing w:before="220"/>
        <w:ind w:firstLine="540"/>
        <w:jc w:val="both"/>
      </w:pPr>
      <w:r>
        <w:t>4.5.2.4. Земляные и строительные работы в порядке, установленном настоящими Правилами.</w:t>
      </w:r>
    </w:p>
    <w:p w:rsidR="000A6887" w:rsidRDefault="000A6887">
      <w:pPr>
        <w:pStyle w:val="ConsPlusNormal"/>
        <w:spacing w:before="220"/>
        <w:ind w:firstLine="540"/>
        <w:jc w:val="both"/>
      </w:pPr>
      <w:r>
        <w:t>4.5.2.5. Заключение договоров со специализированными организациями или индивидуальными предпринимателями, имеющими право на выполнение работ по вывозу, сортировке и утилизации (сортировке) твердых и жидких бытовых отходов либо приобретать в специализированной организации талоны для самостоятельного вывоза отходов с последующей сортировкой и утилизацией (захоронением).</w:t>
      </w:r>
    </w:p>
    <w:p w:rsidR="000A6887" w:rsidRDefault="000A6887">
      <w:pPr>
        <w:pStyle w:val="ConsPlusNormal"/>
        <w:spacing w:before="220"/>
        <w:ind w:firstLine="540"/>
        <w:jc w:val="both"/>
      </w:pPr>
      <w:r>
        <w:t>4.5.2.6. Обеспечение вывоза отходов и представление по требованию департамента городского хозяйства администрации города Сочи или администраций внутригородских районов города Сочи документа, подтверждающего оплату за прошедший год работ по вывозу, сортировке и утилизации (захоронению) отходов специализированным предприятием, либо приобретать в специализированной организации талоны для самостоятельного вывоза отходов с последующей сортировкой и утилизацией (захоронением).</w:t>
      </w:r>
    </w:p>
    <w:p w:rsidR="000A6887" w:rsidRDefault="000A6887">
      <w:pPr>
        <w:pStyle w:val="ConsPlusNormal"/>
        <w:spacing w:before="220"/>
        <w:ind w:firstLine="540"/>
        <w:jc w:val="both"/>
      </w:pPr>
      <w:r>
        <w:t>4.5.3. Гражданам, проживающим в жилых домах частного жилищного фонда, запрещается:</w:t>
      </w:r>
    </w:p>
    <w:p w:rsidR="000A6887" w:rsidRDefault="000A6887">
      <w:pPr>
        <w:pStyle w:val="ConsPlusNormal"/>
        <w:spacing w:before="220"/>
        <w:ind w:firstLine="540"/>
        <w:jc w:val="both"/>
      </w:pPr>
      <w:r>
        <w:t>4.5.3.1. Осуществлять утилизацию и захоронение твердых и жидких бытовых отходов самостоятельно, без заключения договора.</w:t>
      </w:r>
    </w:p>
    <w:p w:rsidR="000A6887" w:rsidRDefault="000A6887">
      <w:pPr>
        <w:pStyle w:val="ConsPlusNormal"/>
        <w:spacing w:before="220"/>
        <w:ind w:firstLine="540"/>
        <w:jc w:val="both"/>
      </w:pPr>
      <w:r>
        <w:t>4.5.3.2. Загромождать проезжую часть дороги при производстве земляных и строительных работ.</w:t>
      </w:r>
    </w:p>
    <w:p w:rsidR="000A6887" w:rsidRDefault="000A6887">
      <w:pPr>
        <w:pStyle w:val="ConsPlusNormal"/>
        <w:spacing w:before="220"/>
        <w:ind w:firstLine="540"/>
        <w:jc w:val="both"/>
      </w:pPr>
      <w:r>
        <w:t>4.5.4. На улицах, проездах, тротуарах, газонах, прилегающих к земельным участкам, на которых расположены жилые дома, со стороны фасадов домов запрещается:</w:t>
      </w:r>
    </w:p>
    <w:p w:rsidR="000A6887" w:rsidRDefault="000A6887">
      <w:pPr>
        <w:pStyle w:val="ConsPlusNormal"/>
        <w:spacing w:before="220"/>
        <w:ind w:firstLine="540"/>
        <w:jc w:val="both"/>
      </w:pPr>
      <w:r>
        <w:t>4.5.4.1. Складировать стройматериалы, удобрения.</w:t>
      </w:r>
    </w:p>
    <w:p w:rsidR="000A6887" w:rsidRDefault="000A6887">
      <w:pPr>
        <w:pStyle w:val="ConsPlusNormal"/>
        <w:spacing w:before="220"/>
        <w:ind w:firstLine="540"/>
        <w:jc w:val="both"/>
      </w:pPr>
      <w:r>
        <w:t>4.5.4.2. Устраивать стационарные автостоянки, производить мойку, ремонт транспортных средств, слив топлива и масел, регулировать звуковые сигналы, тормоза и двигатели.</w:t>
      </w:r>
    </w:p>
    <w:p w:rsidR="000A6887" w:rsidRDefault="000A6887">
      <w:pPr>
        <w:pStyle w:val="ConsPlusNormal"/>
        <w:spacing w:before="220"/>
        <w:ind w:firstLine="540"/>
        <w:jc w:val="both"/>
      </w:pPr>
      <w:r>
        <w:t>4.5.4.3. Сваливать бытовой, дворовый, строительный мусор, золу, пищевые отходы.</w:t>
      </w:r>
    </w:p>
    <w:p w:rsidR="000A6887" w:rsidRDefault="000A6887">
      <w:pPr>
        <w:pStyle w:val="ConsPlusNormal"/>
        <w:spacing w:before="220"/>
        <w:ind w:firstLine="540"/>
        <w:jc w:val="both"/>
      </w:pPr>
      <w:r>
        <w:t>4.5.4.4. Засорять канализационные, водопроводные колодцы и другие инженерные коммуникации.</w:t>
      </w:r>
    </w:p>
    <w:p w:rsidR="000A6887" w:rsidRDefault="000A6887">
      <w:pPr>
        <w:pStyle w:val="ConsPlusNormal"/>
        <w:spacing w:before="220"/>
        <w:ind w:firstLine="540"/>
        <w:jc w:val="both"/>
      </w:pPr>
      <w:r>
        <w:t xml:space="preserve">4.5.5. Собственникам жилых домов, собственникам или пользователям земельных участков, на которых расположены жилые дома, рекомендуется производить в летний период поливку и мойку тротуаров, прилегающих к земельным участкам, на которых расположены жилые дома, </w:t>
      </w:r>
      <w:r>
        <w:lastRenderedPageBreak/>
        <w:t>очистку придорожных кюветов, канав, дренажей, прилегающих к строению.</w:t>
      </w:r>
    </w:p>
    <w:p w:rsidR="000A6887" w:rsidRDefault="000A6887">
      <w:pPr>
        <w:pStyle w:val="ConsPlusNormal"/>
        <w:jc w:val="both"/>
      </w:pPr>
    </w:p>
    <w:p w:rsidR="000A6887" w:rsidRDefault="000A6887">
      <w:pPr>
        <w:pStyle w:val="ConsPlusNormal"/>
        <w:jc w:val="center"/>
        <w:outlineLvl w:val="1"/>
      </w:pPr>
      <w:r>
        <w:t>V. ОСНОВНЫЕ ТРЕБОВАНИЯ К ПРОВЕДЕНИЮ ЗЕМЛЯНЫХ РАБОТ</w:t>
      </w:r>
    </w:p>
    <w:p w:rsidR="000A6887" w:rsidRDefault="000A6887">
      <w:pPr>
        <w:pStyle w:val="ConsPlusNormal"/>
        <w:jc w:val="center"/>
      </w:pPr>
      <w:r>
        <w:t>ПРИ СТРОИТЕЛЬСТВЕ, РЕМОНТЕ, РЕКОНСТРУКЦИИ КОММУНИКАЦИЙ</w:t>
      </w:r>
    </w:p>
    <w:p w:rsidR="000A6887" w:rsidRDefault="000A6887">
      <w:pPr>
        <w:pStyle w:val="ConsPlusNormal"/>
        <w:jc w:val="both"/>
      </w:pPr>
    </w:p>
    <w:p w:rsidR="000A6887" w:rsidRDefault="000A6887">
      <w:pPr>
        <w:pStyle w:val="ConsPlusNormal"/>
        <w:ind w:firstLine="540"/>
        <w:jc w:val="both"/>
      </w:pPr>
      <w:r>
        <w:t xml:space="preserve">5.1. Порядок производства земляных работ на территории муниципального образования город-курорт Сочи осуществляется согласно </w:t>
      </w:r>
      <w:hyperlink r:id="rId45" w:history="1">
        <w:r>
          <w:rPr>
            <w:color w:val="0000FF"/>
          </w:rPr>
          <w:t>Правилам</w:t>
        </w:r>
      </w:hyperlink>
      <w:r>
        <w:t xml:space="preserve"> производства работ, связанных с разрытием на территории муниципального образования город-курорт Сочи, утвержденным Постановлением администрации города Сочи от 23.03.2010 N 310 (далее - Правила). Порядок выдачи разрешений на производство работ, связанных с разрытием на территории города Сочи, установлен административным </w:t>
      </w:r>
      <w:hyperlink r:id="rId46" w:history="1">
        <w:r>
          <w:rPr>
            <w:color w:val="0000FF"/>
          </w:rPr>
          <w:t>регламентом</w:t>
        </w:r>
      </w:hyperlink>
      <w:r>
        <w:t>, утвержденным Постановлением администрации города Сочи от 19.06.2014 N 1152.</w:t>
      </w:r>
    </w:p>
    <w:p w:rsidR="000A6887" w:rsidRDefault="000A6887">
      <w:pPr>
        <w:pStyle w:val="ConsPlusNormal"/>
        <w:spacing w:before="220"/>
        <w:ind w:firstLine="540"/>
        <w:jc w:val="both"/>
      </w:pPr>
      <w:r>
        <w:t>5.2. Контроль за выдачей разрешений на санкционированное разрытие и ведение земляных работ, а также за пресечением несанкционированного разрытия осуществляется администрациями внутригородских районов города Сочи.</w:t>
      </w:r>
    </w:p>
    <w:p w:rsidR="000A6887" w:rsidRDefault="000A6887">
      <w:pPr>
        <w:pStyle w:val="ConsPlusNormal"/>
        <w:spacing w:before="220"/>
        <w:ind w:firstLine="540"/>
        <w:jc w:val="both"/>
      </w:pPr>
      <w:r>
        <w:t>5.3. Действие Правил в части осуществления работ, связанных с разрытием на территории, не распространяется на участки, принадлежащие на праве собственности гражданам и юридическим лицам, и на земельные участки, предоставленные для целей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за исключением работ, связанных с выносом коммуникаций из зоны строительства.</w:t>
      </w:r>
    </w:p>
    <w:p w:rsidR="000A6887" w:rsidRDefault="000A6887">
      <w:pPr>
        <w:pStyle w:val="ConsPlusNormal"/>
        <w:spacing w:before="220"/>
        <w:ind w:firstLine="540"/>
        <w:jc w:val="both"/>
      </w:pPr>
      <w:r>
        <w:t>5.4. Производство земляных работ на территории муниципального образования город-курорт Сочи осуществляется после получения разрешения на производство работ, связанных с разрытием на территории города Сочи, выданного уполномоченным органом.</w:t>
      </w:r>
    </w:p>
    <w:p w:rsidR="000A6887" w:rsidRDefault="000A6887">
      <w:pPr>
        <w:pStyle w:val="ConsPlusNormal"/>
        <w:spacing w:before="220"/>
        <w:ind w:firstLine="540"/>
        <w:jc w:val="both"/>
      </w:pPr>
      <w:r>
        <w:t>5.5. На основании получения разрешения на производство работ, связанных с разрытием, осуществляются следующие работы:</w:t>
      </w:r>
    </w:p>
    <w:p w:rsidR="000A6887" w:rsidRDefault="000A6887">
      <w:pPr>
        <w:pStyle w:val="ConsPlusNormal"/>
        <w:spacing w:before="220"/>
        <w:ind w:firstLine="540"/>
        <w:jc w:val="both"/>
      </w:pPr>
      <w:r>
        <w:t>5.5.1. Вскрытие и разработка грунта, в том числе его планировка под любые последующие виды работ.</w:t>
      </w:r>
    </w:p>
    <w:p w:rsidR="000A6887" w:rsidRDefault="000A6887">
      <w:pPr>
        <w:pStyle w:val="ConsPlusNormal"/>
        <w:spacing w:before="220"/>
        <w:ind w:firstLine="540"/>
        <w:jc w:val="both"/>
      </w:pPr>
      <w:r>
        <w:t>5.5.2. Вскрытие дорожного покрытия проезжей части, тротуаров, обочин, разделительных полос, зон зеленых насаждений.</w:t>
      </w:r>
    </w:p>
    <w:p w:rsidR="000A6887" w:rsidRDefault="000A6887">
      <w:pPr>
        <w:pStyle w:val="ConsPlusNormal"/>
        <w:spacing w:before="220"/>
        <w:ind w:firstLine="540"/>
        <w:jc w:val="both"/>
      </w:pPr>
      <w:r>
        <w:t>5.5.3. Строительство, реконструкция, капитальный ремонт (ремонт) инженерных коммуникаций независимо от способа их прокладки, в том числе земляные работы по выносу инженерных коммуникаций за пределы земельного участка, предоставленного для целей строительства, реконструкции и капитального ремонта объектов капитального строительства, производство земляных работ при устройстве временных коммуникаций на период строительства (реконструкции, капитального ремонта) объекта за пределами земельного участка, предоставленного для целей строительства, реконструкции, капитального ремонта объектов капитального строительства.</w:t>
      </w:r>
    </w:p>
    <w:p w:rsidR="000A6887" w:rsidRDefault="000A6887">
      <w:pPr>
        <w:pStyle w:val="ConsPlusNormal"/>
        <w:spacing w:before="220"/>
        <w:ind w:firstLine="540"/>
        <w:jc w:val="both"/>
      </w:pPr>
      <w:r>
        <w:t>5.5.4. Установка (замена) опор линий электропередачи, связи, контактной сети электротранспорта, опор освещения.</w:t>
      </w:r>
    </w:p>
    <w:p w:rsidR="000A6887" w:rsidRDefault="000A6887">
      <w:pPr>
        <w:pStyle w:val="ConsPlusNormal"/>
        <w:spacing w:before="220"/>
        <w:ind w:firstLine="540"/>
        <w:jc w:val="both"/>
      </w:pPr>
      <w:r>
        <w:t>5.5.5. Производство земляных работ при благоустройстве территории.</w:t>
      </w:r>
    </w:p>
    <w:p w:rsidR="000A6887" w:rsidRDefault="000A6887">
      <w:pPr>
        <w:pStyle w:val="ConsPlusNormal"/>
        <w:spacing w:before="220"/>
        <w:ind w:firstLine="540"/>
        <w:jc w:val="both"/>
      </w:pPr>
      <w:r>
        <w:t>5.5.6. Производство земляных работ при строительстве стационарных объектов (на которые не требуется разрешение на строительство) и установке нестационарных объектов, открытых автостоянок, спортивных площадок, забивка свай и шпунта, работы при инженерных изысканиях и иные работы.</w:t>
      </w:r>
    </w:p>
    <w:p w:rsidR="000A6887" w:rsidRDefault="000A6887">
      <w:pPr>
        <w:pStyle w:val="ConsPlusNormal"/>
        <w:spacing w:before="220"/>
        <w:ind w:firstLine="540"/>
        <w:jc w:val="both"/>
      </w:pPr>
      <w:r>
        <w:lastRenderedPageBreak/>
        <w:t>5.5.7. Установка элементов городской инфраструктуры, в том числе отдельно стоящих рекламных конструкций.</w:t>
      </w:r>
    </w:p>
    <w:p w:rsidR="000A6887" w:rsidRDefault="000A6887">
      <w:pPr>
        <w:pStyle w:val="ConsPlusNormal"/>
        <w:spacing w:before="220"/>
        <w:ind w:firstLine="540"/>
        <w:jc w:val="both"/>
      </w:pPr>
      <w:r>
        <w:t>5.5.8. Производство аварийных работ, связанных с разрытием грунта, асфальта.</w:t>
      </w:r>
    </w:p>
    <w:p w:rsidR="000A6887" w:rsidRDefault="000A6887">
      <w:pPr>
        <w:pStyle w:val="ConsPlusNormal"/>
        <w:spacing w:before="220"/>
        <w:ind w:firstLine="540"/>
        <w:jc w:val="both"/>
      </w:pPr>
      <w:r>
        <w:t>5.5.9. Установка капитального ограждения.</w:t>
      </w:r>
    </w:p>
    <w:p w:rsidR="000A6887" w:rsidRDefault="000A6887">
      <w:pPr>
        <w:pStyle w:val="ConsPlusNormal"/>
        <w:spacing w:before="220"/>
        <w:ind w:firstLine="540"/>
        <w:jc w:val="both"/>
      </w:pPr>
      <w:r>
        <w:t>5.6. Любые земляные работы запрещается производить без разрешения на производство работ, связанных с разрытием.</w:t>
      </w:r>
    </w:p>
    <w:p w:rsidR="000A6887" w:rsidRDefault="000A6887">
      <w:pPr>
        <w:pStyle w:val="ConsPlusNormal"/>
        <w:spacing w:before="220"/>
        <w:ind w:firstLine="540"/>
        <w:jc w:val="both"/>
      </w:pPr>
      <w:r>
        <w:t>5.7. После завершения работ исполнитель обязан выполнить полное восстановление объектов и элементов благоустройства территории, если проектом не предусмотрено поэтапное его восстановление после каждого вида или участка работ.</w:t>
      </w:r>
    </w:p>
    <w:p w:rsidR="000A6887" w:rsidRDefault="000A6887">
      <w:pPr>
        <w:pStyle w:val="ConsPlusNormal"/>
        <w:spacing w:before="220"/>
        <w:ind w:firstLine="540"/>
        <w:jc w:val="both"/>
      </w:pPr>
      <w:r>
        <w:t>5.8. Исполнитель работ до начала работ обязан:</w:t>
      </w:r>
    </w:p>
    <w:p w:rsidR="000A6887" w:rsidRDefault="000A6887">
      <w:pPr>
        <w:pStyle w:val="ConsPlusNormal"/>
        <w:spacing w:before="220"/>
        <w:ind w:firstLine="540"/>
        <w:jc w:val="both"/>
      </w:pPr>
      <w:r>
        <w:t>5.8.1. 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вывезти с территории.</w:t>
      </w:r>
    </w:p>
    <w:p w:rsidR="000A6887" w:rsidRDefault="000A6887">
      <w:pPr>
        <w:pStyle w:val="ConsPlusNormal"/>
        <w:spacing w:before="220"/>
        <w:ind w:firstLine="540"/>
        <w:jc w:val="both"/>
      </w:pPr>
      <w:r>
        <w:t>5.8.2. Обеспечить отвод поверхностных и подземных вод с помощью временных или постоянных устройств, не нарушая при этом сохранности существующих сооружений.</w:t>
      </w:r>
    </w:p>
    <w:p w:rsidR="000A6887" w:rsidRDefault="000A6887">
      <w:pPr>
        <w:pStyle w:val="ConsPlusNormal"/>
        <w:spacing w:before="220"/>
        <w:ind w:firstLine="540"/>
        <w:jc w:val="both"/>
      </w:pPr>
      <w:r>
        <w:t>5.8.3. При отводе подземных и поверхностных вод исключить образование оползней, размыв грунта и заболачивание местности.</w:t>
      </w:r>
    </w:p>
    <w:p w:rsidR="000A6887" w:rsidRDefault="000A6887">
      <w:pPr>
        <w:pStyle w:val="ConsPlusNormal"/>
        <w:spacing w:before="220"/>
        <w:ind w:firstLine="540"/>
        <w:jc w:val="both"/>
      </w:pPr>
      <w:r>
        <w:t>5.8.4. Установить ограждение места разрытия.</w:t>
      </w:r>
    </w:p>
    <w:p w:rsidR="000A6887" w:rsidRDefault="000A6887">
      <w:pPr>
        <w:pStyle w:val="ConsPlusNormal"/>
        <w:spacing w:before="220"/>
        <w:ind w:firstLine="540"/>
        <w:jc w:val="both"/>
      </w:pPr>
      <w:r>
        <w:t>5.8.5. Обеспечить установку дорожных знаков и/или указателей в соответствии с действующими стандартами.</w:t>
      </w:r>
    </w:p>
    <w:p w:rsidR="000A6887" w:rsidRDefault="000A6887">
      <w:pPr>
        <w:pStyle w:val="ConsPlusNormal"/>
        <w:spacing w:before="220"/>
        <w:ind w:firstLine="540"/>
        <w:jc w:val="both"/>
      </w:pPr>
      <w:r>
        <w:t>5.9. Исполнитель работ обязан:</w:t>
      </w:r>
    </w:p>
    <w:p w:rsidR="000A6887" w:rsidRDefault="000A6887">
      <w:pPr>
        <w:pStyle w:val="ConsPlusNormal"/>
        <w:spacing w:before="220"/>
        <w:ind w:firstLine="540"/>
        <w:jc w:val="both"/>
      </w:pPr>
      <w:r>
        <w:t>5.9.1. Производить уборку обратного грунта (строительных материалов) с тротуара в течение двух рабочих дней с начала работ, с проезжей части - незамедлительно.</w:t>
      </w:r>
    </w:p>
    <w:p w:rsidR="000A6887" w:rsidRDefault="000A6887">
      <w:pPr>
        <w:pStyle w:val="ConsPlusNormal"/>
        <w:spacing w:before="220"/>
        <w:ind w:firstLine="540"/>
        <w:jc w:val="both"/>
      </w:pPr>
      <w:r>
        <w:t>5.9.2. Складировать обратный грунт (строительные материалы) на тротуаре с использованием подстилающего материала, предотвращающего загрязнение усовершенствованного покрытия улично-дорожной сети и зеленых зон.</w:t>
      </w:r>
    </w:p>
    <w:p w:rsidR="000A6887" w:rsidRDefault="000A6887">
      <w:pPr>
        <w:pStyle w:val="ConsPlusNormal"/>
        <w:spacing w:before="220"/>
        <w:ind w:firstLine="540"/>
        <w:jc w:val="both"/>
      </w:pPr>
      <w:r>
        <w:t>5.9.3. Складировать строительные материалы и оборудование в пределах стройплощадки и своевременно вывозить лишний грунт и мусор.</w:t>
      </w:r>
    </w:p>
    <w:p w:rsidR="000A6887" w:rsidRDefault="000A6887">
      <w:pPr>
        <w:pStyle w:val="ConsPlusNormal"/>
        <w:spacing w:before="220"/>
        <w:ind w:firstLine="540"/>
        <w:jc w:val="both"/>
      </w:pPr>
      <w:r>
        <w:t>5.9.4. Не допускать выезда со строительных площадок загрязненных машин и механизмов.</w:t>
      </w:r>
    </w:p>
    <w:p w:rsidR="000A6887" w:rsidRDefault="000A6887">
      <w:pPr>
        <w:pStyle w:val="ConsPlusNormal"/>
        <w:spacing w:before="220"/>
        <w:ind w:firstLine="540"/>
        <w:jc w:val="both"/>
      </w:pPr>
      <w:r>
        <w:t>5.9.5. Обеспечить сохранность существующих ограждений, знаков организации дорожного движения.</w:t>
      </w:r>
    </w:p>
    <w:p w:rsidR="000A6887" w:rsidRDefault="000A6887">
      <w:pPr>
        <w:pStyle w:val="ConsPlusNormal"/>
        <w:spacing w:before="220"/>
        <w:ind w:firstLine="540"/>
        <w:jc w:val="both"/>
      </w:pPr>
      <w:r>
        <w:t>5.9.6. Обеспечить вывоз материалов, демонтированных при производстве земляных работ, пригодных для дальнейшего использования (бетонная плитка, брусчатка, грунт и т.п.), за свой счет в места, определенные администрацией города Сочи.</w:t>
      </w:r>
    </w:p>
    <w:p w:rsidR="000A6887" w:rsidRDefault="000A6887">
      <w:pPr>
        <w:pStyle w:val="ConsPlusNormal"/>
        <w:spacing w:before="220"/>
        <w:ind w:firstLine="540"/>
        <w:jc w:val="both"/>
      </w:pPr>
      <w:r>
        <w:t>5.9.7. Обеспечить безопасность работ для окружающей природной среды, при этом:</w:t>
      </w:r>
    </w:p>
    <w:p w:rsidR="000A6887" w:rsidRDefault="000A6887">
      <w:pPr>
        <w:pStyle w:val="ConsPlusNormal"/>
        <w:spacing w:before="220"/>
        <w:ind w:firstLine="540"/>
        <w:jc w:val="both"/>
      </w:pPr>
      <w:r>
        <w:t>5.9.8. Обеспечить уборку стройплощадки и прилегающей к ней пятиметровой зоны; мусор и снег должны вывозиться в места, установленные администрацией города Сочи.</w:t>
      </w:r>
    </w:p>
    <w:p w:rsidR="000A6887" w:rsidRDefault="000A6887">
      <w:pPr>
        <w:pStyle w:val="ConsPlusNormal"/>
        <w:spacing w:before="220"/>
        <w:ind w:firstLine="540"/>
        <w:jc w:val="both"/>
      </w:pPr>
      <w:r>
        <w:lastRenderedPageBreak/>
        <w:t>5.9.9. Выполнять производство работ в охранных заповедных и санитарных зонах в соответствии со специальными правилами.</w:t>
      </w:r>
    </w:p>
    <w:p w:rsidR="000A6887" w:rsidRDefault="000A6887">
      <w:pPr>
        <w:pStyle w:val="ConsPlusNormal"/>
        <w:spacing w:before="220"/>
        <w:ind w:firstLine="540"/>
        <w:jc w:val="both"/>
      </w:pPr>
      <w:r>
        <w:t>5.9.10. Рытье траншей вблизи деревьев производить вручную, стенки траншей крепить шпунтом или распорками.</w:t>
      </w:r>
    </w:p>
    <w:p w:rsidR="000A6887" w:rsidRDefault="000A6887">
      <w:pPr>
        <w:pStyle w:val="ConsPlusNormal"/>
        <w:spacing w:before="220"/>
        <w:ind w:firstLine="540"/>
        <w:jc w:val="both"/>
      </w:pPr>
      <w:r>
        <w:t>5.9.11. Край траншей при прокладке кабелей, канализационных труб, водопроводов, теплотрасс, газопроводов и других подземных сооружений должен быть от ствола деревьев диаметром до 16 см на расстоянии не менее 2,0 м, диаметром свыше 16 см - не менее 3,0 м, от кустарников - не менее 1,5 м (считать от корневой шейки).</w:t>
      </w:r>
    </w:p>
    <w:p w:rsidR="000A6887" w:rsidRDefault="000A6887">
      <w:pPr>
        <w:pStyle w:val="ConsPlusNormal"/>
        <w:spacing w:before="220"/>
        <w:ind w:firstLine="540"/>
        <w:jc w:val="both"/>
      </w:pPr>
      <w:r>
        <w:t>5.9.12. При производстве работ необходимо учитывать требования и мероприятия, предусмотренные законодательством в области сохранения, использования, популяризации и государственной охраны объектов культурного наследия.</w:t>
      </w:r>
    </w:p>
    <w:p w:rsidR="000A6887" w:rsidRDefault="000A6887">
      <w:pPr>
        <w:pStyle w:val="ConsPlusNormal"/>
        <w:spacing w:before="220"/>
        <w:ind w:firstLine="540"/>
        <w:jc w:val="both"/>
      </w:pPr>
      <w:r>
        <w:t>5.9.13. Не допускать несанкционированного сведения древесно-кустарниковой растительности.</w:t>
      </w:r>
    </w:p>
    <w:p w:rsidR="000A6887" w:rsidRDefault="000A6887">
      <w:pPr>
        <w:pStyle w:val="ConsPlusNormal"/>
        <w:spacing w:before="220"/>
        <w:ind w:firstLine="540"/>
        <w:jc w:val="both"/>
      </w:pPr>
      <w:r>
        <w:t>5.9.14. Не допускать выпуска воды со строительной площадки без защиты от размыва поверхности.</w:t>
      </w:r>
    </w:p>
    <w:p w:rsidR="000A6887" w:rsidRDefault="000A6887">
      <w:pPr>
        <w:pStyle w:val="ConsPlusNormal"/>
        <w:spacing w:before="220"/>
        <w:ind w:firstLine="540"/>
        <w:jc w:val="both"/>
      </w:pPr>
      <w:r>
        <w:t>5.9.15. Принимать меры при буровых работах по предотвращению излива подземных вод.</w:t>
      </w:r>
    </w:p>
    <w:p w:rsidR="000A6887" w:rsidRDefault="000A6887">
      <w:pPr>
        <w:pStyle w:val="ConsPlusNormal"/>
        <w:spacing w:before="220"/>
        <w:ind w:firstLine="540"/>
        <w:jc w:val="both"/>
      </w:pPr>
      <w:r>
        <w:t>5.9.16. Восстановить нарушенное дорожное покрытие в случае повреждения существующих внутриквартальных дорог, используемых в качестве подъездов к объектам.</w:t>
      </w:r>
    </w:p>
    <w:p w:rsidR="000A6887" w:rsidRDefault="000A6887">
      <w:pPr>
        <w:pStyle w:val="ConsPlusNormal"/>
        <w:spacing w:before="220"/>
        <w:ind w:firstLine="540"/>
        <w:jc w:val="both"/>
      </w:pPr>
      <w:r>
        <w:t>5.9.17. В случае обнаружения останков при производстве земляных работ уведомить об этом заказчика.</w:t>
      </w:r>
    </w:p>
    <w:p w:rsidR="000A6887" w:rsidRDefault="000A6887">
      <w:pPr>
        <w:pStyle w:val="ConsPlusNormal"/>
        <w:spacing w:before="220"/>
        <w:ind w:firstLine="540"/>
        <w:jc w:val="both"/>
      </w:pPr>
      <w:r>
        <w:t>5.9.18. Заказчик в свою очередь в обязательном порядке ставит в известность уполномоченный орган администрации города Сочи о факте обнаружения останков.</w:t>
      </w:r>
    </w:p>
    <w:p w:rsidR="000A6887" w:rsidRDefault="000A6887">
      <w:pPr>
        <w:pStyle w:val="ConsPlusNormal"/>
        <w:spacing w:before="220"/>
        <w:ind w:firstLine="540"/>
        <w:jc w:val="both"/>
      </w:pPr>
      <w:r>
        <w:t>5.10. При производстве работ, связанных с разрытием, запрещается:</w:t>
      </w:r>
    </w:p>
    <w:p w:rsidR="000A6887" w:rsidRDefault="000A6887">
      <w:pPr>
        <w:pStyle w:val="ConsPlusNormal"/>
        <w:spacing w:before="220"/>
        <w:ind w:firstLine="540"/>
        <w:jc w:val="both"/>
      </w:pPr>
      <w:r>
        <w:t>5.10.1. Осуществлять перенос существующих подземных сетей и сооружений, не предусмотренных проектом, послужившим основанием для выдачи разрешения на строительство, без согласования с заинтересованной организацией и департаментом архитектуры, градостроительства и благоустройства администрации города Сочи.</w:t>
      </w:r>
    </w:p>
    <w:p w:rsidR="000A6887" w:rsidRDefault="000A6887">
      <w:pPr>
        <w:pStyle w:val="ConsPlusNormal"/>
        <w:spacing w:before="220"/>
        <w:ind w:firstLine="540"/>
        <w:jc w:val="both"/>
      </w:pPr>
      <w:r>
        <w:t>5.10.2. Разбирать ограждения, подпорные стенки.</w:t>
      </w:r>
    </w:p>
    <w:p w:rsidR="000A6887" w:rsidRDefault="000A6887">
      <w:pPr>
        <w:pStyle w:val="ConsPlusNormal"/>
        <w:spacing w:before="220"/>
        <w:ind w:firstLine="540"/>
        <w:jc w:val="both"/>
      </w:pPr>
      <w:r>
        <w:t>5.10.3. Засорять грунтом или мусором прилегающие к местам разрытий улицы, тротуары и дворовые территории.</w:t>
      </w:r>
    </w:p>
    <w:p w:rsidR="000A6887" w:rsidRDefault="000A6887">
      <w:pPr>
        <w:pStyle w:val="ConsPlusNormal"/>
        <w:spacing w:before="220"/>
        <w:ind w:firstLine="540"/>
        <w:jc w:val="both"/>
      </w:pPr>
      <w:r>
        <w:t>5.10.4. Оставлять вскрытые электрокабели без защиты от механических повреждений и без принятия мер по обеспечению безопасности.</w:t>
      </w:r>
    </w:p>
    <w:p w:rsidR="000A6887" w:rsidRDefault="000A6887">
      <w:pPr>
        <w:pStyle w:val="ConsPlusNormal"/>
        <w:spacing w:before="220"/>
        <w:ind w:firstLine="540"/>
        <w:jc w:val="both"/>
      </w:pPr>
      <w:r>
        <w:t>5.10.5. Откачивать воду на проезжую часть, тротуары, ливнеприемники и газоны.</w:t>
      </w:r>
    </w:p>
    <w:p w:rsidR="000A6887" w:rsidRDefault="000A6887">
      <w:pPr>
        <w:pStyle w:val="ConsPlusNormal"/>
        <w:spacing w:before="220"/>
        <w:ind w:firstLine="540"/>
        <w:jc w:val="both"/>
      </w:pPr>
      <w:r>
        <w:t>5.10.6. Складировать материалы на газоне, зеленой зоне (дернине).</w:t>
      </w:r>
    </w:p>
    <w:p w:rsidR="000A6887" w:rsidRDefault="000A6887">
      <w:pPr>
        <w:pStyle w:val="ConsPlusNormal"/>
        <w:spacing w:before="220"/>
        <w:ind w:firstLine="540"/>
        <w:jc w:val="both"/>
      </w:pPr>
      <w:r>
        <w:t>5.10.7. Производить земляные работы с нарушением условий ордера на раскопки.</w:t>
      </w:r>
    </w:p>
    <w:p w:rsidR="000A6887" w:rsidRDefault="000A6887">
      <w:pPr>
        <w:pStyle w:val="ConsPlusNormal"/>
        <w:spacing w:before="220"/>
        <w:ind w:firstLine="540"/>
        <w:jc w:val="both"/>
      </w:pPr>
      <w:r>
        <w:t>5.10.8. Исключать проведение работ по восстановлению объектов и элементов благоустройства после завершения земляных работ, прокладки, переустройства инженерных сетей и коммуникаций.</w:t>
      </w:r>
    </w:p>
    <w:p w:rsidR="000A6887" w:rsidRDefault="000A6887">
      <w:pPr>
        <w:pStyle w:val="ConsPlusNormal"/>
        <w:spacing w:before="220"/>
        <w:ind w:firstLine="540"/>
        <w:jc w:val="both"/>
      </w:pPr>
      <w:r>
        <w:lastRenderedPageBreak/>
        <w:t>5.10.9. Непринятие мер по своевременной ликвидации провала или иной деформации дорожного покрытия, вызванных производством работ.</w:t>
      </w:r>
    </w:p>
    <w:p w:rsidR="000A6887" w:rsidRDefault="000A6887">
      <w:pPr>
        <w:pStyle w:val="ConsPlusNormal"/>
        <w:spacing w:before="220"/>
        <w:ind w:firstLine="540"/>
        <w:jc w:val="both"/>
      </w:pPr>
      <w:r>
        <w:t>5.10.10. Осуществлять выгрузку бытового и строительного мусора, в том числе грунта, в местах, не отведенных для этих целей.</w:t>
      </w:r>
    </w:p>
    <w:p w:rsidR="000A6887" w:rsidRDefault="000A6887">
      <w:pPr>
        <w:pStyle w:val="ConsPlusNormal"/>
        <w:spacing w:before="220"/>
        <w:ind w:firstLine="540"/>
        <w:jc w:val="both"/>
      </w:pPr>
      <w:r>
        <w:t>6. При производстве земляных работ должна быть обеспечена возможность въезда (выезда) с дворовых территорий, входа (выхода) в здание и жилой дом.</w:t>
      </w:r>
    </w:p>
    <w:p w:rsidR="000A6887" w:rsidRDefault="000A6887">
      <w:pPr>
        <w:pStyle w:val="ConsPlusNormal"/>
        <w:spacing w:before="220"/>
        <w:ind w:firstLine="540"/>
        <w:jc w:val="both"/>
      </w:pPr>
      <w:r>
        <w:t>7. 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w:t>
      </w:r>
    </w:p>
    <w:p w:rsidR="000A6887" w:rsidRDefault="000A6887">
      <w:pPr>
        <w:pStyle w:val="ConsPlusNormal"/>
        <w:spacing w:before="220"/>
        <w:ind w:firstLine="540"/>
        <w:jc w:val="both"/>
      </w:pPr>
      <w:r>
        <w:t>8. 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благоустройства территории.</w:t>
      </w:r>
    </w:p>
    <w:p w:rsidR="000A6887" w:rsidRDefault="000A6887">
      <w:pPr>
        <w:pStyle w:val="ConsPlusNormal"/>
        <w:spacing w:before="220"/>
        <w:ind w:firstLine="540"/>
        <w:jc w:val="both"/>
      </w:pPr>
      <w:r>
        <w:t>9. Засыпка разрытий на дорогах и тротуарах с усовершенствованными покрытиями капитального типа асфальтобетонного, цементно-бетонного, брусчатыми мостовыми и другими типами покрытия должна производиться в летних условиях песком (средней крупности) с поливкой водой, а в зимнее время - талым песком с послойным уплотнением на всю глубину и далее согласно дорожной одежде, выполненной в соответствии с технологической картой производства работ, входящей в состав проекта производства работ.</w:t>
      </w:r>
    </w:p>
    <w:p w:rsidR="000A6887" w:rsidRDefault="000A6887">
      <w:pPr>
        <w:pStyle w:val="ConsPlusNormal"/>
        <w:spacing w:before="220"/>
        <w:ind w:firstLine="540"/>
        <w:jc w:val="both"/>
      </w:pPr>
      <w:r>
        <w:t>10. Восстановление газонов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w:t>
      </w:r>
    </w:p>
    <w:p w:rsidR="000A6887" w:rsidRDefault="000A6887">
      <w:pPr>
        <w:pStyle w:val="ConsPlusNormal"/>
        <w:spacing w:before="220"/>
        <w:ind w:firstLine="540"/>
        <w:jc w:val="both"/>
      </w:pPr>
      <w:r>
        <w:t>11. Засыпка разрытий песчаным грунтом должна вестись с соблюдением следующих условий:</w:t>
      </w:r>
    </w:p>
    <w:p w:rsidR="000A6887" w:rsidRDefault="000A68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6887">
        <w:trPr>
          <w:jc w:val="center"/>
        </w:trPr>
        <w:tc>
          <w:tcPr>
            <w:tcW w:w="9294" w:type="dxa"/>
            <w:tcBorders>
              <w:top w:val="nil"/>
              <w:left w:val="single" w:sz="24" w:space="0" w:color="CED3F1"/>
              <w:bottom w:val="nil"/>
              <w:right w:val="single" w:sz="24" w:space="0" w:color="F4F3F8"/>
            </w:tcBorders>
            <w:shd w:val="clear" w:color="auto" w:fill="F4F3F8"/>
          </w:tcPr>
          <w:p w:rsidR="000A6887" w:rsidRDefault="000A6887">
            <w:pPr>
              <w:pStyle w:val="ConsPlusNormal"/>
              <w:jc w:val="both"/>
            </w:pPr>
            <w:r>
              <w:rPr>
                <w:color w:val="392C69"/>
              </w:rPr>
              <w:t>КонсультантПлюс: примечание.</w:t>
            </w:r>
          </w:p>
          <w:p w:rsidR="000A6887" w:rsidRDefault="000A6887">
            <w:pPr>
              <w:pStyle w:val="ConsPlusNormal"/>
              <w:jc w:val="both"/>
            </w:pPr>
            <w:r>
              <w:rPr>
                <w:color w:val="392C69"/>
              </w:rPr>
              <w:t>Нумерация пунктов дана в соответствии с официальным текстом документа.</w:t>
            </w:r>
          </w:p>
        </w:tc>
      </w:tr>
    </w:tbl>
    <w:p w:rsidR="000A6887" w:rsidRDefault="000A6887">
      <w:pPr>
        <w:pStyle w:val="ConsPlusNormal"/>
        <w:spacing w:before="280"/>
        <w:ind w:firstLine="540"/>
        <w:jc w:val="both"/>
      </w:pPr>
      <w:r>
        <w:t>5.16.1. Слой одновременной засыпки не должен превышать 20 см с последующим выравниванием и уплотнением, которое производится специально подобранным оборудованием, рекомендованным проектом производства работ.</w:t>
      </w:r>
    </w:p>
    <w:p w:rsidR="000A6887" w:rsidRDefault="000A6887">
      <w:pPr>
        <w:pStyle w:val="ConsPlusNormal"/>
        <w:spacing w:before="220"/>
        <w:ind w:firstLine="540"/>
        <w:jc w:val="both"/>
      </w:pPr>
      <w:r>
        <w:t>5.16.2. При разработках земляных покрытий восстанавливается существующий ранее растительный грунт.</w:t>
      </w:r>
    </w:p>
    <w:p w:rsidR="000A6887" w:rsidRDefault="000A6887">
      <w:pPr>
        <w:pStyle w:val="ConsPlusNormal"/>
        <w:spacing w:before="220"/>
        <w:ind w:firstLine="540"/>
        <w:jc w:val="both"/>
      </w:pPr>
      <w:r>
        <w:t>12. Для восстановления дорожных покрытий устанавливаются следующие сроки:</w:t>
      </w:r>
    </w:p>
    <w:p w:rsidR="000A6887" w:rsidRDefault="000A6887">
      <w:pPr>
        <w:pStyle w:val="ConsPlusNormal"/>
        <w:spacing w:before="220"/>
        <w:ind w:firstLine="540"/>
        <w:jc w:val="both"/>
      </w:pPr>
      <w:r>
        <w:t>1) на главных магистралях, в скверах, в парках, а также в местах интенсивного движения транспорта и пешеходов (после засыпки траншеи строительной организацией) в кратчайший срок - в течение суток;</w:t>
      </w:r>
    </w:p>
    <w:p w:rsidR="000A6887" w:rsidRDefault="000A6887">
      <w:pPr>
        <w:pStyle w:val="ConsPlusNormal"/>
        <w:spacing w:before="220"/>
        <w:ind w:firstLine="540"/>
        <w:jc w:val="both"/>
      </w:pPr>
      <w:r>
        <w:t>2) в остальных случаях - не позднее трех суток после засыпки траншей.</w:t>
      </w:r>
    </w:p>
    <w:p w:rsidR="000A6887" w:rsidRDefault="000A6887">
      <w:pPr>
        <w:pStyle w:val="ConsPlusNormal"/>
        <w:spacing w:before="220"/>
        <w:ind w:firstLine="540"/>
        <w:jc w:val="both"/>
      </w:pPr>
      <w:r>
        <w:t>13. Контроль за соблюдением технологии производства земляных и ремонтных работ осуществляют заказчики, балансодержатели, уполномоченные контролирующие и надзорные органы.</w:t>
      </w:r>
    </w:p>
    <w:p w:rsidR="000A6887" w:rsidRDefault="000A6887">
      <w:pPr>
        <w:pStyle w:val="ConsPlusNormal"/>
        <w:spacing w:before="220"/>
        <w:ind w:firstLine="540"/>
        <w:jc w:val="both"/>
      </w:pPr>
      <w:r>
        <w:t xml:space="preserve">14. Временное ограничение или прекращение движения по дорогам города осуществляются на основании разрешения, выдаваемого уполномоченным органом администрации города Сочи, с </w:t>
      </w:r>
      <w:r>
        <w:lastRenderedPageBreak/>
        <w:t>обязательным размещением с обеих сторон дороги информационного щита, содержащего наименования объекта строительства, наименования заказчика и лица, осуществляющего строительно-монтажные работы, номеров телефонов указанных лиц, представителя уполномоченного органа, курирующего строительство, дат начала и окончания строительства, схемы объекта, отвечающей требованиям действующих строительных норм и правил, возможных маршрутах объезда.</w:t>
      </w:r>
    </w:p>
    <w:p w:rsidR="000A6887" w:rsidRDefault="000A6887">
      <w:pPr>
        <w:pStyle w:val="ConsPlusNormal"/>
        <w:spacing w:before="220"/>
        <w:ind w:firstLine="540"/>
        <w:jc w:val="both"/>
      </w:pPr>
      <w:r>
        <w:t>15. Проведение земляных работ при строительстве, ремонте, реконструкции коммуникаций по просроченным ордерам либо при отсутствии таковых признается самовольным.</w:t>
      </w:r>
    </w:p>
    <w:p w:rsidR="000A6887" w:rsidRDefault="000A6887">
      <w:pPr>
        <w:pStyle w:val="ConsPlusNormal"/>
        <w:jc w:val="both"/>
      </w:pPr>
    </w:p>
    <w:p w:rsidR="000A6887" w:rsidRDefault="000A6887">
      <w:pPr>
        <w:pStyle w:val="ConsPlusNormal"/>
        <w:jc w:val="center"/>
        <w:outlineLvl w:val="1"/>
      </w:pPr>
      <w:r>
        <w:t>VI. БЛАГОУСТРОЙСТВО ПЛЯЖНЫХ ТЕРРИТОРИЙ</w:t>
      </w:r>
    </w:p>
    <w:p w:rsidR="000A6887" w:rsidRDefault="000A6887">
      <w:pPr>
        <w:pStyle w:val="ConsPlusNormal"/>
        <w:jc w:val="both"/>
      </w:pPr>
    </w:p>
    <w:p w:rsidR="000A6887" w:rsidRDefault="000A6887">
      <w:pPr>
        <w:pStyle w:val="ConsPlusNormal"/>
        <w:ind w:firstLine="540"/>
        <w:jc w:val="both"/>
      </w:pPr>
      <w:r>
        <w:t>6.1. Общие требования к благоустройству пляжных территорий.</w:t>
      </w:r>
    </w:p>
    <w:p w:rsidR="000A6887" w:rsidRDefault="000A6887">
      <w:pPr>
        <w:pStyle w:val="ConsPlusNormal"/>
        <w:spacing w:before="220"/>
        <w:ind w:firstLine="540"/>
        <w:jc w:val="both"/>
      </w:pPr>
      <w:r>
        <w:t>6.1.1. Сроки начала и окончания купального сезона - с 1 июня по 1 октября текущего года.</w:t>
      </w:r>
    </w:p>
    <w:p w:rsidR="000A6887" w:rsidRDefault="000A6887">
      <w:pPr>
        <w:pStyle w:val="ConsPlusNormal"/>
        <w:spacing w:before="220"/>
        <w:ind w:firstLine="540"/>
        <w:jc w:val="both"/>
      </w:pPr>
      <w:r>
        <w:t>6.1.2. Время работы пляжей - с 8-00 до 20-00 часов.</w:t>
      </w:r>
    </w:p>
    <w:p w:rsidR="000A6887" w:rsidRDefault="000A6887">
      <w:pPr>
        <w:pStyle w:val="ConsPlusNormal"/>
        <w:spacing w:before="220"/>
        <w:ind w:firstLine="540"/>
        <w:jc w:val="both"/>
      </w:pPr>
      <w:r>
        <w:t>6.1.3. Собственники, арендаторы, пользователи пляжных территорий обязаны обеспечить беспрепятственный доступ граждан на используемую пляжную территорию.</w:t>
      </w:r>
    </w:p>
    <w:p w:rsidR="000A6887" w:rsidRDefault="000A6887">
      <w:pPr>
        <w:pStyle w:val="ConsPlusNormal"/>
        <w:spacing w:before="220"/>
        <w:ind w:firstLine="540"/>
        <w:jc w:val="both"/>
      </w:pPr>
      <w:r>
        <w:t>6.1.4. Собственники, арендаторы, пользователи пляжных территорий обязаны содержать в надлежащем санитарном порядке и чистоте пляжную территорию, производить уборку не менее чем 2 (два) раза в день в период с мая по октябрь соответствующего года.</w:t>
      </w:r>
    </w:p>
    <w:p w:rsidR="000A6887" w:rsidRDefault="000A6887">
      <w:pPr>
        <w:pStyle w:val="ConsPlusNormal"/>
        <w:spacing w:before="220"/>
        <w:ind w:firstLine="540"/>
        <w:jc w:val="both"/>
      </w:pPr>
      <w:r>
        <w:t>6.1.5. Организацию уборки незакрепленных пляжных территорий осуществляют администрации соответствующих внутригородских районов города Сочи.</w:t>
      </w:r>
    </w:p>
    <w:p w:rsidR="000A6887" w:rsidRDefault="000A6887">
      <w:pPr>
        <w:pStyle w:val="ConsPlusNormal"/>
        <w:spacing w:before="220"/>
        <w:ind w:firstLine="540"/>
        <w:jc w:val="both"/>
      </w:pPr>
      <w:r>
        <w:t>6.1.6. Обеспечение антитеррористической безопасности (установка камер видеонаблюдения, размещение профилактических стендов антитеррора, организация физической охраны, установка КТС) возлагается на хозяйствующие субъекты, фактически осуществляющие эксплуатацию пляжей.</w:t>
      </w:r>
    </w:p>
    <w:p w:rsidR="000A6887" w:rsidRDefault="000A6887">
      <w:pPr>
        <w:pStyle w:val="ConsPlusNormal"/>
        <w:spacing w:before="220"/>
        <w:ind w:firstLine="540"/>
        <w:jc w:val="both"/>
      </w:pPr>
      <w:r>
        <w:t>6.2. Требования к подготовке к купальному сезону.</w:t>
      </w:r>
    </w:p>
    <w:p w:rsidR="000A6887" w:rsidRDefault="000A6887">
      <w:pPr>
        <w:pStyle w:val="ConsPlusNormal"/>
        <w:spacing w:before="220"/>
        <w:ind w:firstLine="540"/>
        <w:jc w:val="both"/>
      </w:pPr>
      <w:r>
        <w:t>6.2.1. До начала купального сезона хозяйствующие субъекты, фактически осуществляющие эксплуатацию, должны обеспечить:</w:t>
      </w:r>
    </w:p>
    <w:p w:rsidR="000A6887" w:rsidRDefault="000A6887">
      <w:pPr>
        <w:pStyle w:val="ConsPlusNormal"/>
        <w:spacing w:before="220"/>
        <w:ind w:firstLine="540"/>
        <w:jc w:val="both"/>
      </w:pPr>
      <w:r>
        <w:t>6.2.1.1. Осмотр пляжной территории уполномоченным федеральным органом исполнительной власти с выдачей письменного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w:t>
      </w:r>
    </w:p>
    <w:p w:rsidR="000A6887" w:rsidRDefault="000A6887">
      <w:pPr>
        <w:pStyle w:val="ConsPlusNormal"/>
        <w:spacing w:before="220"/>
        <w:ind w:firstLine="540"/>
        <w:jc w:val="both"/>
      </w:pPr>
      <w:r>
        <w:t>6.2.1.2. Проведение водолазного обследования и очистку дна пляжной территории в границах заплыва с обязательным оформлением акта водолазного обследования (дно акватории пляжа должно иметь постепенный скат без уступов до глубины 2 м при ширине полосы от берега не менее 15 м и должно быть очищено от водных растений, коряг, стекла, крупных камней и других посторонних предметов).</w:t>
      </w:r>
    </w:p>
    <w:p w:rsidR="000A6887" w:rsidRDefault="000A6887">
      <w:pPr>
        <w:pStyle w:val="ConsPlusNormal"/>
        <w:spacing w:before="220"/>
        <w:ind w:firstLine="540"/>
        <w:jc w:val="both"/>
      </w:pPr>
      <w:r>
        <w:t>6.2.1.3. На период купального сезона организовать, с учетом особенностей расположения, размеров пляжной территории и акватории пляжной территории, развертывание одного или нескольких спасательных постов (станций), укомплектованных необходимыми плавательными средствами, оборудованием, снаряжением в соответствии с рекомендуемым табелем оснащенности и дежурство на них матросов-спасателей и медицинского персонала для предупреждения несчастных случаев и оказания помощи терпящим бедствие на водных объектах. Зона оперативного действия одного поста (станции) не должна превышать 400 метров береговой территории и акватории пляжа.</w:t>
      </w:r>
    </w:p>
    <w:p w:rsidR="000A6887" w:rsidRDefault="000A6887">
      <w:pPr>
        <w:pStyle w:val="ConsPlusNormal"/>
        <w:spacing w:before="220"/>
        <w:ind w:firstLine="540"/>
        <w:jc w:val="both"/>
      </w:pPr>
      <w:r>
        <w:lastRenderedPageBreak/>
        <w:t>6.2.1.4. Границы плавания в местах купания обозначить буйками оранжевого или красного цвета (диаметром не менее 300 мм), расположенными на расстоянии 25 - 30 м один от другого и до 25 м от места с глубиной 1,3 м. Границы заплыва не должны выходить в зоны судового хода.</w:t>
      </w:r>
    </w:p>
    <w:p w:rsidR="000A6887" w:rsidRDefault="000A6887">
      <w:pPr>
        <w:pStyle w:val="ConsPlusNormal"/>
        <w:spacing w:before="220"/>
        <w:ind w:firstLine="540"/>
        <w:jc w:val="both"/>
      </w:pPr>
      <w:r>
        <w:t>На пляжах отводятся участки акватории для купания детей и не умеющих плавать с глубинами не более 1,2 м. Эти участки обозначаются линией поплавков (оранжевого или красного цвета диаметром не менее 300 мм), расположенных друг от друга на расстоянии не более 1 м, и обозначаются знаками "Место купания детей".</w:t>
      </w:r>
    </w:p>
    <w:p w:rsidR="000A6887" w:rsidRDefault="000A6887">
      <w:pPr>
        <w:pStyle w:val="ConsPlusNormal"/>
        <w:spacing w:before="220"/>
        <w:ind w:firstLine="540"/>
        <w:jc w:val="both"/>
      </w:pPr>
      <w:r>
        <w:t>Во время купания людей на акватории пляжа должно постоянно находиться плавсредство со спасателями в готовности для оказания помощи.</w:t>
      </w:r>
    </w:p>
    <w:p w:rsidR="000A6887" w:rsidRDefault="000A6887">
      <w:pPr>
        <w:pStyle w:val="ConsPlusNormal"/>
        <w:spacing w:before="220"/>
        <w:ind w:firstLine="540"/>
        <w:jc w:val="both"/>
      </w:pPr>
      <w:r>
        <w:t>6.2.1.5. Оборудовать пляжную территорию профилактическими стендами, содержащими следующую информацию:</w:t>
      </w:r>
    </w:p>
    <w:p w:rsidR="000A6887" w:rsidRDefault="000A6887">
      <w:pPr>
        <w:pStyle w:val="ConsPlusNormal"/>
        <w:spacing w:before="220"/>
        <w:ind w:firstLine="540"/>
        <w:jc w:val="both"/>
      </w:pPr>
      <w:r>
        <w:t>- материалы по предупреждению несчастных случаев с людьми на водных объектах;</w:t>
      </w:r>
    </w:p>
    <w:p w:rsidR="000A6887" w:rsidRDefault="000A6887">
      <w:pPr>
        <w:pStyle w:val="ConsPlusNormal"/>
        <w:spacing w:before="220"/>
        <w:ind w:firstLine="540"/>
        <w:jc w:val="both"/>
      </w:pPr>
      <w:r>
        <w:t>- схема акватории пляжной территории, с указанием опасных мест и глубин;</w:t>
      </w:r>
    </w:p>
    <w:p w:rsidR="000A6887" w:rsidRDefault="000A6887">
      <w:pPr>
        <w:pStyle w:val="ConsPlusNormal"/>
        <w:spacing w:before="220"/>
        <w:ind w:firstLine="540"/>
        <w:jc w:val="both"/>
      </w:pPr>
      <w:r>
        <w:t>- данные о температуре воды и воздуха.</w:t>
      </w:r>
    </w:p>
    <w:p w:rsidR="000A6887" w:rsidRDefault="000A6887">
      <w:pPr>
        <w:pStyle w:val="ConsPlusNormal"/>
        <w:spacing w:before="220"/>
        <w:ind w:firstLine="540"/>
        <w:jc w:val="both"/>
      </w:pPr>
      <w:r>
        <w:t>6.2.1.6. На береговой части пляжа не далее 5 м от воды выставить через каждые 50 м стойки (щиты) с навешенными на них спасательными кругами и "концами Александрова". На кругах должно быть нанесено название пляжа и надпись "Бросай утопающему".</w:t>
      </w:r>
    </w:p>
    <w:p w:rsidR="000A6887" w:rsidRDefault="000A6887">
      <w:pPr>
        <w:pStyle w:val="ConsPlusNormal"/>
        <w:spacing w:before="220"/>
        <w:ind w:firstLine="540"/>
        <w:jc w:val="both"/>
      </w:pPr>
      <w:r>
        <w:t>6.2.1.7. На пляже установить мачты голубого цвета высотой 8 - 10 метров для подъема сигналов: "Купание разрешено" - желтый флаг 70 x 100 см (или 50 x 70 см) и "Купание запрещено" - черный шар диаметром 1 м.</w:t>
      </w:r>
    </w:p>
    <w:p w:rsidR="000A6887" w:rsidRDefault="000A6887">
      <w:pPr>
        <w:pStyle w:val="ConsPlusNormal"/>
        <w:spacing w:before="220"/>
        <w:ind w:firstLine="540"/>
        <w:jc w:val="both"/>
      </w:pPr>
      <w:r>
        <w:t>6.2.1.8. Осмотр пляжной территории государственной инспекцией по маломерным судам с выдачей акта технического освидетельствования о допуске пляжа к эксплуатации.</w:t>
      </w:r>
    </w:p>
    <w:p w:rsidR="000A6887" w:rsidRDefault="000A6887">
      <w:pPr>
        <w:pStyle w:val="ConsPlusNormal"/>
        <w:spacing w:before="220"/>
        <w:ind w:firstLine="540"/>
        <w:jc w:val="both"/>
      </w:pPr>
      <w:r>
        <w:t>6.2.2. Необходимо осуществлять создание насыпных территорий на участках пляжной территории, в т.ч. отсыпку гравийно-галечного пляжа, проведение берегоукрепительных работ на участках пляжной территории с целью сохранения пляжной территории и/или увеличения существующей ширины пляжа.</w:t>
      </w:r>
    </w:p>
    <w:p w:rsidR="000A6887" w:rsidRDefault="000A6887">
      <w:pPr>
        <w:pStyle w:val="ConsPlusNormal"/>
        <w:spacing w:before="220"/>
        <w:ind w:firstLine="540"/>
        <w:jc w:val="both"/>
      </w:pPr>
      <w:r>
        <w:t>6.2.3. При устройстве пляжей необходимо предусматривать функциональное зонирование береговой зоны и акватории в следующем соотношении:</w:t>
      </w:r>
    </w:p>
    <w:p w:rsidR="000A6887" w:rsidRDefault="000A6887">
      <w:pPr>
        <w:pStyle w:val="ConsPlusNormal"/>
        <w:spacing w:before="220"/>
        <w:ind w:firstLine="540"/>
        <w:jc w:val="both"/>
      </w:pPr>
      <w:r>
        <w:t>- зона отдыха - 40%;</w:t>
      </w:r>
    </w:p>
    <w:p w:rsidR="000A6887" w:rsidRDefault="000A6887">
      <w:pPr>
        <w:pStyle w:val="ConsPlusNormal"/>
        <w:spacing w:before="220"/>
        <w:ind w:firstLine="540"/>
        <w:jc w:val="both"/>
      </w:pPr>
      <w:r>
        <w:t>- зона озеленения - 30%;</w:t>
      </w:r>
    </w:p>
    <w:p w:rsidR="000A6887" w:rsidRDefault="000A6887">
      <w:pPr>
        <w:pStyle w:val="ConsPlusNormal"/>
        <w:spacing w:before="220"/>
        <w:ind w:firstLine="540"/>
        <w:jc w:val="both"/>
      </w:pPr>
      <w:r>
        <w:t>- спортивная зона - 10%;</w:t>
      </w:r>
    </w:p>
    <w:p w:rsidR="000A6887" w:rsidRDefault="000A6887">
      <w:pPr>
        <w:pStyle w:val="ConsPlusNormal"/>
        <w:spacing w:before="220"/>
        <w:ind w:firstLine="540"/>
        <w:jc w:val="both"/>
      </w:pPr>
      <w:r>
        <w:t>- зона обслуживания - 8%;</w:t>
      </w:r>
    </w:p>
    <w:p w:rsidR="000A6887" w:rsidRDefault="000A6887">
      <w:pPr>
        <w:pStyle w:val="ConsPlusNormal"/>
        <w:spacing w:before="220"/>
        <w:ind w:firstLine="540"/>
        <w:jc w:val="both"/>
      </w:pPr>
      <w:r>
        <w:t>- детский сектор - 7%;</w:t>
      </w:r>
    </w:p>
    <w:p w:rsidR="000A6887" w:rsidRDefault="000A6887">
      <w:pPr>
        <w:pStyle w:val="ConsPlusNormal"/>
        <w:spacing w:before="220"/>
        <w:ind w:firstLine="540"/>
        <w:jc w:val="both"/>
      </w:pPr>
      <w:r>
        <w:t>- пешеходные дорожки - 5%.</w:t>
      </w:r>
    </w:p>
    <w:p w:rsidR="000A6887" w:rsidRDefault="000A6887">
      <w:pPr>
        <w:pStyle w:val="ConsPlusNormal"/>
        <w:spacing w:before="220"/>
        <w:ind w:firstLine="540"/>
        <w:jc w:val="both"/>
      </w:pPr>
      <w:r>
        <w:t>В зоне отдыха размещаются шезлонги, матрасы, зонты и др.</w:t>
      </w:r>
    </w:p>
    <w:p w:rsidR="000A6887" w:rsidRDefault="000A6887">
      <w:pPr>
        <w:pStyle w:val="ConsPlusNormal"/>
        <w:spacing w:before="220"/>
        <w:ind w:firstLine="540"/>
        <w:jc w:val="both"/>
      </w:pPr>
      <w:r>
        <w:t>Зона обслуживания располагается в непосредственной близости от зоны отдыха. В зоне обслуживания предоставляются услуги проката шезлонгов, зонтов и т.д., услуги питания.</w:t>
      </w:r>
    </w:p>
    <w:p w:rsidR="000A6887" w:rsidRDefault="000A6887">
      <w:pPr>
        <w:pStyle w:val="ConsPlusNormal"/>
        <w:spacing w:before="220"/>
        <w:ind w:firstLine="540"/>
        <w:jc w:val="both"/>
      </w:pPr>
      <w:r>
        <w:lastRenderedPageBreak/>
        <w:t>В спортивных зонах оборудуются площадки для игры в пляжный волейбол, бадминтон, кегли и другие виды спорта.</w:t>
      </w:r>
    </w:p>
    <w:p w:rsidR="000A6887" w:rsidRDefault="000A6887">
      <w:pPr>
        <w:pStyle w:val="ConsPlusNormal"/>
        <w:spacing w:before="220"/>
        <w:ind w:firstLine="540"/>
        <w:jc w:val="both"/>
      </w:pPr>
      <w:r>
        <w:t>Детские зоны должны быть выделены, оснащены оборудованием, предназначенным для детских игр и отдыха (песочницы, грибки, карусели, горки и т.д.).</w:t>
      </w:r>
    </w:p>
    <w:p w:rsidR="000A6887" w:rsidRDefault="000A6887">
      <w:pPr>
        <w:pStyle w:val="ConsPlusNormal"/>
        <w:spacing w:before="220"/>
        <w:ind w:firstLine="540"/>
        <w:jc w:val="both"/>
      </w:pPr>
      <w:r>
        <w:t>6.2.4. Здания, сооружения и временные конструкции, находящиеся на пляже, должны соответствовать действующему градостроительному законодательству, строительным нормам и правилам, сводам правил.</w:t>
      </w:r>
    </w:p>
    <w:p w:rsidR="000A6887" w:rsidRDefault="000A6887">
      <w:pPr>
        <w:pStyle w:val="ConsPlusNormal"/>
        <w:spacing w:before="220"/>
        <w:ind w:firstLine="540"/>
        <w:jc w:val="both"/>
      </w:pPr>
      <w:r>
        <w:t>6.2.5. Береговую зону пляжей необходимо обеспечить проходными дорожками от раздевалок, душей, входов к урезу воды.</w:t>
      </w:r>
    </w:p>
    <w:p w:rsidR="000A6887" w:rsidRDefault="000A6887">
      <w:pPr>
        <w:pStyle w:val="ConsPlusNormal"/>
        <w:spacing w:before="220"/>
        <w:ind w:firstLine="540"/>
        <w:jc w:val="both"/>
      </w:pPr>
      <w:r>
        <w:t>6.2.6. При размещении на пляже лодочной станции и других сооружений для плавсредств границы коридоров для выхода последних следует определять вне зоны купания. Для моторных лодок, гидромотоциклов это расстояние должно составлять не менее 30 метров.</w:t>
      </w:r>
    </w:p>
    <w:p w:rsidR="000A6887" w:rsidRDefault="000A6887">
      <w:pPr>
        <w:pStyle w:val="ConsPlusNormal"/>
        <w:spacing w:before="220"/>
        <w:ind w:firstLine="540"/>
        <w:jc w:val="both"/>
      </w:pPr>
      <w:r>
        <w:t>6.2.7. Хозяйствующие субъекты обязаны оборудовать пляжную территорию сертифицированным пляжным оборудованием, соответствующим требованиям национальных стандартов и сводов правил, согласно схеме размещения элементов благоустройства пляжа.</w:t>
      </w:r>
    </w:p>
    <w:p w:rsidR="000A6887" w:rsidRDefault="000A6887">
      <w:pPr>
        <w:pStyle w:val="ConsPlusNormal"/>
        <w:spacing w:before="220"/>
        <w:ind w:firstLine="540"/>
        <w:jc w:val="both"/>
      </w:pPr>
      <w:r>
        <w:t>6.2.8. На пляжах должны находиться следующие санитарно-гигиенические объекты: туалеты/биотуалеты, раздевалки (кабины для переодевания), души и душевые, устройства для мытья ног, урны для мусора.</w:t>
      </w:r>
    </w:p>
    <w:p w:rsidR="000A6887" w:rsidRDefault="000A6887">
      <w:pPr>
        <w:pStyle w:val="ConsPlusNormal"/>
        <w:spacing w:before="220"/>
        <w:ind w:firstLine="540"/>
        <w:jc w:val="both"/>
      </w:pPr>
      <w:r>
        <w:t>Количество санитарных объектов должно соответствовать количеству посетителей пляжа в пик сезона и протяженности пляжа.</w:t>
      </w:r>
    </w:p>
    <w:p w:rsidR="000A6887" w:rsidRDefault="000A6887">
      <w:pPr>
        <w:pStyle w:val="ConsPlusNormal"/>
        <w:spacing w:before="220"/>
        <w:ind w:firstLine="540"/>
        <w:jc w:val="both"/>
      </w:pPr>
      <w:r>
        <w:t>6.2.9. Общественные туалеты обустраиваются из расчета одно место на 75 посетителей с централизованным отводом хозяйственно-фекальных стоков на очистные сооружения. При отсутствии централизованной канализации устраиваются туалеты с водонепроницаемым выгребом с обеспечением подъезда к ним автотранспорта. Туалеты размещают на расстоянии не менее 50 м и не более 200 м от места купания, зон отдыха, спортивной зоны.</w:t>
      </w:r>
    </w:p>
    <w:p w:rsidR="000A6887" w:rsidRDefault="000A6887">
      <w:pPr>
        <w:pStyle w:val="ConsPlusNormal"/>
        <w:spacing w:before="220"/>
        <w:ind w:firstLine="540"/>
        <w:jc w:val="both"/>
      </w:pPr>
      <w:r>
        <w:t>Туалеты/биотуалеты должны быть оснащены туалетной бумагой, мылом, полотенцами (бумажными) или электрополотенцем, крючками.</w:t>
      </w:r>
    </w:p>
    <w:p w:rsidR="000A6887" w:rsidRDefault="000A6887">
      <w:pPr>
        <w:pStyle w:val="ConsPlusNormal"/>
        <w:spacing w:before="220"/>
        <w:ind w:firstLine="540"/>
        <w:jc w:val="both"/>
      </w:pPr>
      <w:r>
        <w:t>Плата за использование туалетов не взимается.</w:t>
      </w:r>
    </w:p>
    <w:p w:rsidR="000A6887" w:rsidRDefault="000A6887">
      <w:pPr>
        <w:pStyle w:val="ConsPlusNormal"/>
        <w:spacing w:before="220"/>
        <w:ind w:firstLine="540"/>
        <w:jc w:val="both"/>
      </w:pPr>
      <w:r>
        <w:t>6.2.10. Кабины для переодевания устанавливаются по всей длине пляжа по одному объекту (расстояние между объектами должно быть не более 100 м).</w:t>
      </w:r>
    </w:p>
    <w:p w:rsidR="000A6887" w:rsidRDefault="000A6887">
      <w:pPr>
        <w:pStyle w:val="ConsPlusNormal"/>
        <w:spacing w:before="220"/>
        <w:ind w:firstLine="540"/>
        <w:jc w:val="both"/>
      </w:pPr>
      <w:r>
        <w:t>6.2.11. На пляжах устанавливается открытый душ с пресной водой, который принимают отдыхающие после купания. Душевые кабины устанавливаются по всей длине пляжа по одному объекту (расстояние между объектами должно быть не более 100 м).</w:t>
      </w:r>
    </w:p>
    <w:p w:rsidR="000A6887" w:rsidRDefault="000A6887">
      <w:pPr>
        <w:pStyle w:val="ConsPlusNormal"/>
        <w:spacing w:before="220"/>
        <w:ind w:firstLine="540"/>
        <w:jc w:val="both"/>
      </w:pPr>
      <w:r>
        <w:t>6.2.12. Вблизи раздевалок или при них по пути следования с акватории или солярия до места переодевания предусматривается устройство для мытья ног.</w:t>
      </w:r>
    </w:p>
    <w:p w:rsidR="000A6887" w:rsidRDefault="000A6887">
      <w:pPr>
        <w:pStyle w:val="ConsPlusNormal"/>
        <w:spacing w:before="220"/>
        <w:ind w:firstLine="540"/>
        <w:jc w:val="both"/>
      </w:pPr>
      <w:r>
        <w:t>6.2.13. Урны для мусора должны располагаться на расстоянии 40 м друг от друга, 3 - 5 м - от полосы зеленых насаждений и не менее 10 м - от акватории.</w:t>
      </w:r>
    </w:p>
    <w:p w:rsidR="000A6887" w:rsidRDefault="000A6887">
      <w:pPr>
        <w:pStyle w:val="ConsPlusNormal"/>
        <w:spacing w:before="220"/>
        <w:ind w:firstLine="540"/>
        <w:jc w:val="both"/>
      </w:pPr>
      <w:r>
        <w:t>6.2.14. Кабины для переодевания, души должны быть оснащены крючками для одежды, полотенец, сумок.</w:t>
      </w:r>
    </w:p>
    <w:p w:rsidR="000A6887" w:rsidRDefault="000A6887">
      <w:pPr>
        <w:pStyle w:val="ConsPlusNormal"/>
        <w:spacing w:before="220"/>
        <w:ind w:firstLine="540"/>
        <w:jc w:val="both"/>
      </w:pPr>
      <w:r>
        <w:t>6.2.15. На пляжах устанавливаются теневые зонты, аэрарии, аэросолярии, теневые навесы. Общее количество тени - 40 - 60% от общей площади пляжа.</w:t>
      </w:r>
    </w:p>
    <w:p w:rsidR="000A6887" w:rsidRDefault="000A6887">
      <w:pPr>
        <w:pStyle w:val="ConsPlusNormal"/>
        <w:spacing w:before="220"/>
        <w:ind w:firstLine="540"/>
        <w:jc w:val="both"/>
      </w:pPr>
      <w:r>
        <w:lastRenderedPageBreak/>
        <w:t>6.2.16. На пляжных территориях предусматривается вертикальное и контейнерное озеленение.</w:t>
      </w:r>
    </w:p>
    <w:p w:rsidR="000A6887" w:rsidRDefault="000A6887">
      <w:pPr>
        <w:pStyle w:val="ConsPlusNormal"/>
        <w:spacing w:before="220"/>
        <w:ind w:firstLine="540"/>
        <w:jc w:val="both"/>
      </w:pPr>
      <w:r>
        <w:t>6.2.17. На пляжах может быть организовано оказание дополнительных услуг, связанных с созданием удобств посетителям пляжей, в том числе:</w:t>
      </w:r>
    </w:p>
    <w:p w:rsidR="000A6887" w:rsidRDefault="000A6887">
      <w:pPr>
        <w:pStyle w:val="ConsPlusNormal"/>
        <w:spacing w:before="220"/>
        <w:ind w:firstLine="540"/>
        <w:jc w:val="both"/>
      </w:pPr>
      <w:r>
        <w:t>1) организация мест (зон) массового и индивидуального отдыха потребителей (туристов), в том числе оказание физкультурно-оздоровительных и спортивных услуг и др.;</w:t>
      </w:r>
    </w:p>
    <w:p w:rsidR="000A6887" w:rsidRDefault="000A6887">
      <w:pPr>
        <w:pStyle w:val="ConsPlusNormal"/>
        <w:spacing w:before="220"/>
        <w:ind w:firstLine="540"/>
        <w:jc w:val="both"/>
      </w:pPr>
      <w:r>
        <w:t>2) услуги развлечений;</w:t>
      </w:r>
    </w:p>
    <w:p w:rsidR="000A6887" w:rsidRDefault="000A6887">
      <w:pPr>
        <w:pStyle w:val="ConsPlusNormal"/>
        <w:spacing w:before="220"/>
        <w:ind w:firstLine="540"/>
        <w:jc w:val="both"/>
      </w:pPr>
      <w:r>
        <w:t>3) услуги по обучению плаванию, дайвингу, серфингу и т.п.;</w:t>
      </w:r>
    </w:p>
    <w:p w:rsidR="000A6887" w:rsidRDefault="000A6887">
      <w:pPr>
        <w:pStyle w:val="ConsPlusNormal"/>
        <w:spacing w:before="220"/>
        <w:ind w:firstLine="540"/>
        <w:jc w:val="both"/>
      </w:pPr>
      <w:r>
        <w:t>4) услуги проката пляжных зонтов, шезлонгов, лежаков, матрацев и полотенец;</w:t>
      </w:r>
    </w:p>
    <w:p w:rsidR="000A6887" w:rsidRDefault="000A6887">
      <w:pPr>
        <w:pStyle w:val="ConsPlusNormal"/>
        <w:spacing w:before="220"/>
        <w:ind w:firstLine="540"/>
        <w:jc w:val="both"/>
      </w:pPr>
      <w:r>
        <w:t>5) услуги проката туристского инвентаря и снаряжения для плавания и ныряния;</w:t>
      </w:r>
    </w:p>
    <w:p w:rsidR="000A6887" w:rsidRDefault="000A6887">
      <w:pPr>
        <w:pStyle w:val="ConsPlusNormal"/>
        <w:spacing w:before="220"/>
        <w:ind w:firstLine="540"/>
        <w:jc w:val="both"/>
      </w:pPr>
      <w:r>
        <w:t>6) организация досуга детей, в том числе анимационные услуги для детей, детские игровые комнаты;</w:t>
      </w:r>
    </w:p>
    <w:p w:rsidR="000A6887" w:rsidRDefault="000A6887">
      <w:pPr>
        <w:pStyle w:val="ConsPlusNormal"/>
        <w:spacing w:before="220"/>
        <w:ind w:firstLine="540"/>
        <w:jc w:val="both"/>
      </w:pPr>
      <w:r>
        <w:t>7) бассейн;</w:t>
      </w:r>
    </w:p>
    <w:p w:rsidR="000A6887" w:rsidRDefault="000A6887">
      <w:pPr>
        <w:pStyle w:val="ConsPlusNormal"/>
        <w:spacing w:before="220"/>
        <w:ind w:firstLine="540"/>
        <w:jc w:val="both"/>
      </w:pPr>
      <w:r>
        <w:t>8) оказание фото- и видеоуслуг;</w:t>
      </w:r>
    </w:p>
    <w:p w:rsidR="000A6887" w:rsidRDefault="000A6887">
      <w:pPr>
        <w:pStyle w:val="ConsPlusNormal"/>
        <w:spacing w:before="220"/>
        <w:ind w:firstLine="540"/>
        <w:jc w:val="both"/>
      </w:pPr>
      <w:r>
        <w:t>9) услуги по организации питания потребителей (туристов) в сезонных предприятиях питания различных типов и форматов;</w:t>
      </w:r>
    </w:p>
    <w:p w:rsidR="000A6887" w:rsidRDefault="000A6887">
      <w:pPr>
        <w:pStyle w:val="ConsPlusNormal"/>
        <w:spacing w:before="220"/>
        <w:ind w:firstLine="540"/>
        <w:jc w:val="both"/>
      </w:pPr>
      <w:r>
        <w:t>10) услуги мелкорозничной торговли продуктами питания с организацией потребления на месте;</w:t>
      </w:r>
    </w:p>
    <w:p w:rsidR="000A6887" w:rsidRDefault="000A6887">
      <w:pPr>
        <w:pStyle w:val="ConsPlusNormal"/>
        <w:spacing w:before="220"/>
        <w:ind w:firstLine="540"/>
        <w:jc w:val="both"/>
      </w:pPr>
      <w:r>
        <w:t>11) услуги по реализации сопутствующих товаров, в том числе сувенирной продукции, средств гигиены, парфюмерно-косметических и других товаров;</w:t>
      </w:r>
    </w:p>
    <w:p w:rsidR="000A6887" w:rsidRDefault="000A6887">
      <w:pPr>
        <w:pStyle w:val="ConsPlusNormal"/>
        <w:spacing w:before="220"/>
        <w:ind w:firstLine="540"/>
        <w:jc w:val="both"/>
      </w:pPr>
      <w:r>
        <w:t>12) предоставление организованной стоянки (парковки) для автомобилей туристов;</w:t>
      </w:r>
    </w:p>
    <w:p w:rsidR="000A6887" w:rsidRDefault="000A6887">
      <w:pPr>
        <w:pStyle w:val="ConsPlusNormal"/>
        <w:spacing w:before="220"/>
        <w:ind w:firstLine="540"/>
        <w:jc w:val="both"/>
      </w:pPr>
      <w:r>
        <w:t>13) оказание услуг связи;</w:t>
      </w:r>
    </w:p>
    <w:p w:rsidR="000A6887" w:rsidRDefault="000A6887">
      <w:pPr>
        <w:pStyle w:val="ConsPlusNormal"/>
        <w:spacing w:before="220"/>
        <w:ind w:firstLine="540"/>
        <w:jc w:val="both"/>
      </w:pPr>
      <w:r>
        <w:t>14) организация оказания бытовых услуг и др.</w:t>
      </w:r>
    </w:p>
    <w:p w:rsidR="000A6887" w:rsidRDefault="000A6887">
      <w:pPr>
        <w:pStyle w:val="ConsPlusNormal"/>
        <w:spacing w:before="220"/>
        <w:ind w:firstLine="540"/>
        <w:jc w:val="both"/>
      </w:pPr>
      <w:r>
        <w:t>6.2.18. Услуги общественного питания, оказываемые на территории пляжей, должны соответствовать требованиям ГОСТ Р 50764 и правилам оказания услуг общественного питания. Бытовые услуги, оказываемые на территории пляжей, должны соответствовать правилам бытового обслуживания населения и действующим стандартам на однородные бытовые услуги, например ГОСТ Р 52112; физкультурно-оздоровительные услуги, оказываемые на пляжах, должны соответствовать требованиям ГОСТ Р 52025, ГОСТ Р 52024.</w:t>
      </w:r>
    </w:p>
    <w:p w:rsidR="000A6887" w:rsidRDefault="000A6887">
      <w:pPr>
        <w:pStyle w:val="ConsPlusNormal"/>
        <w:spacing w:before="220"/>
        <w:ind w:firstLine="540"/>
        <w:jc w:val="both"/>
      </w:pPr>
      <w:r>
        <w:t>6.2.19. Размещение сезонных торговых объектов допускается в соответствии с действующим законодательством РФ.</w:t>
      </w:r>
    </w:p>
    <w:p w:rsidR="000A6887" w:rsidRDefault="000A6887">
      <w:pPr>
        <w:pStyle w:val="ConsPlusNormal"/>
        <w:spacing w:before="220"/>
        <w:ind w:firstLine="540"/>
        <w:jc w:val="both"/>
      </w:pPr>
      <w:r>
        <w:t>6.2.20. При проектировании, строительстве новых и реконструкции старых пляжей необходимо предусматривать условия для приема и обслуживания туристов с ограниченными физическими возможностями, в том числе инвалидов, в соответствии с ГОСТ Р 53998.</w:t>
      </w:r>
    </w:p>
    <w:p w:rsidR="000A6887" w:rsidRDefault="000A6887">
      <w:pPr>
        <w:pStyle w:val="ConsPlusNormal"/>
        <w:spacing w:before="220"/>
        <w:ind w:firstLine="540"/>
        <w:jc w:val="both"/>
      </w:pPr>
      <w:r>
        <w:t>6.3. Ограничения и запреты.</w:t>
      </w:r>
    </w:p>
    <w:p w:rsidR="000A6887" w:rsidRDefault="000A6887">
      <w:pPr>
        <w:pStyle w:val="ConsPlusNormal"/>
        <w:spacing w:before="220"/>
        <w:ind w:firstLine="540"/>
        <w:jc w:val="both"/>
      </w:pPr>
      <w:r>
        <w:t xml:space="preserve">6.3.1. Не допускается размещение на территории пляжа в границах заплыва пунктов проката маломерных судов и других плавательных средств, представляющих угрозу жизни и здоровью </w:t>
      </w:r>
      <w:r>
        <w:lastRenderedPageBreak/>
        <w:t>отдыхающих и купающихся.</w:t>
      </w:r>
    </w:p>
    <w:p w:rsidR="000A6887" w:rsidRDefault="000A6887">
      <w:pPr>
        <w:pStyle w:val="ConsPlusNormal"/>
        <w:spacing w:before="220"/>
        <w:ind w:firstLine="540"/>
        <w:jc w:val="both"/>
      </w:pPr>
      <w:r>
        <w:t>6.3.2. В местах, отведенных для купания, не должно быть выхода грунтовых вод, водоворотов и течения, превышающего 0,5 метра в секунду.</w:t>
      </w:r>
    </w:p>
    <w:p w:rsidR="000A6887" w:rsidRDefault="000A6887">
      <w:pPr>
        <w:pStyle w:val="ConsPlusNormal"/>
        <w:spacing w:before="220"/>
        <w:ind w:firstLine="540"/>
        <w:jc w:val="both"/>
      </w:pPr>
      <w:r>
        <w:t>6.3.3. Уровень шума на пляжах не должен превышать 45 дБ в дневное время суток и кратковременно (не более 1 мин) - 80 дБ.</w:t>
      </w:r>
    </w:p>
    <w:p w:rsidR="000A6887" w:rsidRDefault="000A6887">
      <w:pPr>
        <w:pStyle w:val="ConsPlusNormal"/>
        <w:spacing w:before="220"/>
        <w:ind w:firstLine="540"/>
        <w:jc w:val="both"/>
      </w:pPr>
      <w:r>
        <w:t>6.3.4. Продажа спиртных напитков на пляжах запрещается.</w:t>
      </w:r>
    </w:p>
    <w:p w:rsidR="000A6887" w:rsidRDefault="000A6887">
      <w:pPr>
        <w:pStyle w:val="ConsPlusNormal"/>
        <w:spacing w:before="220"/>
        <w:ind w:firstLine="540"/>
        <w:jc w:val="both"/>
      </w:pPr>
      <w:r>
        <w:t>6.3.5. Не допускается расклейка афиш, объявлений, агитационных печатных материалов и нанесение надписей, рисунков на столбах, деревьях, опорах наружного освещения и разделительных щитах, других объектах, не предназначенных для этих целей и находящихся на пляжной территории.</w:t>
      </w:r>
    </w:p>
    <w:p w:rsidR="000A6887" w:rsidRDefault="000A6887">
      <w:pPr>
        <w:pStyle w:val="ConsPlusNormal"/>
        <w:spacing w:before="220"/>
        <w:ind w:firstLine="540"/>
        <w:jc w:val="both"/>
      </w:pPr>
      <w:r>
        <w:t>6.3.6. На пляжной территории запрещается складирование твердых бытовых отходов и жидких бытовых отходов вне специально отведенных мест.</w:t>
      </w:r>
    </w:p>
    <w:p w:rsidR="000A6887" w:rsidRDefault="000A6887">
      <w:pPr>
        <w:pStyle w:val="ConsPlusNormal"/>
        <w:spacing w:before="220"/>
        <w:ind w:firstLine="540"/>
        <w:jc w:val="both"/>
      </w:pPr>
      <w:r>
        <w:t>6.3.7. Не допускается осуществление сброса неочищенных хозяйственно-бытовых сточных вод в ливневые стоки, на рельеф и почву пляжной территории.</w:t>
      </w:r>
    </w:p>
    <w:p w:rsidR="000A6887" w:rsidRDefault="000A6887">
      <w:pPr>
        <w:pStyle w:val="ConsPlusNormal"/>
        <w:spacing w:before="220"/>
        <w:ind w:firstLine="540"/>
        <w:jc w:val="both"/>
      </w:pPr>
      <w:r>
        <w:t>6.3.8. На пляжной территории запрещается размещение разукомплектованных механических транспортных средств.</w:t>
      </w:r>
    </w:p>
    <w:p w:rsidR="000A6887" w:rsidRDefault="000A6887">
      <w:pPr>
        <w:pStyle w:val="ConsPlusNormal"/>
        <w:spacing w:before="220"/>
        <w:ind w:firstLine="540"/>
        <w:jc w:val="both"/>
      </w:pPr>
      <w:r>
        <w:t>6.3.9. Нарушать инженерные сети и коммуникации, находящиеся или проходящие через используемую пляжную территорию, а также не занимать трассы прохождения инженерных сетей и коммуникаций и их охранные зоны временными или гидротехническими сооружениями без согласования данных действий с уполномоченными организациями в установленном законом порядке.</w:t>
      </w:r>
    </w:p>
    <w:p w:rsidR="000A6887" w:rsidRDefault="000A6887">
      <w:pPr>
        <w:pStyle w:val="ConsPlusNormal"/>
        <w:spacing w:before="220"/>
        <w:ind w:firstLine="540"/>
        <w:jc w:val="both"/>
      </w:pPr>
      <w:r>
        <w:t>6.3.10. Нарушать права и законные интересы землепользователей смежных земельных участков и иных лиц.</w:t>
      </w:r>
    </w:p>
    <w:p w:rsidR="000A6887" w:rsidRDefault="000A6887">
      <w:pPr>
        <w:pStyle w:val="ConsPlusNormal"/>
        <w:spacing w:before="220"/>
        <w:ind w:firstLine="540"/>
        <w:jc w:val="both"/>
      </w:pPr>
      <w:r>
        <w:t>6.3.11. На пляжах и в других местах массового отдыха людей у воды запрещается:</w:t>
      </w:r>
    </w:p>
    <w:p w:rsidR="000A6887" w:rsidRDefault="000A6887">
      <w:pPr>
        <w:pStyle w:val="ConsPlusNormal"/>
        <w:spacing w:before="220"/>
        <w:ind w:firstLine="540"/>
        <w:jc w:val="both"/>
      </w:pPr>
      <w:r>
        <w:t>6.3.11.1. Купаться в местах, где выставлены щиты (аншлаги) с предупреждающими и запрещающими знаками и надписями.</w:t>
      </w:r>
    </w:p>
    <w:p w:rsidR="000A6887" w:rsidRDefault="000A6887">
      <w:pPr>
        <w:pStyle w:val="ConsPlusNormal"/>
        <w:spacing w:before="220"/>
        <w:ind w:firstLine="540"/>
        <w:jc w:val="both"/>
      </w:pPr>
      <w:r>
        <w:t>6.3.11.2. Заплывать за буйки, обозначающие границы плавания.</w:t>
      </w:r>
    </w:p>
    <w:p w:rsidR="000A6887" w:rsidRDefault="000A6887">
      <w:pPr>
        <w:pStyle w:val="ConsPlusNormal"/>
        <w:spacing w:before="220"/>
        <w:ind w:firstLine="540"/>
        <w:jc w:val="both"/>
      </w:pPr>
      <w:r>
        <w:t>6.3.11.3. Подплывать к моторным, парусным судам, весельным лодкам и другим плавсредствам, прыгать с не приспособленных для этих целей сооружений в воду.</w:t>
      </w:r>
    </w:p>
    <w:p w:rsidR="000A6887" w:rsidRDefault="000A6887">
      <w:pPr>
        <w:pStyle w:val="ConsPlusNormal"/>
        <w:spacing w:before="220"/>
        <w:ind w:firstLine="540"/>
        <w:jc w:val="both"/>
      </w:pPr>
      <w:r>
        <w:t>6.3.11.4. Загрязнять и засорять водоемы и их берега.</w:t>
      </w:r>
    </w:p>
    <w:p w:rsidR="000A6887" w:rsidRDefault="000A6887">
      <w:pPr>
        <w:pStyle w:val="ConsPlusNormal"/>
        <w:spacing w:before="220"/>
        <w:ind w:firstLine="540"/>
        <w:jc w:val="both"/>
      </w:pPr>
      <w:r>
        <w:t>6.3.11.5. Распивать спиртные напитки и купаться в состоянии алкогольного опьянения.</w:t>
      </w:r>
    </w:p>
    <w:p w:rsidR="000A6887" w:rsidRDefault="000A6887">
      <w:pPr>
        <w:pStyle w:val="ConsPlusNormal"/>
        <w:spacing w:before="220"/>
        <w:ind w:firstLine="540"/>
        <w:jc w:val="both"/>
      </w:pPr>
      <w:r>
        <w:t>6.3.11.6. Играть с мячом и в спортивные игры в не отведенных для этих целей местах, допускать действия в воде, связанные с захватом купающихся и т.д., подавать крики ложной тревоги.</w:t>
      </w:r>
    </w:p>
    <w:p w:rsidR="000A6887" w:rsidRDefault="000A6887">
      <w:pPr>
        <w:pStyle w:val="ConsPlusNormal"/>
        <w:spacing w:before="220"/>
        <w:ind w:firstLine="540"/>
        <w:jc w:val="both"/>
      </w:pPr>
      <w:r>
        <w:t>6.3.11.7. Плавать на досках, бревнах, лежаках, автомобильных камерах и других случайных предметах, которые могут нанести травмы и увечья отдыхающим.</w:t>
      </w:r>
    </w:p>
    <w:p w:rsidR="000A6887" w:rsidRDefault="000A6887">
      <w:pPr>
        <w:pStyle w:val="ConsPlusNormal"/>
        <w:spacing w:before="220"/>
        <w:ind w:firstLine="540"/>
        <w:jc w:val="both"/>
      </w:pPr>
      <w:r>
        <w:t>6.3.11.8. Стирать белье.</w:t>
      </w:r>
    </w:p>
    <w:p w:rsidR="000A6887" w:rsidRDefault="000A6887">
      <w:pPr>
        <w:pStyle w:val="ConsPlusNormal"/>
        <w:spacing w:before="220"/>
        <w:ind w:firstLine="540"/>
        <w:jc w:val="both"/>
      </w:pPr>
      <w:r>
        <w:t>6.3.11.9. Выгуливать и купать животных.</w:t>
      </w:r>
    </w:p>
    <w:p w:rsidR="000A6887" w:rsidRDefault="000A6887">
      <w:pPr>
        <w:pStyle w:val="ConsPlusNormal"/>
        <w:spacing w:before="220"/>
        <w:ind w:firstLine="540"/>
        <w:jc w:val="both"/>
      </w:pPr>
      <w:r>
        <w:lastRenderedPageBreak/>
        <w:t>6.3.11.10. Мыть автотранспорт.</w:t>
      </w:r>
    </w:p>
    <w:p w:rsidR="000A6887" w:rsidRDefault="000A6887">
      <w:pPr>
        <w:pStyle w:val="ConsPlusNormal"/>
        <w:spacing w:before="220"/>
        <w:ind w:firstLine="540"/>
        <w:jc w:val="both"/>
      </w:pPr>
      <w:r>
        <w:t>6.3.11.11. Погружаться с использованием автономных дыхательных аппаратов, заниматься подводной охотой.</w:t>
      </w:r>
    </w:p>
    <w:p w:rsidR="000A6887" w:rsidRDefault="000A6887">
      <w:pPr>
        <w:pStyle w:val="ConsPlusNormal"/>
        <w:spacing w:before="220"/>
        <w:ind w:firstLine="540"/>
        <w:jc w:val="both"/>
      </w:pPr>
      <w:r>
        <w:t>6.4. Паспорт благоустройства пляжной территории.</w:t>
      </w:r>
    </w:p>
    <w:p w:rsidR="000A6887" w:rsidRDefault="000A6887">
      <w:pPr>
        <w:pStyle w:val="ConsPlusNormal"/>
        <w:spacing w:before="220"/>
        <w:ind w:firstLine="540"/>
        <w:jc w:val="both"/>
      </w:pPr>
      <w:r>
        <w:t>6.4.1. С целью осуществления мониторинга, сбора, накопления и обработки данных о состоянии пляжей, учета их основных характеристик (в том числе элементов обустройства) пляжи, расположенные на территории муниципального образования, подлежат обязательной паспортизации.</w:t>
      </w:r>
    </w:p>
    <w:p w:rsidR="000A6887" w:rsidRDefault="000A6887">
      <w:pPr>
        <w:pStyle w:val="ConsPlusNormal"/>
        <w:spacing w:before="220"/>
        <w:ind w:firstLine="540"/>
        <w:jc w:val="both"/>
      </w:pPr>
      <w:r>
        <w:t>6.4.2. Паспорт благоустройства пляжной территории содержит:</w:t>
      </w:r>
    </w:p>
    <w:p w:rsidR="000A6887" w:rsidRDefault="000A6887">
      <w:pPr>
        <w:pStyle w:val="ConsPlusNormal"/>
        <w:spacing w:before="220"/>
        <w:ind w:firstLine="540"/>
        <w:jc w:val="both"/>
      </w:pPr>
      <w:r>
        <w:t>- наименование, месторасположение пляжа, сведения о категории пляжа (если категория присвоена) в соответствии с действующим законодательством;</w:t>
      </w:r>
    </w:p>
    <w:p w:rsidR="000A6887" w:rsidRDefault="000A6887">
      <w:pPr>
        <w:pStyle w:val="ConsPlusNormal"/>
        <w:spacing w:before="220"/>
        <w:ind w:firstLine="540"/>
        <w:jc w:val="both"/>
      </w:pPr>
      <w:r>
        <w:t>- сведения о хозяйствующем субъекте;</w:t>
      </w:r>
    </w:p>
    <w:p w:rsidR="000A6887" w:rsidRDefault="000A6887">
      <w:pPr>
        <w:pStyle w:val="ConsPlusNormal"/>
        <w:spacing w:before="220"/>
        <w:ind w:firstLine="540"/>
        <w:jc w:val="both"/>
      </w:pPr>
      <w:r>
        <w:t>- данные о характере грунта, размерах, рекреационной емкости, функциональном назначении, элементах благоустройства и иных характеристиках пляжа;</w:t>
      </w:r>
    </w:p>
    <w:p w:rsidR="000A6887" w:rsidRDefault="000A6887">
      <w:pPr>
        <w:pStyle w:val="ConsPlusNormal"/>
        <w:spacing w:before="220"/>
        <w:ind w:firstLine="540"/>
        <w:jc w:val="both"/>
      </w:pPr>
      <w:r>
        <w:t>- сведения о дате проведения технического освидетельствования пляжа и выдачи разрешения (с указанием реквизитов документа) на пользование пляжем в течение купального сезона соответствующего года;</w:t>
      </w:r>
    </w:p>
    <w:p w:rsidR="000A6887" w:rsidRDefault="000A6887">
      <w:pPr>
        <w:pStyle w:val="ConsPlusNormal"/>
        <w:spacing w:before="220"/>
        <w:ind w:firstLine="540"/>
        <w:jc w:val="both"/>
      </w:pPr>
      <w:r>
        <w:t>- сведения о дате проведения и выдачи заключения о санитарно-эпидемиологическом благополучии береговой территории и воды (с указанием реквизитов документа) соответствующего года;</w:t>
      </w:r>
    </w:p>
    <w:p w:rsidR="000A6887" w:rsidRDefault="000A6887">
      <w:pPr>
        <w:pStyle w:val="ConsPlusNormal"/>
        <w:spacing w:before="220"/>
        <w:ind w:firstLine="540"/>
        <w:jc w:val="both"/>
      </w:pPr>
      <w:r>
        <w:t>- сведения о дате проведения водолазного обследования дна акватории пляжной территории и сведения о юридическом лице, проводившем такое обследование.</w:t>
      </w:r>
    </w:p>
    <w:p w:rsidR="000A6887" w:rsidRDefault="000A6887">
      <w:pPr>
        <w:pStyle w:val="ConsPlusNormal"/>
        <w:spacing w:before="220"/>
        <w:ind w:firstLine="540"/>
        <w:jc w:val="both"/>
      </w:pPr>
      <w:r>
        <w:t xml:space="preserve">6.4.3. </w:t>
      </w:r>
      <w:hyperlink w:anchor="P2867" w:history="1">
        <w:r>
          <w:rPr>
            <w:color w:val="0000FF"/>
          </w:rPr>
          <w:t>Паспорт</w:t>
        </w:r>
      </w:hyperlink>
      <w:r>
        <w:t xml:space="preserve"> благоустройства пляжной территории оформляется ежегодно по утвержденной форме (приложение 5).</w:t>
      </w:r>
    </w:p>
    <w:p w:rsidR="000A6887" w:rsidRDefault="000A6887">
      <w:pPr>
        <w:pStyle w:val="ConsPlusNormal"/>
        <w:spacing w:before="220"/>
        <w:ind w:firstLine="540"/>
        <w:jc w:val="both"/>
      </w:pPr>
      <w:r>
        <w:t>6.4.4. Ответственность за достоверность сведений, содержащихся в паспорте благоустройства пляжной территории, несет пользователь (арендатор) пляжа.</w:t>
      </w:r>
    </w:p>
    <w:p w:rsidR="000A6887" w:rsidRDefault="000A6887">
      <w:pPr>
        <w:pStyle w:val="ConsPlusNormal"/>
        <w:spacing w:before="220"/>
        <w:ind w:firstLine="540"/>
        <w:jc w:val="both"/>
      </w:pPr>
      <w:r>
        <w:t>6.4.5. Паспорт благоустройства пляжной территории составляется хозяйствующим субъектом в трех равнозначных по силе экземплярах, скрепляется подписью руководителя и печатью юридического лица (при наличии таковой). Подготовленные экземпляры паспорта благоустройства подаются на согласование в управление по курортному делу и туризму администрации города Сочи. В случае выявления недоработок (несоответствий требований, предусмотренных договором, законодательству РФ) паспорт благоустройства возвращается на доработку. Паспорт благоустройства должен быть согласован не позднее 15 мая соответствующего года.</w:t>
      </w:r>
    </w:p>
    <w:p w:rsidR="000A6887" w:rsidRDefault="000A6887">
      <w:pPr>
        <w:pStyle w:val="ConsPlusNormal"/>
        <w:spacing w:before="220"/>
        <w:ind w:firstLine="540"/>
        <w:jc w:val="both"/>
      </w:pPr>
      <w:r>
        <w:t>6.4.6. После согласования один экземпляр хранится у хозяйствующего субъекта, второй постоянно находится на пляже, а третий хранится в управлении по курортному делу и туризму администрации города Сочи.</w:t>
      </w:r>
    </w:p>
    <w:p w:rsidR="000A6887" w:rsidRDefault="000A6887">
      <w:pPr>
        <w:pStyle w:val="ConsPlusNormal"/>
        <w:spacing w:before="220"/>
        <w:ind w:firstLine="540"/>
        <w:jc w:val="both"/>
      </w:pPr>
      <w:r>
        <w:t>6.5. Содержание пляжной территории и элементов пляжного благоустройства в купальный (летний) сезон.</w:t>
      </w:r>
    </w:p>
    <w:p w:rsidR="000A6887" w:rsidRDefault="000A6887">
      <w:pPr>
        <w:pStyle w:val="ConsPlusNormal"/>
        <w:spacing w:before="220"/>
        <w:ind w:firstLine="540"/>
        <w:jc w:val="both"/>
      </w:pPr>
      <w:r>
        <w:t xml:space="preserve">6.5.1. Технический персонал пляжа ежедневно после его закрытия должен производить основную уборку берега, раздевалок, туалетов, зеленой зоны, мойку тары и дезинфекцию туалетов. Днем следует проводить патрульную уборку. Вывозить собранные отходы необходимо ежедневно </w:t>
      </w:r>
      <w:r>
        <w:lastRenderedPageBreak/>
        <w:t>до 8:00 утра (до открытия пляжа).</w:t>
      </w:r>
    </w:p>
    <w:p w:rsidR="000A6887" w:rsidRDefault="000A6887">
      <w:pPr>
        <w:pStyle w:val="ConsPlusNormal"/>
        <w:spacing w:before="220"/>
        <w:ind w:firstLine="540"/>
        <w:jc w:val="both"/>
      </w:pPr>
      <w:r>
        <w:t>6.5.2. Ежегодно на пляже необходимо проводить планировку территории.</w:t>
      </w:r>
    </w:p>
    <w:p w:rsidR="000A6887" w:rsidRDefault="000A6887">
      <w:pPr>
        <w:pStyle w:val="ConsPlusNormal"/>
        <w:spacing w:before="220"/>
        <w:ind w:firstLine="540"/>
        <w:jc w:val="both"/>
      </w:pPr>
      <w:r>
        <w:t>6.5.3. На песчаных и галечных пляжах ежедневно проводится рыхление верхнего слоя песка граблями с целью улучшения процесса обеззараживания солнечными лучами.</w:t>
      </w:r>
    </w:p>
    <w:p w:rsidR="000A6887" w:rsidRDefault="000A6887">
      <w:pPr>
        <w:pStyle w:val="ConsPlusNormal"/>
        <w:spacing w:before="220"/>
        <w:ind w:firstLine="540"/>
        <w:jc w:val="both"/>
      </w:pPr>
      <w:r>
        <w:t>6.5.4.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p>
    <w:p w:rsidR="000A6887" w:rsidRDefault="000A6887">
      <w:pPr>
        <w:pStyle w:val="ConsPlusNormal"/>
        <w:spacing w:before="220"/>
        <w:ind w:firstLine="540"/>
        <w:jc w:val="both"/>
      </w:pPr>
      <w:r>
        <w:t>6.5.5. Технический персонал ежедневно до открытия пляжа проводит проверку состояния и при необходимости проводит необходимые ремонтно-восстановительные работы оборудования пляжа (канализация, водоснабжение, душ, кабины для переодевания, здания спасателей и медпункт, склад для хранения пляжного инвентаря).</w:t>
      </w:r>
    </w:p>
    <w:p w:rsidR="000A6887" w:rsidRDefault="000A6887">
      <w:pPr>
        <w:pStyle w:val="ConsPlusNormal"/>
        <w:spacing w:before="220"/>
        <w:ind w:firstLine="540"/>
        <w:jc w:val="both"/>
      </w:pPr>
      <w:r>
        <w:t>6.6. Консервация.</w:t>
      </w:r>
    </w:p>
    <w:p w:rsidR="000A6887" w:rsidRDefault="000A6887">
      <w:pPr>
        <w:pStyle w:val="ConsPlusNormal"/>
        <w:spacing w:before="220"/>
        <w:ind w:firstLine="540"/>
        <w:jc w:val="both"/>
      </w:pPr>
      <w:r>
        <w:t>6.6.1. По окончании купального сезона хозяйствующие субъекты обязаны демонтировать и вывезти в места хранения все принадлежащее им имущество в двухнедельный срок. Допускается консервация оборудования на пляжной территории при условии соблюдения эстетического облика.</w:t>
      </w:r>
    </w:p>
    <w:p w:rsidR="000A6887" w:rsidRDefault="000A6887">
      <w:pPr>
        <w:pStyle w:val="ConsPlusNormal"/>
        <w:spacing w:before="220"/>
        <w:ind w:firstLine="540"/>
        <w:jc w:val="both"/>
      </w:pPr>
      <w:r>
        <w:t>6.6.2. В период с октября по май соответствующего года уборка пляжной территории проводится не менее чем раз в неделю. В случае штормов уборка производится в течение 2 дней после окончания шторма.</w:t>
      </w:r>
    </w:p>
    <w:p w:rsidR="000A6887" w:rsidRDefault="000A6887">
      <w:pPr>
        <w:pStyle w:val="ConsPlusNormal"/>
        <w:jc w:val="both"/>
      </w:pPr>
    </w:p>
    <w:p w:rsidR="000A6887" w:rsidRDefault="000A6887">
      <w:pPr>
        <w:pStyle w:val="ConsPlusNormal"/>
        <w:jc w:val="center"/>
        <w:outlineLvl w:val="1"/>
      </w:pPr>
      <w:r>
        <w:t>VII. ОСОБЫЕ ТРЕБОВАНИЯ К ДОСТУПНОЙ СРЕДЕ</w:t>
      </w:r>
    </w:p>
    <w:p w:rsidR="000A6887" w:rsidRDefault="000A6887">
      <w:pPr>
        <w:pStyle w:val="ConsPlusNormal"/>
        <w:jc w:val="both"/>
      </w:pPr>
    </w:p>
    <w:p w:rsidR="000A6887" w:rsidRDefault="000A6887">
      <w:pPr>
        <w:pStyle w:val="ConsPlusNormal"/>
        <w:ind w:firstLine="540"/>
        <w:jc w:val="both"/>
      </w:pPr>
      <w:r>
        <w:t>7.1. На территории муниципального образования город-курорт Сочи в состав всех проектов планировки должны включаться специальные разделы с предложениями по разработке градостроительных мероприятий, обеспечивающих формирование среды жизнедеятельности с учетом потребностей инвалидов и иных маломобильных групп населения (далее - МГН). При разработке проектной документации должны соблюдаться требования СП 59.13330.2016 "СНиП 35-01-2001 Доступность зданий и сооружений для маломобильных групп населения".</w:t>
      </w:r>
    </w:p>
    <w:p w:rsidR="000A6887" w:rsidRDefault="000A6887">
      <w:pPr>
        <w:pStyle w:val="ConsPlusNormal"/>
        <w:spacing w:before="220"/>
        <w:ind w:firstLine="540"/>
        <w:jc w:val="both"/>
      </w:pPr>
      <w:r>
        <w:t>7.2. Для инвалидов с поражением опорно-двигательного аппарата, в том числе на кресле-коляске или с дополнительными опорами, должны быть изменены параметры проходов и проездов, предельные уклоны профиля пути, качество поверхности путей передвижения, оборудование городской среды для обеспечения информацией и общественным обслуживанием, в том числе транспортным.</w:t>
      </w:r>
    </w:p>
    <w:p w:rsidR="000A6887" w:rsidRDefault="000A6887">
      <w:pPr>
        <w:pStyle w:val="ConsPlusNormal"/>
        <w:spacing w:before="220"/>
        <w:ind w:firstLine="540"/>
        <w:jc w:val="both"/>
      </w:pPr>
      <w:r>
        <w:t>7.3. Для инвалидов с дефектами зрения, в том числе полностью слепых, должны быть изменены параметры путей передвижения инвалидов (расчетные габариты пешехода увеличиваются в связи с пользованием тростью), поверхность путей передвижения не должна иметь различные препятствия, должно быть обеспечено получение необходимой звуковой и тактильной (осязательной) информации, улучшено качество освещения на улицах.</w:t>
      </w:r>
    </w:p>
    <w:p w:rsidR="000A6887" w:rsidRDefault="000A6887">
      <w:pPr>
        <w:pStyle w:val="ConsPlusNormal"/>
        <w:spacing w:before="220"/>
        <w:ind w:firstLine="540"/>
        <w:jc w:val="both"/>
      </w:pPr>
      <w:r>
        <w:t>7.4. Для инвалидов с дефектами слуха, в том числе полностью глухих, должна быть обеспечена хорошо различимая визуальная информация и созданы специальные элементы городской среды.</w:t>
      </w:r>
    </w:p>
    <w:p w:rsidR="000A6887" w:rsidRDefault="000A6887">
      <w:pPr>
        <w:pStyle w:val="ConsPlusNormal"/>
        <w:spacing w:before="220"/>
        <w:ind w:firstLine="540"/>
        <w:jc w:val="both"/>
      </w:pPr>
      <w:r>
        <w:t>7.5. Тротуары и покрытия в пешеходных зонах должны обеспечивать доступность для инвалидов-колясочников и инвалидов по зрению.</w:t>
      </w:r>
    </w:p>
    <w:p w:rsidR="000A6887" w:rsidRDefault="000A6887">
      <w:pPr>
        <w:pStyle w:val="ConsPlusNormal"/>
        <w:spacing w:before="220"/>
        <w:ind w:firstLine="540"/>
        <w:jc w:val="both"/>
      </w:pPr>
      <w:r>
        <w:t xml:space="preserve">7.6. Физические, юридические лица, иные хозяйствующие субъекты независимо от их </w:t>
      </w:r>
      <w:r>
        <w:lastRenderedPageBreak/>
        <w:t>организационно-правовой формы и формы собственности обязаны оборудовать здания, строения, сооружения, находящиеся в их собственности, пользовании, владении, аренде, средствами, предназначенными для обеспечения беспрепятственного передвижения маломобильных групп граждан, в соответствии с требованиями действующего законодательства и настоящих Правил.</w:t>
      </w:r>
    </w:p>
    <w:p w:rsidR="000A6887" w:rsidRDefault="000A6887">
      <w:pPr>
        <w:pStyle w:val="ConsPlusNormal"/>
        <w:spacing w:before="220"/>
        <w:ind w:firstLine="540"/>
        <w:jc w:val="both"/>
      </w:pPr>
      <w:r>
        <w:t>7.7.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инвалидов и других маломобильных групп населения,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0A6887" w:rsidRDefault="000A6887">
      <w:pPr>
        <w:pStyle w:val="ConsPlusNormal"/>
        <w:spacing w:before="220"/>
        <w:ind w:firstLine="540"/>
        <w:jc w:val="both"/>
      </w:pPr>
      <w:r>
        <w:t>7.8. Проектирование, строительство, установку технических средств и оборудования, способствующих передвижению инвалидов и других маломобильных групп населения, необходимо осуществлять при новом строительстве заказчиком в соответствии с утвержденной проектной документацией, с учетом мнения экспертов и принципов разумного приспособления.</w:t>
      </w:r>
    </w:p>
    <w:p w:rsidR="000A6887" w:rsidRDefault="000A6887">
      <w:pPr>
        <w:pStyle w:val="ConsPlusNormal"/>
        <w:spacing w:before="220"/>
        <w:ind w:firstLine="540"/>
        <w:jc w:val="both"/>
      </w:pPr>
      <w:r>
        <w:t>7.9. Объекты социальной, транспортной и инженерной инфраструктур (жилые здания постоянного и временного проживания и гостиницы, административные здания, культурно-зрелищные здания, учреждения образования, социального назначения, здравоохранения, физкультурно-оздоровительные и спортивные объекты, объекты коммунально-бытового назначения, общественного питания и торговли, культовые здания, здания и сооружения связи и информации, места отдыха, пляжи и объекты рекреационного назначения, сооружения транспорта, тротуары и пешеходные дорожки, надземные и подземные переходы) должны быть оборудованы и оснащены:</w:t>
      </w:r>
    </w:p>
    <w:p w:rsidR="000A6887" w:rsidRDefault="000A6887">
      <w:pPr>
        <w:pStyle w:val="ConsPlusNormal"/>
        <w:spacing w:before="220"/>
        <w:ind w:firstLine="540"/>
        <w:jc w:val="both"/>
      </w:pPr>
      <w:r>
        <w:t>- пандусами и поручнями;</w:t>
      </w:r>
    </w:p>
    <w:p w:rsidR="000A6887" w:rsidRDefault="000A6887">
      <w:pPr>
        <w:pStyle w:val="ConsPlusNormal"/>
        <w:spacing w:before="220"/>
        <w:ind w:firstLine="540"/>
        <w:jc w:val="both"/>
      </w:pPr>
      <w:r>
        <w:t>- лифтами и подъемными платформами;</w:t>
      </w:r>
    </w:p>
    <w:p w:rsidR="000A6887" w:rsidRDefault="000A6887">
      <w:pPr>
        <w:pStyle w:val="ConsPlusNormal"/>
        <w:spacing w:before="220"/>
        <w:ind w:firstLine="540"/>
        <w:jc w:val="both"/>
      </w:pPr>
      <w:r>
        <w:t>- местами для хранения кресел-колясок;</w:t>
      </w:r>
    </w:p>
    <w:p w:rsidR="000A6887" w:rsidRDefault="000A6887">
      <w:pPr>
        <w:pStyle w:val="ConsPlusNormal"/>
        <w:spacing w:before="220"/>
        <w:ind w:firstLine="540"/>
        <w:jc w:val="both"/>
      </w:pPr>
      <w:r>
        <w:t>- санитарно-гигиеническими помещениями;</w:t>
      </w:r>
    </w:p>
    <w:p w:rsidR="000A6887" w:rsidRDefault="000A6887">
      <w:pPr>
        <w:pStyle w:val="ConsPlusNormal"/>
        <w:spacing w:before="220"/>
        <w:ind w:firstLine="540"/>
        <w:jc w:val="both"/>
      </w:pPr>
      <w:r>
        <w:t>- специальными указателями переходов улиц;</w:t>
      </w:r>
    </w:p>
    <w:p w:rsidR="000A6887" w:rsidRDefault="000A6887">
      <w:pPr>
        <w:pStyle w:val="ConsPlusNormal"/>
        <w:spacing w:before="220"/>
        <w:ind w:firstLine="540"/>
        <w:jc w:val="both"/>
      </w:pPr>
      <w:r>
        <w:t>- звуковой сигнализацией;</w:t>
      </w:r>
    </w:p>
    <w:p w:rsidR="000A6887" w:rsidRDefault="000A6887">
      <w:pPr>
        <w:pStyle w:val="ConsPlusNormal"/>
        <w:spacing w:before="220"/>
        <w:ind w:firstLine="540"/>
        <w:jc w:val="both"/>
      </w:pPr>
      <w:r>
        <w:t>- местами парковок транспортных средств.</w:t>
      </w:r>
    </w:p>
    <w:p w:rsidR="000A6887" w:rsidRDefault="000A6887">
      <w:pPr>
        <w:pStyle w:val="ConsPlusNormal"/>
        <w:spacing w:before="220"/>
        <w:ind w:firstLine="540"/>
        <w:jc w:val="both"/>
      </w:pPr>
      <w:r>
        <w:t>7.10. Общие требования к зданиям, сооружениям и земельным участкам.</w:t>
      </w:r>
    </w:p>
    <w:p w:rsidR="000A6887" w:rsidRDefault="000A6887">
      <w:pPr>
        <w:pStyle w:val="ConsPlusNormal"/>
        <w:spacing w:before="220"/>
        <w:ind w:firstLine="540"/>
        <w:jc w:val="both"/>
      </w:pPr>
      <w:r>
        <w:t>7.10.1. В проектах должны быть предусмотрены условия беспрепятственного удобного передвижения МГН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МГН, на все время эксплуатации.</w:t>
      </w:r>
    </w:p>
    <w:p w:rsidR="000A6887" w:rsidRDefault="000A6887">
      <w:pPr>
        <w:pStyle w:val="ConsPlusNormal"/>
        <w:spacing w:before="220"/>
        <w:ind w:firstLine="540"/>
        <w:jc w:val="both"/>
      </w:pPr>
      <w:r>
        <w:t>7.10.2.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0A6887" w:rsidRDefault="000A6887">
      <w:pPr>
        <w:pStyle w:val="ConsPlusNormal"/>
        <w:spacing w:before="220"/>
        <w:ind w:firstLine="540"/>
        <w:jc w:val="both"/>
      </w:pPr>
      <w:r>
        <w:t>7.10.3. Ширина пути движения на участке при встречном движении инвалидов на креслах-колясках должна быть не менее 2,0 м с учетом габаритных размеров кресел-колясок по ГОСТ Р 50602-93 "Государственный стандарт Российской Федерации. Кресла-коляски. Максимальные габаритные размеры".</w:t>
      </w:r>
    </w:p>
    <w:p w:rsidR="000A6887" w:rsidRDefault="000A6887">
      <w:pPr>
        <w:pStyle w:val="ConsPlusNormal"/>
        <w:spacing w:before="220"/>
        <w:ind w:firstLine="540"/>
        <w:jc w:val="both"/>
      </w:pPr>
      <w:r>
        <w:t xml:space="preserve">7.10.4. Продольный уклон пути движения, по которому возможен проезд инвалидов на </w:t>
      </w:r>
      <w:r>
        <w:lastRenderedPageBreak/>
        <w:t>креслах-колясках, как правило, не должен превышать 5%. При устройстве съездов с тротуара около здания и в затесненных местах допускается увеличивать продольный уклон до 10% на протяжении не более 10 м.</w:t>
      </w:r>
    </w:p>
    <w:p w:rsidR="000A6887" w:rsidRDefault="000A6887">
      <w:pPr>
        <w:pStyle w:val="ConsPlusNormal"/>
        <w:spacing w:before="220"/>
        <w:ind w:firstLine="540"/>
        <w:jc w:val="both"/>
      </w:pPr>
      <w:r>
        <w:t>7.10.5. Поперечный уклон пути движения следует принимать в пределах 1 - 2%.</w:t>
      </w:r>
    </w:p>
    <w:p w:rsidR="000A6887" w:rsidRDefault="000A6887">
      <w:pPr>
        <w:pStyle w:val="ConsPlusNormal"/>
        <w:spacing w:before="220"/>
        <w:ind w:firstLine="540"/>
        <w:jc w:val="both"/>
      </w:pPr>
      <w:r>
        <w:t>7.10.6. Высоту бордюров по краям пешеходных путей на участке следует принимать не менее 0,05 м.</w:t>
      </w:r>
    </w:p>
    <w:p w:rsidR="000A6887" w:rsidRDefault="000A6887">
      <w:pPr>
        <w:pStyle w:val="ConsPlusNormal"/>
        <w:spacing w:before="220"/>
        <w:ind w:firstLine="540"/>
        <w:jc w:val="both"/>
      </w:pPr>
      <w:r>
        <w:t>7.10.7.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0A6887" w:rsidRDefault="000A6887">
      <w:pPr>
        <w:pStyle w:val="ConsPlusNormal"/>
        <w:spacing w:before="220"/>
        <w:ind w:firstLine="540"/>
        <w:jc w:val="both"/>
      </w:pPr>
      <w:r>
        <w:t>7.10.8. 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МГН наземный проход.</w:t>
      </w:r>
    </w:p>
    <w:p w:rsidR="000A6887" w:rsidRDefault="000A6887">
      <w:pPr>
        <w:pStyle w:val="ConsPlusNormal"/>
        <w:spacing w:before="220"/>
        <w:ind w:firstLine="540"/>
        <w:jc w:val="both"/>
      </w:pPr>
      <w:r>
        <w:t>7.10.9.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w:t>
      </w:r>
    </w:p>
    <w:p w:rsidR="000A6887" w:rsidRDefault="000A6887">
      <w:pPr>
        <w:pStyle w:val="ConsPlusNormal"/>
        <w:spacing w:before="220"/>
        <w:ind w:firstLine="540"/>
        <w:jc w:val="both"/>
      </w:pPr>
      <w:r>
        <w:t>7.10.10. Для покрытий пешеходных дорожек, тротуаров и пандусов не допускается применение насыпных или крупноструктурных материалов, препятствующих передвижению МГН на креслах-колясках или с костылями. Покрытие из бетонных плит должно быть ровным, а толщина швов между плитами - не более 0,01 м.</w:t>
      </w:r>
    </w:p>
    <w:p w:rsidR="000A6887" w:rsidRDefault="000A6887">
      <w:pPr>
        <w:pStyle w:val="ConsPlusNormal"/>
        <w:spacing w:before="220"/>
        <w:ind w:firstLine="540"/>
        <w:jc w:val="both"/>
      </w:pPr>
      <w:r>
        <w:t>7.10.11. На путях движения МГН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0A6887" w:rsidRDefault="000A6887">
      <w:pPr>
        <w:pStyle w:val="ConsPlusNormal"/>
        <w:spacing w:before="220"/>
        <w:ind w:firstLine="540"/>
        <w:jc w:val="both"/>
      </w:pPr>
      <w:r>
        <w:t>7.10.12. Для открытых лестниц на перепадах рельефа следует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0A6887" w:rsidRDefault="000A6887">
      <w:pPr>
        <w:pStyle w:val="ConsPlusNormal"/>
        <w:spacing w:before="220"/>
        <w:ind w:firstLine="540"/>
        <w:jc w:val="both"/>
      </w:pPr>
      <w:r>
        <w:t>7.10.13. Лестницы должны дублироваться пандусами, а при необходимости - другими средствами подъема.</w:t>
      </w:r>
    </w:p>
    <w:p w:rsidR="000A6887" w:rsidRDefault="000A6887">
      <w:pPr>
        <w:pStyle w:val="ConsPlusNormal"/>
        <w:spacing w:before="220"/>
        <w:ind w:firstLine="540"/>
        <w:jc w:val="both"/>
      </w:pPr>
      <w:r>
        <w:t>7.10.14. 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0A6887" w:rsidRDefault="000A6887">
      <w:pPr>
        <w:pStyle w:val="ConsPlusNormal"/>
        <w:spacing w:before="220"/>
        <w:ind w:firstLine="540"/>
        <w:jc w:val="both"/>
      </w:pPr>
      <w:r>
        <w:t>7.10.15.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либо ограждениями высотой не менее 0,7 м и т.п.</w:t>
      </w:r>
    </w:p>
    <w:p w:rsidR="000A6887" w:rsidRDefault="000A6887">
      <w:pPr>
        <w:pStyle w:val="ConsPlusNormal"/>
        <w:spacing w:before="220"/>
        <w:ind w:firstLine="540"/>
        <w:jc w:val="both"/>
      </w:pPr>
      <w:r>
        <w:t>7.10.16. 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w:t>
      </w:r>
    </w:p>
    <w:p w:rsidR="000A6887" w:rsidRDefault="000A6887">
      <w:pPr>
        <w:pStyle w:val="ConsPlusNormal"/>
        <w:spacing w:before="220"/>
        <w:ind w:firstLine="540"/>
        <w:jc w:val="both"/>
      </w:pPr>
      <w:r>
        <w:t>7.10.17. Формы и края подвесного оборудования должны быть скруглены.</w:t>
      </w:r>
    </w:p>
    <w:p w:rsidR="000A6887" w:rsidRDefault="000A6887">
      <w:pPr>
        <w:pStyle w:val="ConsPlusNormal"/>
        <w:spacing w:before="220"/>
        <w:ind w:firstLine="540"/>
        <w:jc w:val="both"/>
      </w:pPr>
      <w:r>
        <w:lastRenderedPageBreak/>
        <w:t>7.10.18. Вход на территорию или участок следует оборудовать доступными для инвалидов элементами информации об объекте.</w:t>
      </w:r>
    </w:p>
    <w:p w:rsidR="000A6887" w:rsidRDefault="000A6887">
      <w:pPr>
        <w:pStyle w:val="ConsPlusNormal"/>
        <w:spacing w:before="220"/>
        <w:ind w:firstLine="540"/>
        <w:jc w:val="both"/>
      </w:pPr>
      <w:r>
        <w:t>7.10.19. Вход на участок жилого одноквартирного дома следует оборудовать контрольно-охранными приборами или устройствами сигнализации, передающими информацию в жилище для людей с недостатками зрения и дефектами слуха.</w:t>
      </w:r>
    </w:p>
    <w:p w:rsidR="000A6887" w:rsidRDefault="000A6887">
      <w:pPr>
        <w:pStyle w:val="ConsPlusNormal"/>
        <w:spacing w:before="220"/>
        <w:ind w:firstLine="540"/>
        <w:jc w:val="both"/>
      </w:pPr>
      <w:r>
        <w:t>7.10.20. На открытых индивидуальных автостоянках около учреждений обслуживания следует выделять не менее 10% мест (но не менее одного места) для транспорта инвалидов. Эти места должны обозначаться знаками, принятыми в международной практике.</w:t>
      </w:r>
    </w:p>
    <w:p w:rsidR="000A6887" w:rsidRDefault="000A6887">
      <w:pPr>
        <w:pStyle w:val="ConsPlusNormal"/>
        <w:spacing w:before="220"/>
        <w:ind w:firstLine="540"/>
        <w:jc w:val="both"/>
      </w:pPr>
      <w:r>
        <w:t>7.10.21. Ширина зоны для парковки автомобиля инвалидов должна быть от 3,5 м до 4,0 м.</w:t>
      </w:r>
    </w:p>
    <w:p w:rsidR="000A6887" w:rsidRDefault="000A6887">
      <w:pPr>
        <w:pStyle w:val="ConsPlusNormal"/>
        <w:spacing w:before="220"/>
        <w:ind w:firstLine="540"/>
        <w:jc w:val="both"/>
      </w:pPr>
      <w:r>
        <w:t>7.10.22. Площадки для остановки специализированных средств общественного транспорта, перевозящих только инвалидов, следует предусматривать на расстоянии не далее 100 м от входов в общественные здания, доступные для МГН.</w:t>
      </w:r>
    </w:p>
    <w:p w:rsidR="000A6887" w:rsidRDefault="000A6887">
      <w:pPr>
        <w:pStyle w:val="ConsPlusNormal"/>
        <w:spacing w:before="220"/>
        <w:ind w:firstLine="540"/>
        <w:jc w:val="both"/>
      </w:pPr>
      <w:r>
        <w:t>7.11. Требования к входам и путям движения.</w:t>
      </w:r>
    </w:p>
    <w:p w:rsidR="000A6887" w:rsidRDefault="000A6887">
      <w:pPr>
        <w:pStyle w:val="ConsPlusNormal"/>
        <w:spacing w:before="220"/>
        <w:ind w:firstLine="540"/>
        <w:jc w:val="both"/>
      </w:pPr>
      <w:r>
        <w:t>7.11.1. В здании должен быть как минимум один вход, приспособленный для МГН, с поверхности земли и из каждого доступного для МГН подземного или надземного перехода, соединенного с этим зданием.</w:t>
      </w:r>
    </w:p>
    <w:p w:rsidR="000A6887" w:rsidRDefault="000A6887">
      <w:pPr>
        <w:pStyle w:val="ConsPlusNormal"/>
        <w:spacing w:before="220"/>
        <w:ind w:firstLine="540"/>
        <w:jc w:val="both"/>
      </w:pPr>
      <w:r>
        <w:t>7.11.2. Наружные лестницы и пандусы должны иметь поручни с учетом технических требований к опорным стационарным устройствам по ГОСТ Р 51261.</w:t>
      </w:r>
    </w:p>
    <w:p w:rsidR="000A6887" w:rsidRDefault="000A6887">
      <w:pPr>
        <w:pStyle w:val="ConsPlusNormal"/>
        <w:spacing w:before="220"/>
        <w:ind w:firstLine="540"/>
        <w:jc w:val="both"/>
      </w:pPr>
      <w:r>
        <w:t>7.11.3. При ширине лестниц на основных подходах к зданию 2,5 м и более следует дополнительно предусматривать разделительные поручни.</w:t>
      </w:r>
    </w:p>
    <w:p w:rsidR="000A6887" w:rsidRDefault="000A6887">
      <w:pPr>
        <w:pStyle w:val="ConsPlusNormal"/>
        <w:spacing w:before="220"/>
        <w:ind w:firstLine="540"/>
        <w:jc w:val="both"/>
      </w:pPr>
      <w:r>
        <w:t>7.11.4. Входная площадка при входах, доступных МГН, должна иметь навес, водоотвод, а в зависимости от местных климатических условий - подогрев, что устанавливается заданием на проектирование.</w:t>
      </w:r>
    </w:p>
    <w:p w:rsidR="000A6887" w:rsidRDefault="000A6887">
      <w:pPr>
        <w:pStyle w:val="ConsPlusNormal"/>
        <w:spacing w:before="220"/>
        <w:ind w:firstLine="540"/>
        <w:jc w:val="both"/>
      </w:pPr>
      <w:r>
        <w:t>7.11.5. Поверхности покрытий входных площадок и тамбуров должны быть твердыми, не допускать скольжения при намокании и иметь поперечный уклон в пределах 1 - 2%.</w:t>
      </w:r>
    </w:p>
    <w:p w:rsidR="000A6887" w:rsidRDefault="000A6887">
      <w:pPr>
        <w:pStyle w:val="ConsPlusNormal"/>
        <w:spacing w:before="220"/>
        <w:ind w:firstLine="540"/>
        <w:jc w:val="both"/>
      </w:pPr>
      <w:r>
        <w:t>7.11.6. Дренажные и водосборные решетки, устанавливаемые в полу тамбуров или входных площадок, должны устанавливаться заподлицо с поверхностью покрытия пола. Ширина просветов их ячеек не должна превышать 0,015 м. Предпочтительно применение решеток с ромбовидными или квадратными ячейками.</w:t>
      </w:r>
    </w:p>
    <w:p w:rsidR="000A6887" w:rsidRDefault="000A6887">
      <w:pPr>
        <w:pStyle w:val="ConsPlusNormal"/>
        <w:spacing w:before="220"/>
        <w:ind w:firstLine="540"/>
        <w:jc w:val="both"/>
      </w:pPr>
      <w:r>
        <w:t>7.11.7. При наличии контроля на входе следует предусматривать контрольные устройства, приспособленные для пропуска тех категорий инвалидов, для которых будет доступен проектируемый объект.</w:t>
      </w:r>
    </w:p>
    <w:p w:rsidR="000A6887" w:rsidRDefault="000A6887">
      <w:pPr>
        <w:pStyle w:val="ConsPlusNormal"/>
        <w:spacing w:before="220"/>
        <w:ind w:firstLine="540"/>
        <w:jc w:val="both"/>
      </w:pPr>
      <w:r>
        <w:t>7.11.8. Помещения, где могут находиться инвалиды на креслах-колясках, следует, как правило, размещать на уровне входа, ближайшего к поверхности земли. При ином размещении помещений по высоте здания, кроме лестниц, следует предусматривать пандусы, подъемные платформы, лифты или другие приспособления для перемещения инвалидов.</w:t>
      </w:r>
    </w:p>
    <w:p w:rsidR="000A6887" w:rsidRDefault="000A6887">
      <w:pPr>
        <w:pStyle w:val="ConsPlusNormal"/>
        <w:spacing w:before="220"/>
        <w:ind w:firstLine="540"/>
        <w:jc w:val="both"/>
      </w:pPr>
      <w:r>
        <w:t>7.11.9. Пути движения МГН внутри здания следует проектировать в соответствии с нормативными требованиями к путям эвакуации людей из здания.</w:t>
      </w:r>
    </w:p>
    <w:p w:rsidR="000A6887" w:rsidRDefault="000A6887">
      <w:pPr>
        <w:pStyle w:val="ConsPlusNormal"/>
        <w:spacing w:before="220"/>
        <w:ind w:firstLine="540"/>
        <w:jc w:val="both"/>
      </w:pPr>
      <w:r>
        <w:t>7.11.10. Диаметр зоны для самостоятельного разворота на 90 - 180° инвалида на кресле-коляске следует принимать не менее 1,4 м.</w:t>
      </w:r>
    </w:p>
    <w:p w:rsidR="000A6887" w:rsidRDefault="000A6887">
      <w:pPr>
        <w:pStyle w:val="ConsPlusNormal"/>
        <w:spacing w:before="220"/>
        <w:ind w:firstLine="540"/>
        <w:jc w:val="both"/>
      </w:pPr>
      <w:r>
        <w:t xml:space="preserve">7.11.11. Дверные проемы, как правило, не должны иметь порогов и перепадов высот пола. </w:t>
      </w:r>
      <w:r>
        <w:lastRenderedPageBreak/>
        <w:t>При необходимости устройства порогов их высота или перепад высот не должны превышать 0,014 м.</w:t>
      </w:r>
    </w:p>
    <w:p w:rsidR="000A6887" w:rsidRDefault="000A6887">
      <w:pPr>
        <w:pStyle w:val="ConsPlusNormal"/>
        <w:spacing w:before="220"/>
        <w:ind w:firstLine="540"/>
        <w:jc w:val="both"/>
      </w:pPr>
      <w:r>
        <w:t>7.11.12. В полотнах наружных дверей, доступных инвалидам, следует предусматривать смотровые панели, заполненные прозрачным и ударопрочным материалом, нижняя часть которых должна располагаться в пределах 0,3 - 0,9 м от уровня пола. Нижняя часть дверных полотен на высоту не менее 0,3 м от уровня пола должна быть защищена противоударной полосой.</w:t>
      </w:r>
    </w:p>
    <w:p w:rsidR="000A6887" w:rsidRDefault="000A6887">
      <w:pPr>
        <w:pStyle w:val="ConsPlusNormal"/>
        <w:spacing w:before="220"/>
        <w:ind w:firstLine="540"/>
        <w:jc w:val="both"/>
      </w:pPr>
      <w:r>
        <w:t>7.11.13. Прозрачные двери и ограждения следует выполнять из ударопрочного материала. На прозрачных полотнах дверей следует предусматривать яркую контрастную маркировку высотой не менее 0,1 м и шириной не менее 0,2 м, расположенную на уровне не ниже 1,2 м и не выше 1,5 м от поверхности пешеходного пути.</w:t>
      </w:r>
    </w:p>
    <w:p w:rsidR="000A6887" w:rsidRDefault="000A6887">
      <w:pPr>
        <w:pStyle w:val="ConsPlusNormal"/>
        <w:spacing w:before="220"/>
        <w:ind w:firstLine="540"/>
        <w:jc w:val="both"/>
      </w:pPr>
      <w:r>
        <w:t>7.11.14. На путях движения МГН не допускается применять вращающиеся двери и турникеты.</w:t>
      </w:r>
    </w:p>
    <w:p w:rsidR="000A6887" w:rsidRDefault="000A6887">
      <w:pPr>
        <w:pStyle w:val="ConsPlusNormal"/>
        <w:spacing w:before="220"/>
        <w:ind w:firstLine="540"/>
        <w:jc w:val="both"/>
      </w:pPr>
      <w:r>
        <w:t>7.11.15. На путях движения МГН следует применять двери на петлях одностороннего действия с фиксаторами в положениях "открыто" и "закрыто". Следует также применять двери, обеспечивающие задержку автоматического закрывания дверей продолжительностью не менее 5 с.</w:t>
      </w:r>
    </w:p>
    <w:p w:rsidR="000A6887" w:rsidRDefault="000A6887">
      <w:pPr>
        <w:pStyle w:val="ConsPlusNormal"/>
        <w:spacing w:before="220"/>
        <w:ind w:firstLine="540"/>
        <w:jc w:val="both"/>
      </w:pPr>
      <w:r>
        <w:t>7.12. Требования к лестницам и пандусам.</w:t>
      </w:r>
    </w:p>
    <w:p w:rsidR="000A6887" w:rsidRDefault="000A6887">
      <w:pPr>
        <w:pStyle w:val="ConsPlusNormal"/>
        <w:spacing w:before="220"/>
        <w:ind w:firstLine="540"/>
        <w:jc w:val="both"/>
      </w:pPr>
      <w:r>
        <w:t>7.12.1. Ширина марша лестниц, доступных МГН, должна быть, как правило, не менее 1,35 м. При расчетной ширине марша лестницы 2,5 м и более следует предусматривать дополнительные разделительные поручни.</w:t>
      </w:r>
    </w:p>
    <w:p w:rsidR="000A6887" w:rsidRDefault="000A6887">
      <w:pPr>
        <w:pStyle w:val="ConsPlusNormal"/>
        <w:spacing w:before="220"/>
        <w:ind w:firstLine="540"/>
        <w:jc w:val="both"/>
      </w:pPr>
      <w:r>
        <w:t>7.12.2. Все ступени в пределах марша должны быть одинаковой геометрии и размеров по ширине проступи и высоте подъема ступеней. Допускается изменять рисунок проступей нижних ступеней первого марша открытых лестниц.</w:t>
      </w:r>
    </w:p>
    <w:p w:rsidR="000A6887" w:rsidRDefault="000A6887">
      <w:pPr>
        <w:pStyle w:val="ConsPlusNormal"/>
        <w:spacing w:before="220"/>
        <w:ind w:firstLine="540"/>
        <w:jc w:val="both"/>
      </w:pPr>
      <w:r>
        <w:t>7.12.3. Ширина проступей лестниц, кроме внутриквартирных, должна быть не менее 0,3 м, а высота подъема ступеней - не более 0,15 м. Уклоны лестниц должны быть не более 1:2.</w:t>
      </w:r>
    </w:p>
    <w:p w:rsidR="000A6887" w:rsidRDefault="000A6887">
      <w:pPr>
        <w:pStyle w:val="ConsPlusNormal"/>
        <w:spacing w:before="220"/>
        <w:ind w:firstLine="540"/>
        <w:jc w:val="both"/>
      </w:pPr>
      <w:r>
        <w:t>7.12.4. Ступени лестниц на путях движения инвалидов и других МГН должны быть сплошными, ровными, без выступов и с шероховатой поверхностью. Ребро ступени должно иметь закругление радиусом не более 0,05 м. Боковые края ступеней, не примыкающие к стенам, должны иметь бортики высотой не менее 0,02 м.</w:t>
      </w:r>
    </w:p>
    <w:p w:rsidR="000A6887" w:rsidRDefault="000A6887">
      <w:pPr>
        <w:pStyle w:val="ConsPlusNormal"/>
        <w:spacing w:before="220"/>
        <w:ind w:firstLine="540"/>
        <w:jc w:val="both"/>
      </w:pPr>
      <w:r>
        <w:t>7.12.5. Максимальная высота одного подъема (марша) пандуса не должна превышать 0,8 м при уклоне не более 8%. При перепаде высот пола на путях движения 0,2 м и менее допускается увеличивать уклон пандуса до 10%. В исключительных случаях допускается предусматривать винтовые пандусы.</w:t>
      </w:r>
    </w:p>
    <w:p w:rsidR="000A6887" w:rsidRDefault="000A6887">
      <w:pPr>
        <w:pStyle w:val="ConsPlusNormal"/>
        <w:spacing w:before="220"/>
        <w:ind w:firstLine="540"/>
        <w:jc w:val="both"/>
      </w:pPr>
      <w:r>
        <w:t>7.12.6. Ширина пандуса при исключительно одностороннем движении должна быть не менее 1,0 м, при двустороннем движении - 1,8 м.</w:t>
      </w:r>
    </w:p>
    <w:p w:rsidR="000A6887" w:rsidRDefault="000A6887">
      <w:pPr>
        <w:pStyle w:val="ConsPlusNormal"/>
        <w:spacing w:before="220"/>
        <w:ind w:firstLine="540"/>
        <w:jc w:val="both"/>
      </w:pPr>
      <w:r>
        <w:t>7.12.7. Площадка на горизонтальном участке пандуса при прямом пути движения или на повороте должна быть глубиной не менее 1,5 м.</w:t>
      </w:r>
    </w:p>
    <w:p w:rsidR="000A6887" w:rsidRDefault="000A6887">
      <w:pPr>
        <w:pStyle w:val="ConsPlusNormal"/>
        <w:spacing w:before="220"/>
        <w:ind w:firstLine="540"/>
        <w:jc w:val="both"/>
      </w:pPr>
      <w:r>
        <w:t>7.12.8. Несущие конструкции пандусов следует выполнять из негорючих материалов с пределом огнестойкости не менее R60, а ограждающих конструкций помещений пандусов - не менее R120.</w:t>
      </w:r>
    </w:p>
    <w:p w:rsidR="000A6887" w:rsidRDefault="000A6887">
      <w:pPr>
        <w:pStyle w:val="ConsPlusNormal"/>
        <w:spacing w:before="220"/>
        <w:ind w:firstLine="540"/>
        <w:jc w:val="both"/>
      </w:pPr>
      <w:r>
        <w:t>7.12.9. Следует предусматривать бортики высотой не менее 0,05 м по продольным краям маршей пандусов, а также вдоль кромки горизонтальных поверхностей при перепаде высот более 0,45 м для предотвращения соскальзывания трости или ноги.</w:t>
      </w:r>
    </w:p>
    <w:p w:rsidR="000A6887" w:rsidRDefault="000A6887">
      <w:pPr>
        <w:pStyle w:val="ConsPlusNormal"/>
        <w:spacing w:before="220"/>
        <w:ind w:firstLine="540"/>
        <w:jc w:val="both"/>
      </w:pPr>
      <w:r>
        <w:lastRenderedPageBreak/>
        <w:t>7.12.10. Вдоль обеих сторон всех лестниц и пандусов, а также у всех перепадов высот более 0,45 м необходимо устанавливать ограждения с поручнями. Поручни пандусов следует, как правило, располагать на высоте 0,7 и 0,9 м, у лестниц - на высоте 0,9 м, а в дошкольных учреждениях также и на высоте 0,5 м.</w:t>
      </w:r>
    </w:p>
    <w:p w:rsidR="000A6887" w:rsidRDefault="000A6887">
      <w:pPr>
        <w:pStyle w:val="ConsPlusNormal"/>
        <w:spacing w:before="220"/>
        <w:ind w:firstLine="540"/>
        <w:jc w:val="both"/>
      </w:pPr>
      <w:r>
        <w:t>7.12.11. Поручень перил с внутренней стороны лестницы должен быть непрерывным по всей ее высоте. Завершающие части поручня должны быть длиннее марша или наклонной части пандуса на 0,3 м.</w:t>
      </w:r>
    </w:p>
    <w:p w:rsidR="000A6887" w:rsidRDefault="000A6887">
      <w:pPr>
        <w:pStyle w:val="ConsPlusNormal"/>
        <w:spacing w:before="220"/>
        <w:ind w:firstLine="540"/>
        <w:jc w:val="both"/>
      </w:pPr>
      <w:r>
        <w:t>7.12.12. На верхней или боковой, внешней по отношению к маршу, поверхности поручней перил должны предусматриваться рельефные обозначения этажей. Размеры цифр должны быть не менее: ширина - 0,01 м, высота - 0,015 м, высота рельефа цифры - не менее 0,002 м.</w:t>
      </w:r>
    </w:p>
    <w:p w:rsidR="000A6887" w:rsidRDefault="000A6887">
      <w:pPr>
        <w:pStyle w:val="ConsPlusNormal"/>
        <w:spacing w:before="220"/>
        <w:ind w:firstLine="540"/>
        <w:jc w:val="both"/>
      </w:pPr>
      <w:r>
        <w:t>7.13. Требования к лифтам и подъемникам.</w:t>
      </w:r>
    </w:p>
    <w:p w:rsidR="000A6887" w:rsidRDefault="000A6887">
      <w:pPr>
        <w:pStyle w:val="ConsPlusNormal"/>
        <w:spacing w:before="220"/>
        <w:ind w:firstLine="540"/>
        <w:jc w:val="both"/>
      </w:pPr>
      <w:r>
        <w:t>Параметры кабины лифта, предназначенного для пользования инвалидом на кресле-коляске, должны иметь внутренние размеры не менее: ширина - 1,1 м, глубина - 1,4 м. Для нового строительства общественных и производственных зданий следует применять лифты с шириной дверного проема не менее 0,9 м. В остальных случаях размер дверного проема устанавливается в задании на проектирование по ГОСТ 33652-2015 (EN 81-70:2003).</w:t>
      </w:r>
    </w:p>
    <w:p w:rsidR="000A6887" w:rsidRDefault="000A6887">
      <w:pPr>
        <w:pStyle w:val="ConsPlusNormal"/>
        <w:spacing w:before="220"/>
        <w:ind w:firstLine="540"/>
        <w:jc w:val="both"/>
      </w:pPr>
      <w:r>
        <w:t>7.13.1. Световая и звуковая информирующая сигнализация, соответствующая требованиям ГОСТ 33652-2015 (EN 81-70:2003), должна быть предусмотрена у каждой двери лифта, предназначенного для инвалидов на креслах-колясках.</w:t>
      </w:r>
    </w:p>
    <w:p w:rsidR="000A6887" w:rsidRDefault="000A6887">
      <w:pPr>
        <w:pStyle w:val="ConsPlusNormal"/>
        <w:spacing w:before="220"/>
        <w:ind w:firstLine="540"/>
        <w:jc w:val="both"/>
      </w:pPr>
      <w:r>
        <w:t>7.13.2. Следует применять лифты, оснащенные системами управления и противодымной защиты, соответствующими требованиям НПБ 250.</w:t>
      </w:r>
    </w:p>
    <w:p w:rsidR="000A6887" w:rsidRDefault="000A6887">
      <w:pPr>
        <w:pStyle w:val="ConsPlusNormal"/>
        <w:spacing w:before="220"/>
        <w:ind w:firstLine="540"/>
        <w:jc w:val="both"/>
      </w:pPr>
      <w:r>
        <w:t>7.13.3. Установку подъемных платформ для инвалидов с поражением опорно-двигательного аппарата, в том числе на креслах-колясках, следует предусматривать в соответствии с требованиями ГОСТ 33652-2015 (EN 81-70:2003).</w:t>
      </w:r>
    </w:p>
    <w:p w:rsidR="000A6887" w:rsidRDefault="000A6887">
      <w:pPr>
        <w:pStyle w:val="ConsPlusNormal"/>
        <w:spacing w:before="220"/>
        <w:ind w:firstLine="540"/>
        <w:jc w:val="both"/>
      </w:pPr>
      <w:r>
        <w:t>7.13.4. Выходы из подъемника следует предусматривать только в уровне этажей, имеющих помещения для проживания или целевого посещения инвалидами.</w:t>
      </w:r>
    </w:p>
    <w:p w:rsidR="000A6887" w:rsidRDefault="000A6887">
      <w:pPr>
        <w:pStyle w:val="ConsPlusNormal"/>
        <w:spacing w:before="220"/>
        <w:ind w:firstLine="540"/>
        <w:jc w:val="both"/>
      </w:pPr>
      <w:r>
        <w:t>7.14. Требования к организации путей эвакуации.</w:t>
      </w:r>
    </w:p>
    <w:p w:rsidR="000A6887" w:rsidRDefault="000A6887">
      <w:pPr>
        <w:pStyle w:val="ConsPlusNormal"/>
        <w:spacing w:before="220"/>
        <w:ind w:firstLine="540"/>
        <w:jc w:val="both"/>
      </w:pPr>
      <w:r>
        <w:t>7.14.1. Не допускается предусматривать пути эвакуации по открытым металлическим наружным лестницам.</w:t>
      </w:r>
    </w:p>
    <w:p w:rsidR="000A6887" w:rsidRDefault="000A6887">
      <w:pPr>
        <w:pStyle w:val="ConsPlusNormal"/>
        <w:spacing w:before="220"/>
        <w:ind w:firstLine="540"/>
        <w:jc w:val="both"/>
      </w:pPr>
      <w:r>
        <w:t>7.14.2. Конструкции эвакуационных путей должны быть класса К0 (непожароопасные), предел их огнестойкости должен соответствовать требованиям таблицы 4* СНиП 21-01, а материалы их отделки и покрытия полов - требованиям 6.25* СНиП 21-01.</w:t>
      </w:r>
    </w:p>
    <w:p w:rsidR="000A6887" w:rsidRDefault="000A6887">
      <w:pPr>
        <w:pStyle w:val="ConsPlusNormal"/>
        <w:spacing w:before="220"/>
        <w:ind w:firstLine="540"/>
        <w:jc w:val="both"/>
      </w:pPr>
      <w:r>
        <w:t>7.15. Требования к санитарно-гигиеническим помещениям.</w:t>
      </w:r>
    </w:p>
    <w:p w:rsidR="000A6887" w:rsidRDefault="000A6887">
      <w:pPr>
        <w:pStyle w:val="ConsPlusNormal"/>
        <w:spacing w:before="220"/>
        <w:ind w:firstLine="540"/>
        <w:jc w:val="both"/>
      </w:pPr>
      <w:r>
        <w:t>7.15.1. В общественных уборных, в том числе размещаемых в общественных и производственных зданиях (кроме указанных в 3.51 СНиП 2.08.02), необходимо предусматривать не менее одной универсальной кабины, доступной для всех категорий граждан.</w:t>
      </w:r>
    </w:p>
    <w:p w:rsidR="000A6887" w:rsidRDefault="000A6887">
      <w:pPr>
        <w:pStyle w:val="ConsPlusNormal"/>
        <w:spacing w:before="220"/>
        <w:ind w:firstLine="540"/>
        <w:jc w:val="both"/>
      </w:pPr>
      <w:r>
        <w:t>7.15.2. В помещениях общественных душевых следует предусматривать не менее одной кабины, оборудованной для инвалида на кресле-коляске, перед которой следует предусматривать пространство для подъезда кресла-коляски.</w:t>
      </w:r>
    </w:p>
    <w:p w:rsidR="000A6887" w:rsidRDefault="000A6887">
      <w:pPr>
        <w:pStyle w:val="ConsPlusNormal"/>
        <w:spacing w:before="220"/>
        <w:ind w:firstLine="540"/>
        <w:jc w:val="both"/>
      </w:pPr>
      <w:r>
        <w:t xml:space="preserve">7.15.3. Умывальные для указанных категорий инвалидов следует размещать непосредственно в гардеробном блоке или смежно с ним. При этом 40% расчетного количества </w:t>
      </w:r>
      <w:r>
        <w:lastRenderedPageBreak/>
        <w:t>умывальников целесообразно размещать вблизи рабочих мест.</w:t>
      </w:r>
    </w:p>
    <w:p w:rsidR="000A6887" w:rsidRDefault="000A6887">
      <w:pPr>
        <w:pStyle w:val="ConsPlusNormal"/>
        <w:spacing w:before="220"/>
        <w:ind w:firstLine="540"/>
        <w:jc w:val="both"/>
      </w:pPr>
      <w:r>
        <w:t>7.15.4. Универсальная кабина уборной общего пользования должна иметь размеры в плане не менее: ширина - 1,65 м, глубина - 1,8 м. В кабине рядом с унитазом следует предусматривать пространство для размещения кресла-коляски, а также крючки для одежды, костылей и других принадлежностей.</w:t>
      </w:r>
    </w:p>
    <w:p w:rsidR="000A6887" w:rsidRDefault="000A6887">
      <w:pPr>
        <w:pStyle w:val="ConsPlusNormal"/>
        <w:spacing w:before="220"/>
        <w:ind w:firstLine="540"/>
        <w:jc w:val="both"/>
      </w:pPr>
      <w:r>
        <w:t>7.15.5. В универсальной кабине и других санитарно-гигиенических помещениях, предназначенных для пользования всеми категориями граждан, в том числе инвалидами, следует предусматривать возможность установки в случае необходимости поручней, штанг, поворотных или откидных сидений.</w:t>
      </w:r>
    </w:p>
    <w:p w:rsidR="000A6887" w:rsidRDefault="000A6887">
      <w:pPr>
        <w:pStyle w:val="ConsPlusNormal"/>
        <w:spacing w:before="220"/>
        <w:ind w:firstLine="540"/>
        <w:jc w:val="both"/>
      </w:pPr>
      <w:r>
        <w:t>7.16. Особые требования к среде жизнедеятельности МГН.</w:t>
      </w:r>
    </w:p>
    <w:p w:rsidR="000A6887" w:rsidRDefault="000A6887">
      <w:pPr>
        <w:pStyle w:val="ConsPlusNormal"/>
        <w:spacing w:before="220"/>
        <w:ind w:firstLine="540"/>
        <w:jc w:val="both"/>
      </w:pPr>
      <w:r>
        <w:t>7.16.1. Жилые дома и жилые помещения общественных зданий следует проектировать, обеспечивая потребности инвалидов, включая:</w:t>
      </w:r>
    </w:p>
    <w:p w:rsidR="000A6887" w:rsidRDefault="000A6887">
      <w:pPr>
        <w:pStyle w:val="ConsPlusNormal"/>
        <w:spacing w:before="220"/>
        <w:ind w:firstLine="540"/>
        <w:jc w:val="both"/>
      </w:pPr>
      <w:r>
        <w:t>- доступность квартиры или жилого помещения от входа в здание;</w:t>
      </w:r>
    </w:p>
    <w:p w:rsidR="000A6887" w:rsidRDefault="000A6887">
      <w:pPr>
        <w:pStyle w:val="ConsPlusNormal"/>
        <w:spacing w:before="220"/>
        <w:ind w:firstLine="540"/>
        <w:jc w:val="both"/>
      </w:pPr>
      <w:r>
        <w:t>- доступность всех общественных помещений здания из квартиры или жилого помещения;</w:t>
      </w:r>
    </w:p>
    <w:p w:rsidR="000A6887" w:rsidRDefault="000A6887">
      <w:pPr>
        <w:pStyle w:val="ConsPlusNormal"/>
        <w:spacing w:before="220"/>
        <w:ind w:firstLine="540"/>
        <w:jc w:val="both"/>
      </w:pPr>
      <w:r>
        <w:t>- применение оборудования, отвечающего потребностям инвалидов;</w:t>
      </w:r>
    </w:p>
    <w:p w:rsidR="000A6887" w:rsidRDefault="000A6887">
      <w:pPr>
        <w:pStyle w:val="ConsPlusNormal"/>
        <w:spacing w:before="220"/>
        <w:ind w:firstLine="540"/>
        <w:jc w:val="both"/>
      </w:pPr>
      <w:r>
        <w:t>- обеспечение безопасности и удобства пользования оборудованием и приборами;</w:t>
      </w:r>
    </w:p>
    <w:p w:rsidR="000A6887" w:rsidRDefault="000A6887">
      <w:pPr>
        <w:pStyle w:val="ConsPlusNormal"/>
        <w:spacing w:before="220"/>
        <w:ind w:firstLine="540"/>
        <w:jc w:val="both"/>
      </w:pPr>
      <w:r>
        <w:t>- оборудование придомовой территории и собственно здания необходимыми информационными системами.</w:t>
      </w:r>
    </w:p>
    <w:p w:rsidR="000A6887" w:rsidRDefault="000A6887">
      <w:pPr>
        <w:pStyle w:val="ConsPlusNormal"/>
        <w:spacing w:before="220"/>
        <w:ind w:firstLine="540"/>
        <w:jc w:val="both"/>
      </w:pPr>
      <w:r>
        <w:t>7.16.2. В случае когда действующие объекты невозможно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0A6887" w:rsidRDefault="000A6887">
      <w:pPr>
        <w:pStyle w:val="ConsPlusNormal"/>
        <w:spacing w:before="220"/>
        <w:ind w:firstLine="540"/>
        <w:jc w:val="both"/>
      </w:pPr>
      <w:r>
        <w:t>7.16.3. Предприятия, учреждения и организации, осуществляющие транспортное обслуживание населения, обязаны обеспечивать оборудование специальными приспособлениями зданий и сооружений вокзалов, аэропортов и других объектов, позволяющими инвалидам беспрепятственно пользоваться их услугами.</w:t>
      </w:r>
    </w:p>
    <w:p w:rsidR="000A6887" w:rsidRDefault="000A6887">
      <w:pPr>
        <w:pStyle w:val="ConsPlusNormal"/>
        <w:jc w:val="both"/>
      </w:pPr>
    </w:p>
    <w:p w:rsidR="000A6887" w:rsidRDefault="000A6887">
      <w:pPr>
        <w:pStyle w:val="ConsPlusNormal"/>
        <w:jc w:val="center"/>
        <w:outlineLvl w:val="1"/>
      </w:pPr>
      <w:r>
        <w:t>VIII. ПРАЗДНИЧНОЕ, ДЕКОРАТИВНО-ХУДОЖЕСТВЕННОЕ,</w:t>
      </w:r>
    </w:p>
    <w:p w:rsidR="000A6887" w:rsidRDefault="000A6887">
      <w:pPr>
        <w:pStyle w:val="ConsPlusNormal"/>
        <w:jc w:val="center"/>
      </w:pPr>
      <w:r>
        <w:t>СВЕТОВОЕ ОФОРМЛЕНИЕ ГОРОДСКОЙ СРЕДЫ</w:t>
      </w:r>
    </w:p>
    <w:p w:rsidR="000A6887" w:rsidRDefault="000A6887">
      <w:pPr>
        <w:pStyle w:val="ConsPlusNormal"/>
        <w:jc w:val="both"/>
      </w:pPr>
    </w:p>
    <w:p w:rsidR="000A6887" w:rsidRDefault="000A6887">
      <w:pPr>
        <w:pStyle w:val="ConsPlusNormal"/>
        <w:ind w:firstLine="540"/>
        <w:jc w:val="both"/>
      </w:pPr>
      <w:r>
        <w:t>8.1. Праздничное оформление территории муниципального образования выполняется на основании настоящих Правил, в соответствии с концепцией праздничного оформления территории города Сочи на период проведения государственных, городских праздников, спортивных и других культурно-массовых мероприятий, опубликованной в порядке, предусмотренном настоящими Правилами.</w:t>
      </w:r>
    </w:p>
    <w:p w:rsidR="000A6887" w:rsidRDefault="000A6887">
      <w:pPr>
        <w:pStyle w:val="ConsPlusNormal"/>
        <w:spacing w:before="220"/>
        <w:ind w:firstLine="540"/>
        <w:jc w:val="both"/>
      </w:pPr>
      <w:r>
        <w:t>8.2. Ответственность за подготовку, согласование и утверждение концепции праздничного оформления к конкретному празднику (мероприятию) возлагается на департамент оформления и дизайна городской среды администрации города Сочи, организация и контроль за проведением мероприятия возлагаются на отраслевые структурные подразделения администрации города Сочи, отраженные в концепции и профиль деятельности которых соответствует тематическому содержанию концепции.</w:t>
      </w:r>
    </w:p>
    <w:p w:rsidR="000A6887" w:rsidRDefault="000A6887">
      <w:pPr>
        <w:pStyle w:val="ConsPlusNormal"/>
        <w:spacing w:before="220"/>
        <w:ind w:firstLine="540"/>
        <w:jc w:val="both"/>
      </w:pPr>
      <w:r>
        <w:t xml:space="preserve">8.3. Праздничная концепция к каждому конкретному празднику (мероприятию), согласованная департаментом оформления и дизайна городской среды администрации города </w:t>
      </w:r>
      <w:r>
        <w:lastRenderedPageBreak/>
        <w:t>Сочи, утвержденная Главой города Сочи, размещается на официальном сайте администрации города Сочи не позднее двухмесячного срока перед датой праздника (мероприятия).</w:t>
      </w:r>
    </w:p>
    <w:p w:rsidR="000A6887" w:rsidRDefault="000A6887">
      <w:pPr>
        <w:pStyle w:val="ConsPlusNormal"/>
        <w:spacing w:before="220"/>
        <w:ind w:firstLine="540"/>
        <w:jc w:val="both"/>
      </w:pPr>
      <w:r>
        <w:t>8.4. Организация и проведение праздников представляют собой комплекс мероприятий, направленных на организацию праздничного досуга жителей и гостей города-курорта Сочи, создающих атмосферу хорошего настроения и радости.</w:t>
      </w:r>
    </w:p>
    <w:p w:rsidR="000A6887" w:rsidRDefault="000A6887">
      <w:pPr>
        <w:pStyle w:val="ConsPlusNormal"/>
        <w:spacing w:before="220"/>
        <w:ind w:firstLine="540"/>
        <w:jc w:val="both"/>
      </w:pPr>
      <w:r>
        <w:t>8.5. На физических, юридических лиц, иных хозяйствующих субъектов независимо от их организационно-правовой формы и формы собственности возлагается обязанность по декорированию зданий, строений, сооружений, земельных участков, иных объектов и элементов благоустройства, находящихся в собственности либо ином праве пользования, с целью приведения их внешнего вида в единое стилевое и колористическое решение в соответствии с требованиями и тенденциями принятой концепции праздничного оформления собственными силами либо за счет собственных средств с привлечением специализированных организаций.</w:t>
      </w:r>
    </w:p>
    <w:p w:rsidR="000A6887" w:rsidRDefault="000A6887">
      <w:pPr>
        <w:pStyle w:val="ConsPlusNormal"/>
        <w:spacing w:before="220"/>
        <w:ind w:firstLine="540"/>
        <w:jc w:val="both"/>
      </w:pPr>
      <w:r>
        <w:t>8.6. Термины и понятия:</w:t>
      </w:r>
    </w:p>
    <w:p w:rsidR="000A6887" w:rsidRDefault="000A6887">
      <w:pPr>
        <w:pStyle w:val="ConsPlusNormal"/>
        <w:spacing w:before="220"/>
        <w:ind w:firstLine="540"/>
        <w:jc w:val="both"/>
      </w:pPr>
      <w:r>
        <w:t>- праздничное оформление - использование и размещение в городской среде элементов праздничного и тематического оформления в соответствии с концепцией проведения государственных, городских праздников, спортивных и других культурно-массовых мероприятий;</w:t>
      </w:r>
    </w:p>
    <w:p w:rsidR="000A6887" w:rsidRDefault="000A6887">
      <w:pPr>
        <w:pStyle w:val="ConsPlusNormal"/>
        <w:spacing w:before="220"/>
        <w:ind w:firstLine="540"/>
        <w:jc w:val="both"/>
      </w:pPr>
      <w:r>
        <w:t>- объекты праздничного оформления - городские территории, здания, сооружения, объекты инженерно-транспортной инфраструктуры, используемые для размещения элементов праздничного и тематического оформления;</w:t>
      </w:r>
    </w:p>
    <w:p w:rsidR="000A6887" w:rsidRDefault="000A6887">
      <w:pPr>
        <w:pStyle w:val="ConsPlusNormal"/>
        <w:spacing w:before="220"/>
        <w:ind w:firstLine="540"/>
        <w:jc w:val="both"/>
      </w:pPr>
      <w:r>
        <w:t>- элементы праздничного оформления - средства (системы, конструкции, сооружения, приемы освещения) художественного формирования праздничного и тематического оформления;</w:t>
      </w:r>
    </w:p>
    <w:p w:rsidR="000A6887" w:rsidRDefault="000A6887">
      <w:pPr>
        <w:pStyle w:val="ConsPlusNormal"/>
        <w:spacing w:before="220"/>
        <w:ind w:firstLine="540"/>
        <w:jc w:val="both"/>
      </w:pPr>
      <w:r>
        <w:t>- концепция праздничного оформления - формирование праздничного облика города в соответствии с тематикой проводимого праздника, основанное на комплексном оформлении территории города;</w:t>
      </w:r>
    </w:p>
    <w:p w:rsidR="000A6887" w:rsidRDefault="000A6887">
      <w:pPr>
        <w:pStyle w:val="ConsPlusNormal"/>
        <w:spacing w:before="220"/>
        <w:ind w:firstLine="540"/>
        <w:jc w:val="both"/>
      </w:pPr>
      <w:r>
        <w:t>- комплексное оформление - система взаимосвязанного размещения элементов праздничного оформления, объединенных единым стилевым и колористическим решениями, символикой праздника, отражающая его индивидуальность.</w:t>
      </w:r>
    </w:p>
    <w:p w:rsidR="000A6887" w:rsidRDefault="000A6887">
      <w:pPr>
        <w:pStyle w:val="ConsPlusNormal"/>
        <w:spacing w:before="220"/>
        <w:ind w:firstLine="540"/>
        <w:jc w:val="both"/>
      </w:pPr>
      <w:r>
        <w:t>8.7. Элементы праздничного оформления представляют собой:</w:t>
      </w:r>
    </w:p>
    <w:p w:rsidR="000A6887" w:rsidRDefault="000A6887">
      <w:pPr>
        <w:pStyle w:val="ConsPlusNormal"/>
        <w:spacing w:before="220"/>
        <w:ind w:firstLine="540"/>
        <w:jc w:val="both"/>
      </w:pPr>
      <w:r>
        <w:t>8.7.1. Мягкое оформление - двухмерные текстильные или нетканые изделия с нанесением на их поверхности графических изображений, поздравительных надписей, лозунгов (флаги - полотнища, самоклеящиеся элементы с праздничной тематикой и иные аналогичные изделия), размещаемые на самостоятельных мачтах или опорах, опорах наружного освещения и контактной сети, на фасадах зданий и сооружений.</w:t>
      </w:r>
    </w:p>
    <w:p w:rsidR="000A6887" w:rsidRDefault="000A6887">
      <w:pPr>
        <w:pStyle w:val="ConsPlusNormal"/>
        <w:spacing w:before="220"/>
        <w:ind w:firstLine="540"/>
        <w:jc w:val="both"/>
      </w:pPr>
      <w:r>
        <w:t>8.7.2. Объемно-декоративные конструкции - трехмерные конструкции, имеющие внешнее оформление. К ним относятся: флаговые и декоративно-тематические композиции, световые динамические композиции, рекламно-информационные объекты, стенды, киоски, трибуны, эстрады.</w:t>
      </w:r>
    </w:p>
    <w:p w:rsidR="000A6887" w:rsidRDefault="000A6887">
      <w:pPr>
        <w:pStyle w:val="ConsPlusNormal"/>
        <w:spacing w:before="220"/>
        <w:ind w:firstLine="540"/>
        <w:jc w:val="both"/>
      </w:pPr>
      <w:r>
        <w:t>8.7.3. Праздничная иллюминация - совокупность светоцветовых элементов, предназначенных для украшения улиц, площадей, зданий, сооружений, элементов ландшафта без необходимости создания определенного уровня освещенности.</w:t>
      </w:r>
    </w:p>
    <w:p w:rsidR="000A6887" w:rsidRDefault="000A6887">
      <w:pPr>
        <w:pStyle w:val="ConsPlusNormal"/>
        <w:spacing w:before="220"/>
        <w:ind w:firstLine="540"/>
        <w:jc w:val="both"/>
      </w:pPr>
      <w:r>
        <w:t xml:space="preserve">К праздничной иллюминации относятся: иллюминационные гирлянды и кронштейны (горизонтальные и вертикальные световые композиции из них); художественно-декоративное оформление на тросовых конструкциях (между зданиями или опорами); подсветка зеленых </w:t>
      </w:r>
      <w:r>
        <w:lastRenderedPageBreak/>
        <w:t>насаждений (ландшафтное освещение), праздничная подсветка фасадов зданий.</w:t>
      </w:r>
    </w:p>
    <w:p w:rsidR="000A6887" w:rsidRDefault="000A6887">
      <w:pPr>
        <w:pStyle w:val="ConsPlusNormal"/>
        <w:spacing w:before="220"/>
        <w:ind w:firstLine="540"/>
        <w:jc w:val="both"/>
      </w:pPr>
      <w:r>
        <w:t>Световое оборудование праздничной иллюминации должно быть предназначено для наружного применения, сертифицированного качества, иметь энергосберегающие параметры и должно быть установлено силами уполномоченных организаций, имеющих допуск к проведению электромонтажных работ.</w:t>
      </w:r>
    </w:p>
    <w:p w:rsidR="000A6887" w:rsidRDefault="000A6887">
      <w:pPr>
        <w:pStyle w:val="ConsPlusNormal"/>
        <w:spacing w:before="220"/>
        <w:ind w:firstLine="540"/>
        <w:jc w:val="both"/>
      </w:pPr>
      <w:r>
        <w:t>8.7.4. Цветочное оформление города - цветники и клумбы, мобильные цветочные композиции (наземные, подвесные, пристенные контейнеры), вертикальное озеленение и цветочные скульптуры.</w:t>
      </w:r>
    </w:p>
    <w:p w:rsidR="000A6887" w:rsidRDefault="000A6887">
      <w:pPr>
        <w:pStyle w:val="ConsPlusNormal"/>
        <w:spacing w:before="220"/>
        <w:ind w:firstLine="540"/>
        <w:jc w:val="both"/>
      </w:pPr>
      <w:r>
        <w:t>8.7.5. Транзитное оформление - графические и информационные элементы, светодекоративные, элементы, размещаемые на различных видах транспорта.</w:t>
      </w:r>
    </w:p>
    <w:p w:rsidR="000A6887" w:rsidRDefault="000A6887">
      <w:pPr>
        <w:pStyle w:val="ConsPlusNormal"/>
        <w:spacing w:before="220"/>
        <w:ind w:firstLine="540"/>
        <w:jc w:val="both"/>
      </w:pPr>
      <w:r>
        <w:t>8.7.6. Мультимедийные и проекционные средства оформления - совмещение ряда способов воздействия, в которых может сочетаться текстовая, звуковая, видео- и графическая информация. К ним относятся: интерактивные средства оформления; лазерные и световые проекционные системы, способные создавать световые графические рисунки, объемные изображения в пространстве, на поверхности здания или сооружения, на водной поверхности с помощью источников света, лазеров, голограмм, слайдов.</w:t>
      </w:r>
    </w:p>
    <w:p w:rsidR="000A6887" w:rsidRDefault="000A6887">
      <w:pPr>
        <w:pStyle w:val="ConsPlusNormal"/>
        <w:spacing w:before="220"/>
        <w:ind w:firstLine="540"/>
        <w:jc w:val="both"/>
      </w:pPr>
      <w:r>
        <w:t>8.8. Периоды размещения конструкций элементов праздничного оформления:</w:t>
      </w:r>
    </w:p>
    <w:p w:rsidR="000A6887" w:rsidRDefault="000A6887">
      <w:pPr>
        <w:pStyle w:val="ConsPlusNormal"/>
        <w:spacing w:before="220"/>
        <w:ind w:firstLine="540"/>
        <w:jc w:val="both"/>
      </w:pPr>
      <w:r>
        <w:t>8.8.1. Временные элементы, размещаемые на срок, определенный программой проведения праздничных мероприятий.</w:t>
      </w:r>
    </w:p>
    <w:p w:rsidR="000A6887" w:rsidRDefault="000A6887">
      <w:pPr>
        <w:pStyle w:val="ConsPlusNormal"/>
        <w:spacing w:before="220"/>
        <w:ind w:firstLine="540"/>
        <w:jc w:val="both"/>
      </w:pPr>
      <w:r>
        <w:t>8.8.2. Постоянные элементы, размещаемые на срок, не ограниченный программой проведения праздничных мероприятий.</w:t>
      </w:r>
    </w:p>
    <w:p w:rsidR="000A6887" w:rsidRDefault="000A6887">
      <w:pPr>
        <w:pStyle w:val="ConsPlusNormal"/>
        <w:spacing w:before="220"/>
        <w:ind w:firstLine="540"/>
        <w:jc w:val="both"/>
      </w:pPr>
      <w:r>
        <w:t>8.9. Общие требования к праздничному оформлению:</w:t>
      </w:r>
    </w:p>
    <w:p w:rsidR="000A6887" w:rsidRDefault="000A6887">
      <w:pPr>
        <w:pStyle w:val="ConsPlusNormal"/>
        <w:spacing w:before="220"/>
        <w:ind w:firstLine="540"/>
        <w:jc w:val="both"/>
      </w:pPr>
      <w:r>
        <w:t>- определение тематической направленности, которая применяется с учетом факторов городской среды (масштаб и архитектура пространства, цвет и свет);</w:t>
      </w:r>
    </w:p>
    <w:p w:rsidR="000A6887" w:rsidRDefault="000A6887">
      <w:pPr>
        <w:pStyle w:val="ConsPlusNormal"/>
        <w:spacing w:before="220"/>
        <w:ind w:firstLine="540"/>
        <w:jc w:val="both"/>
      </w:pPr>
      <w:r>
        <w:t>- обязательным элементом праздничного оформления являются государственные символы РФ и официальные символы города-курорта Сочи, использование и размещение которых осуществляются в соответствии с требованиями действующего законодательства;</w:t>
      </w:r>
    </w:p>
    <w:p w:rsidR="000A6887" w:rsidRDefault="000A6887">
      <w:pPr>
        <w:pStyle w:val="ConsPlusNormal"/>
        <w:spacing w:before="220"/>
        <w:ind w:firstLine="540"/>
        <w:jc w:val="both"/>
      </w:pPr>
      <w:r>
        <w:t>- праздничное оформление должно содержать информационно-познавательные материалы, направленные на воспитание патриотизма, толерантности, чувства гордости за Россию, за город-курорт Сочи.</w:t>
      </w:r>
    </w:p>
    <w:p w:rsidR="000A6887" w:rsidRDefault="000A6887">
      <w:pPr>
        <w:pStyle w:val="ConsPlusNormal"/>
        <w:spacing w:before="220"/>
        <w:ind w:firstLine="540"/>
        <w:jc w:val="both"/>
      </w:pPr>
      <w:r>
        <w:t>8.10. Праздничное оформление города-курорта Сочи.</w:t>
      </w:r>
    </w:p>
    <w:p w:rsidR="000A6887" w:rsidRDefault="000A6887">
      <w:pPr>
        <w:pStyle w:val="ConsPlusNormal"/>
        <w:spacing w:before="220"/>
        <w:ind w:firstLine="540"/>
        <w:jc w:val="both"/>
      </w:pPr>
      <w:r>
        <w:t>8.10.1. Комплексность оформления достигается единым праздничным убранством центральных улиц и площадей, мостов и транспортных развязок, объединяющим территории проведения торжественных мероприятий в целостную композицию.</w:t>
      </w:r>
    </w:p>
    <w:p w:rsidR="000A6887" w:rsidRDefault="000A6887">
      <w:pPr>
        <w:pStyle w:val="ConsPlusNormal"/>
        <w:spacing w:before="220"/>
        <w:ind w:firstLine="540"/>
        <w:jc w:val="both"/>
      </w:pPr>
      <w:r>
        <w:t>8.10.2. Необходимо максимально использовать существующие рекламно-информационные установки, особенно в местах проведения торжественных мероприятий: на рекламных конструкциях (3 x 6, 3 x 4, 5 x 15, 1,2 x 1,8) размещать тематические панно, на конструкциях городского формата и перетяжках - поздравительные плакаты и лозунги, на электронных экранах транслировать видеоролики по теме праздника (мероприятия).</w:t>
      </w:r>
    </w:p>
    <w:p w:rsidR="000A6887" w:rsidRDefault="000A6887">
      <w:pPr>
        <w:pStyle w:val="ConsPlusNormal"/>
        <w:spacing w:before="220"/>
        <w:ind w:firstLine="540"/>
        <w:jc w:val="both"/>
      </w:pPr>
      <w:r>
        <w:t xml:space="preserve">8.10.3. Объекты потребительского рынка и услуг, объекты административно-культурного назначения, объекты санаторно-курортного комплекса и прилегающие к ним территории подлежат </w:t>
      </w:r>
      <w:r>
        <w:lastRenderedPageBreak/>
        <w:t>праздничному световому и декоративному оформлению архитектурной и ландшафтной подсветкой на всей территории муниципального образования город-курорт Сочи.</w:t>
      </w:r>
    </w:p>
    <w:p w:rsidR="000A6887" w:rsidRDefault="000A6887">
      <w:pPr>
        <w:pStyle w:val="ConsPlusNormal"/>
        <w:spacing w:before="220"/>
        <w:ind w:firstLine="540"/>
        <w:jc w:val="both"/>
      </w:pPr>
      <w:r>
        <w:t>8.10.4. С наступлением темного времени суток необходимо обеспечить включение праздничной иллюминации - световых перетяжек, гирлянд, кронштейнов, архитектурной подсветки зданий и сооружений.</w:t>
      </w:r>
    </w:p>
    <w:p w:rsidR="000A6887" w:rsidRDefault="000A6887">
      <w:pPr>
        <w:pStyle w:val="ConsPlusNormal"/>
        <w:spacing w:before="220"/>
        <w:ind w:firstLine="540"/>
        <w:jc w:val="both"/>
      </w:pPr>
      <w:r>
        <w:t>8.10.5. Оформление городского транспорта обеспечить размещением праздничной информации строго на определенных эскизным предложением местах и установленного единого формата.</w:t>
      </w:r>
    </w:p>
    <w:p w:rsidR="000A6887" w:rsidRDefault="000A6887">
      <w:pPr>
        <w:pStyle w:val="ConsPlusNormal"/>
        <w:spacing w:before="220"/>
        <w:ind w:firstLine="540"/>
        <w:jc w:val="both"/>
      </w:pPr>
      <w:r>
        <w:t>8.10.6. Элементы праздничного оформления разместить с нарастающей плотностью от окраин города к территориям, определенным для проведения основных праздничных мероприятий.</w:t>
      </w:r>
    </w:p>
    <w:p w:rsidR="000A6887" w:rsidRDefault="000A6887">
      <w:pPr>
        <w:pStyle w:val="ConsPlusNormal"/>
        <w:spacing w:before="220"/>
        <w:ind w:firstLine="540"/>
        <w:jc w:val="both"/>
      </w:pPr>
      <w:r>
        <w:t>8.11. Перечень знаменательных праздников (мероприятий) и основные концептуальные требования к их оформлению.</w:t>
      </w:r>
    </w:p>
    <w:p w:rsidR="000A6887" w:rsidRDefault="000A6887">
      <w:pPr>
        <w:pStyle w:val="ConsPlusNormal"/>
        <w:spacing w:before="220"/>
        <w:ind w:firstLine="540"/>
        <w:jc w:val="both"/>
      </w:pPr>
      <w:r>
        <w:t>8.11.1. День Победы (9 Мая).</w:t>
      </w:r>
    </w:p>
    <w:p w:rsidR="000A6887" w:rsidRDefault="000A6887">
      <w:pPr>
        <w:pStyle w:val="ConsPlusNormal"/>
        <w:spacing w:before="220"/>
        <w:ind w:firstLine="540"/>
        <w:jc w:val="both"/>
      </w:pPr>
      <w:r>
        <w:t>Концепция праздничного оформления мероприятия "День воинской славы России" устанавливает следующие требования.</w:t>
      </w:r>
    </w:p>
    <w:p w:rsidR="000A6887" w:rsidRDefault="000A6887">
      <w:pPr>
        <w:pStyle w:val="ConsPlusNormal"/>
        <w:spacing w:before="220"/>
        <w:ind w:firstLine="540"/>
        <w:jc w:val="both"/>
      </w:pPr>
      <w:r>
        <w:t>Места проведения основных торжественных мероприятий (шествие (проезд) ветеранов, митинги, парад частей местного казачьего гарнизона, места встреч ветеранов и массовых гуляний, концерты, выставки):</w:t>
      </w:r>
    </w:p>
    <w:p w:rsidR="000A6887" w:rsidRDefault="000A6887">
      <w:pPr>
        <w:pStyle w:val="ConsPlusNormal"/>
        <w:spacing w:before="220"/>
        <w:ind w:firstLine="540"/>
        <w:jc w:val="both"/>
      </w:pPr>
      <w:r>
        <w:t>- Лазаревский внутригородской район: ул. Победы; площадь перед кинотеатром "Восход" по ул. Победы; сквер у памятного знака "Самолет МИГ - 23" по ул. Калараша; территория около памятного знака в честь воинов, погибших в годы ВОВ, в микрорайоне Лазаревское по ул. Калараша у моря (стела); ул. Павлова; ул. Партизанская, универсальный спорткомплекс "Лазаревский" на ул. Малышева, Лазаревский филиал МУП культуры "Парк отдыха "Ривьера-Сочи", мемориал лазаревцам - героям и жертвам ВОВ, центральная площадь парка по ул. Павлова; на Горке Героев около братской могилы по ул. Шевченко в микрорайоне Лазаревское; на площади перед ГДК микрорайона Дагомыс; центральные улицы и главные рекреационные площади сел (аулов и других поселений); территории около мест воинских захоронений и братских могил;</w:t>
      </w:r>
    </w:p>
    <w:p w:rsidR="000A6887" w:rsidRDefault="000A6887">
      <w:pPr>
        <w:pStyle w:val="ConsPlusNormal"/>
        <w:spacing w:before="220"/>
        <w:ind w:firstLine="540"/>
        <w:jc w:val="both"/>
      </w:pPr>
      <w:r>
        <w:t>- Центральный внутригородской район: площадь перед Зимним театром; ул. Театральная; Курортный проспект; ул. Поярко; ул. Несебрская; площадь у Южного мола; площадь Флага; ул. Навагинская; площадь Искусств; площадь около памятника врачам "Подвиг во имя жизни"; Завокзальный мемориальный комплекс;</w:t>
      </w:r>
    </w:p>
    <w:p w:rsidR="000A6887" w:rsidRDefault="000A6887">
      <w:pPr>
        <w:pStyle w:val="ConsPlusNormal"/>
        <w:spacing w:before="220"/>
        <w:ind w:firstLine="540"/>
        <w:jc w:val="both"/>
      </w:pPr>
      <w:r>
        <w:t>- Хостинский внутригородской район: площадь перед ДТиД "Луч"; ул. Октября; памятный знак партизанам и красногвардейцам, погибшим в 1918 - 1920 гг.; ул. Платановая; около стелы воинам-хостинцам, погибшим в 1941 - 1945 гг.; сквер "50 лет Победы"; ул. Железнодорожная; Курортный проспект;</w:t>
      </w:r>
    </w:p>
    <w:p w:rsidR="000A6887" w:rsidRDefault="000A6887">
      <w:pPr>
        <w:pStyle w:val="ConsPlusNormal"/>
        <w:spacing w:before="220"/>
        <w:ind w:firstLine="540"/>
        <w:jc w:val="both"/>
      </w:pPr>
      <w:r>
        <w:t>- Адлерский внутригородской район: ул. Интернациональная, набережная реки Мзымта; площадь перед памятником адлерцам, погибшим в годы ВОВ 1945 - 1945 гг., Адлерский филиал МУП культуры "Парк отдыха "Ривьера-Сочи"; сквер у кинотеатра "Комсомолец", ул. Ленина, ул. Кирова;</w:t>
      </w:r>
    </w:p>
    <w:p w:rsidR="000A6887" w:rsidRDefault="000A6887">
      <w:pPr>
        <w:pStyle w:val="ConsPlusNormal"/>
        <w:spacing w:before="220"/>
        <w:ind w:firstLine="540"/>
        <w:jc w:val="both"/>
      </w:pPr>
      <w:r>
        <w:t>- Красная Поляна: ул. Защитников Кавказа, основные рекреационные площади.</w:t>
      </w:r>
    </w:p>
    <w:p w:rsidR="000A6887" w:rsidRDefault="000A6887">
      <w:pPr>
        <w:pStyle w:val="ConsPlusNormal"/>
        <w:spacing w:before="220"/>
        <w:ind w:firstLine="540"/>
        <w:jc w:val="both"/>
      </w:pPr>
      <w:r>
        <w:t xml:space="preserve">Праздничное убранство на приоритетных улицах и в местах проведения основных торжественных мероприятий необходимо выполнять в едином стилевом и колористическом </w:t>
      </w:r>
      <w:r>
        <w:lastRenderedPageBreak/>
        <w:t>решении. Основные цвета: красный - символ победы и пролитой крови наших воинов; желтый - символ солнца; голубой и белый - цвета чистоты и мира; цвета Георгиевской ленты; золотой.</w:t>
      </w:r>
    </w:p>
    <w:p w:rsidR="000A6887" w:rsidRDefault="000A6887">
      <w:pPr>
        <w:pStyle w:val="ConsPlusNormal"/>
        <w:spacing w:before="220"/>
        <w:ind w:firstLine="540"/>
        <w:jc w:val="both"/>
      </w:pPr>
      <w:r>
        <w:t>Необходимо использовать:</w:t>
      </w:r>
    </w:p>
    <w:p w:rsidR="000A6887" w:rsidRDefault="000A6887">
      <w:pPr>
        <w:pStyle w:val="ConsPlusNormal"/>
        <w:spacing w:before="220"/>
        <w:ind w:firstLine="540"/>
        <w:jc w:val="both"/>
      </w:pPr>
      <w:r>
        <w:t>- световые элементы: звезды, салют, факел, контурные двух- и (или) трехмерные световые тематические композиции, основные слоганы: "С праздником 9 Мая!", "С Днем Победы!" и другие на тему Дня Победы. Места размещения: фасады (витрины, простенки, фризы), прилегающая территория (при наличии), ограждения (при наличии), опоры освещения;</w:t>
      </w:r>
    </w:p>
    <w:p w:rsidR="000A6887" w:rsidRDefault="000A6887">
      <w:pPr>
        <w:pStyle w:val="ConsPlusNormal"/>
        <w:spacing w:before="220"/>
        <w:ind w:firstLine="540"/>
        <w:jc w:val="both"/>
      </w:pPr>
      <w:r>
        <w:t>- флаговое оформление, панно, транспаранты-перетяжки;</w:t>
      </w:r>
    </w:p>
    <w:p w:rsidR="000A6887" w:rsidRDefault="000A6887">
      <w:pPr>
        <w:pStyle w:val="ConsPlusNormal"/>
        <w:spacing w:before="220"/>
        <w:ind w:firstLine="540"/>
        <w:jc w:val="both"/>
      </w:pPr>
      <w:r>
        <w:t>- оформление объемно-декоративными конструкциями;</w:t>
      </w:r>
    </w:p>
    <w:p w:rsidR="000A6887" w:rsidRDefault="000A6887">
      <w:pPr>
        <w:pStyle w:val="ConsPlusNormal"/>
        <w:spacing w:before="220"/>
        <w:ind w:firstLine="540"/>
        <w:jc w:val="both"/>
      </w:pPr>
      <w:r>
        <w:t>- на крупногабаритных на рекламных конструкциях (3 x 6, 3 x 4, 5 x 15, 1,2 x 1,8) разместить тематические панно;</w:t>
      </w:r>
    </w:p>
    <w:p w:rsidR="000A6887" w:rsidRDefault="000A6887">
      <w:pPr>
        <w:pStyle w:val="ConsPlusNormal"/>
        <w:spacing w:before="220"/>
        <w:ind w:firstLine="540"/>
        <w:jc w:val="both"/>
      </w:pPr>
      <w:r>
        <w:t>- на электронных экранах транслировать видеоролики с использованием документальных кадров военной хроники, художественных фильмов военной тематики, воссоздавая события Великой Отечественной войны.</w:t>
      </w:r>
    </w:p>
    <w:p w:rsidR="000A6887" w:rsidRDefault="000A6887">
      <w:pPr>
        <w:pStyle w:val="ConsPlusNormal"/>
        <w:spacing w:before="220"/>
        <w:ind w:firstLine="540"/>
        <w:jc w:val="both"/>
      </w:pPr>
      <w:r>
        <w:t>8.11.2. Открытие летнего курортного сезона (с 1 июня по 1 октября).</w:t>
      </w:r>
    </w:p>
    <w:p w:rsidR="000A6887" w:rsidRDefault="000A6887">
      <w:pPr>
        <w:pStyle w:val="ConsPlusNormal"/>
        <w:spacing w:before="220"/>
        <w:ind w:firstLine="540"/>
        <w:jc w:val="both"/>
      </w:pPr>
      <w:r>
        <w:t>Концепция праздничного оформления мероприятия "Открытие летнего курортного сезона" устанавливает требования к оформлению территорий города в теме, связанной с его достопримечательностями, успехами санаторно-курортной отрасли, туристической, спортивной, культурной жизни.</w:t>
      </w:r>
    </w:p>
    <w:p w:rsidR="000A6887" w:rsidRDefault="000A6887">
      <w:pPr>
        <w:pStyle w:val="ConsPlusNormal"/>
        <w:spacing w:before="220"/>
        <w:ind w:firstLine="540"/>
        <w:jc w:val="both"/>
      </w:pPr>
      <w:r>
        <w:t>Каждый хозяйствующий субъект обязан участвовать в оформлении праздничных колонн, стилистически поддерживая согласованное администрацией города Сочи направление оформления, за свой счет, собственными силами.</w:t>
      </w:r>
    </w:p>
    <w:p w:rsidR="000A6887" w:rsidRDefault="000A6887">
      <w:pPr>
        <w:pStyle w:val="ConsPlusNormal"/>
        <w:spacing w:before="220"/>
        <w:ind w:firstLine="540"/>
        <w:jc w:val="both"/>
      </w:pPr>
      <w:r>
        <w:t>Места проведения основных торжественных, праздничных мероприятий (карнавальное шествие (в Центральном внутригородском районе города Сочи), митинги, массовые гулянья, концерты, представления, выставки и т.д.):</w:t>
      </w:r>
    </w:p>
    <w:p w:rsidR="000A6887" w:rsidRDefault="000A6887">
      <w:pPr>
        <w:pStyle w:val="ConsPlusNormal"/>
        <w:spacing w:before="220"/>
        <w:ind w:firstLine="540"/>
        <w:jc w:val="both"/>
      </w:pPr>
      <w:r>
        <w:t>- Лазаревский внутригородской район: ул. Победы; ул. Лазарева; ул. Павлова, ул. Калараша, Лазаревский филиал МУП культуры "Парк отдыха "Ривьера-Сочи", площадь перед Центром национальных культур; площадь перед кинотеатром "Восход" по ул. Победы; площадь перед ГДК в мкр. Дагомыс; центральные улицы и главные рекреационные площади сел (аулов и других поселений);</w:t>
      </w:r>
    </w:p>
    <w:p w:rsidR="000A6887" w:rsidRDefault="000A6887">
      <w:pPr>
        <w:pStyle w:val="ConsPlusNormal"/>
        <w:spacing w:before="220"/>
        <w:ind w:firstLine="540"/>
        <w:jc w:val="both"/>
      </w:pPr>
      <w:r>
        <w:t>- Центральный внутригородской район: площадь перед Зимним театром; ул. Театральная; Курортный проспект; ул. Поярко; ул. Несебрская; площадь Искусств; площадь у Южного мола; площадь Флага; ул. Навагинская; площадь перед ЦУМом; спортивная школа N 1 (стадион);</w:t>
      </w:r>
    </w:p>
    <w:p w:rsidR="000A6887" w:rsidRDefault="000A6887">
      <w:pPr>
        <w:pStyle w:val="ConsPlusNormal"/>
        <w:spacing w:before="220"/>
        <w:ind w:firstLine="540"/>
        <w:jc w:val="both"/>
      </w:pPr>
      <w:r>
        <w:t>- Хостинский внутригородской район: Курортный проспект; площадь перед ДТиД "Луч"; ул. Платановая; ул. Октября; ул. Железнодорожная; сквер Влюбленных; парк им. Фрунзе; основные рекреационные площади Раздольского и Барановского сельских округов;</w:t>
      </w:r>
    </w:p>
    <w:p w:rsidR="000A6887" w:rsidRDefault="000A6887">
      <w:pPr>
        <w:pStyle w:val="ConsPlusNormal"/>
        <w:spacing w:before="220"/>
        <w:ind w:firstLine="540"/>
        <w:jc w:val="both"/>
      </w:pPr>
      <w:r>
        <w:t>- Адлерский внутригородской район: ул. Ленина, ул. Кирова;</w:t>
      </w:r>
    </w:p>
    <w:p w:rsidR="000A6887" w:rsidRDefault="000A6887">
      <w:pPr>
        <w:pStyle w:val="ConsPlusNormal"/>
        <w:spacing w:before="220"/>
        <w:ind w:firstLine="540"/>
        <w:jc w:val="both"/>
      </w:pPr>
      <w:r>
        <w:t>- Красная Поляна: основные рекреационные площади.</w:t>
      </w:r>
    </w:p>
    <w:p w:rsidR="000A6887" w:rsidRDefault="000A6887">
      <w:pPr>
        <w:pStyle w:val="ConsPlusNormal"/>
        <w:spacing w:before="220"/>
        <w:ind w:firstLine="540"/>
        <w:jc w:val="both"/>
      </w:pPr>
      <w:r>
        <w:t>Необходимо использовать:</w:t>
      </w:r>
    </w:p>
    <w:p w:rsidR="000A6887" w:rsidRDefault="000A6887">
      <w:pPr>
        <w:pStyle w:val="ConsPlusNormal"/>
        <w:spacing w:before="220"/>
        <w:ind w:firstLine="540"/>
        <w:jc w:val="both"/>
      </w:pPr>
      <w:r>
        <w:t xml:space="preserve">- флаговое оформление, панно, транспаранты-перетяжки, самоклеящейся тематический </w:t>
      </w:r>
      <w:r>
        <w:lastRenderedPageBreak/>
        <w:t>материал;</w:t>
      </w:r>
    </w:p>
    <w:p w:rsidR="000A6887" w:rsidRDefault="000A6887">
      <w:pPr>
        <w:pStyle w:val="ConsPlusNormal"/>
        <w:spacing w:before="220"/>
        <w:ind w:firstLine="540"/>
        <w:jc w:val="both"/>
      </w:pPr>
      <w:r>
        <w:t>- оформление объемно-декоративными конструкциями;</w:t>
      </w:r>
    </w:p>
    <w:p w:rsidR="000A6887" w:rsidRDefault="000A6887">
      <w:pPr>
        <w:pStyle w:val="ConsPlusNormal"/>
        <w:spacing w:before="220"/>
        <w:ind w:firstLine="540"/>
        <w:jc w:val="both"/>
      </w:pPr>
      <w:r>
        <w:t>- оформление витрин тематическими праздничными элементами декора;</w:t>
      </w:r>
    </w:p>
    <w:p w:rsidR="000A6887" w:rsidRDefault="000A6887">
      <w:pPr>
        <w:pStyle w:val="ConsPlusNormal"/>
        <w:spacing w:before="220"/>
        <w:ind w:firstLine="540"/>
        <w:jc w:val="both"/>
      </w:pPr>
      <w:r>
        <w:t>- на крупногабаритных рекламных конструкциях (3 x 6, 3 x 4, 5 x 15, 1,2 x 1,8) разместить тематические панно;</w:t>
      </w:r>
    </w:p>
    <w:p w:rsidR="000A6887" w:rsidRDefault="000A6887">
      <w:pPr>
        <w:pStyle w:val="ConsPlusNormal"/>
        <w:spacing w:before="220"/>
        <w:ind w:firstLine="540"/>
        <w:jc w:val="both"/>
      </w:pPr>
      <w:r>
        <w:t>- на электронных экранах транслировать видеоролики с использованием тематических сюжетов;</w:t>
      </w:r>
    </w:p>
    <w:p w:rsidR="000A6887" w:rsidRDefault="000A6887">
      <w:pPr>
        <w:pStyle w:val="ConsPlusNormal"/>
        <w:spacing w:before="220"/>
        <w:ind w:firstLine="540"/>
        <w:jc w:val="both"/>
      </w:pPr>
      <w:r>
        <w:t>- световые элементы: звезды, салют, контурные двух- и (или) трехмерные световые тематические композиции, основные слоганы: "С праздником!", "Здравствуй, лето!" и другие на тему достижений города Сочи. Места размещения - фасады (витрины, простенки, фризы), прилегающая территория (при наличии), ограждения, опоры освещения.</w:t>
      </w:r>
    </w:p>
    <w:p w:rsidR="000A6887" w:rsidRDefault="000A6887">
      <w:pPr>
        <w:pStyle w:val="ConsPlusNormal"/>
        <w:spacing w:before="220"/>
        <w:ind w:firstLine="540"/>
        <w:jc w:val="both"/>
      </w:pPr>
      <w:r>
        <w:t>8.11.3. День города Сочи (4-я суббота ноября).</w:t>
      </w:r>
    </w:p>
    <w:p w:rsidR="000A6887" w:rsidRDefault="000A6887">
      <w:pPr>
        <w:pStyle w:val="ConsPlusNormal"/>
        <w:spacing w:before="220"/>
        <w:ind w:firstLine="540"/>
        <w:jc w:val="both"/>
      </w:pPr>
      <w:r>
        <w:t>Основой концепции праздничного оформления Дня города Сочи является праздничное оформление территорий, определенных для проведения праздников, на тему славной истории города Сочи, достижений и стремления к успехам в будущем.</w:t>
      </w:r>
    </w:p>
    <w:p w:rsidR="000A6887" w:rsidRDefault="000A6887">
      <w:pPr>
        <w:pStyle w:val="ConsPlusNormal"/>
        <w:spacing w:before="220"/>
        <w:ind w:firstLine="540"/>
        <w:jc w:val="both"/>
      </w:pPr>
      <w:r>
        <w:t>Места для проведения основных торжественных праздничных мероприятий (шествия, митинги, массовые гулянья, концерты, представления, выставки и т.д.):</w:t>
      </w:r>
    </w:p>
    <w:p w:rsidR="000A6887" w:rsidRDefault="000A6887">
      <w:pPr>
        <w:pStyle w:val="ConsPlusNormal"/>
        <w:spacing w:before="220"/>
        <w:ind w:firstLine="540"/>
        <w:jc w:val="both"/>
      </w:pPr>
      <w:r>
        <w:t>- Лазаревский внутригородской район: ул. Победы; ул. Лазарева; ул. Павлова, ул. Калараша, Лазаревский филиал МУП культуры "Парк отдыха "Ривьера-Сочи", площадь перед Центром национальных культур; площадь перед кинотеатром "Восход" по ул. Победы; площадь перед ГДК в мкр. Дагомыс; центральные улицы и главные рекреационные площади сел (аулов и других поселений);</w:t>
      </w:r>
    </w:p>
    <w:p w:rsidR="000A6887" w:rsidRDefault="000A6887">
      <w:pPr>
        <w:pStyle w:val="ConsPlusNormal"/>
        <w:spacing w:before="220"/>
        <w:ind w:firstLine="540"/>
        <w:jc w:val="both"/>
      </w:pPr>
      <w:r>
        <w:t>- Центральный внутригородской район: площадь перед Зимним театром; ул. Театральная; Курортный проспект; ул. Поярко; ул. Несебрская; площадь у Южного мола; площадь Флага; ул. Навагинская; площадь Искусств; площадь перед ЦУМом;</w:t>
      </w:r>
    </w:p>
    <w:p w:rsidR="000A6887" w:rsidRDefault="000A6887">
      <w:pPr>
        <w:pStyle w:val="ConsPlusNormal"/>
        <w:spacing w:before="220"/>
        <w:ind w:firstLine="540"/>
        <w:jc w:val="both"/>
      </w:pPr>
      <w:r>
        <w:t>- Хостинский внутригородской район: Курортный проспект; площадь перед ДТиД "Луч"; ул. Платановая; ул. Октября; ул. Железнодорожная; сквер Влюбленных; парк Фрунзе; основные рекреационные площади Раздольского и Барановского сельских округов;</w:t>
      </w:r>
    </w:p>
    <w:p w:rsidR="000A6887" w:rsidRDefault="000A6887">
      <w:pPr>
        <w:pStyle w:val="ConsPlusNormal"/>
        <w:spacing w:before="220"/>
        <w:ind w:firstLine="540"/>
        <w:jc w:val="both"/>
      </w:pPr>
      <w:r>
        <w:t>- Адлерский внутригородской район: сквер у кинотеатра "Комсомолец", ул. Ленина, ул. Кирова, площадь перед администрацией Адлерского района, Мзымта, Адлерский филиал МУП культуры "Парк отдыха "Ривьера-Сочи"; сквер Бестужева;</w:t>
      </w:r>
    </w:p>
    <w:p w:rsidR="000A6887" w:rsidRDefault="000A6887">
      <w:pPr>
        <w:pStyle w:val="ConsPlusNormal"/>
        <w:spacing w:before="220"/>
        <w:ind w:firstLine="540"/>
        <w:jc w:val="both"/>
      </w:pPr>
      <w:r>
        <w:t>- Красная Поляна: основные рекреационные площади.</w:t>
      </w:r>
    </w:p>
    <w:p w:rsidR="000A6887" w:rsidRDefault="000A6887">
      <w:pPr>
        <w:pStyle w:val="ConsPlusNormal"/>
        <w:spacing w:before="220"/>
        <w:ind w:firstLine="540"/>
        <w:jc w:val="both"/>
      </w:pPr>
      <w:r>
        <w:t>Необходимо использовать:</w:t>
      </w:r>
    </w:p>
    <w:p w:rsidR="000A6887" w:rsidRDefault="000A6887">
      <w:pPr>
        <w:pStyle w:val="ConsPlusNormal"/>
        <w:spacing w:before="220"/>
        <w:ind w:firstLine="540"/>
        <w:jc w:val="both"/>
      </w:pPr>
      <w:r>
        <w:t>- флаговое оформление, панно, транспаранты-перетяжки, самоклеящийся тематический материал;</w:t>
      </w:r>
    </w:p>
    <w:p w:rsidR="000A6887" w:rsidRDefault="000A6887">
      <w:pPr>
        <w:pStyle w:val="ConsPlusNormal"/>
        <w:spacing w:before="220"/>
        <w:ind w:firstLine="540"/>
        <w:jc w:val="both"/>
      </w:pPr>
      <w:r>
        <w:t>- оформление объемно-декоративными конструкциями;</w:t>
      </w:r>
    </w:p>
    <w:p w:rsidR="000A6887" w:rsidRDefault="000A6887">
      <w:pPr>
        <w:pStyle w:val="ConsPlusNormal"/>
        <w:spacing w:before="220"/>
        <w:ind w:firstLine="540"/>
        <w:jc w:val="both"/>
      </w:pPr>
      <w:r>
        <w:t>- на крупногабаритных рекламных конструкциях (3 x 6, 3 x 4, 5 x 15, 1,2 x 1,8) разместить тематические панно;</w:t>
      </w:r>
    </w:p>
    <w:p w:rsidR="000A6887" w:rsidRDefault="000A6887">
      <w:pPr>
        <w:pStyle w:val="ConsPlusNormal"/>
        <w:spacing w:before="220"/>
        <w:ind w:firstLine="540"/>
        <w:jc w:val="both"/>
      </w:pPr>
      <w:r>
        <w:t xml:space="preserve">- на электронных экранах транслировать видеоролики с использованием тематических </w:t>
      </w:r>
      <w:r>
        <w:lastRenderedPageBreak/>
        <w:t>сюжетов;</w:t>
      </w:r>
    </w:p>
    <w:p w:rsidR="000A6887" w:rsidRDefault="000A6887">
      <w:pPr>
        <w:pStyle w:val="ConsPlusNormal"/>
        <w:spacing w:before="220"/>
        <w:ind w:firstLine="540"/>
        <w:jc w:val="both"/>
      </w:pPr>
      <w:r>
        <w:t>- световое оборудование с изображением: звезд, салюта, контурных двух- и (или) трехмерных световых тематических композиций, основные слоганы: "С праздником!", "С Днем города Сочи!" и другие на тему Дня города Сочи. Места размещения - фасады (витрины, простенки, фризы), прилегающая территория (при наличии), ограждения, опоры освещения.</w:t>
      </w:r>
    </w:p>
    <w:p w:rsidR="000A6887" w:rsidRDefault="000A6887">
      <w:pPr>
        <w:pStyle w:val="ConsPlusNormal"/>
        <w:spacing w:before="220"/>
        <w:ind w:firstLine="540"/>
        <w:jc w:val="both"/>
      </w:pPr>
      <w:r>
        <w:t>8.11.4. Новый год.</w:t>
      </w:r>
    </w:p>
    <w:p w:rsidR="000A6887" w:rsidRDefault="000A6887">
      <w:pPr>
        <w:pStyle w:val="ConsPlusNormal"/>
        <w:spacing w:before="220"/>
        <w:ind w:firstLine="540"/>
        <w:jc w:val="both"/>
      </w:pPr>
      <w:r>
        <w:t>Концепция праздничного оформления Нового года основана на использовании главных символов Нового года - нарядной елки, Деда Мороза, Снегурочки, снеговика, снежинки.</w:t>
      </w:r>
    </w:p>
    <w:p w:rsidR="000A6887" w:rsidRDefault="000A6887">
      <w:pPr>
        <w:pStyle w:val="ConsPlusNormal"/>
        <w:spacing w:before="220"/>
        <w:ind w:firstLine="540"/>
        <w:jc w:val="both"/>
      </w:pPr>
      <w:r>
        <w:t>Каждый хозяйствующий субъект обязан разместить световую конструкцию с надписью "С Новым годом!", световой элемент "снежинки" (светодиодные), выполненные из современных технологических материалов декоративные скульптурные композиции, декорировать входную группу хвойной гирляндой с использованием декоративных шаров разного диаметра, бантов, светодиодных нитей (колер - золотой, белый, синий, зеленый) за свой счет, собственными силами.</w:t>
      </w:r>
    </w:p>
    <w:p w:rsidR="000A6887" w:rsidRDefault="000A6887">
      <w:pPr>
        <w:pStyle w:val="ConsPlusNormal"/>
        <w:spacing w:before="220"/>
        <w:ind w:firstLine="540"/>
        <w:jc w:val="both"/>
      </w:pPr>
      <w:r>
        <w:t>Основой концепции праздничного оформления является праздничное оформление территорий, определенных для проведения новогодних праздников, на которых устанавливаются и украшаются новогодние ели.</w:t>
      </w:r>
    </w:p>
    <w:p w:rsidR="000A6887" w:rsidRDefault="000A6887">
      <w:pPr>
        <w:pStyle w:val="ConsPlusNormal"/>
        <w:spacing w:before="220"/>
        <w:ind w:firstLine="540"/>
        <w:jc w:val="both"/>
      </w:pPr>
      <w:r>
        <w:t>Места для проведения праздничных мероприятий:</w:t>
      </w:r>
    </w:p>
    <w:p w:rsidR="000A6887" w:rsidRDefault="000A6887">
      <w:pPr>
        <w:pStyle w:val="ConsPlusNormal"/>
        <w:spacing w:before="220"/>
        <w:ind w:firstLine="540"/>
        <w:jc w:val="both"/>
      </w:pPr>
      <w:r>
        <w:t>- Лазаревский внутригородской район: ул. Победы; площадь перед Центром национальных культур; площадь перед ГДК в мкр. Дагомыс; центральные улицы и главные рекреационные площади сел (аулов и других поселений);</w:t>
      </w:r>
    </w:p>
    <w:p w:rsidR="000A6887" w:rsidRDefault="000A6887">
      <w:pPr>
        <w:pStyle w:val="ConsPlusNormal"/>
        <w:spacing w:before="220"/>
        <w:ind w:firstLine="540"/>
        <w:jc w:val="both"/>
      </w:pPr>
      <w:r>
        <w:t>- Центральный внутригородской район: площадь перед Зимним театром; площадь Искусств; площадь у Южного мола; площадь Флага; ул. Навагинская; площадь перед ЦУМом; площадь ДК "Юбилейный"; кинотеатр "Сочи"; ДК "Автомобилист";</w:t>
      </w:r>
    </w:p>
    <w:p w:rsidR="000A6887" w:rsidRDefault="000A6887">
      <w:pPr>
        <w:pStyle w:val="ConsPlusNormal"/>
        <w:spacing w:before="220"/>
        <w:ind w:firstLine="540"/>
        <w:jc w:val="both"/>
      </w:pPr>
      <w:r>
        <w:t>- Хостинский внутригородской район: Курортный проспект; площадь перед ДТиД "Луч"; основные рекреационные площади, ул. Фрунзе, сквер перед СОШ N 18 по ул. Апшеронской; сквер около РДК "Аэлита" по ул. Ворошиловской;</w:t>
      </w:r>
    </w:p>
    <w:p w:rsidR="000A6887" w:rsidRDefault="000A6887">
      <w:pPr>
        <w:pStyle w:val="ConsPlusNormal"/>
        <w:spacing w:before="220"/>
        <w:ind w:firstLine="540"/>
        <w:jc w:val="both"/>
      </w:pPr>
      <w:r>
        <w:t>- Адлерский внутригородской район: ул. Ленина, ул. Кирова; площадь перед администрацией по ул. Кирова; Адлерский филиал МУП культуры "Парк отдыха "Ривьера-Сочи";</w:t>
      </w:r>
    </w:p>
    <w:p w:rsidR="000A6887" w:rsidRDefault="000A6887">
      <w:pPr>
        <w:pStyle w:val="ConsPlusNormal"/>
        <w:spacing w:before="220"/>
        <w:ind w:firstLine="540"/>
        <w:jc w:val="both"/>
      </w:pPr>
      <w:r>
        <w:t>- Красная Поляна - основные рекреационные площади.</w:t>
      </w:r>
    </w:p>
    <w:p w:rsidR="000A6887" w:rsidRDefault="000A6887">
      <w:pPr>
        <w:pStyle w:val="ConsPlusNormal"/>
        <w:spacing w:before="220"/>
        <w:ind w:firstLine="540"/>
        <w:jc w:val="both"/>
      </w:pPr>
      <w:r>
        <w:t>Необходимо использовать:</w:t>
      </w:r>
    </w:p>
    <w:p w:rsidR="000A6887" w:rsidRDefault="000A6887">
      <w:pPr>
        <w:pStyle w:val="ConsPlusNormal"/>
        <w:spacing w:before="220"/>
        <w:ind w:firstLine="540"/>
        <w:jc w:val="both"/>
      </w:pPr>
      <w:r>
        <w:t>- флаговое оформление, панно, транспаранты-перетяжки, самоклеящийся тематический материал;</w:t>
      </w:r>
    </w:p>
    <w:p w:rsidR="000A6887" w:rsidRDefault="000A6887">
      <w:pPr>
        <w:pStyle w:val="ConsPlusNormal"/>
        <w:spacing w:before="220"/>
        <w:ind w:firstLine="540"/>
        <w:jc w:val="both"/>
      </w:pPr>
      <w:r>
        <w:t>- оформление объемно-декоративными конструкциями;</w:t>
      </w:r>
    </w:p>
    <w:p w:rsidR="000A6887" w:rsidRDefault="000A6887">
      <w:pPr>
        <w:pStyle w:val="ConsPlusNormal"/>
        <w:spacing w:before="220"/>
        <w:ind w:firstLine="540"/>
        <w:jc w:val="both"/>
      </w:pPr>
      <w:r>
        <w:t>- на крупногабаритных рекламных конструкциях (3 x 6, 3 x 4, 5 x 15, 1,2 x 1,8) разместить тематические панно;</w:t>
      </w:r>
    </w:p>
    <w:p w:rsidR="000A6887" w:rsidRDefault="000A6887">
      <w:pPr>
        <w:pStyle w:val="ConsPlusNormal"/>
        <w:spacing w:before="220"/>
        <w:ind w:firstLine="540"/>
        <w:jc w:val="both"/>
      </w:pPr>
      <w:r>
        <w:t>- на электронных экранах транслировать видеоролики с использованием тематических сюжетов;</w:t>
      </w:r>
    </w:p>
    <w:p w:rsidR="000A6887" w:rsidRDefault="000A6887">
      <w:pPr>
        <w:pStyle w:val="ConsPlusNormal"/>
        <w:spacing w:before="220"/>
        <w:ind w:firstLine="540"/>
        <w:jc w:val="both"/>
      </w:pPr>
      <w:r>
        <w:t xml:space="preserve">- световое оборудование с изображением: звезд, салюта, снежинок, контурных двух- и (или) трехмерных световых тематических композиций, основные слоганы: "С праздником!", "С Новым годом!" и другие на новогоднюю тему. Места размещения - фасады (витрины, простенки, фризы), </w:t>
      </w:r>
      <w:r>
        <w:lastRenderedPageBreak/>
        <w:t>прилегающая территория (при наличии), ограждения (при наличии), опоры освещения.</w:t>
      </w:r>
    </w:p>
    <w:p w:rsidR="000A6887" w:rsidRDefault="000A6887">
      <w:pPr>
        <w:pStyle w:val="ConsPlusNormal"/>
        <w:spacing w:before="220"/>
        <w:ind w:firstLine="540"/>
        <w:jc w:val="both"/>
      </w:pPr>
      <w:r>
        <w:t>Комплексность оформления достигается использованием изображений с новогодней тематикой и единой праздничной символики на элементах праздничного оформления, а также празднично в едином стиле оформленными магистралями, мостами, транспортными развязками, площадями, объединяющими городские территории.</w:t>
      </w:r>
    </w:p>
    <w:p w:rsidR="000A6887" w:rsidRDefault="000A6887">
      <w:pPr>
        <w:pStyle w:val="ConsPlusNormal"/>
        <w:spacing w:before="220"/>
        <w:ind w:firstLine="540"/>
        <w:jc w:val="both"/>
      </w:pPr>
      <w:r>
        <w:t>Главным элементом новогоднего оформления являются нарядно украшенные и декоративно освещенные новогодние ели. А также световые конструкции, панно с поздравительными текстами и новогодней атрибутикой на зданиях и рекламно-информационных конструкциях.</w:t>
      </w:r>
    </w:p>
    <w:p w:rsidR="000A6887" w:rsidRDefault="000A6887">
      <w:pPr>
        <w:pStyle w:val="ConsPlusNormal"/>
        <w:spacing w:before="220"/>
        <w:ind w:firstLine="540"/>
        <w:jc w:val="both"/>
      </w:pPr>
      <w:r>
        <w:t>Для колористического решения праздника следует использовать следующий цветовой ряд:</w:t>
      </w:r>
    </w:p>
    <w:p w:rsidR="000A6887" w:rsidRDefault="000A6887">
      <w:pPr>
        <w:pStyle w:val="ConsPlusNormal"/>
        <w:spacing w:before="220"/>
        <w:ind w:firstLine="540"/>
        <w:jc w:val="both"/>
      </w:pPr>
      <w:r>
        <w:t>красный - цвет елочных украшений, Деда Мороза;</w:t>
      </w:r>
    </w:p>
    <w:p w:rsidR="000A6887" w:rsidRDefault="000A6887">
      <w:pPr>
        <w:pStyle w:val="ConsPlusNormal"/>
        <w:spacing w:before="220"/>
        <w:ind w:firstLine="540"/>
        <w:jc w:val="both"/>
      </w:pPr>
      <w:r>
        <w:t>зеленый - цвет новогодней ели;</w:t>
      </w:r>
    </w:p>
    <w:p w:rsidR="000A6887" w:rsidRDefault="000A6887">
      <w:pPr>
        <w:pStyle w:val="ConsPlusNormal"/>
        <w:spacing w:before="220"/>
        <w:ind w:firstLine="540"/>
        <w:jc w:val="both"/>
      </w:pPr>
      <w:r>
        <w:t>синий - цвет морозной новогодней ночи;</w:t>
      </w:r>
    </w:p>
    <w:p w:rsidR="000A6887" w:rsidRDefault="000A6887">
      <w:pPr>
        <w:pStyle w:val="ConsPlusNormal"/>
        <w:spacing w:before="220"/>
        <w:ind w:firstLine="540"/>
        <w:jc w:val="both"/>
      </w:pPr>
      <w:r>
        <w:t>золотой - цвет новогодних огней;</w:t>
      </w:r>
    </w:p>
    <w:p w:rsidR="000A6887" w:rsidRDefault="000A6887">
      <w:pPr>
        <w:pStyle w:val="ConsPlusNormal"/>
        <w:spacing w:before="220"/>
        <w:ind w:firstLine="540"/>
        <w:jc w:val="both"/>
      </w:pPr>
      <w:r>
        <w:t>серебряный - цвет морозного зимнего дня, снега, символ чистоты.</w:t>
      </w:r>
    </w:p>
    <w:p w:rsidR="000A6887" w:rsidRDefault="000A6887">
      <w:pPr>
        <w:pStyle w:val="ConsPlusNormal"/>
        <w:spacing w:before="220"/>
        <w:ind w:firstLine="540"/>
        <w:jc w:val="both"/>
      </w:pPr>
      <w:r>
        <w:t>8.12. Следует применять праздничную иллюминацию: декоративную подсветку зданий, зеленых насаждений, устройство световых гирлянд и перетяжек с праздничными сюжетами, тематических световых кронштейнов на опорах освещения, освещение пешеходных зон. Необходимо обеспечить декоративную подсветку общественных и жилых зданий, объектов санаторно-курортного комплекса, объектов торговли.</w:t>
      </w:r>
    </w:p>
    <w:p w:rsidR="000A6887" w:rsidRDefault="000A6887">
      <w:pPr>
        <w:pStyle w:val="ConsPlusNormal"/>
        <w:spacing w:before="220"/>
        <w:ind w:firstLine="540"/>
        <w:jc w:val="both"/>
      </w:pPr>
      <w:r>
        <w:t>8.13. Общественные здания следует выделять архитектурным освещением, преобладающим в освещении улиц и площадей. При освещении жилых домов, расположенных вдоль магистральных улиц, необходимо применять праздничное оформление и освещение встроенно-пристроенных объектов: ресторанов, магазинов, кафе и прилегающих к ним территорий.</w:t>
      </w:r>
    </w:p>
    <w:p w:rsidR="000A6887" w:rsidRDefault="000A6887">
      <w:pPr>
        <w:pStyle w:val="ConsPlusNormal"/>
        <w:spacing w:before="220"/>
        <w:ind w:firstLine="540"/>
        <w:jc w:val="both"/>
      </w:pPr>
      <w:r>
        <w:t>8.14. Здания, имеющие колонны, необходимо декорировать световым элементом - светодиодными нитями, расположенными вертикально (с шагом 5 см).</w:t>
      </w:r>
    </w:p>
    <w:p w:rsidR="000A6887" w:rsidRDefault="000A6887">
      <w:pPr>
        <w:pStyle w:val="ConsPlusNormal"/>
        <w:spacing w:before="220"/>
        <w:ind w:firstLine="540"/>
        <w:jc w:val="both"/>
      </w:pPr>
      <w:r>
        <w:t>8.15.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 а также нарушать сохранность зеленых насаждений города.</w:t>
      </w:r>
    </w:p>
    <w:p w:rsidR="000A6887" w:rsidRDefault="000A6887">
      <w:pPr>
        <w:pStyle w:val="ConsPlusNormal"/>
        <w:spacing w:before="220"/>
        <w:ind w:firstLine="540"/>
        <w:jc w:val="both"/>
      </w:pPr>
      <w:r>
        <w:t>8.16. Праздничная иллюминация главных улиц и площадей города выполняется соответствующими службами (либо организацией, уполномоченной администрацией города по договору), а отдельных зданий и сооружений - их собственниками, арендаторами в соответствии с проектом праздничного оформления города, не нарушая целостности несущих конструкций зданий, по возможности необходимо предусматривать съемные конструкции.</w:t>
      </w:r>
    </w:p>
    <w:p w:rsidR="000A6887" w:rsidRDefault="000A6887">
      <w:pPr>
        <w:pStyle w:val="ConsPlusNormal"/>
        <w:spacing w:before="220"/>
        <w:ind w:firstLine="540"/>
        <w:jc w:val="both"/>
      </w:pPr>
      <w:r>
        <w:t>8.17. Надлежащий уход и последующий демонтаж праздничного оформления на объектах, основных территориях собственникам, арендаторам необходимо обеспечивать собственными силами и за свой счет.</w:t>
      </w:r>
    </w:p>
    <w:p w:rsidR="000A6887" w:rsidRDefault="000A6887">
      <w:pPr>
        <w:pStyle w:val="ConsPlusNormal"/>
        <w:spacing w:before="220"/>
        <w:ind w:firstLine="540"/>
        <w:jc w:val="both"/>
      </w:pPr>
      <w:r>
        <w:t>8.18. Собственникам, арендаторам рекомендуется обеспечивать надлежащий уход и последующий демонтаж праздничного оформления на прилегающих территориях.</w:t>
      </w:r>
    </w:p>
    <w:p w:rsidR="000A6887" w:rsidRDefault="000A6887">
      <w:pPr>
        <w:pStyle w:val="ConsPlusNormal"/>
        <w:spacing w:before="220"/>
        <w:ind w:firstLine="540"/>
        <w:jc w:val="both"/>
      </w:pPr>
      <w:r>
        <w:t>8.19. Срок окончания подготовки объектов города Сочи по праздничному оформлению - две недели до даты праздника (мероприятия).</w:t>
      </w:r>
    </w:p>
    <w:p w:rsidR="000A6887" w:rsidRDefault="000A6887">
      <w:pPr>
        <w:pStyle w:val="ConsPlusNormal"/>
        <w:spacing w:before="220"/>
        <w:ind w:firstLine="540"/>
        <w:jc w:val="both"/>
      </w:pPr>
      <w:r>
        <w:lastRenderedPageBreak/>
        <w:t>8.20. Срок демонтажа объектов праздничного оформления города Сочи - две недели после даты праздника (мероприятия).</w:t>
      </w:r>
    </w:p>
    <w:p w:rsidR="000A6887" w:rsidRDefault="000A6887">
      <w:pPr>
        <w:pStyle w:val="ConsPlusNormal"/>
        <w:spacing w:before="220"/>
        <w:ind w:firstLine="540"/>
        <w:jc w:val="both"/>
      </w:pPr>
      <w:r>
        <w:t>8.21. Карнизы кровли следует оформлять декоративным светоэффектом - светодиодный контур по периметру главного фасада, применять светодиоды белого, желтого и синего свечения.</w:t>
      </w:r>
    </w:p>
    <w:p w:rsidR="000A6887" w:rsidRDefault="000A6887">
      <w:pPr>
        <w:pStyle w:val="ConsPlusNormal"/>
        <w:spacing w:before="220"/>
        <w:ind w:firstLine="540"/>
        <w:jc w:val="both"/>
      </w:pPr>
      <w:r>
        <w:t>8.22. В случае расположения ограждения на приоритетных улицах следует разместить светодиодное контурное оформление в виде типовых декоративных элементов (светоэффект "снежинка", "звезда" в количестве не менее 10 штук диаметром от 60 сантиметров до 1 метра).</w:t>
      </w:r>
    </w:p>
    <w:p w:rsidR="000A6887" w:rsidRDefault="000A6887">
      <w:pPr>
        <w:pStyle w:val="ConsPlusNormal"/>
        <w:spacing w:before="220"/>
        <w:ind w:firstLine="540"/>
        <w:jc w:val="both"/>
      </w:pPr>
      <w:r>
        <w:t>8.23. Следует устанавливать декоративные скульптуры высотой не менее 2,5 метра, сомасштабные входным группам и архитектурной стилистике объектов, предназначенные для декорирования (снеговик, варежки).</w:t>
      </w:r>
    </w:p>
    <w:p w:rsidR="000A6887" w:rsidRDefault="000A6887">
      <w:pPr>
        <w:pStyle w:val="ConsPlusNormal"/>
        <w:spacing w:before="220"/>
        <w:ind w:firstLine="540"/>
        <w:jc w:val="both"/>
      </w:pPr>
      <w:r>
        <w:t>8.24. Объект, представляющий собой торговый ряд, состоящий из одинаковых архитектурных объектов или объектов, различающихся по стилистике, следует оформлять единообразно с целью сочетаемости по цвету (колер - белый, либо желтый, либо синий), праздничной атрибутике и аксессуарам (элементы дизайна - тематики снеговик, варежки, салюты, звезды и т.д.), объединив по цвету в единый комплекс.</w:t>
      </w:r>
    </w:p>
    <w:p w:rsidR="000A6887" w:rsidRDefault="000A6887">
      <w:pPr>
        <w:pStyle w:val="ConsPlusNormal"/>
        <w:spacing w:before="220"/>
        <w:ind w:firstLine="540"/>
        <w:jc w:val="both"/>
      </w:pPr>
      <w:r>
        <w:t>8.25. Не следует использовать разноформатные праздничные аксессуары.</w:t>
      </w:r>
    </w:p>
    <w:p w:rsidR="000A6887" w:rsidRDefault="000A6887">
      <w:pPr>
        <w:pStyle w:val="ConsPlusNormal"/>
        <w:spacing w:before="220"/>
        <w:ind w:firstLine="540"/>
        <w:jc w:val="both"/>
      </w:pPr>
      <w:r>
        <w:t>8.26. Юридические и физические лица, являющиеся собственниками, владельцами, арендаторами объектов (автостоянки, объекты торговли, сферы услуг, объекты некапитального типа и их комплексы: ярмарки, рынки), обязаны празднично оформить свои объекты: фасад (кровля) украшается светодиодными декоративными устройствами ("бахрома", "белт-лайт" - светодиодные декоративные лампочки, шары, шнуры), предназначенными для наружного применения, сертифицированного качества, силами уполномоченных организаций, имеющих допуск к проведению электромонтажных работ.</w:t>
      </w:r>
    </w:p>
    <w:p w:rsidR="000A6887" w:rsidRDefault="000A6887">
      <w:pPr>
        <w:pStyle w:val="ConsPlusNormal"/>
        <w:spacing w:before="220"/>
        <w:ind w:firstLine="540"/>
        <w:jc w:val="both"/>
      </w:pPr>
      <w:r>
        <w:t>8.27. Декоративная, праздничная, архитектурная, контурная подсветка зданий, сооружений, ландшафтная подсветка выполняется на основании согласованного в установленном порядке проекта благоустройства департаментом оформления дизайна городской среды администрации города Сочи.</w:t>
      </w:r>
    </w:p>
    <w:p w:rsidR="000A6887" w:rsidRDefault="000A6887">
      <w:pPr>
        <w:pStyle w:val="ConsPlusNormal"/>
        <w:jc w:val="both"/>
      </w:pPr>
    </w:p>
    <w:p w:rsidR="000A6887" w:rsidRDefault="000A6887">
      <w:pPr>
        <w:pStyle w:val="ConsPlusNormal"/>
        <w:jc w:val="center"/>
        <w:outlineLvl w:val="1"/>
      </w:pPr>
      <w:r>
        <w:t>IX. СОДЕРЖАНИЕ ДОМАШНИХ ЖИВОТНЫХ,</w:t>
      </w:r>
    </w:p>
    <w:p w:rsidR="000A6887" w:rsidRDefault="000A6887">
      <w:pPr>
        <w:pStyle w:val="ConsPlusNormal"/>
        <w:jc w:val="center"/>
      </w:pPr>
      <w:r>
        <w:t>ОТЛОВ БЕЗНАДЗОРНЫХ ЖИВОТНЫХ</w:t>
      </w:r>
    </w:p>
    <w:p w:rsidR="000A6887" w:rsidRDefault="000A6887">
      <w:pPr>
        <w:pStyle w:val="ConsPlusNormal"/>
        <w:jc w:val="both"/>
      </w:pPr>
    </w:p>
    <w:p w:rsidR="000A6887" w:rsidRDefault="000A6887">
      <w:pPr>
        <w:pStyle w:val="ConsPlusNormal"/>
        <w:ind w:firstLine="540"/>
        <w:jc w:val="both"/>
      </w:pPr>
      <w:r>
        <w:t xml:space="preserve">9.1. Отношения, связанные с содержанием домашних животных на территории города Сочи, регулируются </w:t>
      </w:r>
      <w:hyperlink r:id="rId47" w:history="1">
        <w:r>
          <w:rPr>
            <w:color w:val="0000FF"/>
          </w:rPr>
          <w:t>Законом</w:t>
        </w:r>
      </w:hyperlink>
      <w:r>
        <w:t xml:space="preserve"> Краснодарского края от 02.12.2004 N 800-КЗ "О содержании и защите домашних животных в Краснодарском крае".</w:t>
      </w:r>
    </w:p>
    <w:p w:rsidR="000A6887" w:rsidRDefault="000A6887">
      <w:pPr>
        <w:pStyle w:val="ConsPlusNormal"/>
        <w:spacing w:before="220"/>
        <w:ind w:firstLine="540"/>
        <w:jc w:val="both"/>
      </w:pPr>
      <w:r>
        <w:t>9.2. Условия содержания домашних животных должны соответствовать их видовым и индивидуальным особенностям и отвечать санитарно-гигиеническим и ветеринарно-санитарным правилам.</w:t>
      </w:r>
    </w:p>
    <w:p w:rsidR="000A6887" w:rsidRDefault="000A6887">
      <w:pPr>
        <w:pStyle w:val="ConsPlusNormal"/>
        <w:spacing w:before="220"/>
        <w:ind w:firstLine="540"/>
        <w:jc w:val="both"/>
      </w:pPr>
      <w:r>
        <w:t>9.3. Площадки и иные места для выгула собак определяются администрацией внутригородского района города Сочи в соответствии с требованиями действующего законодательства.</w:t>
      </w:r>
    </w:p>
    <w:p w:rsidR="000A6887" w:rsidRDefault="000A6887">
      <w:pPr>
        <w:pStyle w:val="ConsPlusNormal"/>
        <w:spacing w:before="220"/>
        <w:ind w:firstLine="540"/>
        <w:jc w:val="both"/>
      </w:pPr>
      <w:r>
        <w:t>9.4. Запрещается выгул домашних животных на детских и спортивных площадках, на территориях детских дошкольных учреждений, учреждений образования и здравоохранения, в местах купания (пляжах) и отдыха людей и на иных территориях общего пользования, определяемых администрацией города Сочи, а также нахождение домашних животных в помещениях продовольственных магазинов и предприятий общественного питания.</w:t>
      </w:r>
    </w:p>
    <w:p w:rsidR="000A6887" w:rsidRDefault="000A6887">
      <w:pPr>
        <w:pStyle w:val="ConsPlusNormal"/>
        <w:spacing w:before="220"/>
        <w:ind w:firstLine="540"/>
        <w:jc w:val="both"/>
      </w:pPr>
      <w:r>
        <w:lastRenderedPageBreak/>
        <w:t>9.5. При содержании и выгуле домашних животных владельцы обязаны обеспечивать чистоту подъездов, лестничных клеток, лифтов, придомовых территорий, пешеходных дорожек, проезжей части, территории общего пользования и иных объектов благоустройства.</w:t>
      </w:r>
    </w:p>
    <w:p w:rsidR="000A6887" w:rsidRDefault="000A6887">
      <w:pPr>
        <w:pStyle w:val="ConsPlusNormal"/>
        <w:spacing w:before="220"/>
        <w:ind w:firstLine="540"/>
        <w:jc w:val="both"/>
      </w:pPr>
      <w:r>
        <w:t>9.6. Захоронение останков и трупов домашних животных разрешено и производится в местах, определенных администрацией города Сочи. В иных местах категорически запрещаются захоронение, уничтожение трупов домашних животных, сброс трупов домашних животных в бытовые мусорные контейнеры, вывоз их на свалки и полигоны для захоронения.</w:t>
      </w:r>
    </w:p>
    <w:p w:rsidR="000A6887" w:rsidRDefault="000A6887">
      <w:pPr>
        <w:pStyle w:val="ConsPlusNormal"/>
        <w:spacing w:before="220"/>
        <w:ind w:firstLine="540"/>
        <w:jc w:val="both"/>
      </w:pPr>
      <w:r>
        <w:t>9.7. В целях предупреждения распространения инфекционных и инвазионных заболеваний, общих для человека и животных, обеспечения порядка и спокойствия населения в соответствии с действующим законодательством может производиться отлов безнадзорных животных.</w:t>
      </w:r>
    </w:p>
    <w:p w:rsidR="000A6887" w:rsidRDefault="000A6887">
      <w:pPr>
        <w:pStyle w:val="ConsPlusNormal"/>
        <w:spacing w:before="220"/>
        <w:ind w:firstLine="540"/>
        <w:jc w:val="both"/>
      </w:pPr>
      <w:r>
        <w:t>9.8. Отлов безнадзорных животных осуществляется на основании порядка, определяемого исполнительными органами власти Краснодарского края, в соответствии с требованиями действующего законодательства (</w:t>
      </w:r>
      <w:hyperlink r:id="rId48" w:history="1">
        <w:r>
          <w:rPr>
            <w:color w:val="0000FF"/>
          </w:rPr>
          <w:t>Постановление</w:t>
        </w:r>
      </w:hyperlink>
      <w:r>
        <w:t xml:space="preserve"> главы администрации (губернатора) Краснодарского края от 07.04.2014 N 300 "Об утверждении Порядка регулирования численности безнадзорных животных на территории Краснодарского края").</w:t>
      </w:r>
    </w:p>
    <w:p w:rsidR="000A6887" w:rsidRDefault="000A6887">
      <w:pPr>
        <w:pStyle w:val="ConsPlusNormal"/>
        <w:spacing w:before="220"/>
        <w:ind w:firstLine="540"/>
        <w:jc w:val="both"/>
      </w:pPr>
      <w:r>
        <w:t xml:space="preserve">9.9. Использование животных в коммерческих целях (в том числе и для предоставления фотоуслуг), а также безнадзорных животных осуществлять в соответствии с </w:t>
      </w:r>
      <w:hyperlink r:id="rId49" w:history="1">
        <w:r>
          <w:rPr>
            <w:color w:val="0000FF"/>
          </w:rPr>
          <w:t>Законом</w:t>
        </w:r>
      </w:hyperlink>
      <w:r>
        <w:t xml:space="preserve"> Краснодарского края от 02.12.2004 N 800-КЗ "О содержании и защите домашних животных в Краснодарском крае".</w:t>
      </w:r>
    </w:p>
    <w:p w:rsidR="000A6887" w:rsidRDefault="000A6887">
      <w:pPr>
        <w:pStyle w:val="ConsPlusNormal"/>
        <w:jc w:val="both"/>
      </w:pPr>
    </w:p>
    <w:p w:rsidR="000A6887" w:rsidRDefault="000A6887">
      <w:pPr>
        <w:pStyle w:val="ConsPlusNormal"/>
        <w:jc w:val="center"/>
        <w:outlineLvl w:val="1"/>
      </w:pPr>
      <w:r>
        <w:t>X. КОНТРОЛЬ ЗА ВЫПОЛНЕНИЕМ ТРЕБОВАНИЙ ПРАВИЛ</w:t>
      </w:r>
    </w:p>
    <w:p w:rsidR="000A6887" w:rsidRDefault="000A6887">
      <w:pPr>
        <w:pStyle w:val="ConsPlusNormal"/>
        <w:jc w:val="both"/>
      </w:pPr>
    </w:p>
    <w:p w:rsidR="000A6887" w:rsidRDefault="000A6887">
      <w:pPr>
        <w:pStyle w:val="ConsPlusNormal"/>
        <w:ind w:firstLine="540"/>
        <w:jc w:val="both"/>
      </w:pPr>
      <w:r>
        <w:t xml:space="preserve">10.1. Уполномоченные отраслевые (функциональные, территориальные) органы администрации города Сочи осуществляют контроль за выполнением требований настоящих Правил в соответствии с </w:t>
      </w:r>
      <w:hyperlink r:id="rId50" w:history="1">
        <w:r>
          <w:rPr>
            <w:color w:val="0000FF"/>
          </w:rPr>
          <w:t>Порядком</w:t>
        </w:r>
      </w:hyperlink>
      <w:r>
        <w:t xml:space="preserve"> организации и осуществления муниципального контроля за соблюдением Правил благоустройства и санитарного содержания территории города Сочи, утвержденным решением Городского Собрания Сочи от 26.12.2014 N 196.</w:t>
      </w:r>
    </w:p>
    <w:p w:rsidR="000A6887" w:rsidRDefault="000A6887">
      <w:pPr>
        <w:pStyle w:val="ConsPlusNormal"/>
        <w:spacing w:before="220"/>
        <w:ind w:firstLine="540"/>
        <w:jc w:val="both"/>
      </w:pPr>
      <w:r>
        <w:t>10.2. Юридические лица, индивидуальные предприниматели, должностные лица и физические лица несут ответственность за нарушение (невыполнение требований) настоящих Правил в соответствии с действующим законодательством.</w:t>
      </w:r>
    </w:p>
    <w:p w:rsidR="000A6887" w:rsidRDefault="000A6887">
      <w:pPr>
        <w:pStyle w:val="ConsPlusNormal"/>
        <w:spacing w:before="220"/>
        <w:ind w:firstLine="540"/>
        <w:jc w:val="both"/>
      </w:pPr>
      <w:r>
        <w:t xml:space="preserve">10.3. Нарушение настоящих Правил влечет ответственность в соответствии с </w:t>
      </w:r>
      <w:hyperlink r:id="rId51" w:history="1">
        <w:r>
          <w:rPr>
            <w:color w:val="0000FF"/>
          </w:rPr>
          <w:t>Законом</w:t>
        </w:r>
      </w:hyperlink>
      <w:r>
        <w:t xml:space="preserve"> Краснодарского края от 23.07.2003 N 608-КЗ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w:t>
      </w:r>
      <w:hyperlink r:id="rId52" w:history="1">
        <w:r>
          <w:rPr>
            <w:color w:val="0000FF"/>
          </w:rPr>
          <w:t>Кодексом</w:t>
        </w:r>
      </w:hyperlink>
      <w:r>
        <w:t xml:space="preserve"> Российской Федерации об административных правонарушениях).</w:t>
      </w:r>
    </w:p>
    <w:p w:rsidR="000A6887" w:rsidRDefault="000A6887">
      <w:pPr>
        <w:pStyle w:val="ConsPlusNormal"/>
        <w:spacing w:before="220"/>
        <w:ind w:firstLine="540"/>
        <w:jc w:val="both"/>
      </w:pPr>
      <w:r>
        <w:t>10.4.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0A6887" w:rsidRDefault="000A6887">
      <w:pPr>
        <w:pStyle w:val="ConsPlusNormal"/>
        <w:jc w:val="both"/>
      </w:pPr>
    </w:p>
    <w:p w:rsidR="000A6887" w:rsidRDefault="000A6887">
      <w:pPr>
        <w:pStyle w:val="ConsPlusNormal"/>
        <w:jc w:val="both"/>
      </w:pPr>
    </w:p>
    <w:p w:rsidR="000A6887" w:rsidRDefault="000A6887">
      <w:pPr>
        <w:pStyle w:val="ConsPlusNormal"/>
        <w:jc w:val="both"/>
      </w:pPr>
    </w:p>
    <w:p w:rsidR="000A6887" w:rsidRDefault="000A6887">
      <w:pPr>
        <w:pStyle w:val="ConsPlusNormal"/>
        <w:jc w:val="both"/>
      </w:pPr>
    </w:p>
    <w:p w:rsidR="000A6887" w:rsidRDefault="000A6887">
      <w:pPr>
        <w:pStyle w:val="ConsPlusNormal"/>
        <w:jc w:val="both"/>
      </w:pPr>
    </w:p>
    <w:p w:rsidR="000A6887" w:rsidRDefault="000A6887">
      <w:pPr>
        <w:pStyle w:val="ConsPlusNormal"/>
        <w:jc w:val="right"/>
        <w:outlineLvl w:val="1"/>
      </w:pPr>
      <w:r>
        <w:t>Приложение 1</w:t>
      </w:r>
    </w:p>
    <w:p w:rsidR="000A6887" w:rsidRDefault="000A6887">
      <w:pPr>
        <w:pStyle w:val="ConsPlusNormal"/>
        <w:jc w:val="right"/>
      </w:pPr>
      <w:r>
        <w:t>к приложению</w:t>
      </w:r>
    </w:p>
    <w:p w:rsidR="000A6887" w:rsidRDefault="000A6887">
      <w:pPr>
        <w:pStyle w:val="ConsPlusNormal"/>
        <w:jc w:val="right"/>
      </w:pPr>
      <w:r>
        <w:t>к решению</w:t>
      </w:r>
    </w:p>
    <w:p w:rsidR="000A6887" w:rsidRDefault="000A6887">
      <w:pPr>
        <w:pStyle w:val="ConsPlusNormal"/>
        <w:jc w:val="right"/>
      </w:pPr>
      <w:r>
        <w:t>Городского Собрания Сочи</w:t>
      </w:r>
    </w:p>
    <w:p w:rsidR="000A6887" w:rsidRDefault="000A6887">
      <w:pPr>
        <w:pStyle w:val="ConsPlusNormal"/>
        <w:jc w:val="right"/>
      </w:pPr>
      <w:r>
        <w:lastRenderedPageBreak/>
        <w:t>от 31.10.2017 N 194</w:t>
      </w:r>
    </w:p>
    <w:p w:rsidR="000A6887" w:rsidRDefault="000A6887">
      <w:pPr>
        <w:pStyle w:val="ConsPlusNormal"/>
        <w:jc w:val="both"/>
      </w:pPr>
    </w:p>
    <w:p w:rsidR="000A6887" w:rsidRDefault="000A6887">
      <w:pPr>
        <w:pStyle w:val="ConsPlusNormal"/>
        <w:jc w:val="center"/>
        <w:outlineLvl w:val="2"/>
      </w:pPr>
      <w:bookmarkStart w:id="9" w:name="P2539"/>
      <w:bookmarkEnd w:id="9"/>
      <w:r>
        <w:t>Таблица 1. Минимальные расстояния безопасности</w:t>
      </w:r>
    </w:p>
    <w:p w:rsidR="000A6887" w:rsidRDefault="000A6887">
      <w:pPr>
        <w:pStyle w:val="ConsPlusNormal"/>
        <w:jc w:val="center"/>
      </w:pPr>
      <w:r>
        <w:t>при размещении игрового оборудования</w:t>
      </w:r>
    </w:p>
    <w:p w:rsidR="000A6887" w:rsidRDefault="000A68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6576"/>
      </w:tblGrid>
      <w:tr w:rsidR="000A6887">
        <w:tc>
          <w:tcPr>
            <w:tcW w:w="2475" w:type="dxa"/>
          </w:tcPr>
          <w:p w:rsidR="000A6887" w:rsidRDefault="000A6887">
            <w:pPr>
              <w:pStyle w:val="ConsPlusNormal"/>
              <w:jc w:val="center"/>
            </w:pPr>
            <w:r>
              <w:t>Игровое оборудование</w:t>
            </w:r>
          </w:p>
        </w:tc>
        <w:tc>
          <w:tcPr>
            <w:tcW w:w="6576" w:type="dxa"/>
          </w:tcPr>
          <w:p w:rsidR="000A6887" w:rsidRDefault="000A6887">
            <w:pPr>
              <w:pStyle w:val="ConsPlusNormal"/>
              <w:jc w:val="center"/>
            </w:pPr>
            <w:r>
              <w:t>Минимальные расстояния</w:t>
            </w:r>
          </w:p>
        </w:tc>
      </w:tr>
      <w:tr w:rsidR="000A6887">
        <w:tc>
          <w:tcPr>
            <w:tcW w:w="2475" w:type="dxa"/>
          </w:tcPr>
          <w:p w:rsidR="000A6887" w:rsidRDefault="000A6887">
            <w:pPr>
              <w:pStyle w:val="ConsPlusNormal"/>
              <w:jc w:val="center"/>
            </w:pPr>
            <w:r>
              <w:t>Качели</w:t>
            </w:r>
          </w:p>
        </w:tc>
        <w:tc>
          <w:tcPr>
            <w:tcW w:w="6576" w:type="dxa"/>
          </w:tcPr>
          <w:p w:rsidR="000A6887" w:rsidRDefault="000A6887">
            <w:pPr>
              <w:pStyle w:val="ConsPlusNormal"/>
              <w:jc w:val="both"/>
            </w:pPr>
            <w:r>
              <w:t>не менее 1,5 м в стороны от боковых конструкций и не менее 2,0 м вперед (назад) от крайних точек качели в состоянии наклона</w:t>
            </w:r>
          </w:p>
        </w:tc>
      </w:tr>
      <w:tr w:rsidR="000A6887">
        <w:tc>
          <w:tcPr>
            <w:tcW w:w="2475" w:type="dxa"/>
          </w:tcPr>
          <w:p w:rsidR="000A6887" w:rsidRDefault="000A6887">
            <w:pPr>
              <w:pStyle w:val="ConsPlusNormal"/>
              <w:jc w:val="center"/>
            </w:pPr>
            <w:r>
              <w:t>Качалки</w:t>
            </w:r>
          </w:p>
        </w:tc>
        <w:tc>
          <w:tcPr>
            <w:tcW w:w="6576" w:type="dxa"/>
          </w:tcPr>
          <w:p w:rsidR="000A6887" w:rsidRDefault="000A6887">
            <w:pPr>
              <w:pStyle w:val="ConsPlusNormal"/>
              <w:jc w:val="both"/>
            </w:pPr>
            <w:r>
              <w:t>не менее 1,0 м в стороны от боковых конструкций и не менее 1,5 м вперед от крайних точек качалки в состоянии наклона</w:t>
            </w:r>
          </w:p>
        </w:tc>
      </w:tr>
      <w:tr w:rsidR="000A6887">
        <w:tc>
          <w:tcPr>
            <w:tcW w:w="2475" w:type="dxa"/>
          </w:tcPr>
          <w:p w:rsidR="000A6887" w:rsidRDefault="000A6887">
            <w:pPr>
              <w:pStyle w:val="ConsPlusNormal"/>
              <w:jc w:val="center"/>
            </w:pPr>
            <w:r>
              <w:t>Карусели</w:t>
            </w:r>
          </w:p>
        </w:tc>
        <w:tc>
          <w:tcPr>
            <w:tcW w:w="6576" w:type="dxa"/>
          </w:tcPr>
          <w:p w:rsidR="000A6887" w:rsidRDefault="000A6887">
            <w:pPr>
              <w:pStyle w:val="ConsPlusNormal"/>
              <w:jc w:val="both"/>
            </w:pPr>
            <w:r>
              <w:t>не менее 2 м в стороны от боковых конструкций и не менее 3 м вверх от нижней вращающейся поверхности карусели</w:t>
            </w:r>
          </w:p>
        </w:tc>
      </w:tr>
      <w:tr w:rsidR="000A6887">
        <w:tc>
          <w:tcPr>
            <w:tcW w:w="2475" w:type="dxa"/>
          </w:tcPr>
          <w:p w:rsidR="000A6887" w:rsidRDefault="000A6887">
            <w:pPr>
              <w:pStyle w:val="ConsPlusNormal"/>
              <w:jc w:val="center"/>
            </w:pPr>
            <w:r>
              <w:t>Горки</w:t>
            </w:r>
          </w:p>
        </w:tc>
        <w:tc>
          <w:tcPr>
            <w:tcW w:w="6576" w:type="dxa"/>
          </w:tcPr>
          <w:p w:rsidR="000A6887" w:rsidRDefault="000A6887">
            <w:pPr>
              <w:pStyle w:val="ConsPlusNormal"/>
              <w:jc w:val="both"/>
            </w:pPr>
            <w:r>
              <w:t>не менее 1 м от боковых сторон и 2 м вперед от нижнего края ската горки</w:t>
            </w:r>
          </w:p>
        </w:tc>
      </w:tr>
    </w:tbl>
    <w:p w:rsidR="000A6887" w:rsidRDefault="000A6887">
      <w:pPr>
        <w:pStyle w:val="ConsPlusNormal"/>
        <w:jc w:val="both"/>
      </w:pPr>
    </w:p>
    <w:p w:rsidR="000A6887" w:rsidRDefault="000A6887">
      <w:pPr>
        <w:pStyle w:val="ConsPlusNormal"/>
        <w:jc w:val="center"/>
        <w:outlineLvl w:val="2"/>
      </w:pPr>
      <w:bookmarkStart w:id="10" w:name="P2553"/>
      <w:bookmarkEnd w:id="10"/>
      <w:r>
        <w:t>Таблица 2. Требования к игровому оборудованию</w:t>
      </w:r>
    </w:p>
    <w:p w:rsidR="000A6887" w:rsidRDefault="000A68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0A6887">
        <w:tc>
          <w:tcPr>
            <w:tcW w:w="2438" w:type="dxa"/>
          </w:tcPr>
          <w:p w:rsidR="000A6887" w:rsidRDefault="000A6887">
            <w:pPr>
              <w:pStyle w:val="ConsPlusNormal"/>
              <w:jc w:val="center"/>
            </w:pPr>
            <w:r>
              <w:t>Игровое оборудование</w:t>
            </w:r>
          </w:p>
        </w:tc>
        <w:tc>
          <w:tcPr>
            <w:tcW w:w="6576" w:type="dxa"/>
          </w:tcPr>
          <w:p w:rsidR="000A6887" w:rsidRDefault="000A6887">
            <w:pPr>
              <w:pStyle w:val="ConsPlusNormal"/>
              <w:jc w:val="center"/>
            </w:pPr>
            <w:r>
              <w:t>Требования</w:t>
            </w:r>
          </w:p>
        </w:tc>
      </w:tr>
      <w:tr w:rsidR="000A6887">
        <w:tc>
          <w:tcPr>
            <w:tcW w:w="2438" w:type="dxa"/>
          </w:tcPr>
          <w:p w:rsidR="000A6887" w:rsidRDefault="000A6887">
            <w:pPr>
              <w:pStyle w:val="ConsPlusNormal"/>
              <w:jc w:val="center"/>
            </w:pPr>
            <w:r>
              <w:t>Качели</w:t>
            </w:r>
          </w:p>
        </w:tc>
        <w:tc>
          <w:tcPr>
            <w:tcW w:w="6576" w:type="dxa"/>
          </w:tcPr>
          <w:p w:rsidR="000A6887" w:rsidRDefault="000A6887">
            <w:pPr>
              <w:pStyle w:val="ConsPlusNormal"/>
              <w:jc w:val="both"/>
            </w:pPr>
            <w: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0A6887">
        <w:tc>
          <w:tcPr>
            <w:tcW w:w="2438" w:type="dxa"/>
          </w:tcPr>
          <w:p w:rsidR="000A6887" w:rsidRDefault="000A6887">
            <w:pPr>
              <w:pStyle w:val="ConsPlusNormal"/>
              <w:jc w:val="center"/>
            </w:pPr>
            <w:r>
              <w:t>Качалки</w:t>
            </w:r>
          </w:p>
        </w:tc>
        <w:tc>
          <w:tcPr>
            <w:tcW w:w="6576" w:type="dxa"/>
          </w:tcPr>
          <w:p w:rsidR="000A6887" w:rsidRDefault="000A6887">
            <w:pPr>
              <w:pStyle w:val="ConsPlusNormal"/>
              <w:jc w:val="both"/>
            </w:pPr>
            <w: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0A6887">
        <w:tc>
          <w:tcPr>
            <w:tcW w:w="2438" w:type="dxa"/>
          </w:tcPr>
          <w:p w:rsidR="000A6887" w:rsidRDefault="000A6887">
            <w:pPr>
              <w:pStyle w:val="ConsPlusNormal"/>
              <w:jc w:val="center"/>
            </w:pPr>
            <w:r>
              <w:t>Карусели</w:t>
            </w:r>
          </w:p>
        </w:tc>
        <w:tc>
          <w:tcPr>
            <w:tcW w:w="6576" w:type="dxa"/>
          </w:tcPr>
          <w:p w:rsidR="000A6887" w:rsidRDefault="000A6887">
            <w:pPr>
              <w:pStyle w:val="ConsPlusNormal"/>
              <w:jc w:val="both"/>
            </w:pPr>
            <w: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0A6887">
        <w:tc>
          <w:tcPr>
            <w:tcW w:w="2438" w:type="dxa"/>
          </w:tcPr>
          <w:p w:rsidR="000A6887" w:rsidRDefault="000A6887">
            <w:pPr>
              <w:pStyle w:val="ConsPlusNormal"/>
              <w:jc w:val="center"/>
            </w:pPr>
            <w:r>
              <w:t>Горки</w:t>
            </w:r>
          </w:p>
        </w:tc>
        <w:tc>
          <w:tcPr>
            <w:tcW w:w="6576" w:type="dxa"/>
          </w:tcPr>
          <w:p w:rsidR="000A6887" w:rsidRDefault="000A6887">
            <w:pPr>
              <w:pStyle w:val="ConsPlusNormal"/>
              <w:jc w:val="both"/>
            </w:pPr>
            <w: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w:t>
            </w:r>
            <w:r>
              <w:lastRenderedPageBreak/>
              <w:t>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0A6887" w:rsidRDefault="000A6887">
      <w:pPr>
        <w:pStyle w:val="ConsPlusNormal"/>
        <w:jc w:val="both"/>
      </w:pPr>
    </w:p>
    <w:p w:rsidR="000A6887" w:rsidRDefault="000A6887">
      <w:pPr>
        <w:pStyle w:val="ConsPlusNormal"/>
        <w:jc w:val="both"/>
      </w:pPr>
    </w:p>
    <w:p w:rsidR="000A6887" w:rsidRDefault="000A6887">
      <w:pPr>
        <w:pStyle w:val="ConsPlusNormal"/>
        <w:jc w:val="both"/>
      </w:pPr>
    </w:p>
    <w:p w:rsidR="000A6887" w:rsidRDefault="000A6887">
      <w:pPr>
        <w:pStyle w:val="ConsPlusNormal"/>
        <w:jc w:val="both"/>
      </w:pPr>
    </w:p>
    <w:p w:rsidR="000A6887" w:rsidRDefault="000A6887">
      <w:pPr>
        <w:pStyle w:val="ConsPlusNormal"/>
        <w:jc w:val="both"/>
      </w:pPr>
    </w:p>
    <w:p w:rsidR="000A6887" w:rsidRDefault="000A6887">
      <w:pPr>
        <w:pStyle w:val="ConsPlusNormal"/>
        <w:jc w:val="right"/>
        <w:outlineLvl w:val="1"/>
      </w:pPr>
      <w:r>
        <w:t>Приложение 2</w:t>
      </w:r>
    </w:p>
    <w:p w:rsidR="000A6887" w:rsidRDefault="000A6887">
      <w:pPr>
        <w:pStyle w:val="ConsPlusNormal"/>
        <w:jc w:val="right"/>
      </w:pPr>
      <w:r>
        <w:t>к приложению</w:t>
      </w:r>
    </w:p>
    <w:p w:rsidR="000A6887" w:rsidRDefault="000A6887">
      <w:pPr>
        <w:pStyle w:val="ConsPlusNormal"/>
        <w:jc w:val="right"/>
      </w:pPr>
      <w:r>
        <w:t>к решению</w:t>
      </w:r>
    </w:p>
    <w:p w:rsidR="000A6887" w:rsidRDefault="000A6887">
      <w:pPr>
        <w:pStyle w:val="ConsPlusNormal"/>
        <w:jc w:val="right"/>
      </w:pPr>
      <w:r>
        <w:t>Городского Собрания Сочи</w:t>
      </w:r>
    </w:p>
    <w:p w:rsidR="000A6887" w:rsidRDefault="000A6887">
      <w:pPr>
        <w:pStyle w:val="ConsPlusNormal"/>
        <w:jc w:val="right"/>
      </w:pPr>
      <w:r>
        <w:t>от 31.10.2017 N 194</w:t>
      </w:r>
    </w:p>
    <w:p w:rsidR="000A6887" w:rsidRDefault="000A6887">
      <w:pPr>
        <w:pStyle w:val="ConsPlusNormal"/>
        <w:jc w:val="both"/>
      </w:pPr>
    </w:p>
    <w:p w:rsidR="000A6887" w:rsidRDefault="000A6887">
      <w:pPr>
        <w:pStyle w:val="ConsPlusNormal"/>
        <w:jc w:val="center"/>
      </w:pPr>
      <w:bookmarkStart w:id="11" w:name="P2576"/>
      <w:bookmarkEnd w:id="11"/>
      <w:r>
        <w:t>Акт</w:t>
      </w:r>
    </w:p>
    <w:p w:rsidR="000A6887" w:rsidRDefault="000A6887">
      <w:pPr>
        <w:pStyle w:val="ConsPlusNormal"/>
        <w:jc w:val="center"/>
      </w:pPr>
      <w:r>
        <w:t>выявления элемента благоустройства, обладающего признаками</w:t>
      </w:r>
    </w:p>
    <w:p w:rsidR="000A6887" w:rsidRDefault="000A6887">
      <w:pPr>
        <w:pStyle w:val="ConsPlusNormal"/>
        <w:jc w:val="center"/>
      </w:pPr>
      <w:r>
        <w:t>самовольно установленного (размещенного) элемента</w:t>
      </w:r>
    </w:p>
    <w:p w:rsidR="000A6887" w:rsidRDefault="000A6887">
      <w:pPr>
        <w:pStyle w:val="ConsPlusNormal"/>
      </w:pPr>
    </w:p>
    <w:p w:rsidR="000A6887" w:rsidRDefault="000A6887">
      <w:pPr>
        <w:pStyle w:val="ConsPlusNonformat"/>
        <w:jc w:val="both"/>
      </w:pPr>
      <w:r>
        <w:t xml:space="preserve">                                  Акт N ___</w:t>
      </w:r>
    </w:p>
    <w:p w:rsidR="000A6887" w:rsidRDefault="000A6887">
      <w:pPr>
        <w:pStyle w:val="ConsPlusNonformat"/>
        <w:jc w:val="both"/>
      </w:pPr>
      <w:r>
        <w:t xml:space="preserve">         выявления элемента благоустройства, обладающего признаками</w:t>
      </w:r>
    </w:p>
    <w:p w:rsidR="000A6887" w:rsidRDefault="000A6887">
      <w:pPr>
        <w:pStyle w:val="ConsPlusNonformat"/>
        <w:jc w:val="both"/>
      </w:pPr>
      <w:r>
        <w:t xml:space="preserve">             самовольно установленного (размещенного) элемента</w:t>
      </w:r>
    </w:p>
    <w:p w:rsidR="000A6887" w:rsidRDefault="000A6887">
      <w:pPr>
        <w:pStyle w:val="ConsPlusNonformat"/>
        <w:jc w:val="both"/>
      </w:pPr>
    </w:p>
    <w:p w:rsidR="000A6887" w:rsidRDefault="000A6887">
      <w:pPr>
        <w:pStyle w:val="ConsPlusNonformat"/>
        <w:jc w:val="both"/>
      </w:pPr>
      <w:r>
        <w:t xml:space="preserve">                                                          (лицевая сторона)</w:t>
      </w:r>
    </w:p>
    <w:p w:rsidR="000A6887" w:rsidRDefault="000A6887">
      <w:pPr>
        <w:pStyle w:val="ConsPlusNonformat"/>
        <w:jc w:val="both"/>
      </w:pPr>
    </w:p>
    <w:p w:rsidR="000A6887" w:rsidRDefault="000A6887">
      <w:pPr>
        <w:pStyle w:val="ConsPlusNonformat"/>
        <w:jc w:val="both"/>
      </w:pPr>
      <w:r>
        <w:t xml:space="preserve">                              Первичный осмотр</w:t>
      </w:r>
    </w:p>
    <w:p w:rsidR="000A6887" w:rsidRDefault="000A6887">
      <w:pPr>
        <w:pStyle w:val="ConsPlusNonformat"/>
        <w:jc w:val="both"/>
      </w:pPr>
    </w:p>
    <w:p w:rsidR="000A6887" w:rsidRDefault="000A6887">
      <w:pPr>
        <w:pStyle w:val="ConsPlusNonformat"/>
        <w:jc w:val="both"/>
      </w:pPr>
      <w:r>
        <w:t xml:space="preserve">    "___" _________ 20__ года                 Время: _____ ч._____ мин.</w:t>
      </w:r>
    </w:p>
    <w:p w:rsidR="000A6887" w:rsidRDefault="000A6887">
      <w:pPr>
        <w:pStyle w:val="ConsPlusNonformat"/>
        <w:jc w:val="both"/>
      </w:pPr>
      <w:r>
        <w:t>Настоящий акт составлен ___________________________________________________</w:t>
      </w:r>
    </w:p>
    <w:p w:rsidR="000A6887" w:rsidRDefault="000A6887">
      <w:pPr>
        <w:pStyle w:val="ConsPlusNonformat"/>
        <w:jc w:val="both"/>
      </w:pPr>
      <w:r>
        <w:t xml:space="preserve">                              (Наименование органа, составившего акт,</w:t>
      </w:r>
    </w:p>
    <w:p w:rsidR="000A6887" w:rsidRDefault="000A6887">
      <w:pPr>
        <w:pStyle w:val="ConsPlusNonformat"/>
        <w:jc w:val="both"/>
      </w:pPr>
      <w:r>
        <w:t>___________________________________________________________________________</w:t>
      </w:r>
    </w:p>
    <w:p w:rsidR="000A6887" w:rsidRDefault="000A6887">
      <w:pPr>
        <w:pStyle w:val="ConsPlusNonformat"/>
        <w:jc w:val="both"/>
      </w:pPr>
      <w:r>
        <w:t xml:space="preserve">    Ф.И.О., должность лица, составившего акт)</w:t>
      </w:r>
    </w:p>
    <w:p w:rsidR="000A6887" w:rsidRDefault="000A6887">
      <w:pPr>
        <w:pStyle w:val="ConsPlusNonformat"/>
        <w:jc w:val="both"/>
      </w:pPr>
      <w:r>
        <w:t>о том, что на земельном участке</w:t>
      </w:r>
    </w:p>
    <w:p w:rsidR="000A6887" w:rsidRDefault="000A6887">
      <w:pPr>
        <w:pStyle w:val="ConsPlusNonformat"/>
        <w:jc w:val="both"/>
      </w:pPr>
      <w:r>
        <w:t>(территории)                     __________________________________________</w:t>
      </w:r>
    </w:p>
    <w:p w:rsidR="000A6887" w:rsidRDefault="000A6887">
      <w:pPr>
        <w:pStyle w:val="ConsPlusNonformat"/>
        <w:jc w:val="both"/>
      </w:pPr>
      <w:r>
        <w:t>___________________________________________________________________________</w:t>
      </w:r>
    </w:p>
    <w:p w:rsidR="000A6887" w:rsidRDefault="000A6887">
      <w:pPr>
        <w:pStyle w:val="ConsPlusNonformat"/>
        <w:jc w:val="both"/>
      </w:pPr>
      <w:r>
        <w:t xml:space="preserve">     (Адрес размещенного элемента либо привязка к близлежащим объектам</w:t>
      </w:r>
    </w:p>
    <w:p w:rsidR="000A6887" w:rsidRDefault="000A6887">
      <w:pPr>
        <w:pStyle w:val="ConsPlusNonformat"/>
        <w:jc w:val="both"/>
      </w:pPr>
      <w:r>
        <w:t>капитального строительства, временным объектам, земельным участкам, имеющим</w:t>
      </w:r>
    </w:p>
    <w:p w:rsidR="000A6887" w:rsidRDefault="000A6887">
      <w:pPr>
        <w:pStyle w:val="ConsPlusNonformat"/>
        <w:jc w:val="both"/>
      </w:pPr>
      <w:r>
        <w:t xml:space="preserve">                             адресную привязку)</w:t>
      </w:r>
    </w:p>
    <w:p w:rsidR="000A6887" w:rsidRDefault="000A6887">
      <w:pPr>
        <w:pStyle w:val="ConsPlusNonformat"/>
        <w:jc w:val="both"/>
      </w:pPr>
      <w:r>
        <w:t>расположен элемент</w:t>
      </w:r>
    </w:p>
    <w:p w:rsidR="000A6887" w:rsidRDefault="000A6887">
      <w:pPr>
        <w:pStyle w:val="ConsPlusNonformat"/>
        <w:jc w:val="both"/>
      </w:pPr>
      <w:r>
        <w:t>благоустройства                  __________________________________________</w:t>
      </w:r>
    </w:p>
    <w:p w:rsidR="000A6887" w:rsidRDefault="000A6887">
      <w:pPr>
        <w:pStyle w:val="ConsPlusNonformat"/>
        <w:jc w:val="both"/>
      </w:pPr>
      <w:r>
        <w:t>__________________________________________________________________________.</w:t>
      </w:r>
    </w:p>
    <w:p w:rsidR="000A6887" w:rsidRDefault="000A6887">
      <w:pPr>
        <w:pStyle w:val="ConsPlusNonformat"/>
        <w:jc w:val="both"/>
      </w:pPr>
      <w:r>
        <w:t xml:space="preserve">                  (Наименование элемента благоустройства)</w:t>
      </w:r>
    </w:p>
    <w:p w:rsidR="000A6887" w:rsidRDefault="000A6887">
      <w:pPr>
        <w:pStyle w:val="ConsPlusNonformat"/>
        <w:jc w:val="both"/>
      </w:pPr>
    </w:p>
    <w:p w:rsidR="000A6887" w:rsidRDefault="000A6887">
      <w:pPr>
        <w:pStyle w:val="ConsPlusNonformat"/>
        <w:jc w:val="both"/>
      </w:pPr>
      <w:r>
        <w:t>Описание элемента: ________________________________________________________</w:t>
      </w:r>
    </w:p>
    <w:p w:rsidR="000A6887" w:rsidRDefault="000A6887">
      <w:pPr>
        <w:pStyle w:val="ConsPlusNonformat"/>
        <w:jc w:val="both"/>
      </w:pPr>
      <w:r>
        <w:t>__________________________________________________________________________.</w:t>
      </w:r>
    </w:p>
    <w:p w:rsidR="000A6887" w:rsidRDefault="000A6887">
      <w:pPr>
        <w:pStyle w:val="ConsPlusNonformat"/>
        <w:jc w:val="both"/>
      </w:pPr>
      <w:r>
        <w:t xml:space="preserve">    (Вид, назначение, технические характеристики, цвет и т.д.)</w:t>
      </w:r>
    </w:p>
    <w:p w:rsidR="000A6887" w:rsidRDefault="000A6887">
      <w:pPr>
        <w:pStyle w:val="ConsPlusNonformat"/>
        <w:jc w:val="both"/>
      </w:pPr>
    </w:p>
    <w:p w:rsidR="000A6887" w:rsidRDefault="000A6887">
      <w:pPr>
        <w:pStyle w:val="ConsPlusNonformat"/>
        <w:jc w:val="both"/>
      </w:pPr>
      <w:r>
        <w:t>Описание  вещей  и  (или)  товаров,  находящихся  внутри элемента (в случае</w:t>
      </w:r>
    </w:p>
    <w:p w:rsidR="000A6887" w:rsidRDefault="000A6887">
      <w:pPr>
        <w:pStyle w:val="ConsPlusNonformat"/>
        <w:jc w:val="both"/>
      </w:pPr>
      <w:r>
        <w:t>наличия): _________________________________________________________________</w:t>
      </w:r>
    </w:p>
    <w:p w:rsidR="000A6887" w:rsidRDefault="000A6887">
      <w:pPr>
        <w:pStyle w:val="ConsPlusNonformat"/>
        <w:jc w:val="both"/>
      </w:pPr>
      <w:r>
        <w:t>__________________________________________________________________________.</w:t>
      </w:r>
    </w:p>
    <w:p w:rsidR="000A6887" w:rsidRDefault="000A6887">
      <w:pPr>
        <w:pStyle w:val="ConsPlusNonformat"/>
        <w:jc w:val="both"/>
      </w:pPr>
      <w:r>
        <w:t>Владелец элемента: ________________________________________________________</w:t>
      </w:r>
    </w:p>
    <w:p w:rsidR="000A6887" w:rsidRDefault="000A6887">
      <w:pPr>
        <w:pStyle w:val="ConsPlusNonformat"/>
        <w:jc w:val="both"/>
      </w:pPr>
      <w:r>
        <w:t>__________________________________________________________________________.</w:t>
      </w:r>
    </w:p>
    <w:p w:rsidR="000A6887" w:rsidRDefault="000A6887">
      <w:pPr>
        <w:pStyle w:val="ConsPlusNonformat"/>
        <w:jc w:val="both"/>
      </w:pPr>
      <w:r>
        <w:t xml:space="preserve">    (Ф.И.О., номер паспорта, кем и когда выдан, в случае если владелец</w:t>
      </w:r>
    </w:p>
    <w:p w:rsidR="000A6887" w:rsidRDefault="000A6887">
      <w:pPr>
        <w:pStyle w:val="ConsPlusNonformat"/>
        <w:jc w:val="both"/>
      </w:pPr>
      <w:r>
        <w:t xml:space="preserve">  элемента благоустройства не был установлен, указывается "не установлен")</w:t>
      </w:r>
    </w:p>
    <w:p w:rsidR="000A6887" w:rsidRDefault="000A6887">
      <w:pPr>
        <w:pStyle w:val="ConsPlusNonformat"/>
        <w:jc w:val="both"/>
      </w:pPr>
    </w:p>
    <w:p w:rsidR="000A6887" w:rsidRDefault="000A6887">
      <w:pPr>
        <w:pStyle w:val="ConsPlusNonformat"/>
        <w:jc w:val="both"/>
      </w:pPr>
      <w:r>
        <w:t>Иные сведения и</w:t>
      </w:r>
    </w:p>
    <w:p w:rsidR="000A6887" w:rsidRDefault="000A6887">
      <w:pPr>
        <w:pStyle w:val="ConsPlusNonformat"/>
        <w:jc w:val="both"/>
      </w:pPr>
      <w:r>
        <w:t>обстоятельства: ___________________________________________________________</w:t>
      </w:r>
    </w:p>
    <w:p w:rsidR="000A6887" w:rsidRDefault="000A6887">
      <w:pPr>
        <w:pStyle w:val="ConsPlusNonformat"/>
        <w:jc w:val="both"/>
      </w:pPr>
      <w:r>
        <w:lastRenderedPageBreak/>
        <w:t>__________________________________________________________________________.</w:t>
      </w:r>
    </w:p>
    <w:p w:rsidR="000A6887" w:rsidRDefault="000A6887">
      <w:pPr>
        <w:pStyle w:val="ConsPlusNonformat"/>
        <w:jc w:val="both"/>
      </w:pPr>
      <w:r>
        <w:t>Реквизиты   распорядительного   акта,   на   основании  которого  действует</w:t>
      </w:r>
    </w:p>
    <w:p w:rsidR="000A6887" w:rsidRDefault="000A6887">
      <w:pPr>
        <w:pStyle w:val="ConsPlusNonformat"/>
        <w:jc w:val="both"/>
      </w:pPr>
      <w:r>
        <w:t>должностное лицо:</w:t>
      </w:r>
    </w:p>
    <w:p w:rsidR="000A6887" w:rsidRDefault="000A6887">
      <w:pPr>
        <w:pStyle w:val="ConsPlusNonformat"/>
        <w:jc w:val="both"/>
      </w:pPr>
      <w:r>
        <w:t>___________________________________________________________________________</w:t>
      </w:r>
    </w:p>
    <w:p w:rsidR="000A6887" w:rsidRDefault="000A6887">
      <w:pPr>
        <w:pStyle w:val="ConsPlusNonformat"/>
        <w:jc w:val="both"/>
      </w:pPr>
      <w:r>
        <w:t>__________________________________________________________________________.</w:t>
      </w:r>
    </w:p>
    <w:p w:rsidR="000A6887" w:rsidRDefault="000A6887">
      <w:pPr>
        <w:pStyle w:val="ConsPlusNonformat"/>
        <w:jc w:val="both"/>
      </w:pPr>
    </w:p>
    <w:p w:rsidR="000A6887" w:rsidRDefault="000A6887">
      <w:pPr>
        <w:pStyle w:val="ConsPlusNonformat"/>
        <w:jc w:val="both"/>
      </w:pPr>
      <w:r>
        <w:t>Должностное лицо, составившее</w:t>
      </w:r>
    </w:p>
    <w:p w:rsidR="000A6887" w:rsidRDefault="000A6887">
      <w:pPr>
        <w:pStyle w:val="ConsPlusNonformat"/>
        <w:jc w:val="both"/>
      </w:pPr>
      <w:r>
        <w:t>акт:                           ____________________________________________</w:t>
      </w:r>
    </w:p>
    <w:p w:rsidR="000A6887" w:rsidRDefault="000A6887">
      <w:pPr>
        <w:pStyle w:val="ConsPlusNonformat"/>
        <w:jc w:val="both"/>
      </w:pPr>
      <w:r>
        <w:t xml:space="preserve">                                   (Должность, подпись, дата) (Ф.И.О.)</w:t>
      </w:r>
    </w:p>
    <w:p w:rsidR="000A6887" w:rsidRDefault="000A6887">
      <w:pPr>
        <w:pStyle w:val="ConsPlusNonformat"/>
        <w:jc w:val="both"/>
      </w:pPr>
      <w:r>
        <w:t xml:space="preserve">    Приложения:</w:t>
      </w:r>
    </w:p>
    <w:p w:rsidR="000A6887" w:rsidRDefault="000A6887">
      <w:pPr>
        <w:pStyle w:val="ConsPlusNonformat"/>
        <w:jc w:val="both"/>
      </w:pPr>
      <w:r>
        <w:t>___________________________________________________________________________</w:t>
      </w:r>
    </w:p>
    <w:p w:rsidR="000A6887" w:rsidRDefault="000A6887">
      <w:pPr>
        <w:pStyle w:val="ConsPlusNonformat"/>
        <w:jc w:val="both"/>
      </w:pPr>
      <w:r>
        <w:t xml:space="preserve">                 (Материалы фотофиксации, другие документы)</w:t>
      </w:r>
    </w:p>
    <w:p w:rsidR="000A6887" w:rsidRDefault="000A6887">
      <w:pPr>
        <w:pStyle w:val="ConsPlusNonformat"/>
        <w:jc w:val="both"/>
      </w:pPr>
    </w:p>
    <w:p w:rsidR="000A6887" w:rsidRDefault="000A6887">
      <w:pPr>
        <w:pStyle w:val="ConsPlusNonformat"/>
        <w:jc w:val="both"/>
      </w:pPr>
      <w:r>
        <w:t xml:space="preserve">    С текстом акта ознакомлен(а):</w:t>
      </w:r>
    </w:p>
    <w:p w:rsidR="000A6887" w:rsidRDefault="000A6887">
      <w:pPr>
        <w:pStyle w:val="ConsPlusNonformat"/>
        <w:jc w:val="both"/>
      </w:pPr>
      <w:r>
        <w:t>___________________________________________________________________________</w:t>
      </w:r>
    </w:p>
    <w:p w:rsidR="000A6887" w:rsidRDefault="000A6887">
      <w:pPr>
        <w:pStyle w:val="ConsPlusNonformat"/>
        <w:jc w:val="both"/>
      </w:pPr>
      <w:r>
        <w:t xml:space="preserve">              (Подпись владельца элемента, Ф.И.О. при наличии)</w:t>
      </w:r>
    </w:p>
    <w:p w:rsidR="000A6887" w:rsidRDefault="000A6887">
      <w:pPr>
        <w:pStyle w:val="ConsPlusNonformat"/>
        <w:jc w:val="both"/>
      </w:pPr>
      <w:r>
        <w:t>___________________________________________________________________________</w:t>
      </w:r>
    </w:p>
    <w:p w:rsidR="000A6887" w:rsidRDefault="000A6887">
      <w:pPr>
        <w:pStyle w:val="ConsPlusNonformat"/>
        <w:jc w:val="both"/>
      </w:pPr>
      <w:r>
        <w:t xml:space="preserve">    (Подписи свидетелей - при наличии)                  (Ф.И.О.)</w:t>
      </w:r>
    </w:p>
    <w:p w:rsidR="000A6887" w:rsidRDefault="000A6887">
      <w:pPr>
        <w:pStyle w:val="ConsPlusNonformat"/>
        <w:jc w:val="both"/>
      </w:pPr>
      <w:r>
        <w:t>___________________________________________________________________________</w:t>
      </w:r>
    </w:p>
    <w:p w:rsidR="000A6887" w:rsidRDefault="000A6887">
      <w:pPr>
        <w:pStyle w:val="ConsPlusNonformat"/>
        <w:jc w:val="both"/>
      </w:pPr>
    </w:p>
    <w:p w:rsidR="000A6887" w:rsidRDefault="000A6887">
      <w:pPr>
        <w:pStyle w:val="ConsPlusNonformat"/>
        <w:jc w:val="both"/>
      </w:pPr>
      <w:r>
        <w:t xml:space="preserve">                    (оборотная сторона - заполняется при повторном осмотре)</w:t>
      </w:r>
    </w:p>
    <w:p w:rsidR="000A6887" w:rsidRDefault="000A6887">
      <w:pPr>
        <w:pStyle w:val="ConsPlusNonformat"/>
        <w:jc w:val="both"/>
      </w:pPr>
    </w:p>
    <w:p w:rsidR="000A6887" w:rsidRDefault="000A6887">
      <w:pPr>
        <w:pStyle w:val="ConsPlusNonformat"/>
        <w:jc w:val="both"/>
      </w:pPr>
      <w:r>
        <w:t xml:space="preserve">                              Повторный осмотр</w:t>
      </w:r>
    </w:p>
    <w:p w:rsidR="000A6887" w:rsidRDefault="000A6887">
      <w:pPr>
        <w:pStyle w:val="ConsPlusNonformat"/>
        <w:jc w:val="both"/>
      </w:pPr>
    </w:p>
    <w:p w:rsidR="000A6887" w:rsidRDefault="000A6887">
      <w:pPr>
        <w:pStyle w:val="ConsPlusNonformat"/>
        <w:jc w:val="both"/>
      </w:pPr>
      <w:r>
        <w:t xml:space="preserve">    "___" _________ 20__ года                 Время: _____ ч._____ мин.</w:t>
      </w:r>
    </w:p>
    <w:p w:rsidR="000A6887" w:rsidRDefault="000A6887">
      <w:pPr>
        <w:pStyle w:val="ConsPlusNonformat"/>
        <w:jc w:val="both"/>
      </w:pPr>
      <w:r>
        <w:t xml:space="preserve">    По   итогам   первичного   осмотра   территории  предприняты  следующие</w:t>
      </w:r>
    </w:p>
    <w:p w:rsidR="000A6887" w:rsidRDefault="000A6887">
      <w:pPr>
        <w:pStyle w:val="ConsPlusNonformat"/>
        <w:jc w:val="both"/>
      </w:pPr>
      <w:r>
        <w:t>действия:</w:t>
      </w:r>
    </w:p>
    <w:p w:rsidR="000A6887" w:rsidRDefault="000A6887">
      <w:pPr>
        <w:pStyle w:val="ConsPlusNonformat"/>
        <w:jc w:val="both"/>
      </w:pPr>
      <w:r>
        <w:t>1.    Получена   информация   от   департамента   имущественных   отношений</w:t>
      </w:r>
    </w:p>
    <w:p w:rsidR="000A6887" w:rsidRDefault="000A6887">
      <w:pPr>
        <w:pStyle w:val="ConsPlusNonformat"/>
        <w:jc w:val="both"/>
      </w:pPr>
      <w:r>
        <w:t>администрации  города  Сочи и управления Федеральной службы государственной</w:t>
      </w:r>
    </w:p>
    <w:p w:rsidR="000A6887" w:rsidRDefault="000A6887">
      <w:pPr>
        <w:pStyle w:val="ConsPlusNonformat"/>
        <w:jc w:val="both"/>
      </w:pPr>
      <w:r>
        <w:t>регистрации,   кадастра   и  картографии  по  городу  Сочи,  подтверждающая</w:t>
      </w:r>
    </w:p>
    <w:p w:rsidR="000A6887" w:rsidRDefault="000A6887">
      <w:pPr>
        <w:pStyle w:val="ConsPlusNonformat"/>
        <w:jc w:val="both"/>
      </w:pPr>
      <w:r>
        <w:t>самовольную установку (размещение) на территории муниципального образования</w:t>
      </w:r>
    </w:p>
    <w:p w:rsidR="000A6887" w:rsidRDefault="000A6887">
      <w:pPr>
        <w:pStyle w:val="ConsPlusNonformat"/>
        <w:jc w:val="both"/>
      </w:pPr>
      <w:r>
        <w:t>город-курорт Сочи элемента благоустройства.</w:t>
      </w:r>
    </w:p>
    <w:p w:rsidR="000A6887" w:rsidRDefault="000A6887">
      <w:pPr>
        <w:pStyle w:val="ConsPlusNonformat"/>
        <w:jc w:val="both"/>
      </w:pPr>
      <w:r>
        <w:t>2.  Размещена  информация о самовольно установленном (размещенном) элементе</w:t>
      </w:r>
    </w:p>
    <w:p w:rsidR="000A6887" w:rsidRDefault="000A6887">
      <w:pPr>
        <w:pStyle w:val="ConsPlusNonformat"/>
        <w:jc w:val="both"/>
      </w:pPr>
      <w:r>
        <w:t>благоустройства   на   официальном   сайте   администрации  города  Сочи  в</w:t>
      </w:r>
    </w:p>
    <w:p w:rsidR="000A6887" w:rsidRDefault="000A6887">
      <w:pPr>
        <w:pStyle w:val="ConsPlusNonformat"/>
        <w:jc w:val="both"/>
      </w:pPr>
      <w:r>
        <w:t>информационно-телекоммуникационной сети Интернет с указанием местоположения</w:t>
      </w:r>
    </w:p>
    <w:p w:rsidR="000A6887" w:rsidRDefault="000A6887">
      <w:pPr>
        <w:pStyle w:val="ConsPlusNonformat"/>
        <w:jc w:val="both"/>
      </w:pPr>
      <w:r>
        <w:t>элемента благоустройства.</w:t>
      </w:r>
    </w:p>
    <w:p w:rsidR="000A6887" w:rsidRDefault="000A6887">
      <w:pPr>
        <w:pStyle w:val="ConsPlusNonformat"/>
        <w:jc w:val="both"/>
      </w:pPr>
      <w:r>
        <w:t>На выбор:</w:t>
      </w:r>
    </w:p>
    <w:p w:rsidR="000A6887" w:rsidRDefault="000A6887">
      <w:pPr>
        <w:pStyle w:val="ConsPlusNonformat"/>
        <w:jc w:val="both"/>
      </w:pPr>
      <w:r>
        <w:t>3.1.  Владельцу  элемента  благоустройства вручено письменное уведомление о</w:t>
      </w:r>
    </w:p>
    <w:p w:rsidR="000A6887" w:rsidRDefault="000A6887">
      <w:pPr>
        <w:pStyle w:val="ConsPlusNonformat"/>
        <w:jc w:val="both"/>
      </w:pPr>
      <w:r>
        <w:t>демонтаже самовольно установленного (размещенного) элемента благоустройства</w:t>
      </w:r>
    </w:p>
    <w:p w:rsidR="000A6887" w:rsidRDefault="000A6887">
      <w:pPr>
        <w:pStyle w:val="ConsPlusNonformat"/>
        <w:jc w:val="both"/>
      </w:pPr>
      <w:r>
        <w:t>от _____________ N ________.</w:t>
      </w:r>
    </w:p>
    <w:p w:rsidR="000A6887" w:rsidRDefault="000A6887">
      <w:pPr>
        <w:pStyle w:val="ConsPlusNonformat"/>
        <w:jc w:val="both"/>
      </w:pPr>
      <w:r>
        <w:t>3.2.  Копия  письменного  уведомления о демонтаже самовольно установленного</w:t>
      </w:r>
    </w:p>
    <w:p w:rsidR="000A6887" w:rsidRDefault="000A6887">
      <w:pPr>
        <w:pStyle w:val="ConsPlusNonformat"/>
        <w:jc w:val="both"/>
      </w:pPr>
      <w:r>
        <w:t>(размещенного) элемента благоустройства от _________ N _______ размещена на</w:t>
      </w:r>
    </w:p>
    <w:p w:rsidR="000A6887" w:rsidRDefault="000A6887">
      <w:pPr>
        <w:pStyle w:val="ConsPlusNonformat"/>
        <w:jc w:val="both"/>
      </w:pPr>
      <w:r>
        <w:t>элементе  благоустройства, направлена владельцу элемента благоустройства по</w:t>
      </w:r>
    </w:p>
    <w:p w:rsidR="000A6887" w:rsidRDefault="000A6887">
      <w:pPr>
        <w:pStyle w:val="ConsPlusNonformat"/>
        <w:jc w:val="both"/>
      </w:pPr>
      <w:r>
        <w:t>почте.</w:t>
      </w:r>
    </w:p>
    <w:p w:rsidR="000A6887" w:rsidRDefault="000A6887">
      <w:pPr>
        <w:pStyle w:val="ConsPlusNonformat"/>
        <w:jc w:val="both"/>
      </w:pPr>
      <w:r>
        <w:t>3.3.  Копия  письменного  уведомления о демонтаже самовольно установленного</w:t>
      </w:r>
    </w:p>
    <w:p w:rsidR="000A6887" w:rsidRDefault="000A6887">
      <w:pPr>
        <w:pStyle w:val="ConsPlusNonformat"/>
        <w:jc w:val="both"/>
      </w:pPr>
      <w:r>
        <w:t>(размещенного)   элемента   благоустройства   от   _____________  N _______</w:t>
      </w:r>
    </w:p>
    <w:p w:rsidR="000A6887" w:rsidRDefault="000A6887">
      <w:pPr>
        <w:pStyle w:val="ConsPlusNonformat"/>
        <w:jc w:val="both"/>
      </w:pPr>
      <w:r>
        <w:t>размещена  на  элементе  благоустройства без направления по почте в связи с</w:t>
      </w:r>
    </w:p>
    <w:p w:rsidR="000A6887" w:rsidRDefault="000A6887">
      <w:pPr>
        <w:pStyle w:val="ConsPlusNonformat"/>
        <w:jc w:val="both"/>
      </w:pPr>
      <w:r>
        <w:t>невозможностью установления владельца элемента благоустройства.</w:t>
      </w:r>
    </w:p>
    <w:p w:rsidR="000A6887" w:rsidRDefault="000A6887">
      <w:pPr>
        <w:pStyle w:val="ConsPlusNonformat"/>
        <w:jc w:val="both"/>
      </w:pPr>
      <w:r>
        <w:t>По  истечении срока, установленного для демонтажа элемента благоустройства,</w:t>
      </w:r>
    </w:p>
    <w:p w:rsidR="000A6887" w:rsidRDefault="000A6887">
      <w:pPr>
        <w:pStyle w:val="ConsPlusNonformat"/>
        <w:jc w:val="both"/>
      </w:pPr>
      <w:r>
        <w:t>проведена повторная проверка, в ходе которой установлено:</w:t>
      </w:r>
    </w:p>
    <w:p w:rsidR="000A6887" w:rsidRDefault="000A6887">
      <w:pPr>
        <w:pStyle w:val="ConsPlusNonformat"/>
        <w:jc w:val="both"/>
      </w:pPr>
      <w:r>
        <w:t>__________________________________________________________________________.</w:t>
      </w:r>
    </w:p>
    <w:p w:rsidR="000A6887" w:rsidRDefault="000A6887">
      <w:pPr>
        <w:pStyle w:val="ConsPlusNonformat"/>
        <w:jc w:val="both"/>
      </w:pPr>
      <w:r>
        <w:t xml:space="preserve">  (Элемент благоустройства демонтирован/не демонтирован - выбрать нужное)</w:t>
      </w:r>
    </w:p>
    <w:p w:rsidR="000A6887" w:rsidRDefault="000A6887">
      <w:pPr>
        <w:pStyle w:val="ConsPlusNonformat"/>
        <w:jc w:val="both"/>
      </w:pPr>
      <w:r>
        <w:t>Принято решение о направлении заявления в администрацию ___________________</w:t>
      </w:r>
    </w:p>
    <w:p w:rsidR="000A6887" w:rsidRDefault="000A6887">
      <w:pPr>
        <w:pStyle w:val="ConsPlusNonformat"/>
        <w:jc w:val="both"/>
      </w:pPr>
      <w:r>
        <w:t>района   города   Сочи  об  инициировании  процедуры  демонтажа  самовольно</w:t>
      </w:r>
    </w:p>
    <w:p w:rsidR="000A6887" w:rsidRDefault="000A6887">
      <w:pPr>
        <w:pStyle w:val="ConsPlusNonformat"/>
        <w:jc w:val="both"/>
      </w:pPr>
      <w:r>
        <w:t>установленного (размещенного) элемента благоустройства.</w:t>
      </w:r>
    </w:p>
    <w:p w:rsidR="000A6887" w:rsidRDefault="000A6887">
      <w:pPr>
        <w:pStyle w:val="ConsPlusNonformat"/>
        <w:jc w:val="both"/>
      </w:pPr>
    </w:p>
    <w:p w:rsidR="000A6887" w:rsidRDefault="000A6887">
      <w:pPr>
        <w:pStyle w:val="ConsPlusNonformat"/>
        <w:jc w:val="both"/>
      </w:pPr>
      <w:r>
        <w:t>Иные сведения и</w:t>
      </w:r>
    </w:p>
    <w:p w:rsidR="000A6887" w:rsidRDefault="000A6887">
      <w:pPr>
        <w:pStyle w:val="ConsPlusNonformat"/>
        <w:jc w:val="both"/>
      </w:pPr>
      <w:r>
        <w:t>обстоятельства: __________________________________________________________.</w:t>
      </w:r>
    </w:p>
    <w:p w:rsidR="000A6887" w:rsidRDefault="000A6887">
      <w:pPr>
        <w:pStyle w:val="ConsPlusNonformat"/>
        <w:jc w:val="both"/>
      </w:pPr>
    </w:p>
    <w:p w:rsidR="000A6887" w:rsidRDefault="000A6887">
      <w:pPr>
        <w:pStyle w:val="ConsPlusNonformat"/>
        <w:jc w:val="both"/>
      </w:pPr>
      <w:r>
        <w:t>Реквизиты   распорядительного   акта,   на   основании  которого  действует</w:t>
      </w:r>
    </w:p>
    <w:p w:rsidR="000A6887" w:rsidRDefault="000A6887">
      <w:pPr>
        <w:pStyle w:val="ConsPlusNonformat"/>
        <w:jc w:val="both"/>
      </w:pPr>
      <w:r>
        <w:t>должностное лицо:</w:t>
      </w:r>
    </w:p>
    <w:p w:rsidR="000A6887" w:rsidRDefault="000A6887">
      <w:pPr>
        <w:pStyle w:val="ConsPlusNonformat"/>
        <w:jc w:val="both"/>
      </w:pPr>
      <w:r>
        <w:t>__________________________________________________________________________.</w:t>
      </w:r>
    </w:p>
    <w:p w:rsidR="000A6887" w:rsidRDefault="000A6887">
      <w:pPr>
        <w:pStyle w:val="ConsPlusNonformat"/>
        <w:jc w:val="both"/>
      </w:pPr>
      <w:r>
        <w:t>Должностное лицо, составившее</w:t>
      </w:r>
    </w:p>
    <w:p w:rsidR="000A6887" w:rsidRDefault="000A6887">
      <w:pPr>
        <w:pStyle w:val="ConsPlusNonformat"/>
        <w:jc w:val="both"/>
      </w:pPr>
      <w:r>
        <w:t>акт:                           ____________________________________________</w:t>
      </w:r>
    </w:p>
    <w:p w:rsidR="000A6887" w:rsidRDefault="000A6887">
      <w:pPr>
        <w:pStyle w:val="ConsPlusNonformat"/>
        <w:jc w:val="both"/>
      </w:pPr>
      <w:r>
        <w:lastRenderedPageBreak/>
        <w:t xml:space="preserve">                                  (Должность, подпись, дата) (Ф.И.О.)</w:t>
      </w:r>
    </w:p>
    <w:p w:rsidR="000A6887" w:rsidRDefault="000A6887">
      <w:pPr>
        <w:pStyle w:val="ConsPlusNonformat"/>
        <w:jc w:val="both"/>
      </w:pPr>
    </w:p>
    <w:p w:rsidR="000A6887" w:rsidRDefault="000A6887">
      <w:pPr>
        <w:pStyle w:val="ConsPlusNonformat"/>
        <w:jc w:val="both"/>
      </w:pPr>
      <w:r>
        <w:t>Приложения: _______________________________________________________________</w:t>
      </w:r>
    </w:p>
    <w:p w:rsidR="000A6887" w:rsidRDefault="000A6887">
      <w:pPr>
        <w:pStyle w:val="ConsPlusNonformat"/>
        <w:jc w:val="both"/>
      </w:pPr>
      <w:r>
        <w:t xml:space="preserve">                       (Материалы фотофиксации, другие документы)</w:t>
      </w:r>
    </w:p>
    <w:p w:rsidR="000A6887" w:rsidRDefault="000A6887">
      <w:pPr>
        <w:pStyle w:val="ConsPlusNonformat"/>
        <w:jc w:val="both"/>
      </w:pPr>
    </w:p>
    <w:p w:rsidR="000A6887" w:rsidRDefault="000A6887">
      <w:pPr>
        <w:pStyle w:val="ConsPlusNonformat"/>
        <w:jc w:val="both"/>
      </w:pPr>
      <w:r>
        <w:t xml:space="preserve">    С текстом акта ознакомлен(а):</w:t>
      </w:r>
    </w:p>
    <w:p w:rsidR="000A6887" w:rsidRDefault="000A6887">
      <w:pPr>
        <w:pStyle w:val="ConsPlusNonformat"/>
        <w:jc w:val="both"/>
      </w:pPr>
      <w:r>
        <w:t>___________________________________________________________________________</w:t>
      </w:r>
    </w:p>
    <w:p w:rsidR="000A6887" w:rsidRDefault="000A6887">
      <w:pPr>
        <w:pStyle w:val="ConsPlusNonformat"/>
        <w:jc w:val="both"/>
      </w:pPr>
      <w:r>
        <w:t xml:space="preserve">             (Подпись владельца элемента, Ф.И.О. (при наличии))</w:t>
      </w:r>
    </w:p>
    <w:p w:rsidR="000A6887" w:rsidRDefault="000A6887">
      <w:pPr>
        <w:pStyle w:val="ConsPlusNonformat"/>
        <w:jc w:val="both"/>
      </w:pPr>
      <w:r>
        <w:t>___________________________________________________________________________</w:t>
      </w:r>
    </w:p>
    <w:p w:rsidR="000A6887" w:rsidRDefault="000A6887">
      <w:pPr>
        <w:pStyle w:val="ConsPlusNonformat"/>
        <w:jc w:val="both"/>
      </w:pPr>
      <w:r>
        <w:t xml:space="preserve">                 (Подписи свидетелей (при наличии)) (Ф.И.О.)</w:t>
      </w:r>
    </w:p>
    <w:p w:rsidR="000A6887" w:rsidRDefault="000A6887">
      <w:pPr>
        <w:pStyle w:val="ConsPlusNormal"/>
        <w:jc w:val="both"/>
      </w:pPr>
    </w:p>
    <w:p w:rsidR="000A6887" w:rsidRDefault="000A6887">
      <w:pPr>
        <w:pStyle w:val="ConsPlusNormal"/>
        <w:jc w:val="both"/>
      </w:pPr>
    </w:p>
    <w:p w:rsidR="000A6887" w:rsidRDefault="000A6887">
      <w:pPr>
        <w:pStyle w:val="ConsPlusNormal"/>
        <w:jc w:val="both"/>
      </w:pPr>
    </w:p>
    <w:p w:rsidR="000A6887" w:rsidRDefault="000A6887">
      <w:pPr>
        <w:pStyle w:val="ConsPlusNormal"/>
        <w:jc w:val="both"/>
      </w:pPr>
    </w:p>
    <w:p w:rsidR="000A6887" w:rsidRDefault="000A6887">
      <w:pPr>
        <w:pStyle w:val="ConsPlusNormal"/>
        <w:jc w:val="both"/>
      </w:pPr>
    </w:p>
    <w:p w:rsidR="000A6887" w:rsidRDefault="000A6887">
      <w:pPr>
        <w:pStyle w:val="ConsPlusNormal"/>
        <w:jc w:val="right"/>
        <w:outlineLvl w:val="1"/>
      </w:pPr>
      <w:r>
        <w:t>Приложение 3</w:t>
      </w:r>
    </w:p>
    <w:p w:rsidR="000A6887" w:rsidRDefault="000A6887">
      <w:pPr>
        <w:pStyle w:val="ConsPlusNormal"/>
        <w:jc w:val="right"/>
      </w:pPr>
      <w:r>
        <w:t>к приложению</w:t>
      </w:r>
    </w:p>
    <w:p w:rsidR="000A6887" w:rsidRDefault="000A6887">
      <w:pPr>
        <w:pStyle w:val="ConsPlusNormal"/>
        <w:jc w:val="right"/>
      </w:pPr>
      <w:r>
        <w:t>к решению</w:t>
      </w:r>
    </w:p>
    <w:p w:rsidR="000A6887" w:rsidRDefault="000A6887">
      <w:pPr>
        <w:pStyle w:val="ConsPlusNormal"/>
        <w:jc w:val="right"/>
      </w:pPr>
      <w:r>
        <w:t>Городского Собрания Сочи</w:t>
      </w:r>
    </w:p>
    <w:p w:rsidR="000A6887" w:rsidRDefault="000A6887">
      <w:pPr>
        <w:pStyle w:val="ConsPlusNormal"/>
        <w:jc w:val="right"/>
      </w:pPr>
      <w:r>
        <w:t>от 31.10.2017 N 194</w:t>
      </w:r>
    </w:p>
    <w:p w:rsidR="000A6887" w:rsidRDefault="000A6887">
      <w:pPr>
        <w:pStyle w:val="ConsPlusNormal"/>
        <w:jc w:val="both"/>
      </w:pPr>
    </w:p>
    <w:p w:rsidR="000A6887" w:rsidRDefault="000A6887">
      <w:pPr>
        <w:pStyle w:val="ConsPlusNormal"/>
        <w:jc w:val="center"/>
      </w:pPr>
      <w:r>
        <w:t>Уведомление</w:t>
      </w:r>
    </w:p>
    <w:p w:rsidR="000A6887" w:rsidRDefault="000A6887">
      <w:pPr>
        <w:pStyle w:val="ConsPlusNormal"/>
        <w:jc w:val="center"/>
      </w:pPr>
      <w:r>
        <w:t>о демонтаже самовольно установленного</w:t>
      </w:r>
    </w:p>
    <w:p w:rsidR="000A6887" w:rsidRDefault="000A6887">
      <w:pPr>
        <w:pStyle w:val="ConsPlusNormal"/>
        <w:jc w:val="center"/>
      </w:pPr>
      <w:r>
        <w:t>(размещенного) элемента благоустройства</w:t>
      </w:r>
    </w:p>
    <w:p w:rsidR="000A6887" w:rsidRDefault="000A6887">
      <w:pPr>
        <w:pStyle w:val="ConsPlusNormal"/>
      </w:pPr>
    </w:p>
    <w:p w:rsidR="000A6887" w:rsidRDefault="000A6887">
      <w:pPr>
        <w:pStyle w:val="ConsPlusNonformat"/>
        <w:jc w:val="both"/>
      </w:pPr>
      <w:bookmarkStart w:id="12" w:name="P2707"/>
      <w:bookmarkEnd w:id="12"/>
      <w:r>
        <w:t xml:space="preserve">                             Уведомление N ____</w:t>
      </w:r>
    </w:p>
    <w:p w:rsidR="000A6887" w:rsidRDefault="000A6887">
      <w:pPr>
        <w:pStyle w:val="ConsPlusNonformat"/>
        <w:jc w:val="both"/>
      </w:pPr>
      <w:r>
        <w:t xml:space="preserve">       о демонтаже самовольно установленного (размещенного) элемента</w:t>
      </w:r>
    </w:p>
    <w:p w:rsidR="000A6887" w:rsidRDefault="000A6887">
      <w:pPr>
        <w:pStyle w:val="ConsPlusNonformat"/>
        <w:jc w:val="both"/>
      </w:pPr>
      <w:r>
        <w:t xml:space="preserve">                              благоустройства</w:t>
      </w:r>
    </w:p>
    <w:p w:rsidR="000A6887" w:rsidRDefault="000A6887">
      <w:pPr>
        <w:pStyle w:val="ConsPlusNonformat"/>
        <w:jc w:val="both"/>
      </w:pPr>
    </w:p>
    <w:p w:rsidR="000A6887" w:rsidRDefault="000A6887">
      <w:pPr>
        <w:pStyle w:val="ConsPlusNonformat"/>
        <w:jc w:val="both"/>
      </w:pPr>
      <w:r>
        <w:t xml:space="preserve">    "___" ____________ ____ г.                                   Город Сочи</w:t>
      </w:r>
    </w:p>
    <w:p w:rsidR="000A6887" w:rsidRDefault="000A6887">
      <w:pPr>
        <w:pStyle w:val="ConsPlusNonformat"/>
        <w:jc w:val="both"/>
      </w:pPr>
      <w:r>
        <w:t>Администрация города Сочи _________________________________________________</w:t>
      </w:r>
    </w:p>
    <w:p w:rsidR="000A6887" w:rsidRDefault="000A6887">
      <w:pPr>
        <w:pStyle w:val="ConsPlusNonformat"/>
        <w:jc w:val="both"/>
      </w:pPr>
      <w:r>
        <w:t xml:space="preserve">      (Уполномоченный исполнительный орган администрации города Сочи)</w:t>
      </w:r>
    </w:p>
    <w:p w:rsidR="000A6887" w:rsidRDefault="000A6887">
      <w:pPr>
        <w:pStyle w:val="ConsPlusNonformat"/>
        <w:jc w:val="both"/>
      </w:pPr>
      <w:r>
        <w:t>обязывает _________________________________________________________________</w:t>
      </w:r>
    </w:p>
    <w:p w:rsidR="000A6887" w:rsidRDefault="000A6887">
      <w:pPr>
        <w:pStyle w:val="ConsPlusNonformat"/>
        <w:jc w:val="both"/>
      </w:pPr>
      <w:r>
        <w:t xml:space="preserve">                (Ф.И.О. гражданина, которому направляется требование)</w:t>
      </w:r>
    </w:p>
    <w:p w:rsidR="000A6887" w:rsidRDefault="000A6887">
      <w:pPr>
        <w:pStyle w:val="ConsPlusNonformat"/>
        <w:jc w:val="both"/>
      </w:pPr>
      <w:r>
        <w:t>в  течение  _______ календарных дней демонтировать самовольно установленный</w:t>
      </w:r>
    </w:p>
    <w:p w:rsidR="000A6887" w:rsidRDefault="000A6887">
      <w:pPr>
        <w:pStyle w:val="ConsPlusNonformat"/>
        <w:jc w:val="both"/>
      </w:pPr>
      <w:r>
        <w:t>(размещенный) элемент благоустройства, расположенный по адресу:</w:t>
      </w:r>
    </w:p>
    <w:p w:rsidR="000A6887" w:rsidRDefault="000A6887">
      <w:pPr>
        <w:pStyle w:val="ConsPlusNonformat"/>
        <w:jc w:val="both"/>
      </w:pPr>
      <w:r>
        <w:t>___________________________________________________________________________</w:t>
      </w:r>
    </w:p>
    <w:p w:rsidR="000A6887" w:rsidRDefault="000A6887">
      <w:pPr>
        <w:pStyle w:val="ConsPlusNonformat"/>
        <w:jc w:val="both"/>
      </w:pPr>
      <w:r>
        <w:t>__________________________________________________________________________,</w:t>
      </w:r>
    </w:p>
    <w:p w:rsidR="000A6887" w:rsidRDefault="000A6887">
      <w:pPr>
        <w:pStyle w:val="ConsPlusNonformat"/>
        <w:jc w:val="both"/>
      </w:pPr>
      <w:r>
        <w:t>с  приведением  территории  в  первоначальное  состояние  и восстановлением</w:t>
      </w:r>
    </w:p>
    <w:p w:rsidR="000A6887" w:rsidRDefault="000A6887">
      <w:pPr>
        <w:pStyle w:val="ConsPlusNonformat"/>
        <w:jc w:val="both"/>
      </w:pPr>
      <w:r>
        <w:t>нарушенных объектов и элементов благоустройства.</w:t>
      </w:r>
    </w:p>
    <w:p w:rsidR="000A6887" w:rsidRDefault="000A6887">
      <w:pPr>
        <w:pStyle w:val="ConsPlusNonformat"/>
        <w:jc w:val="both"/>
      </w:pPr>
      <w:r>
        <w:t>Настоящим  уведомляем, что выявленный элемент благоустройства располагается</w:t>
      </w:r>
    </w:p>
    <w:p w:rsidR="000A6887" w:rsidRDefault="000A6887">
      <w:pPr>
        <w:pStyle w:val="ConsPlusNonformat"/>
        <w:jc w:val="both"/>
      </w:pPr>
      <w:r>
        <w:t>на  земельном  участке  без  предусмотренных  нормативными правовыми актами</w:t>
      </w:r>
    </w:p>
    <w:p w:rsidR="000A6887" w:rsidRDefault="000A6887">
      <w:pPr>
        <w:pStyle w:val="ConsPlusNonformat"/>
        <w:jc w:val="both"/>
      </w:pPr>
      <w:r>
        <w:t>Российской Федерации, города Сочи оснований.</w:t>
      </w:r>
    </w:p>
    <w:p w:rsidR="000A6887" w:rsidRDefault="000A6887">
      <w:pPr>
        <w:pStyle w:val="ConsPlusNonformat"/>
        <w:jc w:val="both"/>
      </w:pPr>
      <w:r>
        <w:t>По   истечении   указанного  срока  данный  элемент  благоустройства  будет</w:t>
      </w:r>
    </w:p>
    <w:p w:rsidR="000A6887" w:rsidRDefault="000A6887">
      <w:pPr>
        <w:pStyle w:val="ConsPlusNonformat"/>
        <w:jc w:val="both"/>
      </w:pPr>
      <w:r>
        <w:t>демонтирован   в   принудительном   порядке  с  предъявлением  расходов  по</w:t>
      </w:r>
    </w:p>
    <w:p w:rsidR="000A6887" w:rsidRDefault="000A6887">
      <w:pPr>
        <w:pStyle w:val="ConsPlusNonformat"/>
        <w:jc w:val="both"/>
      </w:pPr>
      <w:r>
        <w:t>демонтажу,  транспортировке  и  хранению  собственнику  (владельцу) данного</w:t>
      </w:r>
    </w:p>
    <w:p w:rsidR="000A6887" w:rsidRDefault="000A6887">
      <w:pPr>
        <w:pStyle w:val="ConsPlusNonformat"/>
        <w:jc w:val="both"/>
      </w:pPr>
      <w:r>
        <w:t>элемента благоустройства.</w:t>
      </w:r>
    </w:p>
    <w:p w:rsidR="000A6887" w:rsidRDefault="000A6887">
      <w:pPr>
        <w:pStyle w:val="ConsPlusNonformat"/>
        <w:jc w:val="both"/>
      </w:pPr>
      <w:r>
        <w:t>Об   исполнении   требований   настоящего  Уведомления  просим  сообщить  в</w:t>
      </w:r>
    </w:p>
    <w:p w:rsidR="000A6887" w:rsidRDefault="000A6887">
      <w:pPr>
        <w:pStyle w:val="ConsPlusNonformat"/>
        <w:jc w:val="both"/>
      </w:pPr>
      <w:r>
        <w:t>__________  (указывается  уполномоченный исполнительный орган муниципальной</w:t>
      </w:r>
    </w:p>
    <w:p w:rsidR="000A6887" w:rsidRDefault="000A6887">
      <w:pPr>
        <w:pStyle w:val="ConsPlusNonformat"/>
        <w:jc w:val="both"/>
      </w:pPr>
      <w:r>
        <w:t>власти города Сочи) до ______________ 20__ года.</w:t>
      </w:r>
    </w:p>
    <w:p w:rsidR="000A6887" w:rsidRDefault="000A6887">
      <w:pPr>
        <w:pStyle w:val="ConsPlusNonformat"/>
        <w:jc w:val="both"/>
      </w:pPr>
    </w:p>
    <w:p w:rsidR="000A6887" w:rsidRDefault="000A6887">
      <w:pPr>
        <w:pStyle w:val="ConsPlusNonformat"/>
        <w:jc w:val="both"/>
      </w:pPr>
      <w:r>
        <w:t>Дополнительная информация:</w:t>
      </w:r>
    </w:p>
    <w:p w:rsidR="000A6887" w:rsidRDefault="000A6887">
      <w:pPr>
        <w:pStyle w:val="ConsPlusNonformat"/>
        <w:jc w:val="both"/>
      </w:pPr>
      <w:r>
        <w:t>___________________________________________________________________________</w:t>
      </w:r>
    </w:p>
    <w:p w:rsidR="000A6887" w:rsidRDefault="000A6887">
      <w:pPr>
        <w:pStyle w:val="ConsPlusNonformat"/>
        <w:jc w:val="both"/>
      </w:pPr>
      <w:r>
        <w:t>__________________________________________________________________________.</w:t>
      </w:r>
    </w:p>
    <w:p w:rsidR="000A6887" w:rsidRDefault="000A6887">
      <w:pPr>
        <w:pStyle w:val="ConsPlusNonformat"/>
        <w:jc w:val="both"/>
      </w:pPr>
      <w:r>
        <w:t>Реквизиты   распорядительного   акта,   на   основании  которого  действует</w:t>
      </w:r>
    </w:p>
    <w:p w:rsidR="000A6887" w:rsidRDefault="000A6887">
      <w:pPr>
        <w:pStyle w:val="ConsPlusNonformat"/>
        <w:jc w:val="both"/>
      </w:pPr>
      <w:r>
        <w:t>должностное лицо:</w:t>
      </w:r>
    </w:p>
    <w:p w:rsidR="000A6887" w:rsidRDefault="000A6887">
      <w:pPr>
        <w:pStyle w:val="ConsPlusNonformat"/>
        <w:jc w:val="both"/>
      </w:pPr>
      <w:r>
        <w:t>__________________________________________________________________________.</w:t>
      </w:r>
    </w:p>
    <w:p w:rsidR="000A6887" w:rsidRDefault="000A6887">
      <w:pPr>
        <w:pStyle w:val="ConsPlusNonformat"/>
        <w:jc w:val="both"/>
      </w:pPr>
      <w:r>
        <w:t>Должностное лицо, составившее уведомление:</w:t>
      </w:r>
    </w:p>
    <w:p w:rsidR="000A6887" w:rsidRDefault="000A6887">
      <w:pPr>
        <w:pStyle w:val="ConsPlusNonformat"/>
        <w:jc w:val="both"/>
      </w:pPr>
      <w:r>
        <w:t>___________________________________________________________________________</w:t>
      </w:r>
    </w:p>
    <w:p w:rsidR="000A6887" w:rsidRDefault="000A6887">
      <w:pPr>
        <w:pStyle w:val="ConsPlusNonformat"/>
        <w:jc w:val="both"/>
      </w:pPr>
      <w:r>
        <w:t>___________________________________________________________________________</w:t>
      </w:r>
    </w:p>
    <w:p w:rsidR="000A6887" w:rsidRDefault="000A6887">
      <w:pPr>
        <w:pStyle w:val="ConsPlusNonformat"/>
        <w:jc w:val="both"/>
      </w:pPr>
      <w:r>
        <w:t xml:space="preserve">                     (Должность, Ф.И.О., подпись, дата)</w:t>
      </w:r>
    </w:p>
    <w:p w:rsidR="000A6887" w:rsidRDefault="000A6887">
      <w:pPr>
        <w:pStyle w:val="ConsPlusNormal"/>
        <w:jc w:val="both"/>
      </w:pPr>
    </w:p>
    <w:p w:rsidR="000A6887" w:rsidRDefault="000A6887">
      <w:pPr>
        <w:pStyle w:val="ConsPlusNormal"/>
        <w:jc w:val="both"/>
      </w:pPr>
    </w:p>
    <w:p w:rsidR="000A6887" w:rsidRDefault="000A6887">
      <w:pPr>
        <w:pStyle w:val="ConsPlusNormal"/>
        <w:jc w:val="both"/>
      </w:pPr>
    </w:p>
    <w:p w:rsidR="000A6887" w:rsidRDefault="000A6887">
      <w:pPr>
        <w:pStyle w:val="ConsPlusNormal"/>
        <w:jc w:val="both"/>
      </w:pPr>
    </w:p>
    <w:p w:rsidR="000A6887" w:rsidRDefault="000A6887">
      <w:pPr>
        <w:pStyle w:val="ConsPlusNormal"/>
        <w:jc w:val="both"/>
      </w:pPr>
    </w:p>
    <w:p w:rsidR="000A6887" w:rsidRDefault="000A6887">
      <w:pPr>
        <w:pStyle w:val="ConsPlusNormal"/>
        <w:jc w:val="right"/>
        <w:outlineLvl w:val="1"/>
      </w:pPr>
      <w:r>
        <w:t>Приложение 4</w:t>
      </w:r>
    </w:p>
    <w:p w:rsidR="000A6887" w:rsidRDefault="000A6887">
      <w:pPr>
        <w:pStyle w:val="ConsPlusNormal"/>
        <w:jc w:val="right"/>
      </w:pPr>
      <w:r>
        <w:t>к приложению</w:t>
      </w:r>
    </w:p>
    <w:p w:rsidR="000A6887" w:rsidRDefault="000A6887">
      <w:pPr>
        <w:pStyle w:val="ConsPlusNormal"/>
        <w:jc w:val="right"/>
      </w:pPr>
      <w:r>
        <w:t>к решению</w:t>
      </w:r>
    </w:p>
    <w:p w:rsidR="000A6887" w:rsidRDefault="000A6887">
      <w:pPr>
        <w:pStyle w:val="ConsPlusNormal"/>
        <w:jc w:val="right"/>
      </w:pPr>
      <w:r>
        <w:t>Городского Собрания Сочи</w:t>
      </w:r>
    </w:p>
    <w:p w:rsidR="000A6887" w:rsidRDefault="000A6887">
      <w:pPr>
        <w:pStyle w:val="ConsPlusNormal"/>
        <w:jc w:val="right"/>
      </w:pPr>
      <w:r>
        <w:t>от 31.10.2017 N 194</w:t>
      </w:r>
    </w:p>
    <w:p w:rsidR="000A6887" w:rsidRDefault="000A6887">
      <w:pPr>
        <w:pStyle w:val="ConsPlusNormal"/>
        <w:jc w:val="both"/>
      </w:pPr>
    </w:p>
    <w:p w:rsidR="000A6887" w:rsidRDefault="000A6887">
      <w:pPr>
        <w:pStyle w:val="ConsPlusNormal"/>
        <w:jc w:val="center"/>
      </w:pPr>
      <w:r>
        <w:t>Акт N____</w:t>
      </w:r>
    </w:p>
    <w:p w:rsidR="000A6887" w:rsidRDefault="000A6887">
      <w:pPr>
        <w:pStyle w:val="ConsPlusNormal"/>
        <w:jc w:val="center"/>
      </w:pPr>
      <w:r>
        <w:t>о демонтаже и (или) перемещении самовольно установленного</w:t>
      </w:r>
    </w:p>
    <w:p w:rsidR="000A6887" w:rsidRDefault="000A6887">
      <w:pPr>
        <w:pStyle w:val="ConsPlusNormal"/>
        <w:jc w:val="center"/>
      </w:pPr>
      <w:r>
        <w:t>(размещенного) элемента благоустройства</w:t>
      </w:r>
    </w:p>
    <w:p w:rsidR="000A6887" w:rsidRDefault="000A6887">
      <w:pPr>
        <w:pStyle w:val="ConsPlusNormal"/>
      </w:pPr>
    </w:p>
    <w:p w:rsidR="000A6887" w:rsidRDefault="000A6887">
      <w:pPr>
        <w:pStyle w:val="ConsPlusNonformat"/>
        <w:jc w:val="both"/>
      </w:pPr>
      <w:r>
        <w:t xml:space="preserve">                                                                  УТВЕРЖДАЮ</w:t>
      </w:r>
    </w:p>
    <w:p w:rsidR="000A6887" w:rsidRDefault="000A6887">
      <w:pPr>
        <w:pStyle w:val="ConsPlusNonformat"/>
        <w:jc w:val="both"/>
      </w:pPr>
      <w:r>
        <w:t xml:space="preserve">                                     Председатель комиссии по приемке работ</w:t>
      </w:r>
    </w:p>
    <w:p w:rsidR="000A6887" w:rsidRDefault="000A6887">
      <w:pPr>
        <w:pStyle w:val="ConsPlusNonformat"/>
        <w:jc w:val="both"/>
      </w:pPr>
      <w:r>
        <w:t xml:space="preserve">                                    по размещению элементов благоустройства</w:t>
      </w:r>
    </w:p>
    <w:p w:rsidR="000A6887" w:rsidRDefault="000A6887">
      <w:pPr>
        <w:pStyle w:val="ConsPlusNonformat"/>
        <w:jc w:val="both"/>
      </w:pPr>
      <w:r>
        <w:t xml:space="preserve">                                    на фасаде здания, строения, сооружения,</w:t>
      </w:r>
    </w:p>
    <w:p w:rsidR="000A6887" w:rsidRDefault="000A6887">
      <w:pPr>
        <w:pStyle w:val="ConsPlusNonformat"/>
        <w:jc w:val="both"/>
      </w:pPr>
      <w:r>
        <w:t xml:space="preserve">                                         осуществленных при его капитальном</w:t>
      </w:r>
    </w:p>
    <w:p w:rsidR="000A6887" w:rsidRDefault="000A6887">
      <w:pPr>
        <w:pStyle w:val="ConsPlusNonformat"/>
        <w:jc w:val="both"/>
      </w:pPr>
      <w:r>
        <w:t xml:space="preserve">                                   ремонте, по _________ району города Сочи</w:t>
      </w:r>
    </w:p>
    <w:p w:rsidR="000A6887" w:rsidRDefault="000A6887">
      <w:pPr>
        <w:pStyle w:val="ConsPlusNonformat"/>
        <w:jc w:val="both"/>
      </w:pPr>
      <w:r>
        <w:t xml:space="preserve">                                         ________________ (Ф.И.О., подпись)</w:t>
      </w:r>
    </w:p>
    <w:p w:rsidR="000A6887" w:rsidRDefault="000A6887">
      <w:pPr>
        <w:pStyle w:val="ConsPlusNonformat"/>
        <w:jc w:val="both"/>
      </w:pPr>
      <w:r>
        <w:t xml:space="preserve">                                                           от _____________</w:t>
      </w:r>
    </w:p>
    <w:p w:rsidR="000A6887" w:rsidRDefault="000A6887">
      <w:pPr>
        <w:pStyle w:val="ConsPlusNonformat"/>
        <w:jc w:val="both"/>
      </w:pPr>
    </w:p>
    <w:p w:rsidR="000A6887" w:rsidRDefault="000A6887">
      <w:pPr>
        <w:pStyle w:val="ConsPlusNonformat"/>
        <w:jc w:val="both"/>
      </w:pPr>
      <w:bookmarkStart w:id="13" w:name="P2767"/>
      <w:bookmarkEnd w:id="13"/>
      <w:r>
        <w:t xml:space="preserve">                                   Акт N</w:t>
      </w:r>
    </w:p>
    <w:p w:rsidR="000A6887" w:rsidRDefault="000A6887">
      <w:pPr>
        <w:pStyle w:val="ConsPlusNonformat"/>
        <w:jc w:val="both"/>
      </w:pPr>
      <w:r>
        <w:t xml:space="preserve">         о демонтаже и (или) перемещении самовольно установленного</w:t>
      </w:r>
    </w:p>
    <w:p w:rsidR="000A6887" w:rsidRDefault="000A6887">
      <w:pPr>
        <w:pStyle w:val="ConsPlusNonformat"/>
        <w:jc w:val="both"/>
      </w:pPr>
      <w:r>
        <w:t xml:space="preserve">                  (размещенного) элемента благоустройства</w:t>
      </w:r>
    </w:p>
    <w:p w:rsidR="000A6887" w:rsidRDefault="000A6887">
      <w:pPr>
        <w:pStyle w:val="ConsPlusNonformat"/>
        <w:jc w:val="both"/>
      </w:pPr>
    </w:p>
    <w:p w:rsidR="000A6887" w:rsidRDefault="000A6887">
      <w:pPr>
        <w:pStyle w:val="ConsPlusNonformat"/>
        <w:jc w:val="both"/>
      </w:pPr>
      <w:r>
        <w:t xml:space="preserve">    "___" ____________ ____ г.                                   Город Сочи</w:t>
      </w:r>
    </w:p>
    <w:p w:rsidR="000A6887" w:rsidRDefault="000A6887">
      <w:pPr>
        <w:pStyle w:val="ConsPlusNonformat"/>
        <w:jc w:val="both"/>
      </w:pPr>
      <w:r>
        <w:t>В  соответствии  с  решением  комиссии  по пресечению самовольной установки</w:t>
      </w:r>
    </w:p>
    <w:p w:rsidR="000A6887" w:rsidRDefault="000A6887">
      <w:pPr>
        <w:pStyle w:val="ConsPlusNonformat"/>
        <w:jc w:val="both"/>
      </w:pPr>
      <w:r>
        <w:t>(размещения) элементов благоустройства (далее - Комиссия) принято решение о</w:t>
      </w:r>
    </w:p>
    <w:p w:rsidR="000A6887" w:rsidRDefault="000A6887">
      <w:pPr>
        <w:pStyle w:val="ConsPlusNonformat"/>
        <w:jc w:val="both"/>
      </w:pPr>
      <w:r>
        <w:t>демонтаже элемента благоустройства</w:t>
      </w:r>
    </w:p>
    <w:p w:rsidR="000A6887" w:rsidRDefault="000A6887">
      <w:pPr>
        <w:pStyle w:val="ConsPlusNonformat"/>
        <w:jc w:val="both"/>
      </w:pPr>
      <w:r>
        <w:t>___________________________________________________________________________</w:t>
      </w:r>
    </w:p>
    <w:p w:rsidR="000A6887" w:rsidRDefault="000A6887">
      <w:pPr>
        <w:pStyle w:val="ConsPlusNonformat"/>
        <w:jc w:val="both"/>
      </w:pPr>
      <w:r>
        <w:t>________________________________________________, расположенного по адресу:</w:t>
      </w:r>
    </w:p>
    <w:p w:rsidR="000A6887" w:rsidRDefault="000A6887">
      <w:pPr>
        <w:pStyle w:val="ConsPlusNonformat"/>
        <w:jc w:val="both"/>
      </w:pPr>
    </w:p>
    <w:p w:rsidR="000A6887" w:rsidRDefault="000A6887">
      <w:pPr>
        <w:pStyle w:val="ConsPlusNonformat"/>
        <w:jc w:val="both"/>
      </w:pPr>
      <w:r>
        <w:t>В присутствии членов Комиссии:</w:t>
      </w:r>
    </w:p>
    <w:p w:rsidR="000A6887" w:rsidRDefault="000A6887">
      <w:pPr>
        <w:pStyle w:val="ConsPlusNonformat"/>
        <w:jc w:val="both"/>
      </w:pPr>
      <w:r>
        <w:t>___________________________________________________________________________</w:t>
      </w:r>
    </w:p>
    <w:p w:rsidR="000A6887" w:rsidRDefault="000A6887">
      <w:pPr>
        <w:pStyle w:val="ConsPlusNonformat"/>
        <w:jc w:val="both"/>
      </w:pPr>
      <w:r>
        <w:t>___________________________________________________________________________</w:t>
      </w:r>
    </w:p>
    <w:p w:rsidR="000A6887" w:rsidRDefault="000A6887">
      <w:pPr>
        <w:pStyle w:val="ConsPlusNonformat"/>
        <w:jc w:val="both"/>
      </w:pPr>
      <w:r>
        <w:t xml:space="preserve">                            (Ф.И.О., должность)</w:t>
      </w:r>
    </w:p>
    <w:p w:rsidR="000A6887" w:rsidRDefault="000A6887">
      <w:pPr>
        <w:pStyle w:val="ConsPlusNonformat"/>
        <w:jc w:val="both"/>
      </w:pPr>
      <w:r>
        <w:t>и</w:t>
      </w:r>
    </w:p>
    <w:p w:rsidR="000A6887" w:rsidRDefault="000A6887">
      <w:pPr>
        <w:pStyle w:val="ConsPlusNonformat"/>
        <w:jc w:val="both"/>
      </w:pPr>
      <w:r>
        <w:t>___________________________________________________________________________</w:t>
      </w:r>
    </w:p>
    <w:p w:rsidR="000A6887" w:rsidRDefault="000A6887">
      <w:pPr>
        <w:pStyle w:val="ConsPlusNonformat"/>
        <w:jc w:val="both"/>
      </w:pPr>
      <w:r>
        <w:t>___________________________________________________________________________</w:t>
      </w:r>
    </w:p>
    <w:p w:rsidR="000A6887" w:rsidRDefault="000A6887">
      <w:pPr>
        <w:pStyle w:val="ConsPlusNonformat"/>
        <w:jc w:val="both"/>
      </w:pPr>
      <w:r>
        <w:t xml:space="preserve">            (Ф.И.О., подпись владельца элемента благоустройства)</w:t>
      </w:r>
    </w:p>
    <w:p w:rsidR="000A6887" w:rsidRDefault="000A6887">
      <w:pPr>
        <w:pStyle w:val="ConsPlusNonformat"/>
        <w:jc w:val="both"/>
      </w:pPr>
      <w:r>
        <w:t>произведен принудительный демонтаж самовольно установленного (размещенного)</w:t>
      </w:r>
    </w:p>
    <w:p w:rsidR="000A6887" w:rsidRDefault="000A6887">
      <w:pPr>
        <w:pStyle w:val="ConsPlusNonformat"/>
        <w:jc w:val="both"/>
      </w:pPr>
      <w:r>
        <w:t>элемента благоустройства</w:t>
      </w:r>
    </w:p>
    <w:p w:rsidR="000A6887" w:rsidRDefault="000A6887">
      <w:pPr>
        <w:pStyle w:val="ConsPlusNonformat"/>
        <w:jc w:val="both"/>
      </w:pPr>
      <w:r>
        <w:t>___________________________________________________________________________</w:t>
      </w:r>
    </w:p>
    <w:p w:rsidR="000A6887" w:rsidRDefault="000A6887">
      <w:pPr>
        <w:pStyle w:val="ConsPlusNonformat"/>
        <w:jc w:val="both"/>
      </w:pPr>
      <w:r>
        <w:t>__________________________________________________________________________,</w:t>
      </w:r>
    </w:p>
    <w:p w:rsidR="000A6887" w:rsidRDefault="000A6887">
      <w:pPr>
        <w:pStyle w:val="ConsPlusNonformat"/>
        <w:jc w:val="both"/>
      </w:pPr>
      <w:r>
        <w:t xml:space="preserve">                  (Наименование элемента благоустройства)</w:t>
      </w:r>
    </w:p>
    <w:p w:rsidR="000A6887" w:rsidRDefault="000A6887">
      <w:pPr>
        <w:pStyle w:val="ConsPlusNonformat"/>
        <w:jc w:val="both"/>
      </w:pPr>
      <w:r>
        <w:t>изготовленного из</w:t>
      </w:r>
    </w:p>
    <w:p w:rsidR="000A6887" w:rsidRDefault="000A6887">
      <w:pPr>
        <w:pStyle w:val="ConsPlusNonformat"/>
        <w:jc w:val="both"/>
      </w:pPr>
      <w:r>
        <w:t>__________________________________________________________________________,</w:t>
      </w:r>
    </w:p>
    <w:p w:rsidR="000A6887" w:rsidRDefault="000A6887">
      <w:pPr>
        <w:pStyle w:val="ConsPlusNonformat"/>
        <w:jc w:val="both"/>
      </w:pPr>
      <w:r>
        <w:t>расположенного по адресу</w:t>
      </w:r>
    </w:p>
    <w:p w:rsidR="000A6887" w:rsidRDefault="000A6887">
      <w:pPr>
        <w:pStyle w:val="ConsPlusNonformat"/>
        <w:jc w:val="both"/>
      </w:pPr>
      <w:r>
        <w:t>___________________________________________________________________________</w:t>
      </w:r>
    </w:p>
    <w:p w:rsidR="000A6887" w:rsidRDefault="000A6887">
      <w:pPr>
        <w:pStyle w:val="ConsPlusNonformat"/>
        <w:jc w:val="both"/>
      </w:pPr>
      <w:r>
        <w:t>__________________________________________________________________________.</w:t>
      </w:r>
    </w:p>
    <w:p w:rsidR="000A6887" w:rsidRDefault="000A6887">
      <w:pPr>
        <w:pStyle w:val="ConsPlusNonformat"/>
        <w:jc w:val="both"/>
      </w:pPr>
      <w:r>
        <w:t>Демонтаж  самовольно установленного (размещенного) элемента благоустройства</w:t>
      </w:r>
    </w:p>
    <w:p w:rsidR="000A6887" w:rsidRDefault="000A6887">
      <w:pPr>
        <w:pStyle w:val="ConsPlusNonformat"/>
        <w:jc w:val="both"/>
      </w:pPr>
      <w:r>
        <w:t>произведен</w:t>
      </w:r>
    </w:p>
    <w:p w:rsidR="000A6887" w:rsidRDefault="000A6887">
      <w:pPr>
        <w:pStyle w:val="ConsPlusNonformat"/>
        <w:jc w:val="both"/>
      </w:pPr>
      <w:r>
        <w:t>___________________________________________________________________________</w:t>
      </w:r>
    </w:p>
    <w:p w:rsidR="000A6887" w:rsidRDefault="000A6887">
      <w:pPr>
        <w:pStyle w:val="ConsPlusNonformat"/>
        <w:jc w:val="both"/>
      </w:pPr>
      <w:r>
        <w:t>___________________________________________________________________________</w:t>
      </w:r>
    </w:p>
    <w:p w:rsidR="000A6887" w:rsidRDefault="000A6887">
      <w:pPr>
        <w:pStyle w:val="ConsPlusNonformat"/>
        <w:jc w:val="both"/>
      </w:pPr>
      <w:r>
        <w:t xml:space="preserve">      (Ф.И.О. или наименование лица, осуществившего демонтаж элемента)</w:t>
      </w:r>
    </w:p>
    <w:p w:rsidR="000A6887" w:rsidRDefault="000A6887">
      <w:pPr>
        <w:pStyle w:val="ConsPlusNonformat"/>
        <w:jc w:val="both"/>
      </w:pPr>
      <w:r>
        <w:t>на   основании   акта   выявления   элемента  благоустройства,  обладающего</w:t>
      </w:r>
    </w:p>
    <w:p w:rsidR="000A6887" w:rsidRDefault="000A6887">
      <w:pPr>
        <w:pStyle w:val="ConsPlusNonformat"/>
        <w:jc w:val="both"/>
      </w:pPr>
      <w:r>
        <w:t>признаками    самовольно   установленного   (размещенного)   элемента,   от</w:t>
      </w:r>
    </w:p>
    <w:p w:rsidR="000A6887" w:rsidRDefault="000A6887">
      <w:pPr>
        <w:pStyle w:val="ConsPlusNonformat"/>
        <w:jc w:val="both"/>
      </w:pPr>
      <w:r>
        <w:t>___________   N   ______,   уведомления   о  демонтаже  элемента самовольно</w:t>
      </w:r>
    </w:p>
    <w:p w:rsidR="000A6887" w:rsidRDefault="000A6887">
      <w:pPr>
        <w:pStyle w:val="ConsPlusNonformat"/>
        <w:jc w:val="both"/>
      </w:pPr>
      <w:r>
        <w:lastRenderedPageBreak/>
        <w:t>установленного   (размещенного)   элемента   благоустройства  от  _________</w:t>
      </w:r>
    </w:p>
    <w:p w:rsidR="000A6887" w:rsidRDefault="000A6887">
      <w:pPr>
        <w:pStyle w:val="ConsPlusNonformat"/>
        <w:jc w:val="both"/>
      </w:pPr>
      <w:r>
        <w:t>N _______.</w:t>
      </w:r>
    </w:p>
    <w:p w:rsidR="000A6887" w:rsidRDefault="000A6887">
      <w:pPr>
        <w:pStyle w:val="ConsPlusNonformat"/>
        <w:jc w:val="both"/>
      </w:pPr>
    </w:p>
    <w:p w:rsidR="000A6887" w:rsidRDefault="000A6887">
      <w:pPr>
        <w:pStyle w:val="ConsPlusNonformat"/>
        <w:jc w:val="both"/>
      </w:pPr>
      <w:r>
        <w:t>Уникальный идентификационный номер элемента</w:t>
      </w:r>
    </w:p>
    <w:p w:rsidR="000A6887" w:rsidRDefault="000A6887">
      <w:pPr>
        <w:pStyle w:val="ConsPlusNonformat"/>
        <w:jc w:val="both"/>
      </w:pPr>
      <w:r>
        <w:t>благоустройства:                            ______________________________.</w:t>
      </w:r>
    </w:p>
    <w:p w:rsidR="000A6887" w:rsidRDefault="000A6887">
      <w:pPr>
        <w:pStyle w:val="ConsPlusNonformat"/>
        <w:jc w:val="both"/>
      </w:pPr>
      <w:r>
        <w:t>Внешнее состояние элемента благоустройства на момент демонтажа:</w:t>
      </w:r>
    </w:p>
    <w:p w:rsidR="000A6887" w:rsidRDefault="000A6887">
      <w:pPr>
        <w:pStyle w:val="ConsPlusNonformat"/>
        <w:jc w:val="both"/>
      </w:pPr>
      <w:r>
        <w:t>___________________________________________________________________________</w:t>
      </w:r>
    </w:p>
    <w:p w:rsidR="000A6887" w:rsidRDefault="000A6887">
      <w:pPr>
        <w:pStyle w:val="ConsPlusNonformat"/>
        <w:jc w:val="both"/>
      </w:pPr>
      <w:r>
        <w:t>__________________________________________________________________________.</w:t>
      </w:r>
    </w:p>
    <w:p w:rsidR="000A6887" w:rsidRDefault="000A6887">
      <w:pPr>
        <w:pStyle w:val="ConsPlusNonformat"/>
        <w:jc w:val="both"/>
      </w:pPr>
      <w:r>
        <w:t>Демонтированный     самовольно    установленный    (размещенный)    элемент</w:t>
      </w:r>
    </w:p>
    <w:p w:rsidR="000A6887" w:rsidRDefault="000A6887">
      <w:pPr>
        <w:pStyle w:val="ConsPlusNonformat"/>
        <w:jc w:val="both"/>
      </w:pPr>
      <w:r>
        <w:t>благоустройства помещен</w:t>
      </w:r>
    </w:p>
    <w:p w:rsidR="000A6887" w:rsidRDefault="000A6887">
      <w:pPr>
        <w:pStyle w:val="ConsPlusNonformat"/>
        <w:jc w:val="both"/>
      </w:pPr>
      <w:r>
        <w:t>___________________________________________________________________________</w:t>
      </w:r>
    </w:p>
    <w:p w:rsidR="000A6887" w:rsidRDefault="000A6887">
      <w:pPr>
        <w:pStyle w:val="ConsPlusNonformat"/>
        <w:jc w:val="both"/>
      </w:pPr>
      <w:r>
        <w:t>___________________________________________________________________________</w:t>
      </w:r>
    </w:p>
    <w:p w:rsidR="000A6887" w:rsidRDefault="000A6887">
      <w:pPr>
        <w:pStyle w:val="ConsPlusNonformat"/>
        <w:jc w:val="both"/>
      </w:pPr>
      <w:r>
        <w:t xml:space="preserve">                                  (Адрес)</w:t>
      </w:r>
    </w:p>
    <w:p w:rsidR="000A6887" w:rsidRDefault="000A6887">
      <w:pPr>
        <w:pStyle w:val="ConsPlusNonformat"/>
        <w:jc w:val="both"/>
      </w:pPr>
      <w:r>
        <w:t>и передан на ответственное</w:t>
      </w:r>
    </w:p>
    <w:p w:rsidR="000A6887" w:rsidRDefault="000A6887">
      <w:pPr>
        <w:pStyle w:val="ConsPlusNonformat"/>
        <w:jc w:val="both"/>
      </w:pPr>
      <w:r>
        <w:t>хранение                   ________________________________________________</w:t>
      </w:r>
    </w:p>
    <w:p w:rsidR="000A6887" w:rsidRDefault="000A6887">
      <w:pPr>
        <w:pStyle w:val="ConsPlusNonformat"/>
        <w:jc w:val="both"/>
      </w:pPr>
      <w:r>
        <w:t>__________________________________________________________________________.</w:t>
      </w:r>
    </w:p>
    <w:p w:rsidR="000A6887" w:rsidRDefault="000A6887">
      <w:pPr>
        <w:pStyle w:val="ConsPlusNonformat"/>
        <w:jc w:val="both"/>
      </w:pPr>
      <w:r>
        <w:t xml:space="preserve">       (Наименование организации, уполномоченной на хранение, Ф.И.О.,</w:t>
      </w:r>
    </w:p>
    <w:p w:rsidR="000A6887" w:rsidRDefault="000A6887">
      <w:pPr>
        <w:pStyle w:val="ConsPlusNonformat"/>
        <w:jc w:val="both"/>
      </w:pPr>
      <w:r>
        <w:t xml:space="preserve">                  должность лица, принявшего на хранение)</w:t>
      </w:r>
    </w:p>
    <w:p w:rsidR="000A6887" w:rsidRDefault="000A6887">
      <w:pPr>
        <w:pStyle w:val="ConsPlusNonformat"/>
        <w:jc w:val="both"/>
      </w:pPr>
    </w:p>
    <w:p w:rsidR="000A6887" w:rsidRDefault="000A6887">
      <w:pPr>
        <w:pStyle w:val="ConsPlusNonformat"/>
        <w:jc w:val="both"/>
      </w:pPr>
      <w:r>
        <w:t>Настоящий акт составлен в пяти экземплярах и вручен (направлен):</w:t>
      </w:r>
    </w:p>
    <w:p w:rsidR="000A6887" w:rsidRDefault="000A6887">
      <w:pPr>
        <w:pStyle w:val="ConsPlusNonformat"/>
        <w:jc w:val="both"/>
      </w:pPr>
      <w:r>
        <w:t>в администрацию _______________________________________ района города Сочи;</w:t>
      </w:r>
    </w:p>
    <w:p w:rsidR="000A6887" w:rsidRDefault="000A6887">
      <w:pPr>
        <w:pStyle w:val="ConsPlusNonformat"/>
        <w:jc w:val="both"/>
      </w:pPr>
      <w:r>
        <w:t>владельцу элемента благоустройства (гражданину или юридическому лицу)</w:t>
      </w:r>
    </w:p>
    <w:p w:rsidR="000A6887" w:rsidRDefault="000A6887">
      <w:pPr>
        <w:pStyle w:val="ConsPlusNonformat"/>
        <w:jc w:val="both"/>
      </w:pPr>
      <w:r>
        <w:t xml:space="preserve">                                              (если известен);</w:t>
      </w:r>
    </w:p>
    <w:p w:rsidR="000A6887" w:rsidRDefault="000A6887">
      <w:pPr>
        <w:pStyle w:val="ConsPlusNonformat"/>
        <w:jc w:val="both"/>
      </w:pPr>
      <w:r>
        <w:t>__________________________________________________________________________;</w:t>
      </w:r>
    </w:p>
    <w:p w:rsidR="000A6887" w:rsidRDefault="000A6887">
      <w:pPr>
        <w:pStyle w:val="ConsPlusNonformat"/>
        <w:jc w:val="both"/>
      </w:pPr>
      <w:r>
        <w:t xml:space="preserve">  (Указывается уполномоченный на содержание объекта благоустройства орган)</w:t>
      </w:r>
    </w:p>
    <w:p w:rsidR="000A6887" w:rsidRDefault="000A6887">
      <w:pPr>
        <w:pStyle w:val="ConsPlusNonformat"/>
        <w:jc w:val="both"/>
      </w:pPr>
      <w:r>
        <w:t>__________________________________________________________________________;</w:t>
      </w:r>
    </w:p>
    <w:p w:rsidR="000A6887" w:rsidRDefault="000A6887">
      <w:pPr>
        <w:pStyle w:val="ConsPlusNonformat"/>
        <w:jc w:val="both"/>
      </w:pPr>
      <w:r>
        <w:t xml:space="preserve">           (Указывается организация, уполномоченная на демонтаж)</w:t>
      </w:r>
    </w:p>
    <w:p w:rsidR="000A6887" w:rsidRDefault="000A6887">
      <w:pPr>
        <w:pStyle w:val="ConsPlusNonformat"/>
        <w:jc w:val="both"/>
      </w:pPr>
      <w:r>
        <w:t>__________________________________________________________________________.</w:t>
      </w:r>
    </w:p>
    <w:p w:rsidR="000A6887" w:rsidRDefault="000A6887">
      <w:pPr>
        <w:pStyle w:val="ConsPlusNonformat"/>
        <w:jc w:val="both"/>
      </w:pPr>
      <w:r>
        <w:t xml:space="preserve">            (Наименование лица, принявшего элемент на хранение)</w:t>
      </w:r>
    </w:p>
    <w:p w:rsidR="000A6887" w:rsidRDefault="000A6887">
      <w:pPr>
        <w:pStyle w:val="ConsPlusNonformat"/>
        <w:jc w:val="both"/>
      </w:pPr>
    </w:p>
    <w:p w:rsidR="000A6887" w:rsidRDefault="000A6887">
      <w:pPr>
        <w:pStyle w:val="ConsPlusNonformat"/>
        <w:jc w:val="both"/>
      </w:pPr>
      <w:r>
        <w:t>С актом ознакомлен:</w:t>
      </w:r>
    </w:p>
    <w:p w:rsidR="000A6887" w:rsidRDefault="000A6887">
      <w:pPr>
        <w:pStyle w:val="ConsPlusNonformat"/>
        <w:jc w:val="both"/>
      </w:pPr>
      <w:r>
        <w:t>___________________________________________________________________________</w:t>
      </w:r>
    </w:p>
    <w:p w:rsidR="000A6887" w:rsidRDefault="000A6887">
      <w:pPr>
        <w:pStyle w:val="ConsPlusNonformat"/>
        <w:jc w:val="both"/>
      </w:pPr>
      <w:r>
        <w:t>___________________________________________________________________________</w:t>
      </w:r>
    </w:p>
    <w:p w:rsidR="000A6887" w:rsidRDefault="000A6887">
      <w:pPr>
        <w:pStyle w:val="ConsPlusNonformat"/>
        <w:jc w:val="both"/>
      </w:pPr>
      <w:r>
        <w:t xml:space="preserve">            (Ф.И.О., подпись владельца элемента благоустройства)</w:t>
      </w:r>
    </w:p>
    <w:p w:rsidR="000A6887" w:rsidRDefault="000A6887">
      <w:pPr>
        <w:pStyle w:val="ConsPlusNonformat"/>
        <w:jc w:val="both"/>
      </w:pPr>
      <w:r>
        <w:t>Председатель Комиссии: ____________________________________________________</w:t>
      </w:r>
    </w:p>
    <w:p w:rsidR="000A6887" w:rsidRDefault="000A6887">
      <w:pPr>
        <w:pStyle w:val="ConsPlusNonformat"/>
        <w:jc w:val="both"/>
      </w:pPr>
      <w:r>
        <w:t xml:space="preserve">                                         (Подпись)</w:t>
      </w:r>
    </w:p>
    <w:p w:rsidR="000A6887" w:rsidRDefault="000A6887">
      <w:pPr>
        <w:pStyle w:val="ConsPlusNonformat"/>
        <w:jc w:val="both"/>
      </w:pPr>
      <w:r>
        <w:t>Члены Комиссии:        ____________________________________________________</w:t>
      </w:r>
    </w:p>
    <w:p w:rsidR="000A6887" w:rsidRDefault="000A6887">
      <w:pPr>
        <w:pStyle w:val="ConsPlusNonformat"/>
        <w:jc w:val="both"/>
      </w:pPr>
      <w:r>
        <w:t xml:space="preserve">                       ____________________________________________________</w:t>
      </w:r>
    </w:p>
    <w:p w:rsidR="000A6887" w:rsidRDefault="000A6887">
      <w:pPr>
        <w:pStyle w:val="ConsPlusNonformat"/>
        <w:jc w:val="both"/>
      </w:pPr>
      <w:r>
        <w:t xml:space="preserve">                                         (Подписи)</w:t>
      </w:r>
    </w:p>
    <w:p w:rsidR="000A6887" w:rsidRDefault="000A6887">
      <w:pPr>
        <w:pStyle w:val="ConsPlusNonformat"/>
        <w:jc w:val="both"/>
      </w:pPr>
      <w:r>
        <w:t>Лицо, принявшее элемент благоустройства на</w:t>
      </w:r>
    </w:p>
    <w:p w:rsidR="000A6887" w:rsidRDefault="000A6887">
      <w:pPr>
        <w:pStyle w:val="ConsPlusNonformat"/>
        <w:jc w:val="both"/>
      </w:pPr>
      <w:r>
        <w:t>хранение:                                  ________________________________</w:t>
      </w:r>
    </w:p>
    <w:p w:rsidR="000A6887" w:rsidRDefault="000A6887">
      <w:pPr>
        <w:pStyle w:val="ConsPlusNonformat"/>
        <w:jc w:val="both"/>
      </w:pPr>
      <w:r>
        <w:t xml:space="preserve">                                                     (Подпись)</w:t>
      </w:r>
    </w:p>
    <w:p w:rsidR="000A6887" w:rsidRDefault="000A6887">
      <w:pPr>
        <w:pStyle w:val="ConsPlusNormal"/>
        <w:jc w:val="both"/>
      </w:pPr>
    </w:p>
    <w:p w:rsidR="000A6887" w:rsidRDefault="000A6887">
      <w:pPr>
        <w:pStyle w:val="ConsPlusNormal"/>
        <w:jc w:val="both"/>
      </w:pPr>
    </w:p>
    <w:p w:rsidR="000A6887" w:rsidRDefault="000A6887">
      <w:pPr>
        <w:pStyle w:val="ConsPlusNormal"/>
        <w:jc w:val="both"/>
      </w:pPr>
    </w:p>
    <w:p w:rsidR="000A6887" w:rsidRDefault="000A6887">
      <w:pPr>
        <w:pStyle w:val="ConsPlusNormal"/>
        <w:jc w:val="both"/>
      </w:pPr>
    </w:p>
    <w:p w:rsidR="000A6887" w:rsidRDefault="000A6887">
      <w:pPr>
        <w:pStyle w:val="ConsPlusNormal"/>
        <w:jc w:val="both"/>
      </w:pPr>
    </w:p>
    <w:p w:rsidR="000A6887" w:rsidRDefault="000A6887">
      <w:pPr>
        <w:pStyle w:val="ConsPlusNormal"/>
        <w:jc w:val="right"/>
        <w:outlineLvl w:val="1"/>
      </w:pPr>
      <w:r>
        <w:t>Приложение 5</w:t>
      </w:r>
    </w:p>
    <w:p w:rsidR="000A6887" w:rsidRDefault="000A6887">
      <w:pPr>
        <w:pStyle w:val="ConsPlusNormal"/>
        <w:jc w:val="right"/>
      </w:pPr>
      <w:r>
        <w:t>к приложению</w:t>
      </w:r>
    </w:p>
    <w:p w:rsidR="000A6887" w:rsidRDefault="000A6887">
      <w:pPr>
        <w:pStyle w:val="ConsPlusNormal"/>
        <w:jc w:val="right"/>
      </w:pPr>
      <w:r>
        <w:t>к решению</w:t>
      </w:r>
    </w:p>
    <w:p w:rsidR="000A6887" w:rsidRDefault="000A6887">
      <w:pPr>
        <w:pStyle w:val="ConsPlusNormal"/>
        <w:jc w:val="right"/>
      </w:pPr>
      <w:r>
        <w:t>Городского Собрания Сочи</w:t>
      </w:r>
    </w:p>
    <w:p w:rsidR="000A6887" w:rsidRDefault="000A6887">
      <w:pPr>
        <w:pStyle w:val="ConsPlusNormal"/>
        <w:jc w:val="right"/>
      </w:pPr>
      <w:r>
        <w:t>от 31.10.2017 N 194</w:t>
      </w:r>
    </w:p>
    <w:p w:rsidR="000A6887" w:rsidRDefault="000A6887">
      <w:pPr>
        <w:pStyle w:val="ConsPlusNormal"/>
        <w:jc w:val="both"/>
      </w:pPr>
    </w:p>
    <w:p w:rsidR="000A6887" w:rsidRDefault="000A6887">
      <w:pPr>
        <w:pStyle w:val="ConsPlusNormal"/>
        <w:jc w:val="center"/>
      </w:pPr>
      <w:r>
        <w:t>Типовая форма паспорта</w:t>
      </w:r>
    </w:p>
    <w:p w:rsidR="000A6887" w:rsidRDefault="000A6887">
      <w:pPr>
        <w:pStyle w:val="ConsPlusNormal"/>
        <w:jc w:val="center"/>
      </w:pPr>
      <w:r>
        <w:t>благоустройства пляжной территории</w:t>
      </w:r>
    </w:p>
    <w:p w:rsidR="000A6887" w:rsidRDefault="000A6887">
      <w:pPr>
        <w:pStyle w:val="ConsPlusNormal"/>
        <w:jc w:val="both"/>
      </w:pPr>
    </w:p>
    <w:p w:rsidR="000A6887" w:rsidRDefault="000A6887">
      <w:pPr>
        <w:pStyle w:val="ConsPlusNormal"/>
        <w:jc w:val="right"/>
      </w:pPr>
      <w:r>
        <w:t>СОГЛАСОВАНО:</w:t>
      </w:r>
    </w:p>
    <w:p w:rsidR="000A6887" w:rsidRDefault="000A6887">
      <w:pPr>
        <w:pStyle w:val="ConsPlusNormal"/>
        <w:jc w:val="both"/>
      </w:pPr>
    </w:p>
    <w:p w:rsidR="000A6887" w:rsidRDefault="000A6887">
      <w:pPr>
        <w:pStyle w:val="ConsPlusNormal"/>
        <w:jc w:val="right"/>
      </w:pPr>
      <w:r>
        <w:t>Администрация города Сочи</w:t>
      </w:r>
    </w:p>
    <w:p w:rsidR="000A6887" w:rsidRDefault="000A6887">
      <w:pPr>
        <w:pStyle w:val="ConsPlusNormal"/>
        <w:jc w:val="right"/>
      </w:pPr>
      <w:r>
        <w:t>_________________________</w:t>
      </w:r>
    </w:p>
    <w:p w:rsidR="000A6887" w:rsidRDefault="000A6887">
      <w:pPr>
        <w:pStyle w:val="ConsPlusNormal"/>
        <w:jc w:val="both"/>
      </w:pPr>
    </w:p>
    <w:p w:rsidR="000A6887" w:rsidRDefault="000A6887">
      <w:pPr>
        <w:pStyle w:val="ConsPlusNormal"/>
        <w:jc w:val="center"/>
      </w:pPr>
      <w:r>
        <w:t>Муниципальное образование город-курорт Сочи</w:t>
      </w:r>
    </w:p>
    <w:p w:rsidR="000A6887" w:rsidRDefault="000A6887">
      <w:pPr>
        <w:pStyle w:val="ConsPlusNormal"/>
        <w:jc w:val="both"/>
      </w:pPr>
    </w:p>
    <w:p w:rsidR="000A6887" w:rsidRDefault="000A6887">
      <w:pPr>
        <w:pStyle w:val="ConsPlusNormal"/>
        <w:jc w:val="center"/>
      </w:pPr>
      <w:bookmarkStart w:id="14" w:name="P2867"/>
      <w:bookmarkEnd w:id="14"/>
      <w:r>
        <w:t>ПАСПОРТ</w:t>
      </w:r>
    </w:p>
    <w:p w:rsidR="000A6887" w:rsidRDefault="000A6887">
      <w:pPr>
        <w:pStyle w:val="ConsPlusNormal"/>
        <w:jc w:val="center"/>
      </w:pPr>
      <w:r>
        <w:t>благоустройства пляжной территории</w:t>
      </w:r>
    </w:p>
    <w:p w:rsidR="000A6887" w:rsidRDefault="000A6887">
      <w:pPr>
        <w:pStyle w:val="ConsPlusNormal"/>
        <w:jc w:val="both"/>
      </w:pPr>
    </w:p>
    <w:p w:rsidR="000A6887" w:rsidRDefault="000A6887">
      <w:pPr>
        <w:pStyle w:val="ConsPlusNormal"/>
        <w:ind w:firstLine="540"/>
        <w:jc w:val="both"/>
      </w:pPr>
      <w:r>
        <w:t>Сведения об объекте:</w:t>
      </w:r>
    </w:p>
    <w:p w:rsidR="000A6887" w:rsidRDefault="000A688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6"/>
        <w:gridCol w:w="3118"/>
        <w:gridCol w:w="2240"/>
      </w:tblGrid>
      <w:tr w:rsidR="000A6887">
        <w:tc>
          <w:tcPr>
            <w:tcW w:w="3686" w:type="dxa"/>
          </w:tcPr>
          <w:p w:rsidR="000A6887" w:rsidRDefault="000A6887">
            <w:pPr>
              <w:pStyle w:val="ConsPlusNormal"/>
              <w:jc w:val="both"/>
            </w:pPr>
            <w:r>
              <w:t>Пляжная территория</w:t>
            </w:r>
          </w:p>
        </w:tc>
        <w:tc>
          <w:tcPr>
            <w:tcW w:w="5358" w:type="dxa"/>
            <w:gridSpan w:val="2"/>
          </w:tcPr>
          <w:p w:rsidR="000A6887" w:rsidRDefault="000A6887">
            <w:pPr>
              <w:pStyle w:val="ConsPlusNormal"/>
              <w:jc w:val="both"/>
            </w:pPr>
            <w:r>
              <w:t>(наименование пляжа)</w:t>
            </w:r>
          </w:p>
        </w:tc>
      </w:tr>
      <w:tr w:rsidR="000A6887">
        <w:tc>
          <w:tcPr>
            <w:tcW w:w="3686" w:type="dxa"/>
          </w:tcPr>
          <w:p w:rsidR="000A6887" w:rsidRDefault="000A6887">
            <w:pPr>
              <w:pStyle w:val="ConsPlusNormal"/>
              <w:jc w:val="both"/>
            </w:pPr>
            <w:r>
              <w:t>Функциональное назначение</w:t>
            </w:r>
          </w:p>
        </w:tc>
        <w:tc>
          <w:tcPr>
            <w:tcW w:w="5358" w:type="dxa"/>
            <w:gridSpan w:val="2"/>
          </w:tcPr>
          <w:p w:rsidR="000A6887" w:rsidRDefault="000A6887">
            <w:pPr>
              <w:pStyle w:val="ConsPlusNormal"/>
              <w:jc w:val="both"/>
            </w:pPr>
            <w:r>
              <w:t>(пляж общего пользования/лечебный пляж)</w:t>
            </w:r>
          </w:p>
        </w:tc>
      </w:tr>
      <w:tr w:rsidR="000A6887">
        <w:tc>
          <w:tcPr>
            <w:tcW w:w="3686" w:type="dxa"/>
          </w:tcPr>
          <w:p w:rsidR="000A6887" w:rsidRDefault="000A6887">
            <w:pPr>
              <w:pStyle w:val="ConsPlusNormal"/>
              <w:jc w:val="both"/>
            </w:pPr>
            <w:r>
              <w:t>Основание для использования</w:t>
            </w:r>
          </w:p>
        </w:tc>
        <w:tc>
          <w:tcPr>
            <w:tcW w:w="5358" w:type="dxa"/>
            <w:gridSpan w:val="2"/>
          </w:tcPr>
          <w:p w:rsidR="000A6887" w:rsidRDefault="000A6887">
            <w:pPr>
              <w:pStyle w:val="ConsPlusNormal"/>
            </w:pPr>
          </w:p>
        </w:tc>
      </w:tr>
      <w:tr w:rsidR="000A6887">
        <w:tblPrEx>
          <w:tblBorders>
            <w:left w:val="nil"/>
            <w:right w:val="nil"/>
          </w:tblBorders>
        </w:tblPrEx>
        <w:tc>
          <w:tcPr>
            <w:tcW w:w="9044" w:type="dxa"/>
            <w:gridSpan w:val="3"/>
            <w:tcBorders>
              <w:left w:val="nil"/>
              <w:right w:val="nil"/>
            </w:tcBorders>
          </w:tcPr>
          <w:p w:rsidR="000A6887" w:rsidRDefault="000A6887">
            <w:pPr>
              <w:pStyle w:val="ConsPlusNormal"/>
              <w:jc w:val="center"/>
            </w:pPr>
            <w:r>
              <w:t>Адрес расположения пляжа</w:t>
            </w:r>
          </w:p>
        </w:tc>
      </w:tr>
      <w:tr w:rsidR="000A6887">
        <w:tc>
          <w:tcPr>
            <w:tcW w:w="3686" w:type="dxa"/>
          </w:tcPr>
          <w:p w:rsidR="000A6887" w:rsidRDefault="000A6887">
            <w:pPr>
              <w:pStyle w:val="ConsPlusNormal"/>
              <w:jc w:val="both"/>
            </w:pPr>
            <w:r>
              <w:t>Субъект Российской Федерации</w:t>
            </w:r>
          </w:p>
        </w:tc>
        <w:tc>
          <w:tcPr>
            <w:tcW w:w="5358" w:type="dxa"/>
            <w:gridSpan w:val="2"/>
          </w:tcPr>
          <w:p w:rsidR="000A6887" w:rsidRDefault="000A6887">
            <w:pPr>
              <w:pStyle w:val="ConsPlusNormal"/>
              <w:jc w:val="both"/>
            </w:pPr>
            <w:r>
              <w:t>Краснодарский край</w:t>
            </w:r>
          </w:p>
        </w:tc>
      </w:tr>
      <w:tr w:rsidR="000A6887">
        <w:tc>
          <w:tcPr>
            <w:tcW w:w="3686" w:type="dxa"/>
          </w:tcPr>
          <w:p w:rsidR="000A6887" w:rsidRDefault="000A6887">
            <w:pPr>
              <w:pStyle w:val="ConsPlusNormal"/>
              <w:jc w:val="both"/>
            </w:pPr>
            <w:r>
              <w:t>Муниципальное образование</w:t>
            </w:r>
          </w:p>
        </w:tc>
        <w:tc>
          <w:tcPr>
            <w:tcW w:w="3118" w:type="dxa"/>
          </w:tcPr>
          <w:p w:rsidR="000A6887" w:rsidRDefault="000A6887">
            <w:pPr>
              <w:pStyle w:val="ConsPlusNormal"/>
              <w:jc w:val="both"/>
            </w:pPr>
            <w:r>
              <w:t>наименование</w:t>
            </w:r>
          </w:p>
        </w:tc>
        <w:tc>
          <w:tcPr>
            <w:tcW w:w="2240" w:type="dxa"/>
          </w:tcPr>
          <w:p w:rsidR="000A6887" w:rsidRDefault="000A6887">
            <w:pPr>
              <w:pStyle w:val="ConsPlusNormal"/>
              <w:jc w:val="both"/>
            </w:pPr>
            <w:r>
              <w:t>внутригородской район</w:t>
            </w:r>
          </w:p>
        </w:tc>
      </w:tr>
      <w:tr w:rsidR="000A6887">
        <w:tc>
          <w:tcPr>
            <w:tcW w:w="3686" w:type="dxa"/>
          </w:tcPr>
          <w:p w:rsidR="000A6887" w:rsidRDefault="000A6887">
            <w:pPr>
              <w:pStyle w:val="ConsPlusNormal"/>
              <w:jc w:val="center"/>
            </w:pPr>
            <w:r>
              <w:t>Населенный пункт</w:t>
            </w:r>
          </w:p>
        </w:tc>
        <w:tc>
          <w:tcPr>
            <w:tcW w:w="5358" w:type="dxa"/>
            <w:gridSpan w:val="2"/>
          </w:tcPr>
          <w:p w:rsidR="000A6887" w:rsidRDefault="000A6887">
            <w:pPr>
              <w:pStyle w:val="ConsPlusNormal"/>
              <w:jc w:val="both"/>
            </w:pPr>
            <w:r>
              <w:t>наименование</w:t>
            </w:r>
          </w:p>
        </w:tc>
      </w:tr>
      <w:tr w:rsidR="000A6887">
        <w:tc>
          <w:tcPr>
            <w:tcW w:w="3686" w:type="dxa"/>
          </w:tcPr>
          <w:p w:rsidR="000A6887" w:rsidRDefault="000A6887">
            <w:pPr>
              <w:pStyle w:val="ConsPlusNormal"/>
              <w:jc w:val="center"/>
            </w:pPr>
            <w:r>
              <w:t>Схема пляжа</w:t>
            </w:r>
          </w:p>
        </w:tc>
        <w:tc>
          <w:tcPr>
            <w:tcW w:w="5358" w:type="dxa"/>
            <w:gridSpan w:val="2"/>
          </w:tcPr>
          <w:p w:rsidR="000A6887" w:rsidRDefault="000A6887">
            <w:pPr>
              <w:pStyle w:val="ConsPlusNormal"/>
              <w:jc w:val="both"/>
            </w:pPr>
            <w:r>
              <w:t>N</w:t>
            </w:r>
          </w:p>
        </w:tc>
      </w:tr>
      <w:tr w:rsidR="000A6887">
        <w:tc>
          <w:tcPr>
            <w:tcW w:w="3686" w:type="dxa"/>
          </w:tcPr>
          <w:p w:rsidR="000A6887" w:rsidRDefault="000A6887">
            <w:pPr>
              <w:pStyle w:val="ConsPlusNormal"/>
              <w:jc w:val="both"/>
            </w:pPr>
            <w:r>
              <w:t>Сведения о пользователе пляжной территории</w:t>
            </w:r>
          </w:p>
        </w:tc>
        <w:tc>
          <w:tcPr>
            <w:tcW w:w="5358" w:type="dxa"/>
            <w:gridSpan w:val="2"/>
          </w:tcPr>
          <w:p w:rsidR="000A6887" w:rsidRDefault="000A6887">
            <w:pPr>
              <w:pStyle w:val="ConsPlusNormal"/>
              <w:jc w:val="both"/>
            </w:pPr>
            <w:r>
              <w:t>(указывается полное наименование)</w:t>
            </w:r>
          </w:p>
        </w:tc>
      </w:tr>
      <w:tr w:rsidR="000A6887">
        <w:tc>
          <w:tcPr>
            <w:tcW w:w="9044" w:type="dxa"/>
            <w:gridSpan w:val="3"/>
          </w:tcPr>
          <w:p w:rsidR="000A6887" w:rsidRDefault="000A6887">
            <w:pPr>
              <w:pStyle w:val="ConsPlusNormal"/>
              <w:jc w:val="center"/>
            </w:pPr>
            <w:r>
              <w:t>Пользователь пляжной территории</w:t>
            </w:r>
          </w:p>
        </w:tc>
      </w:tr>
      <w:tr w:rsidR="000A6887">
        <w:tc>
          <w:tcPr>
            <w:tcW w:w="3686" w:type="dxa"/>
          </w:tcPr>
          <w:p w:rsidR="000A6887" w:rsidRDefault="000A6887">
            <w:pPr>
              <w:pStyle w:val="ConsPlusNormal"/>
              <w:jc w:val="both"/>
            </w:pPr>
            <w:r>
              <w:t>Юридический адрес</w:t>
            </w:r>
          </w:p>
        </w:tc>
        <w:tc>
          <w:tcPr>
            <w:tcW w:w="5358" w:type="dxa"/>
            <w:gridSpan w:val="2"/>
          </w:tcPr>
          <w:p w:rsidR="000A6887" w:rsidRDefault="000A6887">
            <w:pPr>
              <w:pStyle w:val="ConsPlusNormal"/>
            </w:pPr>
          </w:p>
        </w:tc>
      </w:tr>
      <w:tr w:rsidR="000A6887">
        <w:tc>
          <w:tcPr>
            <w:tcW w:w="3686" w:type="dxa"/>
          </w:tcPr>
          <w:p w:rsidR="000A6887" w:rsidRDefault="000A6887">
            <w:pPr>
              <w:pStyle w:val="ConsPlusNormal"/>
              <w:jc w:val="both"/>
            </w:pPr>
            <w:r>
              <w:t>Фактический адрес</w:t>
            </w:r>
          </w:p>
        </w:tc>
        <w:tc>
          <w:tcPr>
            <w:tcW w:w="5358" w:type="dxa"/>
            <w:gridSpan w:val="2"/>
          </w:tcPr>
          <w:p w:rsidR="000A6887" w:rsidRDefault="000A6887">
            <w:pPr>
              <w:pStyle w:val="ConsPlusNormal"/>
            </w:pPr>
          </w:p>
        </w:tc>
      </w:tr>
      <w:tr w:rsidR="000A6887">
        <w:tc>
          <w:tcPr>
            <w:tcW w:w="3686" w:type="dxa"/>
          </w:tcPr>
          <w:p w:rsidR="000A6887" w:rsidRDefault="000A6887">
            <w:pPr>
              <w:pStyle w:val="ConsPlusNormal"/>
              <w:jc w:val="both"/>
            </w:pPr>
            <w:r>
              <w:t>Руководитель</w:t>
            </w:r>
          </w:p>
        </w:tc>
        <w:tc>
          <w:tcPr>
            <w:tcW w:w="5358" w:type="dxa"/>
            <w:gridSpan w:val="2"/>
          </w:tcPr>
          <w:p w:rsidR="000A6887" w:rsidRDefault="000A6887">
            <w:pPr>
              <w:pStyle w:val="ConsPlusNormal"/>
              <w:jc w:val="both"/>
            </w:pPr>
            <w:r>
              <w:t>Должность, Ф.И.О.</w:t>
            </w:r>
          </w:p>
        </w:tc>
      </w:tr>
      <w:tr w:rsidR="000A6887">
        <w:tc>
          <w:tcPr>
            <w:tcW w:w="3686" w:type="dxa"/>
          </w:tcPr>
          <w:p w:rsidR="000A6887" w:rsidRDefault="000A6887">
            <w:pPr>
              <w:pStyle w:val="ConsPlusNormal"/>
              <w:jc w:val="both"/>
            </w:pPr>
            <w:r>
              <w:t>Контактный телефон</w:t>
            </w:r>
          </w:p>
        </w:tc>
        <w:tc>
          <w:tcPr>
            <w:tcW w:w="5358" w:type="dxa"/>
            <w:gridSpan w:val="2"/>
          </w:tcPr>
          <w:p w:rsidR="000A6887" w:rsidRDefault="000A6887">
            <w:pPr>
              <w:pStyle w:val="ConsPlusNormal"/>
            </w:pPr>
          </w:p>
        </w:tc>
      </w:tr>
      <w:tr w:rsidR="000A6887">
        <w:tblPrEx>
          <w:tblBorders>
            <w:left w:val="nil"/>
            <w:right w:val="nil"/>
            <w:insideV w:val="nil"/>
          </w:tblBorders>
        </w:tblPrEx>
        <w:tc>
          <w:tcPr>
            <w:tcW w:w="3686" w:type="dxa"/>
            <w:tcBorders>
              <w:bottom w:val="nil"/>
            </w:tcBorders>
          </w:tcPr>
          <w:p w:rsidR="000A6887" w:rsidRDefault="000A6887">
            <w:pPr>
              <w:pStyle w:val="ConsPlusNormal"/>
              <w:jc w:val="both"/>
            </w:pPr>
            <w:r>
              <w:t>Паспорт составлен</w:t>
            </w:r>
          </w:p>
        </w:tc>
        <w:tc>
          <w:tcPr>
            <w:tcW w:w="5358" w:type="dxa"/>
            <w:gridSpan w:val="2"/>
          </w:tcPr>
          <w:p w:rsidR="000A6887" w:rsidRDefault="000A6887">
            <w:pPr>
              <w:pStyle w:val="ConsPlusNormal"/>
              <w:jc w:val="both"/>
            </w:pPr>
            <w:r>
              <w:t>(подпись)</w:t>
            </w:r>
          </w:p>
        </w:tc>
      </w:tr>
      <w:tr w:rsidR="000A6887">
        <w:tblPrEx>
          <w:tblBorders>
            <w:left w:val="nil"/>
            <w:right w:val="nil"/>
            <w:insideH w:val="nil"/>
            <w:insideV w:val="nil"/>
          </w:tblBorders>
        </w:tblPrEx>
        <w:tc>
          <w:tcPr>
            <w:tcW w:w="3686" w:type="dxa"/>
            <w:tcBorders>
              <w:top w:val="nil"/>
              <w:bottom w:val="nil"/>
            </w:tcBorders>
          </w:tcPr>
          <w:p w:rsidR="000A6887" w:rsidRDefault="000A6887">
            <w:pPr>
              <w:pStyle w:val="ConsPlusNormal"/>
              <w:jc w:val="both"/>
            </w:pPr>
            <w:r>
              <w:t>Руководитель</w:t>
            </w:r>
          </w:p>
        </w:tc>
        <w:tc>
          <w:tcPr>
            <w:tcW w:w="5358" w:type="dxa"/>
            <w:gridSpan w:val="2"/>
          </w:tcPr>
          <w:p w:rsidR="000A6887" w:rsidRDefault="000A6887">
            <w:pPr>
              <w:pStyle w:val="ConsPlusNormal"/>
            </w:pPr>
          </w:p>
        </w:tc>
      </w:tr>
      <w:tr w:rsidR="000A6887">
        <w:tblPrEx>
          <w:tblBorders>
            <w:left w:val="nil"/>
            <w:right w:val="nil"/>
            <w:insideH w:val="nil"/>
            <w:insideV w:val="nil"/>
          </w:tblBorders>
        </w:tblPrEx>
        <w:tc>
          <w:tcPr>
            <w:tcW w:w="3686" w:type="dxa"/>
            <w:tcBorders>
              <w:top w:val="nil"/>
              <w:bottom w:val="nil"/>
            </w:tcBorders>
          </w:tcPr>
          <w:p w:rsidR="000A6887" w:rsidRDefault="000A6887">
            <w:pPr>
              <w:pStyle w:val="ConsPlusNormal"/>
              <w:jc w:val="both"/>
            </w:pPr>
          </w:p>
        </w:tc>
        <w:tc>
          <w:tcPr>
            <w:tcW w:w="5358" w:type="dxa"/>
            <w:gridSpan w:val="2"/>
            <w:tcBorders>
              <w:bottom w:val="nil"/>
            </w:tcBorders>
          </w:tcPr>
          <w:p w:rsidR="000A6887" w:rsidRDefault="000A6887">
            <w:pPr>
              <w:pStyle w:val="ConsPlusNormal"/>
              <w:ind w:firstLine="283"/>
            </w:pPr>
            <w:r>
              <w:t>М.П.</w:t>
            </w:r>
          </w:p>
        </w:tc>
      </w:tr>
    </w:tbl>
    <w:p w:rsidR="000A6887" w:rsidRDefault="000A6887">
      <w:pPr>
        <w:pStyle w:val="ConsPlusNormal"/>
        <w:jc w:val="both"/>
      </w:pPr>
    </w:p>
    <w:p w:rsidR="000A6887" w:rsidRDefault="000A6887">
      <w:pPr>
        <w:pStyle w:val="ConsPlusNormal"/>
        <w:jc w:val="right"/>
        <w:outlineLvl w:val="2"/>
      </w:pPr>
      <w:r>
        <w:t>Страница 3</w:t>
      </w:r>
    </w:p>
    <w:p w:rsidR="000A6887" w:rsidRDefault="000A6887">
      <w:pPr>
        <w:pStyle w:val="ConsPlusNormal"/>
        <w:jc w:val="both"/>
      </w:pPr>
    </w:p>
    <w:p w:rsidR="000A6887" w:rsidRDefault="000A6887">
      <w:pPr>
        <w:pStyle w:val="ConsPlusNormal"/>
        <w:jc w:val="center"/>
        <w:outlineLvl w:val="3"/>
      </w:pPr>
      <w:r>
        <w:t>СВЕДЕНИЯ О ПЛЯЖНОЙ ТЕРРИТОРИИ</w:t>
      </w:r>
    </w:p>
    <w:p w:rsidR="000A6887" w:rsidRDefault="000A6887">
      <w:pPr>
        <w:pStyle w:val="ConsPlusNormal"/>
        <w:jc w:val="both"/>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714"/>
        <w:gridCol w:w="2976"/>
        <w:gridCol w:w="850"/>
      </w:tblGrid>
      <w:tr w:rsidR="000A6887">
        <w:tc>
          <w:tcPr>
            <w:tcW w:w="4479" w:type="dxa"/>
            <w:vMerge w:val="restart"/>
            <w:tcBorders>
              <w:top w:val="nil"/>
              <w:left w:val="nil"/>
              <w:bottom w:val="nil"/>
              <w:right w:val="nil"/>
            </w:tcBorders>
          </w:tcPr>
          <w:p w:rsidR="000A6887" w:rsidRDefault="000A6887">
            <w:pPr>
              <w:pStyle w:val="ConsPlusNormal"/>
            </w:pPr>
            <w:r>
              <w:t>Площадь пляжной территории:</w:t>
            </w:r>
          </w:p>
        </w:tc>
        <w:tc>
          <w:tcPr>
            <w:tcW w:w="714" w:type="dxa"/>
            <w:vMerge w:val="restart"/>
            <w:tcBorders>
              <w:top w:val="nil"/>
              <w:left w:val="nil"/>
              <w:bottom w:val="nil"/>
              <w:right w:val="single" w:sz="4" w:space="0" w:color="auto"/>
            </w:tcBorders>
          </w:tcPr>
          <w:p w:rsidR="000A6887" w:rsidRDefault="000A6887">
            <w:pPr>
              <w:pStyle w:val="ConsPlusNormal"/>
            </w:pPr>
          </w:p>
        </w:tc>
        <w:tc>
          <w:tcPr>
            <w:tcW w:w="3826" w:type="dxa"/>
            <w:gridSpan w:val="2"/>
            <w:tcBorders>
              <w:top w:val="single" w:sz="4" w:space="0" w:color="auto"/>
              <w:left w:val="single" w:sz="4" w:space="0" w:color="auto"/>
              <w:bottom w:val="single" w:sz="4" w:space="0" w:color="auto"/>
              <w:right w:val="single" w:sz="4" w:space="0" w:color="auto"/>
            </w:tcBorders>
          </w:tcPr>
          <w:p w:rsidR="000A6887" w:rsidRDefault="000A6887">
            <w:pPr>
              <w:pStyle w:val="ConsPlusNormal"/>
            </w:pPr>
          </w:p>
        </w:tc>
      </w:tr>
      <w:tr w:rsidR="000A6887">
        <w:tblPrEx>
          <w:tblBorders>
            <w:right w:val="nil"/>
            <w:insideH w:val="none" w:sz="0" w:space="0" w:color="auto"/>
          </w:tblBorders>
        </w:tblPrEx>
        <w:tc>
          <w:tcPr>
            <w:tcW w:w="4479" w:type="dxa"/>
            <w:vMerge/>
            <w:tcBorders>
              <w:top w:val="nil"/>
              <w:left w:val="nil"/>
              <w:bottom w:val="nil"/>
              <w:right w:val="nil"/>
            </w:tcBorders>
          </w:tcPr>
          <w:p w:rsidR="000A6887" w:rsidRDefault="000A6887"/>
        </w:tc>
        <w:tc>
          <w:tcPr>
            <w:tcW w:w="714" w:type="dxa"/>
            <w:vMerge/>
            <w:tcBorders>
              <w:top w:val="nil"/>
              <w:left w:val="nil"/>
              <w:bottom w:val="nil"/>
              <w:right w:val="single" w:sz="4" w:space="0" w:color="auto"/>
            </w:tcBorders>
          </w:tcPr>
          <w:p w:rsidR="000A6887" w:rsidRDefault="000A6887"/>
        </w:tc>
        <w:tc>
          <w:tcPr>
            <w:tcW w:w="3826" w:type="dxa"/>
            <w:gridSpan w:val="2"/>
            <w:tcBorders>
              <w:top w:val="single" w:sz="4" w:space="0" w:color="auto"/>
              <w:left w:val="nil"/>
              <w:bottom w:val="nil"/>
              <w:right w:val="nil"/>
            </w:tcBorders>
          </w:tcPr>
          <w:p w:rsidR="000A6887" w:rsidRDefault="000A6887">
            <w:pPr>
              <w:pStyle w:val="ConsPlusNormal"/>
            </w:pPr>
          </w:p>
        </w:tc>
      </w:tr>
      <w:tr w:rsidR="000A6887">
        <w:tblPrEx>
          <w:tblBorders>
            <w:right w:val="nil"/>
            <w:insideH w:val="none" w:sz="0" w:space="0" w:color="auto"/>
          </w:tblBorders>
        </w:tblPrEx>
        <w:tc>
          <w:tcPr>
            <w:tcW w:w="4479" w:type="dxa"/>
            <w:tcBorders>
              <w:top w:val="nil"/>
              <w:left w:val="nil"/>
              <w:bottom w:val="nil"/>
              <w:right w:val="nil"/>
            </w:tcBorders>
          </w:tcPr>
          <w:p w:rsidR="000A6887" w:rsidRDefault="000A6887">
            <w:pPr>
              <w:pStyle w:val="ConsPlusNormal"/>
            </w:pPr>
            <w:r>
              <w:t>Координаты пляжной территории:</w:t>
            </w:r>
          </w:p>
        </w:tc>
        <w:tc>
          <w:tcPr>
            <w:tcW w:w="714" w:type="dxa"/>
            <w:tcBorders>
              <w:top w:val="nil"/>
              <w:left w:val="nil"/>
              <w:bottom w:val="nil"/>
              <w:right w:val="nil"/>
            </w:tcBorders>
          </w:tcPr>
          <w:p w:rsidR="000A6887" w:rsidRDefault="000A6887">
            <w:pPr>
              <w:pStyle w:val="ConsPlusNormal"/>
            </w:pPr>
          </w:p>
        </w:tc>
        <w:tc>
          <w:tcPr>
            <w:tcW w:w="3826" w:type="dxa"/>
            <w:gridSpan w:val="2"/>
            <w:tcBorders>
              <w:top w:val="nil"/>
              <w:left w:val="nil"/>
              <w:bottom w:val="single" w:sz="4" w:space="0" w:color="auto"/>
              <w:right w:val="nil"/>
            </w:tcBorders>
          </w:tcPr>
          <w:p w:rsidR="000A6887" w:rsidRDefault="000A6887">
            <w:pPr>
              <w:pStyle w:val="ConsPlusNormal"/>
            </w:pPr>
          </w:p>
        </w:tc>
      </w:tr>
      <w:tr w:rsidR="000A6887">
        <w:tblPrEx>
          <w:tblBorders>
            <w:insideH w:val="none" w:sz="0" w:space="0" w:color="auto"/>
          </w:tblBorders>
        </w:tblPrEx>
        <w:tc>
          <w:tcPr>
            <w:tcW w:w="4479" w:type="dxa"/>
            <w:tcBorders>
              <w:top w:val="nil"/>
              <w:left w:val="nil"/>
              <w:bottom w:val="nil"/>
              <w:right w:val="nil"/>
            </w:tcBorders>
          </w:tcPr>
          <w:p w:rsidR="000A6887" w:rsidRDefault="000A6887">
            <w:pPr>
              <w:pStyle w:val="ConsPlusNormal"/>
              <w:jc w:val="right"/>
            </w:pPr>
            <w:r>
              <w:t>Точка 1</w:t>
            </w:r>
          </w:p>
        </w:tc>
        <w:tc>
          <w:tcPr>
            <w:tcW w:w="714" w:type="dxa"/>
            <w:tcBorders>
              <w:top w:val="nil"/>
              <w:left w:val="nil"/>
              <w:bottom w:val="nil"/>
              <w:right w:val="single" w:sz="4" w:space="0" w:color="auto"/>
            </w:tcBorders>
          </w:tcPr>
          <w:p w:rsidR="000A6887" w:rsidRDefault="000A6887">
            <w:pPr>
              <w:pStyle w:val="ConsPlusNormal"/>
            </w:pPr>
          </w:p>
        </w:tc>
        <w:tc>
          <w:tcPr>
            <w:tcW w:w="3826" w:type="dxa"/>
            <w:gridSpan w:val="2"/>
            <w:tcBorders>
              <w:top w:val="single" w:sz="4" w:space="0" w:color="auto"/>
              <w:left w:val="single" w:sz="4" w:space="0" w:color="auto"/>
              <w:bottom w:val="single" w:sz="4" w:space="0" w:color="auto"/>
              <w:right w:val="single" w:sz="4" w:space="0" w:color="auto"/>
            </w:tcBorders>
          </w:tcPr>
          <w:p w:rsidR="000A6887" w:rsidRDefault="000A6887">
            <w:pPr>
              <w:pStyle w:val="ConsPlusNormal"/>
            </w:pPr>
          </w:p>
        </w:tc>
      </w:tr>
      <w:tr w:rsidR="000A6887">
        <w:tblPrEx>
          <w:tblBorders>
            <w:insideH w:val="none" w:sz="0" w:space="0" w:color="auto"/>
          </w:tblBorders>
        </w:tblPrEx>
        <w:tc>
          <w:tcPr>
            <w:tcW w:w="4479" w:type="dxa"/>
            <w:tcBorders>
              <w:top w:val="nil"/>
              <w:left w:val="nil"/>
              <w:bottom w:val="nil"/>
              <w:right w:val="nil"/>
            </w:tcBorders>
          </w:tcPr>
          <w:p w:rsidR="000A6887" w:rsidRDefault="000A6887">
            <w:pPr>
              <w:pStyle w:val="ConsPlusNormal"/>
              <w:jc w:val="right"/>
            </w:pPr>
            <w:r>
              <w:lastRenderedPageBreak/>
              <w:t>Точка 2</w:t>
            </w:r>
          </w:p>
        </w:tc>
        <w:tc>
          <w:tcPr>
            <w:tcW w:w="714" w:type="dxa"/>
            <w:tcBorders>
              <w:top w:val="nil"/>
              <w:left w:val="nil"/>
              <w:bottom w:val="nil"/>
              <w:right w:val="single" w:sz="4" w:space="0" w:color="auto"/>
            </w:tcBorders>
          </w:tcPr>
          <w:p w:rsidR="000A6887" w:rsidRDefault="000A6887">
            <w:pPr>
              <w:pStyle w:val="ConsPlusNormal"/>
            </w:pPr>
          </w:p>
        </w:tc>
        <w:tc>
          <w:tcPr>
            <w:tcW w:w="3826" w:type="dxa"/>
            <w:gridSpan w:val="2"/>
            <w:tcBorders>
              <w:top w:val="single" w:sz="4" w:space="0" w:color="auto"/>
              <w:left w:val="single" w:sz="4" w:space="0" w:color="auto"/>
              <w:bottom w:val="single" w:sz="4" w:space="0" w:color="auto"/>
              <w:right w:val="single" w:sz="4" w:space="0" w:color="auto"/>
            </w:tcBorders>
          </w:tcPr>
          <w:p w:rsidR="000A6887" w:rsidRDefault="000A6887">
            <w:pPr>
              <w:pStyle w:val="ConsPlusNormal"/>
            </w:pPr>
          </w:p>
        </w:tc>
      </w:tr>
      <w:tr w:rsidR="000A6887">
        <w:tblPrEx>
          <w:tblBorders>
            <w:insideH w:val="none" w:sz="0" w:space="0" w:color="auto"/>
          </w:tblBorders>
        </w:tblPrEx>
        <w:tc>
          <w:tcPr>
            <w:tcW w:w="4479" w:type="dxa"/>
            <w:tcBorders>
              <w:top w:val="nil"/>
              <w:left w:val="nil"/>
              <w:bottom w:val="nil"/>
              <w:right w:val="nil"/>
            </w:tcBorders>
          </w:tcPr>
          <w:p w:rsidR="000A6887" w:rsidRDefault="000A6887">
            <w:pPr>
              <w:pStyle w:val="ConsPlusNormal"/>
              <w:jc w:val="right"/>
            </w:pPr>
            <w:r>
              <w:t>Точка 3</w:t>
            </w:r>
          </w:p>
        </w:tc>
        <w:tc>
          <w:tcPr>
            <w:tcW w:w="714" w:type="dxa"/>
            <w:tcBorders>
              <w:top w:val="nil"/>
              <w:left w:val="nil"/>
              <w:bottom w:val="nil"/>
              <w:right w:val="single" w:sz="4" w:space="0" w:color="auto"/>
            </w:tcBorders>
          </w:tcPr>
          <w:p w:rsidR="000A6887" w:rsidRDefault="000A6887">
            <w:pPr>
              <w:pStyle w:val="ConsPlusNormal"/>
            </w:pPr>
          </w:p>
        </w:tc>
        <w:tc>
          <w:tcPr>
            <w:tcW w:w="3826" w:type="dxa"/>
            <w:gridSpan w:val="2"/>
            <w:tcBorders>
              <w:top w:val="single" w:sz="4" w:space="0" w:color="auto"/>
              <w:left w:val="single" w:sz="4" w:space="0" w:color="auto"/>
              <w:bottom w:val="single" w:sz="4" w:space="0" w:color="auto"/>
              <w:right w:val="single" w:sz="4" w:space="0" w:color="auto"/>
            </w:tcBorders>
          </w:tcPr>
          <w:p w:rsidR="000A6887" w:rsidRDefault="000A6887">
            <w:pPr>
              <w:pStyle w:val="ConsPlusNormal"/>
            </w:pPr>
          </w:p>
        </w:tc>
      </w:tr>
      <w:tr w:rsidR="000A6887">
        <w:tblPrEx>
          <w:tblBorders>
            <w:insideH w:val="none" w:sz="0" w:space="0" w:color="auto"/>
          </w:tblBorders>
        </w:tblPrEx>
        <w:tc>
          <w:tcPr>
            <w:tcW w:w="4479" w:type="dxa"/>
            <w:tcBorders>
              <w:top w:val="nil"/>
              <w:left w:val="nil"/>
              <w:bottom w:val="nil"/>
              <w:right w:val="nil"/>
            </w:tcBorders>
          </w:tcPr>
          <w:p w:rsidR="000A6887" w:rsidRDefault="000A6887">
            <w:pPr>
              <w:pStyle w:val="ConsPlusNormal"/>
              <w:jc w:val="right"/>
            </w:pPr>
            <w:r>
              <w:t>Точка 4</w:t>
            </w:r>
          </w:p>
        </w:tc>
        <w:tc>
          <w:tcPr>
            <w:tcW w:w="714" w:type="dxa"/>
            <w:tcBorders>
              <w:top w:val="nil"/>
              <w:left w:val="nil"/>
              <w:bottom w:val="nil"/>
              <w:right w:val="single" w:sz="4" w:space="0" w:color="auto"/>
            </w:tcBorders>
          </w:tcPr>
          <w:p w:rsidR="000A6887" w:rsidRDefault="000A6887">
            <w:pPr>
              <w:pStyle w:val="ConsPlusNormal"/>
            </w:pPr>
          </w:p>
        </w:tc>
        <w:tc>
          <w:tcPr>
            <w:tcW w:w="3826" w:type="dxa"/>
            <w:gridSpan w:val="2"/>
            <w:tcBorders>
              <w:top w:val="single" w:sz="4" w:space="0" w:color="auto"/>
              <w:left w:val="single" w:sz="4" w:space="0" w:color="auto"/>
              <w:bottom w:val="single" w:sz="4" w:space="0" w:color="auto"/>
              <w:right w:val="single" w:sz="4" w:space="0" w:color="auto"/>
            </w:tcBorders>
          </w:tcPr>
          <w:p w:rsidR="000A6887" w:rsidRDefault="000A6887">
            <w:pPr>
              <w:pStyle w:val="ConsPlusNormal"/>
            </w:pPr>
          </w:p>
        </w:tc>
      </w:tr>
      <w:tr w:rsidR="000A6887">
        <w:tblPrEx>
          <w:tblBorders>
            <w:right w:val="nil"/>
            <w:insideH w:val="none" w:sz="0" w:space="0" w:color="auto"/>
          </w:tblBorders>
        </w:tblPrEx>
        <w:tc>
          <w:tcPr>
            <w:tcW w:w="4479" w:type="dxa"/>
            <w:tcBorders>
              <w:top w:val="nil"/>
              <w:left w:val="nil"/>
              <w:bottom w:val="nil"/>
              <w:right w:val="nil"/>
            </w:tcBorders>
          </w:tcPr>
          <w:p w:rsidR="000A6887" w:rsidRDefault="000A6887">
            <w:pPr>
              <w:pStyle w:val="ConsPlusNormal"/>
            </w:pPr>
          </w:p>
        </w:tc>
        <w:tc>
          <w:tcPr>
            <w:tcW w:w="714" w:type="dxa"/>
            <w:tcBorders>
              <w:top w:val="nil"/>
              <w:left w:val="nil"/>
              <w:bottom w:val="nil"/>
              <w:right w:val="nil"/>
            </w:tcBorders>
          </w:tcPr>
          <w:p w:rsidR="000A6887" w:rsidRDefault="000A6887">
            <w:pPr>
              <w:pStyle w:val="ConsPlusNormal"/>
            </w:pPr>
          </w:p>
        </w:tc>
        <w:tc>
          <w:tcPr>
            <w:tcW w:w="3826" w:type="dxa"/>
            <w:gridSpan w:val="2"/>
            <w:tcBorders>
              <w:top w:val="single" w:sz="4" w:space="0" w:color="auto"/>
              <w:left w:val="nil"/>
              <w:bottom w:val="single" w:sz="4" w:space="0" w:color="auto"/>
              <w:right w:val="nil"/>
            </w:tcBorders>
          </w:tcPr>
          <w:p w:rsidR="000A6887" w:rsidRDefault="000A6887">
            <w:pPr>
              <w:pStyle w:val="ConsPlusNormal"/>
            </w:pPr>
          </w:p>
        </w:tc>
      </w:tr>
      <w:tr w:rsidR="000A6887">
        <w:tblPrEx>
          <w:tblBorders>
            <w:insideH w:val="none" w:sz="0" w:space="0" w:color="auto"/>
          </w:tblBorders>
        </w:tblPrEx>
        <w:tc>
          <w:tcPr>
            <w:tcW w:w="4479" w:type="dxa"/>
            <w:tcBorders>
              <w:top w:val="nil"/>
              <w:left w:val="nil"/>
              <w:bottom w:val="nil"/>
              <w:right w:val="nil"/>
            </w:tcBorders>
          </w:tcPr>
          <w:p w:rsidR="000A6887" w:rsidRDefault="000A6887">
            <w:pPr>
              <w:pStyle w:val="ConsPlusNormal"/>
            </w:pPr>
            <w:r>
              <w:t>Кадастровый номер земельного участка, в границах которого расположена пляжная территория</w:t>
            </w:r>
          </w:p>
        </w:tc>
        <w:tc>
          <w:tcPr>
            <w:tcW w:w="714" w:type="dxa"/>
            <w:tcBorders>
              <w:top w:val="nil"/>
              <w:left w:val="nil"/>
              <w:bottom w:val="nil"/>
              <w:right w:val="single" w:sz="4" w:space="0" w:color="auto"/>
            </w:tcBorders>
          </w:tcPr>
          <w:p w:rsidR="000A6887" w:rsidRDefault="000A6887">
            <w:pPr>
              <w:pStyle w:val="ConsPlusNormal"/>
            </w:pPr>
          </w:p>
        </w:tc>
        <w:tc>
          <w:tcPr>
            <w:tcW w:w="3826" w:type="dxa"/>
            <w:gridSpan w:val="2"/>
            <w:tcBorders>
              <w:top w:val="single" w:sz="4" w:space="0" w:color="auto"/>
              <w:left w:val="single" w:sz="4" w:space="0" w:color="auto"/>
              <w:bottom w:val="single" w:sz="4" w:space="0" w:color="auto"/>
              <w:right w:val="single" w:sz="4" w:space="0" w:color="auto"/>
            </w:tcBorders>
          </w:tcPr>
          <w:p w:rsidR="000A6887" w:rsidRDefault="000A6887">
            <w:pPr>
              <w:pStyle w:val="ConsPlusNormal"/>
              <w:jc w:val="both"/>
            </w:pPr>
            <w:r>
              <w:t>23:49:__________:_____</w:t>
            </w:r>
          </w:p>
        </w:tc>
      </w:tr>
      <w:tr w:rsidR="000A6887">
        <w:tblPrEx>
          <w:tblBorders>
            <w:right w:val="nil"/>
            <w:insideH w:val="none" w:sz="0" w:space="0" w:color="auto"/>
          </w:tblBorders>
        </w:tblPrEx>
        <w:tc>
          <w:tcPr>
            <w:tcW w:w="4479" w:type="dxa"/>
            <w:tcBorders>
              <w:top w:val="nil"/>
              <w:left w:val="nil"/>
              <w:bottom w:val="nil"/>
              <w:right w:val="nil"/>
            </w:tcBorders>
          </w:tcPr>
          <w:p w:rsidR="000A6887" w:rsidRDefault="000A6887">
            <w:pPr>
              <w:pStyle w:val="ConsPlusNormal"/>
            </w:pPr>
          </w:p>
        </w:tc>
        <w:tc>
          <w:tcPr>
            <w:tcW w:w="714" w:type="dxa"/>
            <w:tcBorders>
              <w:top w:val="nil"/>
              <w:left w:val="nil"/>
              <w:bottom w:val="nil"/>
              <w:right w:val="nil"/>
            </w:tcBorders>
          </w:tcPr>
          <w:p w:rsidR="000A6887" w:rsidRDefault="000A6887">
            <w:pPr>
              <w:pStyle w:val="ConsPlusNormal"/>
            </w:pPr>
          </w:p>
        </w:tc>
        <w:tc>
          <w:tcPr>
            <w:tcW w:w="3826" w:type="dxa"/>
            <w:gridSpan w:val="2"/>
            <w:tcBorders>
              <w:top w:val="single" w:sz="4" w:space="0" w:color="auto"/>
              <w:left w:val="nil"/>
              <w:bottom w:val="single" w:sz="4" w:space="0" w:color="auto"/>
              <w:right w:val="nil"/>
            </w:tcBorders>
          </w:tcPr>
          <w:p w:rsidR="000A6887" w:rsidRDefault="000A6887">
            <w:pPr>
              <w:pStyle w:val="ConsPlusNormal"/>
            </w:pPr>
          </w:p>
        </w:tc>
      </w:tr>
      <w:tr w:rsidR="000A6887">
        <w:tblPrEx>
          <w:tblBorders>
            <w:insideH w:val="none" w:sz="0" w:space="0" w:color="auto"/>
          </w:tblBorders>
        </w:tblPrEx>
        <w:tc>
          <w:tcPr>
            <w:tcW w:w="4479" w:type="dxa"/>
            <w:tcBorders>
              <w:top w:val="nil"/>
              <w:left w:val="nil"/>
              <w:bottom w:val="nil"/>
              <w:right w:val="nil"/>
            </w:tcBorders>
          </w:tcPr>
          <w:p w:rsidR="000A6887" w:rsidRDefault="000A6887">
            <w:pPr>
              <w:pStyle w:val="ConsPlusNormal"/>
            </w:pPr>
            <w:r>
              <w:t>Рекреационная емкость (чел.)</w:t>
            </w:r>
          </w:p>
        </w:tc>
        <w:tc>
          <w:tcPr>
            <w:tcW w:w="714" w:type="dxa"/>
            <w:tcBorders>
              <w:top w:val="nil"/>
              <w:left w:val="nil"/>
              <w:bottom w:val="nil"/>
              <w:right w:val="single" w:sz="4" w:space="0" w:color="auto"/>
            </w:tcBorders>
          </w:tcPr>
          <w:p w:rsidR="000A6887" w:rsidRDefault="000A6887">
            <w:pPr>
              <w:pStyle w:val="ConsPlusNormal"/>
            </w:pPr>
          </w:p>
        </w:tc>
        <w:tc>
          <w:tcPr>
            <w:tcW w:w="3826" w:type="dxa"/>
            <w:gridSpan w:val="2"/>
            <w:tcBorders>
              <w:top w:val="single" w:sz="4" w:space="0" w:color="auto"/>
              <w:left w:val="single" w:sz="4" w:space="0" w:color="auto"/>
              <w:bottom w:val="single" w:sz="4" w:space="0" w:color="auto"/>
              <w:right w:val="single" w:sz="4" w:space="0" w:color="auto"/>
            </w:tcBorders>
          </w:tcPr>
          <w:p w:rsidR="000A6887" w:rsidRDefault="000A6887">
            <w:pPr>
              <w:pStyle w:val="ConsPlusNormal"/>
            </w:pPr>
          </w:p>
        </w:tc>
      </w:tr>
      <w:tr w:rsidR="000A6887">
        <w:tblPrEx>
          <w:tblBorders>
            <w:right w:val="nil"/>
            <w:insideH w:val="none" w:sz="0" w:space="0" w:color="auto"/>
          </w:tblBorders>
        </w:tblPrEx>
        <w:tc>
          <w:tcPr>
            <w:tcW w:w="4479" w:type="dxa"/>
            <w:tcBorders>
              <w:top w:val="nil"/>
              <w:left w:val="nil"/>
              <w:bottom w:val="nil"/>
              <w:right w:val="nil"/>
            </w:tcBorders>
          </w:tcPr>
          <w:p w:rsidR="000A6887" w:rsidRDefault="000A6887">
            <w:pPr>
              <w:pStyle w:val="ConsPlusNormal"/>
            </w:pPr>
          </w:p>
        </w:tc>
        <w:tc>
          <w:tcPr>
            <w:tcW w:w="714" w:type="dxa"/>
            <w:tcBorders>
              <w:top w:val="nil"/>
              <w:left w:val="nil"/>
              <w:bottom w:val="nil"/>
              <w:right w:val="nil"/>
            </w:tcBorders>
          </w:tcPr>
          <w:p w:rsidR="000A6887" w:rsidRDefault="000A6887">
            <w:pPr>
              <w:pStyle w:val="ConsPlusNormal"/>
            </w:pPr>
          </w:p>
        </w:tc>
        <w:tc>
          <w:tcPr>
            <w:tcW w:w="3826" w:type="dxa"/>
            <w:gridSpan w:val="2"/>
            <w:tcBorders>
              <w:top w:val="single" w:sz="4" w:space="0" w:color="auto"/>
              <w:left w:val="nil"/>
              <w:bottom w:val="single" w:sz="4" w:space="0" w:color="auto"/>
              <w:right w:val="nil"/>
            </w:tcBorders>
          </w:tcPr>
          <w:p w:rsidR="000A6887" w:rsidRDefault="000A6887">
            <w:pPr>
              <w:pStyle w:val="ConsPlusNormal"/>
            </w:pPr>
          </w:p>
        </w:tc>
      </w:tr>
      <w:tr w:rsidR="000A6887">
        <w:tblPrEx>
          <w:tblBorders>
            <w:insideH w:val="none" w:sz="0" w:space="0" w:color="auto"/>
          </w:tblBorders>
        </w:tblPrEx>
        <w:tc>
          <w:tcPr>
            <w:tcW w:w="4479" w:type="dxa"/>
            <w:tcBorders>
              <w:top w:val="nil"/>
              <w:left w:val="nil"/>
              <w:bottom w:val="nil"/>
              <w:right w:val="nil"/>
            </w:tcBorders>
          </w:tcPr>
          <w:p w:rsidR="000A6887" w:rsidRDefault="000A6887">
            <w:pPr>
              <w:pStyle w:val="ConsPlusNormal"/>
            </w:pPr>
            <w:r>
              <w:t>Площадь функциональных зон:</w:t>
            </w:r>
          </w:p>
        </w:tc>
        <w:tc>
          <w:tcPr>
            <w:tcW w:w="714" w:type="dxa"/>
            <w:tcBorders>
              <w:top w:val="nil"/>
              <w:left w:val="nil"/>
              <w:bottom w:val="nil"/>
              <w:right w:val="single" w:sz="4" w:space="0" w:color="auto"/>
            </w:tcBorders>
          </w:tcPr>
          <w:p w:rsidR="000A6887" w:rsidRDefault="000A6887">
            <w:pPr>
              <w:pStyle w:val="ConsPlusNormal"/>
            </w:pPr>
          </w:p>
        </w:tc>
        <w:tc>
          <w:tcPr>
            <w:tcW w:w="3826" w:type="dxa"/>
            <w:gridSpan w:val="2"/>
            <w:tcBorders>
              <w:top w:val="single" w:sz="4" w:space="0" w:color="auto"/>
              <w:left w:val="single" w:sz="4" w:space="0" w:color="auto"/>
              <w:bottom w:val="single" w:sz="4" w:space="0" w:color="auto"/>
              <w:right w:val="single" w:sz="4" w:space="0" w:color="auto"/>
            </w:tcBorders>
          </w:tcPr>
          <w:p w:rsidR="000A6887" w:rsidRDefault="000A6887">
            <w:pPr>
              <w:pStyle w:val="ConsPlusNormal"/>
            </w:pPr>
          </w:p>
        </w:tc>
      </w:tr>
      <w:tr w:rsidR="000A6887">
        <w:tblPrEx>
          <w:tblBorders>
            <w:insideH w:val="none" w:sz="0" w:space="0" w:color="auto"/>
          </w:tblBorders>
        </w:tblPrEx>
        <w:tc>
          <w:tcPr>
            <w:tcW w:w="4479" w:type="dxa"/>
            <w:tcBorders>
              <w:top w:val="nil"/>
              <w:left w:val="nil"/>
              <w:bottom w:val="nil"/>
              <w:right w:val="nil"/>
            </w:tcBorders>
          </w:tcPr>
          <w:p w:rsidR="000A6887" w:rsidRDefault="000A6887">
            <w:pPr>
              <w:pStyle w:val="ConsPlusNormal"/>
              <w:jc w:val="right"/>
            </w:pPr>
            <w:r>
              <w:t>зона отдыха</w:t>
            </w:r>
          </w:p>
        </w:tc>
        <w:tc>
          <w:tcPr>
            <w:tcW w:w="714" w:type="dxa"/>
            <w:tcBorders>
              <w:top w:val="nil"/>
              <w:left w:val="nil"/>
              <w:bottom w:val="nil"/>
              <w:right w:val="single" w:sz="4" w:space="0" w:color="auto"/>
            </w:tcBorders>
          </w:tcPr>
          <w:p w:rsidR="000A6887" w:rsidRDefault="000A6887">
            <w:pPr>
              <w:pStyle w:val="ConsPlusNormal"/>
            </w:pPr>
          </w:p>
        </w:tc>
        <w:tc>
          <w:tcPr>
            <w:tcW w:w="3826" w:type="dxa"/>
            <w:gridSpan w:val="2"/>
            <w:tcBorders>
              <w:top w:val="single" w:sz="4" w:space="0" w:color="auto"/>
              <w:left w:val="single" w:sz="4" w:space="0" w:color="auto"/>
              <w:bottom w:val="single" w:sz="4" w:space="0" w:color="auto"/>
              <w:right w:val="single" w:sz="4" w:space="0" w:color="auto"/>
            </w:tcBorders>
          </w:tcPr>
          <w:p w:rsidR="000A6887" w:rsidRDefault="000A6887">
            <w:pPr>
              <w:pStyle w:val="ConsPlusNormal"/>
            </w:pPr>
          </w:p>
        </w:tc>
      </w:tr>
      <w:tr w:rsidR="000A6887">
        <w:tblPrEx>
          <w:tblBorders>
            <w:insideH w:val="none" w:sz="0" w:space="0" w:color="auto"/>
          </w:tblBorders>
        </w:tblPrEx>
        <w:tc>
          <w:tcPr>
            <w:tcW w:w="4479" w:type="dxa"/>
            <w:tcBorders>
              <w:top w:val="nil"/>
              <w:left w:val="nil"/>
              <w:bottom w:val="nil"/>
              <w:right w:val="nil"/>
            </w:tcBorders>
          </w:tcPr>
          <w:p w:rsidR="000A6887" w:rsidRDefault="000A6887">
            <w:pPr>
              <w:pStyle w:val="ConsPlusNormal"/>
              <w:jc w:val="right"/>
            </w:pPr>
            <w:r>
              <w:t>зона обслуживания</w:t>
            </w:r>
          </w:p>
        </w:tc>
        <w:tc>
          <w:tcPr>
            <w:tcW w:w="714" w:type="dxa"/>
            <w:tcBorders>
              <w:top w:val="nil"/>
              <w:left w:val="nil"/>
              <w:bottom w:val="nil"/>
              <w:right w:val="single" w:sz="4" w:space="0" w:color="auto"/>
            </w:tcBorders>
          </w:tcPr>
          <w:p w:rsidR="000A6887" w:rsidRDefault="000A6887">
            <w:pPr>
              <w:pStyle w:val="ConsPlusNormal"/>
            </w:pPr>
          </w:p>
        </w:tc>
        <w:tc>
          <w:tcPr>
            <w:tcW w:w="3826" w:type="dxa"/>
            <w:gridSpan w:val="2"/>
            <w:tcBorders>
              <w:top w:val="single" w:sz="4" w:space="0" w:color="auto"/>
              <w:left w:val="single" w:sz="4" w:space="0" w:color="auto"/>
              <w:bottom w:val="single" w:sz="4" w:space="0" w:color="auto"/>
              <w:right w:val="single" w:sz="4" w:space="0" w:color="auto"/>
            </w:tcBorders>
          </w:tcPr>
          <w:p w:rsidR="000A6887" w:rsidRDefault="000A6887">
            <w:pPr>
              <w:pStyle w:val="ConsPlusNormal"/>
            </w:pPr>
          </w:p>
        </w:tc>
      </w:tr>
      <w:tr w:rsidR="000A6887">
        <w:tblPrEx>
          <w:tblBorders>
            <w:insideH w:val="none" w:sz="0" w:space="0" w:color="auto"/>
          </w:tblBorders>
        </w:tblPrEx>
        <w:tc>
          <w:tcPr>
            <w:tcW w:w="4479" w:type="dxa"/>
            <w:tcBorders>
              <w:top w:val="nil"/>
              <w:left w:val="nil"/>
              <w:bottom w:val="nil"/>
              <w:right w:val="nil"/>
            </w:tcBorders>
          </w:tcPr>
          <w:p w:rsidR="000A6887" w:rsidRDefault="000A6887">
            <w:pPr>
              <w:pStyle w:val="ConsPlusNormal"/>
              <w:jc w:val="right"/>
            </w:pPr>
            <w:r>
              <w:t>зона озеленения</w:t>
            </w:r>
          </w:p>
        </w:tc>
        <w:tc>
          <w:tcPr>
            <w:tcW w:w="714" w:type="dxa"/>
            <w:tcBorders>
              <w:top w:val="nil"/>
              <w:left w:val="nil"/>
              <w:bottom w:val="nil"/>
              <w:right w:val="single" w:sz="4" w:space="0" w:color="auto"/>
            </w:tcBorders>
          </w:tcPr>
          <w:p w:rsidR="000A6887" w:rsidRDefault="000A6887">
            <w:pPr>
              <w:pStyle w:val="ConsPlusNormal"/>
            </w:pPr>
          </w:p>
        </w:tc>
        <w:tc>
          <w:tcPr>
            <w:tcW w:w="3826" w:type="dxa"/>
            <w:gridSpan w:val="2"/>
            <w:tcBorders>
              <w:top w:val="single" w:sz="4" w:space="0" w:color="auto"/>
              <w:left w:val="single" w:sz="4" w:space="0" w:color="auto"/>
              <w:bottom w:val="single" w:sz="4" w:space="0" w:color="auto"/>
              <w:right w:val="single" w:sz="4" w:space="0" w:color="auto"/>
            </w:tcBorders>
          </w:tcPr>
          <w:p w:rsidR="000A6887" w:rsidRDefault="000A6887">
            <w:pPr>
              <w:pStyle w:val="ConsPlusNormal"/>
            </w:pPr>
          </w:p>
        </w:tc>
      </w:tr>
      <w:tr w:rsidR="000A6887">
        <w:tblPrEx>
          <w:tblBorders>
            <w:insideH w:val="none" w:sz="0" w:space="0" w:color="auto"/>
          </w:tblBorders>
        </w:tblPrEx>
        <w:tc>
          <w:tcPr>
            <w:tcW w:w="4479" w:type="dxa"/>
            <w:tcBorders>
              <w:top w:val="nil"/>
              <w:left w:val="nil"/>
              <w:bottom w:val="nil"/>
              <w:right w:val="nil"/>
            </w:tcBorders>
          </w:tcPr>
          <w:p w:rsidR="000A6887" w:rsidRDefault="000A6887">
            <w:pPr>
              <w:pStyle w:val="ConsPlusNormal"/>
              <w:jc w:val="right"/>
            </w:pPr>
            <w:r>
              <w:t>спортивная зона</w:t>
            </w:r>
          </w:p>
        </w:tc>
        <w:tc>
          <w:tcPr>
            <w:tcW w:w="714" w:type="dxa"/>
            <w:tcBorders>
              <w:top w:val="nil"/>
              <w:left w:val="nil"/>
              <w:bottom w:val="nil"/>
              <w:right w:val="single" w:sz="4" w:space="0" w:color="auto"/>
            </w:tcBorders>
          </w:tcPr>
          <w:p w:rsidR="000A6887" w:rsidRDefault="000A6887">
            <w:pPr>
              <w:pStyle w:val="ConsPlusNormal"/>
            </w:pPr>
          </w:p>
        </w:tc>
        <w:tc>
          <w:tcPr>
            <w:tcW w:w="3826" w:type="dxa"/>
            <w:gridSpan w:val="2"/>
            <w:tcBorders>
              <w:top w:val="single" w:sz="4" w:space="0" w:color="auto"/>
              <w:left w:val="single" w:sz="4" w:space="0" w:color="auto"/>
              <w:bottom w:val="single" w:sz="4" w:space="0" w:color="auto"/>
              <w:right w:val="single" w:sz="4" w:space="0" w:color="auto"/>
            </w:tcBorders>
          </w:tcPr>
          <w:p w:rsidR="000A6887" w:rsidRDefault="000A6887">
            <w:pPr>
              <w:pStyle w:val="ConsPlusNormal"/>
            </w:pPr>
          </w:p>
        </w:tc>
      </w:tr>
      <w:tr w:rsidR="000A6887">
        <w:tblPrEx>
          <w:tblBorders>
            <w:insideH w:val="none" w:sz="0" w:space="0" w:color="auto"/>
          </w:tblBorders>
        </w:tblPrEx>
        <w:tc>
          <w:tcPr>
            <w:tcW w:w="4479" w:type="dxa"/>
            <w:tcBorders>
              <w:top w:val="nil"/>
              <w:left w:val="nil"/>
              <w:bottom w:val="nil"/>
              <w:right w:val="nil"/>
            </w:tcBorders>
          </w:tcPr>
          <w:p w:rsidR="000A6887" w:rsidRDefault="000A6887">
            <w:pPr>
              <w:pStyle w:val="ConsPlusNormal"/>
              <w:jc w:val="right"/>
            </w:pPr>
            <w:r>
              <w:t>детский сектор</w:t>
            </w:r>
          </w:p>
        </w:tc>
        <w:tc>
          <w:tcPr>
            <w:tcW w:w="714" w:type="dxa"/>
            <w:tcBorders>
              <w:top w:val="nil"/>
              <w:left w:val="nil"/>
              <w:bottom w:val="nil"/>
              <w:right w:val="single" w:sz="4" w:space="0" w:color="auto"/>
            </w:tcBorders>
          </w:tcPr>
          <w:p w:rsidR="000A6887" w:rsidRDefault="000A6887">
            <w:pPr>
              <w:pStyle w:val="ConsPlusNormal"/>
            </w:pPr>
          </w:p>
        </w:tc>
        <w:tc>
          <w:tcPr>
            <w:tcW w:w="3826" w:type="dxa"/>
            <w:gridSpan w:val="2"/>
            <w:tcBorders>
              <w:top w:val="single" w:sz="4" w:space="0" w:color="auto"/>
              <w:left w:val="single" w:sz="4" w:space="0" w:color="auto"/>
              <w:bottom w:val="single" w:sz="4" w:space="0" w:color="auto"/>
              <w:right w:val="single" w:sz="4" w:space="0" w:color="auto"/>
            </w:tcBorders>
          </w:tcPr>
          <w:p w:rsidR="000A6887" w:rsidRDefault="000A6887">
            <w:pPr>
              <w:pStyle w:val="ConsPlusNormal"/>
            </w:pPr>
          </w:p>
        </w:tc>
      </w:tr>
      <w:tr w:rsidR="000A6887">
        <w:tblPrEx>
          <w:tblBorders>
            <w:insideH w:val="none" w:sz="0" w:space="0" w:color="auto"/>
          </w:tblBorders>
        </w:tblPrEx>
        <w:tc>
          <w:tcPr>
            <w:tcW w:w="4479" w:type="dxa"/>
            <w:tcBorders>
              <w:top w:val="nil"/>
              <w:left w:val="nil"/>
              <w:bottom w:val="nil"/>
              <w:right w:val="nil"/>
            </w:tcBorders>
          </w:tcPr>
          <w:p w:rsidR="000A6887" w:rsidRDefault="000A6887">
            <w:pPr>
              <w:pStyle w:val="ConsPlusNormal"/>
              <w:jc w:val="right"/>
            </w:pPr>
            <w:r>
              <w:t>(иные зоны с указанием их наименований)</w:t>
            </w:r>
          </w:p>
        </w:tc>
        <w:tc>
          <w:tcPr>
            <w:tcW w:w="714" w:type="dxa"/>
            <w:tcBorders>
              <w:top w:val="nil"/>
              <w:left w:val="nil"/>
              <w:bottom w:val="nil"/>
              <w:right w:val="single" w:sz="4" w:space="0" w:color="auto"/>
            </w:tcBorders>
          </w:tcPr>
          <w:p w:rsidR="000A6887" w:rsidRDefault="000A6887">
            <w:pPr>
              <w:pStyle w:val="ConsPlusNormal"/>
            </w:pPr>
          </w:p>
        </w:tc>
        <w:tc>
          <w:tcPr>
            <w:tcW w:w="3826" w:type="dxa"/>
            <w:gridSpan w:val="2"/>
            <w:tcBorders>
              <w:top w:val="single" w:sz="4" w:space="0" w:color="auto"/>
              <w:left w:val="single" w:sz="4" w:space="0" w:color="auto"/>
              <w:bottom w:val="single" w:sz="4" w:space="0" w:color="auto"/>
              <w:right w:val="single" w:sz="4" w:space="0" w:color="auto"/>
            </w:tcBorders>
          </w:tcPr>
          <w:p w:rsidR="000A6887" w:rsidRDefault="000A6887">
            <w:pPr>
              <w:pStyle w:val="ConsPlusNormal"/>
            </w:pPr>
          </w:p>
        </w:tc>
      </w:tr>
      <w:tr w:rsidR="000A6887">
        <w:tblPrEx>
          <w:tblBorders>
            <w:right w:val="nil"/>
            <w:insideH w:val="none" w:sz="0" w:space="0" w:color="auto"/>
          </w:tblBorders>
        </w:tblPrEx>
        <w:tc>
          <w:tcPr>
            <w:tcW w:w="4479" w:type="dxa"/>
            <w:tcBorders>
              <w:top w:val="nil"/>
              <w:left w:val="nil"/>
              <w:bottom w:val="nil"/>
              <w:right w:val="nil"/>
            </w:tcBorders>
          </w:tcPr>
          <w:p w:rsidR="000A6887" w:rsidRDefault="000A6887">
            <w:pPr>
              <w:pStyle w:val="ConsPlusNormal"/>
            </w:pPr>
          </w:p>
        </w:tc>
        <w:tc>
          <w:tcPr>
            <w:tcW w:w="714" w:type="dxa"/>
            <w:tcBorders>
              <w:top w:val="nil"/>
              <w:left w:val="nil"/>
              <w:bottom w:val="nil"/>
              <w:right w:val="nil"/>
            </w:tcBorders>
          </w:tcPr>
          <w:p w:rsidR="000A6887" w:rsidRDefault="000A6887">
            <w:pPr>
              <w:pStyle w:val="ConsPlusNormal"/>
            </w:pPr>
          </w:p>
        </w:tc>
        <w:tc>
          <w:tcPr>
            <w:tcW w:w="3826" w:type="dxa"/>
            <w:gridSpan w:val="2"/>
            <w:tcBorders>
              <w:top w:val="single" w:sz="4" w:space="0" w:color="auto"/>
              <w:left w:val="nil"/>
              <w:bottom w:val="single" w:sz="4" w:space="0" w:color="auto"/>
              <w:right w:val="nil"/>
            </w:tcBorders>
          </w:tcPr>
          <w:p w:rsidR="000A6887" w:rsidRDefault="000A6887">
            <w:pPr>
              <w:pStyle w:val="ConsPlusNormal"/>
            </w:pPr>
          </w:p>
        </w:tc>
      </w:tr>
      <w:tr w:rsidR="000A6887">
        <w:tblPrEx>
          <w:tblBorders>
            <w:insideH w:val="none" w:sz="0" w:space="0" w:color="auto"/>
          </w:tblBorders>
        </w:tblPrEx>
        <w:tc>
          <w:tcPr>
            <w:tcW w:w="4479" w:type="dxa"/>
            <w:tcBorders>
              <w:top w:val="nil"/>
              <w:left w:val="nil"/>
              <w:bottom w:val="nil"/>
              <w:right w:val="nil"/>
            </w:tcBorders>
          </w:tcPr>
          <w:p w:rsidR="000A6887" w:rsidRDefault="000A6887">
            <w:pPr>
              <w:pStyle w:val="ConsPlusNormal"/>
            </w:pPr>
            <w:r>
              <w:t>Площадь акватории</w:t>
            </w:r>
          </w:p>
        </w:tc>
        <w:tc>
          <w:tcPr>
            <w:tcW w:w="714" w:type="dxa"/>
            <w:tcBorders>
              <w:top w:val="nil"/>
              <w:left w:val="nil"/>
              <w:bottom w:val="nil"/>
              <w:right w:val="single" w:sz="4" w:space="0" w:color="auto"/>
            </w:tcBorders>
          </w:tcPr>
          <w:p w:rsidR="000A6887" w:rsidRDefault="000A6887">
            <w:pPr>
              <w:pStyle w:val="ConsPlusNormal"/>
            </w:pPr>
          </w:p>
        </w:tc>
        <w:tc>
          <w:tcPr>
            <w:tcW w:w="3826" w:type="dxa"/>
            <w:gridSpan w:val="2"/>
            <w:tcBorders>
              <w:top w:val="single" w:sz="4" w:space="0" w:color="auto"/>
              <w:left w:val="single" w:sz="4" w:space="0" w:color="auto"/>
              <w:bottom w:val="single" w:sz="4" w:space="0" w:color="auto"/>
              <w:right w:val="single" w:sz="4" w:space="0" w:color="auto"/>
            </w:tcBorders>
          </w:tcPr>
          <w:p w:rsidR="000A6887" w:rsidRDefault="000A6887">
            <w:pPr>
              <w:pStyle w:val="ConsPlusNormal"/>
            </w:pPr>
          </w:p>
        </w:tc>
      </w:tr>
      <w:tr w:rsidR="000A6887">
        <w:tblPrEx>
          <w:tblBorders>
            <w:right w:val="nil"/>
            <w:insideH w:val="none" w:sz="0" w:space="0" w:color="auto"/>
          </w:tblBorders>
        </w:tblPrEx>
        <w:tc>
          <w:tcPr>
            <w:tcW w:w="4479" w:type="dxa"/>
            <w:tcBorders>
              <w:top w:val="nil"/>
              <w:left w:val="nil"/>
              <w:bottom w:val="nil"/>
              <w:right w:val="nil"/>
            </w:tcBorders>
          </w:tcPr>
          <w:p w:rsidR="000A6887" w:rsidRDefault="000A6887">
            <w:pPr>
              <w:pStyle w:val="ConsPlusNormal"/>
            </w:pPr>
          </w:p>
        </w:tc>
        <w:tc>
          <w:tcPr>
            <w:tcW w:w="714" w:type="dxa"/>
            <w:tcBorders>
              <w:top w:val="nil"/>
              <w:left w:val="nil"/>
              <w:bottom w:val="nil"/>
              <w:right w:val="nil"/>
            </w:tcBorders>
          </w:tcPr>
          <w:p w:rsidR="000A6887" w:rsidRDefault="000A6887">
            <w:pPr>
              <w:pStyle w:val="ConsPlusNormal"/>
            </w:pPr>
          </w:p>
        </w:tc>
        <w:tc>
          <w:tcPr>
            <w:tcW w:w="3826" w:type="dxa"/>
            <w:gridSpan w:val="2"/>
            <w:tcBorders>
              <w:top w:val="single" w:sz="4" w:space="0" w:color="auto"/>
              <w:left w:val="nil"/>
              <w:bottom w:val="nil"/>
              <w:right w:val="nil"/>
            </w:tcBorders>
          </w:tcPr>
          <w:p w:rsidR="000A6887" w:rsidRDefault="000A6887">
            <w:pPr>
              <w:pStyle w:val="ConsPlusNormal"/>
            </w:pPr>
          </w:p>
        </w:tc>
      </w:tr>
      <w:tr w:rsidR="000A6887">
        <w:tblPrEx>
          <w:tblBorders>
            <w:right w:val="nil"/>
            <w:insideH w:val="none" w:sz="0" w:space="0" w:color="auto"/>
          </w:tblBorders>
        </w:tblPrEx>
        <w:tc>
          <w:tcPr>
            <w:tcW w:w="4479" w:type="dxa"/>
            <w:tcBorders>
              <w:top w:val="nil"/>
              <w:left w:val="nil"/>
              <w:bottom w:val="nil"/>
              <w:right w:val="nil"/>
            </w:tcBorders>
          </w:tcPr>
          <w:p w:rsidR="000A6887" w:rsidRDefault="000A6887">
            <w:pPr>
              <w:pStyle w:val="ConsPlusNormal"/>
            </w:pPr>
            <w:r>
              <w:t>Площадь зон акватории:</w:t>
            </w:r>
          </w:p>
        </w:tc>
        <w:tc>
          <w:tcPr>
            <w:tcW w:w="714" w:type="dxa"/>
            <w:tcBorders>
              <w:top w:val="nil"/>
              <w:left w:val="nil"/>
              <w:bottom w:val="nil"/>
              <w:right w:val="nil"/>
            </w:tcBorders>
          </w:tcPr>
          <w:p w:rsidR="000A6887" w:rsidRDefault="000A6887">
            <w:pPr>
              <w:pStyle w:val="ConsPlusNormal"/>
            </w:pPr>
          </w:p>
        </w:tc>
        <w:tc>
          <w:tcPr>
            <w:tcW w:w="3826" w:type="dxa"/>
            <w:gridSpan w:val="2"/>
            <w:tcBorders>
              <w:top w:val="nil"/>
              <w:left w:val="nil"/>
              <w:bottom w:val="single" w:sz="4" w:space="0" w:color="auto"/>
              <w:right w:val="nil"/>
            </w:tcBorders>
          </w:tcPr>
          <w:p w:rsidR="000A6887" w:rsidRDefault="000A6887">
            <w:pPr>
              <w:pStyle w:val="ConsPlusNormal"/>
            </w:pPr>
          </w:p>
        </w:tc>
      </w:tr>
      <w:tr w:rsidR="000A6887">
        <w:tblPrEx>
          <w:tblBorders>
            <w:insideH w:val="none" w:sz="0" w:space="0" w:color="auto"/>
          </w:tblBorders>
        </w:tblPrEx>
        <w:tc>
          <w:tcPr>
            <w:tcW w:w="4479" w:type="dxa"/>
            <w:tcBorders>
              <w:top w:val="nil"/>
              <w:left w:val="nil"/>
              <w:bottom w:val="nil"/>
              <w:right w:val="nil"/>
            </w:tcBorders>
          </w:tcPr>
          <w:p w:rsidR="000A6887" w:rsidRDefault="000A6887">
            <w:pPr>
              <w:pStyle w:val="ConsPlusNormal"/>
              <w:jc w:val="right"/>
            </w:pPr>
            <w:r>
              <w:t>зона заплыва</w:t>
            </w:r>
          </w:p>
        </w:tc>
        <w:tc>
          <w:tcPr>
            <w:tcW w:w="714" w:type="dxa"/>
            <w:tcBorders>
              <w:top w:val="nil"/>
              <w:left w:val="nil"/>
              <w:bottom w:val="nil"/>
              <w:right w:val="single" w:sz="4" w:space="0" w:color="auto"/>
            </w:tcBorders>
          </w:tcPr>
          <w:p w:rsidR="000A6887" w:rsidRDefault="000A6887">
            <w:pPr>
              <w:pStyle w:val="ConsPlusNormal"/>
            </w:pPr>
          </w:p>
        </w:tc>
        <w:tc>
          <w:tcPr>
            <w:tcW w:w="3826" w:type="dxa"/>
            <w:gridSpan w:val="2"/>
            <w:tcBorders>
              <w:top w:val="single" w:sz="4" w:space="0" w:color="auto"/>
              <w:left w:val="single" w:sz="4" w:space="0" w:color="auto"/>
              <w:bottom w:val="single" w:sz="4" w:space="0" w:color="auto"/>
              <w:right w:val="single" w:sz="4" w:space="0" w:color="auto"/>
            </w:tcBorders>
          </w:tcPr>
          <w:p w:rsidR="000A6887" w:rsidRDefault="000A6887">
            <w:pPr>
              <w:pStyle w:val="ConsPlusNormal"/>
            </w:pPr>
          </w:p>
        </w:tc>
      </w:tr>
      <w:tr w:rsidR="000A6887">
        <w:tblPrEx>
          <w:tblBorders>
            <w:insideH w:val="none" w:sz="0" w:space="0" w:color="auto"/>
          </w:tblBorders>
        </w:tblPrEx>
        <w:tc>
          <w:tcPr>
            <w:tcW w:w="4479" w:type="dxa"/>
            <w:tcBorders>
              <w:top w:val="nil"/>
              <w:left w:val="nil"/>
              <w:bottom w:val="nil"/>
              <w:right w:val="nil"/>
            </w:tcBorders>
          </w:tcPr>
          <w:p w:rsidR="000A6887" w:rsidRDefault="000A6887">
            <w:pPr>
              <w:pStyle w:val="ConsPlusNormal"/>
              <w:jc w:val="right"/>
            </w:pPr>
            <w:r>
              <w:t>зона для купания детей</w:t>
            </w:r>
          </w:p>
        </w:tc>
        <w:tc>
          <w:tcPr>
            <w:tcW w:w="714" w:type="dxa"/>
            <w:tcBorders>
              <w:top w:val="nil"/>
              <w:left w:val="nil"/>
              <w:bottom w:val="nil"/>
              <w:right w:val="single" w:sz="4" w:space="0" w:color="auto"/>
            </w:tcBorders>
          </w:tcPr>
          <w:p w:rsidR="000A6887" w:rsidRDefault="000A6887">
            <w:pPr>
              <w:pStyle w:val="ConsPlusNormal"/>
            </w:pPr>
          </w:p>
        </w:tc>
        <w:tc>
          <w:tcPr>
            <w:tcW w:w="3826" w:type="dxa"/>
            <w:gridSpan w:val="2"/>
            <w:tcBorders>
              <w:top w:val="single" w:sz="4" w:space="0" w:color="auto"/>
              <w:left w:val="single" w:sz="4" w:space="0" w:color="auto"/>
              <w:bottom w:val="single" w:sz="4" w:space="0" w:color="auto"/>
              <w:right w:val="single" w:sz="4" w:space="0" w:color="auto"/>
            </w:tcBorders>
          </w:tcPr>
          <w:p w:rsidR="000A6887" w:rsidRDefault="000A6887">
            <w:pPr>
              <w:pStyle w:val="ConsPlusNormal"/>
            </w:pPr>
          </w:p>
        </w:tc>
      </w:tr>
      <w:tr w:rsidR="000A6887">
        <w:tblPrEx>
          <w:tblBorders>
            <w:right w:val="nil"/>
            <w:insideH w:val="none" w:sz="0" w:space="0" w:color="auto"/>
          </w:tblBorders>
        </w:tblPrEx>
        <w:tc>
          <w:tcPr>
            <w:tcW w:w="4479" w:type="dxa"/>
            <w:tcBorders>
              <w:top w:val="nil"/>
              <w:left w:val="nil"/>
              <w:bottom w:val="nil"/>
              <w:right w:val="nil"/>
            </w:tcBorders>
          </w:tcPr>
          <w:p w:rsidR="000A6887" w:rsidRDefault="000A6887">
            <w:pPr>
              <w:pStyle w:val="ConsPlusNormal"/>
            </w:pPr>
          </w:p>
        </w:tc>
        <w:tc>
          <w:tcPr>
            <w:tcW w:w="714" w:type="dxa"/>
            <w:tcBorders>
              <w:top w:val="nil"/>
              <w:left w:val="nil"/>
              <w:bottom w:val="nil"/>
              <w:right w:val="nil"/>
            </w:tcBorders>
          </w:tcPr>
          <w:p w:rsidR="000A6887" w:rsidRDefault="000A6887">
            <w:pPr>
              <w:pStyle w:val="ConsPlusNormal"/>
            </w:pPr>
          </w:p>
        </w:tc>
        <w:tc>
          <w:tcPr>
            <w:tcW w:w="3826" w:type="dxa"/>
            <w:gridSpan w:val="2"/>
            <w:tcBorders>
              <w:top w:val="single" w:sz="4" w:space="0" w:color="auto"/>
              <w:left w:val="nil"/>
              <w:bottom w:val="single" w:sz="4" w:space="0" w:color="auto"/>
              <w:right w:val="nil"/>
            </w:tcBorders>
          </w:tcPr>
          <w:p w:rsidR="000A6887" w:rsidRDefault="000A6887">
            <w:pPr>
              <w:pStyle w:val="ConsPlusNormal"/>
            </w:pPr>
          </w:p>
        </w:tc>
      </w:tr>
      <w:tr w:rsidR="000A6887">
        <w:tblPrEx>
          <w:tblBorders>
            <w:insideH w:val="none" w:sz="0" w:space="0" w:color="auto"/>
          </w:tblBorders>
        </w:tblPrEx>
        <w:tc>
          <w:tcPr>
            <w:tcW w:w="4479" w:type="dxa"/>
            <w:tcBorders>
              <w:top w:val="nil"/>
              <w:left w:val="nil"/>
              <w:bottom w:val="nil"/>
              <w:right w:val="nil"/>
            </w:tcBorders>
          </w:tcPr>
          <w:p w:rsidR="000A6887" w:rsidRDefault="000A6887">
            <w:pPr>
              <w:pStyle w:val="ConsPlusNormal"/>
            </w:pPr>
            <w:r>
              <w:t>Минимальная глубина акватории</w:t>
            </w:r>
          </w:p>
        </w:tc>
        <w:tc>
          <w:tcPr>
            <w:tcW w:w="714" w:type="dxa"/>
            <w:tcBorders>
              <w:top w:val="nil"/>
              <w:left w:val="nil"/>
              <w:bottom w:val="nil"/>
              <w:right w:val="single" w:sz="4" w:space="0" w:color="auto"/>
            </w:tcBorders>
          </w:tcPr>
          <w:p w:rsidR="000A6887" w:rsidRDefault="000A6887">
            <w:pPr>
              <w:pStyle w:val="ConsPlusNormal"/>
            </w:pPr>
          </w:p>
        </w:tc>
        <w:tc>
          <w:tcPr>
            <w:tcW w:w="3826" w:type="dxa"/>
            <w:gridSpan w:val="2"/>
            <w:tcBorders>
              <w:top w:val="single" w:sz="4" w:space="0" w:color="auto"/>
              <w:left w:val="single" w:sz="4" w:space="0" w:color="auto"/>
              <w:bottom w:val="single" w:sz="4" w:space="0" w:color="auto"/>
              <w:right w:val="single" w:sz="4" w:space="0" w:color="auto"/>
            </w:tcBorders>
          </w:tcPr>
          <w:p w:rsidR="000A6887" w:rsidRDefault="000A6887">
            <w:pPr>
              <w:pStyle w:val="ConsPlusNormal"/>
            </w:pPr>
          </w:p>
        </w:tc>
      </w:tr>
      <w:tr w:rsidR="000A6887">
        <w:tblPrEx>
          <w:tblBorders>
            <w:right w:val="nil"/>
            <w:insideH w:val="none" w:sz="0" w:space="0" w:color="auto"/>
          </w:tblBorders>
        </w:tblPrEx>
        <w:tc>
          <w:tcPr>
            <w:tcW w:w="4479" w:type="dxa"/>
            <w:tcBorders>
              <w:top w:val="nil"/>
              <w:left w:val="nil"/>
              <w:bottom w:val="nil"/>
              <w:right w:val="nil"/>
            </w:tcBorders>
          </w:tcPr>
          <w:p w:rsidR="000A6887" w:rsidRDefault="000A6887">
            <w:pPr>
              <w:pStyle w:val="ConsPlusNormal"/>
            </w:pPr>
          </w:p>
        </w:tc>
        <w:tc>
          <w:tcPr>
            <w:tcW w:w="714" w:type="dxa"/>
            <w:tcBorders>
              <w:top w:val="nil"/>
              <w:left w:val="nil"/>
              <w:bottom w:val="nil"/>
              <w:right w:val="nil"/>
            </w:tcBorders>
          </w:tcPr>
          <w:p w:rsidR="000A6887" w:rsidRDefault="000A6887">
            <w:pPr>
              <w:pStyle w:val="ConsPlusNormal"/>
            </w:pPr>
          </w:p>
        </w:tc>
        <w:tc>
          <w:tcPr>
            <w:tcW w:w="3826" w:type="dxa"/>
            <w:gridSpan w:val="2"/>
            <w:tcBorders>
              <w:top w:val="single" w:sz="4" w:space="0" w:color="auto"/>
              <w:left w:val="nil"/>
              <w:bottom w:val="single" w:sz="4" w:space="0" w:color="auto"/>
              <w:right w:val="nil"/>
            </w:tcBorders>
          </w:tcPr>
          <w:p w:rsidR="000A6887" w:rsidRDefault="000A6887">
            <w:pPr>
              <w:pStyle w:val="ConsPlusNormal"/>
            </w:pPr>
          </w:p>
        </w:tc>
      </w:tr>
      <w:tr w:rsidR="000A6887">
        <w:tblPrEx>
          <w:tblBorders>
            <w:insideH w:val="none" w:sz="0" w:space="0" w:color="auto"/>
          </w:tblBorders>
        </w:tblPrEx>
        <w:tc>
          <w:tcPr>
            <w:tcW w:w="4479" w:type="dxa"/>
            <w:tcBorders>
              <w:top w:val="nil"/>
              <w:left w:val="nil"/>
              <w:bottom w:val="nil"/>
              <w:right w:val="nil"/>
            </w:tcBorders>
          </w:tcPr>
          <w:p w:rsidR="000A6887" w:rsidRDefault="000A6887">
            <w:pPr>
              <w:pStyle w:val="ConsPlusNormal"/>
            </w:pPr>
            <w:r>
              <w:t>Максимальная глубина акватории</w:t>
            </w:r>
          </w:p>
        </w:tc>
        <w:tc>
          <w:tcPr>
            <w:tcW w:w="714" w:type="dxa"/>
            <w:tcBorders>
              <w:top w:val="nil"/>
              <w:left w:val="nil"/>
              <w:bottom w:val="nil"/>
              <w:right w:val="single" w:sz="4" w:space="0" w:color="auto"/>
            </w:tcBorders>
          </w:tcPr>
          <w:p w:rsidR="000A6887" w:rsidRDefault="000A6887">
            <w:pPr>
              <w:pStyle w:val="ConsPlusNormal"/>
            </w:pPr>
          </w:p>
        </w:tc>
        <w:tc>
          <w:tcPr>
            <w:tcW w:w="3826" w:type="dxa"/>
            <w:gridSpan w:val="2"/>
            <w:tcBorders>
              <w:top w:val="single" w:sz="4" w:space="0" w:color="auto"/>
              <w:left w:val="single" w:sz="4" w:space="0" w:color="auto"/>
              <w:bottom w:val="single" w:sz="4" w:space="0" w:color="auto"/>
              <w:right w:val="single" w:sz="4" w:space="0" w:color="auto"/>
            </w:tcBorders>
          </w:tcPr>
          <w:p w:rsidR="000A6887" w:rsidRDefault="000A6887">
            <w:pPr>
              <w:pStyle w:val="ConsPlusNormal"/>
            </w:pPr>
          </w:p>
        </w:tc>
      </w:tr>
      <w:tr w:rsidR="000A6887">
        <w:tblPrEx>
          <w:tblBorders>
            <w:right w:val="nil"/>
            <w:insideH w:val="none" w:sz="0" w:space="0" w:color="auto"/>
          </w:tblBorders>
        </w:tblPrEx>
        <w:tc>
          <w:tcPr>
            <w:tcW w:w="4479" w:type="dxa"/>
            <w:tcBorders>
              <w:top w:val="nil"/>
              <w:left w:val="nil"/>
              <w:bottom w:val="nil"/>
              <w:right w:val="nil"/>
            </w:tcBorders>
          </w:tcPr>
          <w:p w:rsidR="000A6887" w:rsidRDefault="000A6887">
            <w:pPr>
              <w:pStyle w:val="ConsPlusNormal"/>
            </w:pPr>
            <w:r>
              <w:t>Количество элементов и занимаемая площадь береговой части пляжной территории, занятой под объектами благоустройства:</w:t>
            </w:r>
          </w:p>
        </w:tc>
        <w:tc>
          <w:tcPr>
            <w:tcW w:w="714" w:type="dxa"/>
            <w:tcBorders>
              <w:top w:val="nil"/>
              <w:left w:val="nil"/>
              <w:bottom w:val="nil"/>
              <w:right w:val="nil"/>
            </w:tcBorders>
          </w:tcPr>
          <w:p w:rsidR="000A6887" w:rsidRDefault="000A6887">
            <w:pPr>
              <w:pStyle w:val="ConsPlusNormal"/>
            </w:pPr>
          </w:p>
        </w:tc>
        <w:tc>
          <w:tcPr>
            <w:tcW w:w="3826" w:type="dxa"/>
            <w:gridSpan w:val="2"/>
            <w:tcBorders>
              <w:top w:val="single" w:sz="4" w:space="0" w:color="auto"/>
              <w:left w:val="nil"/>
              <w:bottom w:val="single" w:sz="4" w:space="0" w:color="auto"/>
              <w:right w:val="nil"/>
            </w:tcBorders>
          </w:tcPr>
          <w:p w:rsidR="000A6887" w:rsidRDefault="000A6887">
            <w:pPr>
              <w:pStyle w:val="ConsPlusNormal"/>
            </w:pPr>
          </w:p>
        </w:tc>
      </w:tr>
      <w:tr w:rsidR="000A6887">
        <w:tblPrEx>
          <w:tblBorders>
            <w:insideH w:val="none" w:sz="0" w:space="0" w:color="auto"/>
            <w:insideV w:val="single" w:sz="4" w:space="0" w:color="auto"/>
          </w:tblBorders>
        </w:tblPrEx>
        <w:tc>
          <w:tcPr>
            <w:tcW w:w="4479" w:type="dxa"/>
            <w:tcBorders>
              <w:top w:val="nil"/>
              <w:left w:val="nil"/>
              <w:bottom w:val="nil"/>
              <w:right w:val="nil"/>
            </w:tcBorders>
          </w:tcPr>
          <w:p w:rsidR="000A6887" w:rsidRDefault="000A6887">
            <w:pPr>
              <w:pStyle w:val="ConsPlusNormal"/>
              <w:jc w:val="right"/>
            </w:pPr>
            <w:r>
              <w:t>Кабины для переодевания</w:t>
            </w:r>
          </w:p>
        </w:tc>
        <w:tc>
          <w:tcPr>
            <w:tcW w:w="714" w:type="dxa"/>
            <w:tcBorders>
              <w:top w:val="nil"/>
              <w:left w:val="nil"/>
              <w:bottom w:val="nil"/>
            </w:tcBorders>
          </w:tcPr>
          <w:p w:rsidR="000A6887" w:rsidRDefault="000A6887">
            <w:pPr>
              <w:pStyle w:val="ConsPlusNormal"/>
            </w:pPr>
          </w:p>
        </w:tc>
        <w:tc>
          <w:tcPr>
            <w:tcW w:w="2976" w:type="dxa"/>
            <w:tcBorders>
              <w:top w:val="single" w:sz="4" w:space="0" w:color="auto"/>
              <w:bottom w:val="single" w:sz="4" w:space="0" w:color="auto"/>
            </w:tcBorders>
          </w:tcPr>
          <w:p w:rsidR="000A6887" w:rsidRDefault="000A6887">
            <w:pPr>
              <w:pStyle w:val="ConsPlusNormal"/>
            </w:pPr>
          </w:p>
        </w:tc>
        <w:tc>
          <w:tcPr>
            <w:tcW w:w="850" w:type="dxa"/>
            <w:tcBorders>
              <w:top w:val="single" w:sz="4" w:space="0" w:color="auto"/>
              <w:bottom w:val="single" w:sz="4" w:space="0" w:color="auto"/>
            </w:tcBorders>
          </w:tcPr>
          <w:p w:rsidR="000A6887" w:rsidRDefault="000A6887">
            <w:pPr>
              <w:pStyle w:val="ConsPlusNormal"/>
              <w:jc w:val="both"/>
            </w:pPr>
            <w:r>
              <w:t>шт.</w:t>
            </w:r>
          </w:p>
        </w:tc>
      </w:tr>
      <w:tr w:rsidR="000A6887">
        <w:tblPrEx>
          <w:tblBorders>
            <w:insideH w:val="none" w:sz="0" w:space="0" w:color="auto"/>
            <w:insideV w:val="single" w:sz="4" w:space="0" w:color="auto"/>
          </w:tblBorders>
        </w:tblPrEx>
        <w:tc>
          <w:tcPr>
            <w:tcW w:w="4479" w:type="dxa"/>
            <w:tcBorders>
              <w:top w:val="nil"/>
              <w:left w:val="nil"/>
              <w:bottom w:val="nil"/>
              <w:right w:val="nil"/>
            </w:tcBorders>
          </w:tcPr>
          <w:p w:rsidR="000A6887" w:rsidRDefault="000A6887">
            <w:pPr>
              <w:pStyle w:val="ConsPlusNormal"/>
              <w:jc w:val="right"/>
            </w:pPr>
            <w:r>
              <w:lastRenderedPageBreak/>
              <w:t>Душевые кабины</w:t>
            </w:r>
          </w:p>
        </w:tc>
        <w:tc>
          <w:tcPr>
            <w:tcW w:w="714" w:type="dxa"/>
            <w:tcBorders>
              <w:top w:val="nil"/>
              <w:left w:val="nil"/>
              <w:bottom w:val="nil"/>
            </w:tcBorders>
          </w:tcPr>
          <w:p w:rsidR="000A6887" w:rsidRDefault="000A6887">
            <w:pPr>
              <w:pStyle w:val="ConsPlusNormal"/>
            </w:pPr>
          </w:p>
        </w:tc>
        <w:tc>
          <w:tcPr>
            <w:tcW w:w="2976" w:type="dxa"/>
            <w:tcBorders>
              <w:top w:val="single" w:sz="4" w:space="0" w:color="auto"/>
              <w:bottom w:val="single" w:sz="4" w:space="0" w:color="auto"/>
            </w:tcBorders>
          </w:tcPr>
          <w:p w:rsidR="000A6887" w:rsidRDefault="000A6887">
            <w:pPr>
              <w:pStyle w:val="ConsPlusNormal"/>
            </w:pPr>
          </w:p>
        </w:tc>
        <w:tc>
          <w:tcPr>
            <w:tcW w:w="850" w:type="dxa"/>
            <w:tcBorders>
              <w:top w:val="single" w:sz="4" w:space="0" w:color="auto"/>
              <w:bottom w:val="single" w:sz="4" w:space="0" w:color="auto"/>
            </w:tcBorders>
          </w:tcPr>
          <w:p w:rsidR="000A6887" w:rsidRDefault="000A6887">
            <w:pPr>
              <w:pStyle w:val="ConsPlusNormal"/>
              <w:jc w:val="both"/>
            </w:pPr>
            <w:r>
              <w:t>шт.</w:t>
            </w:r>
          </w:p>
        </w:tc>
      </w:tr>
      <w:tr w:rsidR="000A6887">
        <w:tblPrEx>
          <w:tblBorders>
            <w:insideH w:val="none" w:sz="0" w:space="0" w:color="auto"/>
            <w:insideV w:val="single" w:sz="4" w:space="0" w:color="auto"/>
          </w:tblBorders>
        </w:tblPrEx>
        <w:tc>
          <w:tcPr>
            <w:tcW w:w="4479" w:type="dxa"/>
            <w:tcBorders>
              <w:top w:val="nil"/>
              <w:left w:val="nil"/>
              <w:bottom w:val="nil"/>
              <w:right w:val="nil"/>
            </w:tcBorders>
          </w:tcPr>
          <w:p w:rsidR="000A6887" w:rsidRDefault="000A6887">
            <w:pPr>
              <w:pStyle w:val="ConsPlusNormal"/>
              <w:jc w:val="right"/>
            </w:pPr>
            <w:r>
              <w:t>Туалет</w:t>
            </w:r>
          </w:p>
        </w:tc>
        <w:tc>
          <w:tcPr>
            <w:tcW w:w="714" w:type="dxa"/>
            <w:tcBorders>
              <w:top w:val="nil"/>
              <w:left w:val="nil"/>
              <w:bottom w:val="nil"/>
            </w:tcBorders>
          </w:tcPr>
          <w:p w:rsidR="000A6887" w:rsidRDefault="000A6887">
            <w:pPr>
              <w:pStyle w:val="ConsPlusNormal"/>
            </w:pPr>
          </w:p>
        </w:tc>
        <w:tc>
          <w:tcPr>
            <w:tcW w:w="2976" w:type="dxa"/>
            <w:tcBorders>
              <w:top w:val="single" w:sz="4" w:space="0" w:color="auto"/>
              <w:bottom w:val="single" w:sz="4" w:space="0" w:color="auto"/>
            </w:tcBorders>
          </w:tcPr>
          <w:p w:rsidR="000A6887" w:rsidRDefault="000A6887">
            <w:pPr>
              <w:pStyle w:val="ConsPlusNormal"/>
            </w:pPr>
          </w:p>
        </w:tc>
        <w:tc>
          <w:tcPr>
            <w:tcW w:w="850" w:type="dxa"/>
            <w:tcBorders>
              <w:top w:val="single" w:sz="4" w:space="0" w:color="auto"/>
              <w:bottom w:val="single" w:sz="4" w:space="0" w:color="auto"/>
            </w:tcBorders>
          </w:tcPr>
          <w:p w:rsidR="000A6887" w:rsidRDefault="000A6887">
            <w:pPr>
              <w:pStyle w:val="ConsPlusNormal"/>
              <w:jc w:val="both"/>
            </w:pPr>
            <w:r>
              <w:t>шт.</w:t>
            </w:r>
          </w:p>
        </w:tc>
      </w:tr>
      <w:tr w:rsidR="000A6887">
        <w:tblPrEx>
          <w:tblBorders>
            <w:insideH w:val="none" w:sz="0" w:space="0" w:color="auto"/>
            <w:insideV w:val="single" w:sz="4" w:space="0" w:color="auto"/>
          </w:tblBorders>
        </w:tblPrEx>
        <w:tc>
          <w:tcPr>
            <w:tcW w:w="4479" w:type="dxa"/>
            <w:tcBorders>
              <w:top w:val="nil"/>
              <w:left w:val="nil"/>
              <w:bottom w:val="nil"/>
              <w:right w:val="nil"/>
            </w:tcBorders>
          </w:tcPr>
          <w:p w:rsidR="000A6887" w:rsidRDefault="000A6887">
            <w:pPr>
              <w:pStyle w:val="ConsPlusNormal"/>
              <w:jc w:val="right"/>
            </w:pPr>
            <w:r>
              <w:t>Урны</w:t>
            </w:r>
          </w:p>
        </w:tc>
        <w:tc>
          <w:tcPr>
            <w:tcW w:w="714" w:type="dxa"/>
            <w:tcBorders>
              <w:top w:val="nil"/>
              <w:left w:val="nil"/>
              <w:bottom w:val="nil"/>
            </w:tcBorders>
          </w:tcPr>
          <w:p w:rsidR="000A6887" w:rsidRDefault="000A6887">
            <w:pPr>
              <w:pStyle w:val="ConsPlusNormal"/>
            </w:pPr>
          </w:p>
        </w:tc>
        <w:tc>
          <w:tcPr>
            <w:tcW w:w="2976" w:type="dxa"/>
            <w:tcBorders>
              <w:top w:val="single" w:sz="4" w:space="0" w:color="auto"/>
              <w:bottom w:val="single" w:sz="4" w:space="0" w:color="auto"/>
            </w:tcBorders>
          </w:tcPr>
          <w:p w:rsidR="000A6887" w:rsidRDefault="000A6887">
            <w:pPr>
              <w:pStyle w:val="ConsPlusNormal"/>
            </w:pPr>
          </w:p>
        </w:tc>
        <w:tc>
          <w:tcPr>
            <w:tcW w:w="850" w:type="dxa"/>
            <w:tcBorders>
              <w:top w:val="single" w:sz="4" w:space="0" w:color="auto"/>
              <w:bottom w:val="single" w:sz="4" w:space="0" w:color="auto"/>
            </w:tcBorders>
          </w:tcPr>
          <w:p w:rsidR="000A6887" w:rsidRDefault="000A6887">
            <w:pPr>
              <w:pStyle w:val="ConsPlusNormal"/>
              <w:jc w:val="both"/>
            </w:pPr>
            <w:r>
              <w:t>шт.</w:t>
            </w:r>
          </w:p>
        </w:tc>
      </w:tr>
      <w:tr w:rsidR="000A6887">
        <w:tblPrEx>
          <w:tblBorders>
            <w:insideH w:val="none" w:sz="0" w:space="0" w:color="auto"/>
            <w:insideV w:val="single" w:sz="4" w:space="0" w:color="auto"/>
          </w:tblBorders>
        </w:tblPrEx>
        <w:tc>
          <w:tcPr>
            <w:tcW w:w="4479" w:type="dxa"/>
            <w:tcBorders>
              <w:top w:val="nil"/>
              <w:left w:val="nil"/>
              <w:bottom w:val="nil"/>
              <w:right w:val="nil"/>
            </w:tcBorders>
          </w:tcPr>
          <w:p w:rsidR="000A6887" w:rsidRDefault="000A6887">
            <w:pPr>
              <w:pStyle w:val="ConsPlusNormal"/>
              <w:jc w:val="right"/>
            </w:pPr>
            <w:r>
              <w:t>Пешеходные дорожки</w:t>
            </w:r>
          </w:p>
        </w:tc>
        <w:tc>
          <w:tcPr>
            <w:tcW w:w="714" w:type="dxa"/>
            <w:tcBorders>
              <w:top w:val="nil"/>
              <w:left w:val="nil"/>
              <w:bottom w:val="nil"/>
            </w:tcBorders>
          </w:tcPr>
          <w:p w:rsidR="000A6887" w:rsidRDefault="000A6887">
            <w:pPr>
              <w:pStyle w:val="ConsPlusNormal"/>
            </w:pPr>
          </w:p>
        </w:tc>
        <w:tc>
          <w:tcPr>
            <w:tcW w:w="2976" w:type="dxa"/>
            <w:tcBorders>
              <w:top w:val="single" w:sz="4" w:space="0" w:color="auto"/>
              <w:bottom w:val="single" w:sz="4" w:space="0" w:color="auto"/>
            </w:tcBorders>
          </w:tcPr>
          <w:p w:rsidR="000A6887" w:rsidRDefault="000A6887">
            <w:pPr>
              <w:pStyle w:val="ConsPlusNormal"/>
            </w:pPr>
          </w:p>
        </w:tc>
        <w:tc>
          <w:tcPr>
            <w:tcW w:w="850" w:type="dxa"/>
            <w:tcBorders>
              <w:top w:val="single" w:sz="4" w:space="0" w:color="auto"/>
              <w:bottom w:val="single" w:sz="4" w:space="0" w:color="auto"/>
            </w:tcBorders>
          </w:tcPr>
          <w:p w:rsidR="000A6887" w:rsidRDefault="000A6887">
            <w:pPr>
              <w:pStyle w:val="ConsPlusNormal"/>
              <w:jc w:val="both"/>
            </w:pPr>
            <w:r>
              <w:t>м</w:t>
            </w:r>
          </w:p>
        </w:tc>
      </w:tr>
      <w:tr w:rsidR="000A6887">
        <w:tblPrEx>
          <w:tblBorders>
            <w:insideH w:val="none" w:sz="0" w:space="0" w:color="auto"/>
            <w:insideV w:val="single" w:sz="4" w:space="0" w:color="auto"/>
          </w:tblBorders>
        </w:tblPrEx>
        <w:tc>
          <w:tcPr>
            <w:tcW w:w="4479" w:type="dxa"/>
            <w:tcBorders>
              <w:top w:val="nil"/>
              <w:left w:val="nil"/>
              <w:bottom w:val="nil"/>
              <w:right w:val="nil"/>
            </w:tcBorders>
          </w:tcPr>
          <w:p w:rsidR="000A6887" w:rsidRDefault="000A6887">
            <w:pPr>
              <w:pStyle w:val="ConsPlusNormal"/>
              <w:jc w:val="right"/>
            </w:pPr>
            <w:r>
              <w:t>Питьевой фонтан</w:t>
            </w:r>
          </w:p>
        </w:tc>
        <w:tc>
          <w:tcPr>
            <w:tcW w:w="714" w:type="dxa"/>
            <w:tcBorders>
              <w:top w:val="nil"/>
              <w:left w:val="nil"/>
              <w:bottom w:val="nil"/>
            </w:tcBorders>
          </w:tcPr>
          <w:p w:rsidR="000A6887" w:rsidRDefault="000A6887">
            <w:pPr>
              <w:pStyle w:val="ConsPlusNormal"/>
            </w:pPr>
          </w:p>
        </w:tc>
        <w:tc>
          <w:tcPr>
            <w:tcW w:w="2976" w:type="dxa"/>
            <w:tcBorders>
              <w:top w:val="single" w:sz="4" w:space="0" w:color="auto"/>
              <w:bottom w:val="single" w:sz="4" w:space="0" w:color="auto"/>
            </w:tcBorders>
          </w:tcPr>
          <w:p w:rsidR="000A6887" w:rsidRDefault="000A6887">
            <w:pPr>
              <w:pStyle w:val="ConsPlusNormal"/>
            </w:pPr>
          </w:p>
        </w:tc>
        <w:tc>
          <w:tcPr>
            <w:tcW w:w="850" w:type="dxa"/>
            <w:tcBorders>
              <w:top w:val="single" w:sz="4" w:space="0" w:color="auto"/>
              <w:bottom w:val="single" w:sz="4" w:space="0" w:color="auto"/>
            </w:tcBorders>
          </w:tcPr>
          <w:p w:rsidR="000A6887" w:rsidRDefault="000A6887">
            <w:pPr>
              <w:pStyle w:val="ConsPlusNormal"/>
              <w:jc w:val="both"/>
            </w:pPr>
            <w:r>
              <w:t>шт.</w:t>
            </w:r>
          </w:p>
        </w:tc>
      </w:tr>
      <w:tr w:rsidR="000A6887">
        <w:tblPrEx>
          <w:tblBorders>
            <w:insideH w:val="none" w:sz="0" w:space="0" w:color="auto"/>
            <w:insideV w:val="single" w:sz="4" w:space="0" w:color="auto"/>
          </w:tblBorders>
        </w:tblPrEx>
        <w:tc>
          <w:tcPr>
            <w:tcW w:w="4479" w:type="dxa"/>
            <w:tcBorders>
              <w:top w:val="nil"/>
              <w:left w:val="nil"/>
              <w:bottom w:val="nil"/>
              <w:right w:val="nil"/>
            </w:tcBorders>
          </w:tcPr>
          <w:p w:rsidR="000A6887" w:rsidRDefault="000A6887">
            <w:pPr>
              <w:pStyle w:val="ConsPlusNormal"/>
              <w:jc w:val="right"/>
            </w:pPr>
            <w:r>
              <w:t>Озеленение</w:t>
            </w:r>
          </w:p>
        </w:tc>
        <w:tc>
          <w:tcPr>
            <w:tcW w:w="714" w:type="dxa"/>
            <w:tcBorders>
              <w:top w:val="nil"/>
              <w:left w:val="nil"/>
              <w:bottom w:val="nil"/>
            </w:tcBorders>
          </w:tcPr>
          <w:p w:rsidR="000A6887" w:rsidRDefault="000A6887">
            <w:pPr>
              <w:pStyle w:val="ConsPlusNormal"/>
            </w:pPr>
          </w:p>
        </w:tc>
        <w:tc>
          <w:tcPr>
            <w:tcW w:w="2976" w:type="dxa"/>
            <w:tcBorders>
              <w:top w:val="single" w:sz="4" w:space="0" w:color="auto"/>
              <w:bottom w:val="single" w:sz="4" w:space="0" w:color="auto"/>
            </w:tcBorders>
          </w:tcPr>
          <w:p w:rsidR="000A6887" w:rsidRDefault="000A6887">
            <w:pPr>
              <w:pStyle w:val="ConsPlusNormal"/>
            </w:pPr>
          </w:p>
        </w:tc>
        <w:tc>
          <w:tcPr>
            <w:tcW w:w="850" w:type="dxa"/>
            <w:tcBorders>
              <w:top w:val="single" w:sz="4" w:space="0" w:color="auto"/>
              <w:bottom w:val="single" w:sz="4" w:space="0" w:color="auto"/>
            </w:tcBorders>
          </w:tcPr>
          <w:p w:rsidR="000A6887" w:rsidRDefault="000A6887">
            <w:pPr>
              <w:pStyle w:val="ConsPlusNormal"/>
              <w:jc w:val="both"/>
            </w:pPr>
            <w:r>
              <w:t>м</w:t>
            </w:r>
            <w:r>
              <w:rPr>
                <w:vertAlign w:val="superscript"/>
              </w:rPr>
              <w:t>2</w:t>
            </w:r>
          </w:p>
        </w:tc>
      </w:tr>
      <w:tr w:rsidR="000A6887">
        <w:tblPrEx>
          <w:tblBorders>
            <w:insideH w:val="none" w:sz="0" w:space="0" w:color="auto"/>
            <w:insideV w:val="single" w:sz="4" w:space="0" w:color="auto"/>
          </w:tblBorders>
        </w:tblPrEx>
        <w:tc>
          <w:tcPr>
            <w:tcW w:w="4479" w:type="dxa"/>
            <w:tcBorders>
              <w:top w:val="nil"/>
              <w:left w:val="nil"/>
              <w:bottom w:val="nil"/>
              <w:right w:val="nil"/>
            </w:tcBorders>
          </w:tcPr>
          <w:p w:rsidR="000A6887" w:rsidRDefault="000A6887">
            <w:pPr>
              <w:pStyle w:val="ConsPlusNormal"/>
              <w:jc w:val="right"/>
            </w:pPr>
            <w:r>
              <w:t>Спасательная вышка</w:t>
            </w:r>
          </w:p>
        </w:tc>
        <w:tc>
          <w:tcPr>
            <w:tcW w:w="714" w:type="dxa"/>
            <w:tcBorders>
              <w:top w:val="nil"/>
              <w:left w:val="nil"/>
              <w:bottom w:val="nil"/>
            </w:tcBorders>
          </w:tcPr>
          <w:p w:rsidR="000A6887" w:rsidRDefault="000A6887">
            <w:pPr>
              <w:pStyle w:val="ConsPlusNormal"/>
            </w:pPr>
          </w:p>
        </w:tc>
        <w:tc>
          <w:tcPr>
            <w:tcW w:w="2976" w:type="dxa"/>
            <w:tcBorders>
              <w:top w:val="single" w:sz="4" w:space="0" w:color="auto"/>
              <w:bottom w:val="single" w:sz="4" w:space="0" w:color="auto"/>
            </w:tcBorders>
          </w:tcPr>
          <w:p w:rsidR="000A6887" w:rsidRDefault="000A6887">
            <w:pPr>
              <w:pStyle w:val="ConsPlusNormal"/>
            </w:pPr>
          </w:p>
        </w:tc>
        <w:tc>
          <w:tcPr>
            <w:tcW w:w="850" w:type="dxa"/>
            <w:tcBorders>
              <w:top w:val="single" w:sz="4" w:space="0" w:color="auto"/>
              <w:bottom w:val="single" w:sz="4" w:space="0" w:color="auto"/>
            </w:tcBorders>
          </w:tcPr>
          <w:p w:rsidR="000A6887" w:rsidRDefault="000A6887">
            <w:pPr>
              <w:pStyle w:val="ConsPlusNormal"/>
              <w:jc w:val="both"/>
            </w:pPr>
            <w:r>
              <w:t>шт.</w:t>
            </w:r>
          </w:p>
        </w:tc>
      </w:tr>
      <w:tr w:rsidR="000A6887">
        <w:tblPrEx>
          <w:tblBorders>
            <w:insideH w:val="none" w:sz="0" w:space="0" w:color="auto"/>
            <w:insideV w:val="single" w:sz="4" w:space="0" w:color="auto"/>
          </w:tblBorders>
        </w:tblPrEx>
        <w:tc>
          <w:tcPr>
            <w:tcW w:w="4479" w:type="dxa"/>
            <w:tcBorders>
              <w:top w:val="nil"/>
              <w:left w:val="nil"/>
              <w:bottom w:val="nil"/>
              <w:right w:val="nil"/>
            </w:tcBorders>
          </w:tcPr>
          <w:p w:rsidR="000A6887" w:rsidRDefault="000A6887">
            <w:pPr>
              <w:pStyle w:val="ConsPlusNormal"/>
              <w:jc w:val="right"/>
            </w:pPr>
            <w:r>
              <w:t>Спасательные стойки</w:t>
            </w:r>
          </w:p>
        </w:tc>
        <w:tc>
          <w:tcPr>
            <w:tcW w:w="714" w:type="dxa"/>
            <w:tcBorders>
              <w:top w:val="nil"/>
              <w:left w:val="nil"/>
              <w:bottom w:val="nil"/>
            </w:tcBorders>
          </w:tcPr>
          <w:p w:rsidR="000A6887" w:rsidRDefault="000A6887">
            <w:pPr>
              <w:pStyle w:val="ConsPlusNormal"/>
            </w:pPr>
          </w:p>
        </w:tc>
        <w:tc>
          <w:tcPr>
            <w:tcW w:w="2976" w:type="dxa"/>
            <w:tcBorders>
              <w:top w:val="single" w:sz="4" w:space="0" w:color="auto"/>
              <w:bottom w:val="single" w:sz="4" w:space="0" w:color="auto"/>
            </w:tcBorders>
          </w:tcPr>
          <w:p w:rsidR="000A6887" w:rsidRDefault="000A6887">
            <w:pPr>
              <w:pStyle w:val="ConsPlusNormal"/>
            </w:pPr>
          </w:p>
        </w:tc>
        <w:tc>
          <w:tcPr>
            <w:tcW w:w="850" w:type="dxa"/>
            <w:tcBorders>
              <w:top w:val="single" w:sz="4" w:space="0" w:color="auto"/>
              <w:bottom w:val="single" w:sz="4" w:space="0" w:color="auto"/>
            </w:tcBorders>
          </w:tcPr>
          <w:p w:rsidR="000A6887" w:rsidRDefault="000A6887">
            <w:pPr>
              <w:pStyle w:val="ConsPlusNormal"/>
              <w:jc w:val="both"/>
            </w:pPr>
            <w:r>
              <w:t>шт.</w:t>
            </w:r>
          </w:p>
        </w:tc>
      </w:tr>
      <w:tr w:rsidR="000A6887">
        <w:tblPrEx>
          <w:tblBorders>
            <w:insideH w:val="none" w:sz="0" w:space="0" w:color="auto"/>
            <w:insideV w:val="single" w:sz="4" w:space="0" w:color="auto"/>
          </w:tblBorders>
        </w:tblPrEx>
        <w:tc>
          <w:tcPr>
            <w:tcW w:w="4479" w:type="dxa"/>
            <w:tcBorders>
              <w:top w:val="nil"/>
              <w:left w:val="nil"/>
              <w:bottom w:val="nil"/>
              <w:right w:val="nil"/>
            </w:tcBorders>
          </w:tcPr>
          <w:p w:rsidR="000A6887" w:rsidRDefault="000A6887">
            <w:pPr>
              <w:pStyle w:val="ConsPlusNormal"/>
              <w:jc w:val="right"/>
            </w:pPr>
            <w:r>
              <w:t>Медицинский пункт</w:t>
            </w:r>
          </w:p>
        </w:tc>
        <w:tc>
          <w:tcPr>
            <w:tcW w:w="714" w:type="dxa"/>
            <w:tcBorders>
              <w:top w:val="nil"/>
              <w:left w:val="nil"/>
              <w:bottom w:val="nil"/>
            </w:tcBorders>
          </w:tcPr>
          <w:p w:rsidR="000A6887" w:rsidRDefault="000A6887">
            <w:pPr>
              <w:pStyle w:val="ConsPlusNormal"/>
            </w:pPr>
          </w:p>
        </w:tc>
        <w:tc>
          <w:tcPr>
            <w:tcW w:w="2976" w:type="dxa"/>
            <w:tcBorders>
              <w:top w:val="single" w:sz="4" w:space="0" w:color="auto"/>
              <w:bottom w:val="single" w:sz="4" w:space="0" w:color="auto"/>
            </w:tcBorders>
          </w:tcPr>
          <w:p w:rsidR="000A6887" w:rsidRDefault="000A6887">
            <w:pPr>
              <w:pStyle w:val="ConsPlusNormal"/>
            </w:pPr>
          </w:p>
        </w:tc>
        <w:tc>
          <w:tcPr>
            <w:tcW w:w="850" w:type="dxa"/>
            <w:tcBorders>
              <w:top w:val="single" w:sz="4" w:space="0" w:color="auto"/>
              <w:bottom w:val="single" w:sz="4" w:space="0" w:color="auto"/>
            </w:tcBorders>
          </w:tcPr>
          <w:p w:rsidR="000A6887" w:rsidRDefault="000A6887">
            <w:pPr>
              <w:pStyle w:val="ConsPlusNormal"/>
              <w:jc w:val="both"/>
            </w:pPr>
            <w:r>
              <w:t>м</w:t>
            </w:r>
            <w:r>
              <w:rPr>
                <w:vertAlign w:val="superscript"/>
              </w:rPr>
              <w:t>2</w:t>
            </w:r>
          </w:p>
        </w:tc>
      </w:tr>
      <w:tr w:rsidR="000A6887">
        <w:tblPrEx>
          <w:tblBorders>
            <w:insideH w:val="none" w:sz="0" w:space="0" w:color="auto"/>
            <w:insideV w:val="single" w:sz="4" w:space="0" w:color="auto"/>
          </w:tblBorders>
        </w:tblPrEx>
        <w:tc>
          <w:tcPr>
            <w:tcW w:w="4479" w:type="dxa"/>
            <w:tcBorders>
              <w:top w:val="nil"/>
              <w:left w:val="nil"/>
              <w:bottom w:val="nil"/>
              <w:right w:val="nil"/>
            </w:tcBorders>
          </w:tcPr>
          <w:p w:rsidR="000A6887" w:rsidRDefault="000A6887">
            <w:pPr>
              <w:pStyle w:val="ConsPlusNormal"/>
              <w:jc w:val="right"/>
            </w:pPr>
            <w:r>
              <w:t>Лавочки, скамьи</w:t>
            </w:r>
          </w:p>
        </w:tc>
        <w:tc>
          <w:tcPr>
            <w:tcW w:w="714" w:type="dxa"/>
            <w:tcBorders>
              <w:top w:val="nil"/>
              <w:left w:val="nil"/>
              <w:bottom w:val="nil"/>
            </w:tcBorders>
          </w:tcPr>
          <w:p w:rsidR="000A6887" w:rsidRDefault="000A6887">
            <w:pPr>
              <w:pStyle w:val="ConsPlusNormal"/>
            </w:pPr>
          </w:p>
        </w:tc>
        <w:tc>
          <w:tcPr>
            <w:tcW w:w="2976" w:type="dxa"/>
            <w:tcBorders>
              <w:top w:val="single" w:sz="4" w:space="0" w:color="auto"/>
              <w:bottom w:val="single" w:sz="4" w:space="0" w:color="auto"/>
            </w:tcBorders>
          </w:tcPr>
          <w:p w:rsidR="000A6887" w:rsidRDefault="000A6887">
            <w:pPr>
              <w:pStyle w:val="ConsPlusNormal"/>
            </w:pPr>
          </w:p>
        </w:tc>
        <w:tc>
          <w:tcPr>
            <w:tcW w:w="850" w:type="dxa"/>
            <w:tcBorders>
              <w:top w:val="single" w:sz="4" w:space="0" w:color="auto"/>
              <w:bottom w:val="single" w:sz="4" w:space="0" w:color="auto"/>
            </w:tcBorders>
          </w:tcPr>
          <w:p w:rsidR="000A6887" w:rsidRDefault="000A6887">
            <w:pPr>
              <w:pStyle w:val="ConsPlusNormal"/>
              <w:jc w:val="both"/>
            </w:pPr>
            <w:r>
              <w:t>шт.</w:t>
            </w:r>
          </w:p>
        </w:tc>
      </w:tr>
      <w:tr w:rsidR="000A6887">
        <w:tblPrEx>
          <w:tblBorders>
            <w:insideH w:val="none" w:sz="0" w:space="0" w:color="auto"/>
            <w:insideV w:val="single" w:sz="4" w:space="0" w:color="auto"/>
          </w:tblBorders>
        </w:tblPrEx>
        <w:tc>
          <w:tcPr>
            <w:tcW w:w="4479" w:type="dxa"/>
            <w:tcBorders>
              <w:top w:val="nil"/>
              <w:left w:val="nil"/>
              <w:bottom w:val="nil"/>
              <w:right w:val="nil"/>
            </w:tcBorders>
          </w:tcPr>
          <w:p w:rsidR="000A6887" w:rsidRDefault="000A6887">
            <w:pPr>
              <w:pStyle w:val="ConsPlusNormal"/>
              <w:jc w:val="right"/>
            </w:pPr>
            <w:r>
              <w:t>Зонты</w:t>
            </w:r>
          </w:p>
        </w:tc>
        <w:tc>
          <w:tcPr>
            <w:tcW w:w="714" w:type="dxa"/>
            <w:tcBorders>
              <w:top w:val="nil"/>
              <w:left w:val="nil"/>
              <w:bottom w:val="nil"/>
            </w:tcBorders>
          </w:tcPr>
          <w:p w:rsidR="000A6887" w:rsidRDefault="000A6887">
            <w:pPr>
              <w:pStyle w:val="ConsPlusNormal"/>
            </w:pPr>
          </w:p>
        </w:tc>
        <w:tc>
          <w:tcPr>
            <w:tcW w:w="2976" w:type="dxa"/>
            <w:tcBorders>
              <w:top w:val="single" w:sz="4" w:space="0" w:color="auto"/>
              <w:bottom w:val="single" w:sz="4" w:space="0" w:color="auto"/>
            </w:tcBorders>
          </w:tcPr>
          <w:p w:rsidR="000A6887" w:rsidRDefault="000A6887">
            <w:pPr>
              <w:pStyle w:val="ConsPlusNormal"/>
            </w:pPr>
          </w:p>
        </w:tc>
        <w:tc>
          <w:tcPr>
            <w:tcW w:w="850" w:type="dxa"/>
            <w:tcBorders>
              <w:top w:val="single" w:sz="4" w:space="0" w:color="auto"/>
              <w:bottom w:val="single" w:sz="4" w:space="0" w:color="auto"/>
            </w:tcBorders>
          </w:tcPr>
          <w:p w:rsidR="000A6887" w:rsidRDefault="000A6887">
            <w:pPr>
              <w:pStyle w:val="ConsPlusNormal"/>
              <w:jc w:val="both"/>
            </w:pPr>
            <w:r>
              <w:t>шт.</w:t>
            </w:r>
          </w:p>
        </w:tc>
      </w:tr>
      <w:tr w:rsidR="000A6887">
        <w:tblPrEx>
          <w:tblBorders>
            <w:insideH w:val="none" w:sz="0" w:space="0" w:color="auto"/>
            <w:insideV w:val="single" w:sz="4" w:space="0" w:color="auto"/>
          </w:tblBorders>
        </w:tblPrEx>
        <w:tc>
          <w:tcPr>
            <w:tcW w:w="4479" w:type="dxa"/>
            <w:tcBorders>
              <w:top w:val="nil"/>
              <w:left w:val="nil"/>
              <w:bottom w:val="nil"/>
              <w:right w:val="nil"/>
            </w:tcBorders>
          </w:tcPr>
          <w:p w:rsidR="000A6887" w:rsidRDefault="000A6887">
            <w:pPr>
              <w:pStyle w:val="ConsPlusNormal"/>
              <w:jc w:val="right"/>
            </w:pPr>
            <w:r>
              <w:t>Аэрарии/аэросолярии/теневые навесы</w:t>
            </w:r>
          </w:p>
        </w:tc>
        <w:tc>
          <w:tcPr>
            <w:tcW w:w="714" w:type="dxa"/>
            <w:tcBorders>
              <w:top w:val="nil"/>
              <w:left w:val="nil"/>
              <w:bottom w:val="nil"/>
            </w:tcBorders>
          </w:tcPr>
          <w:p w:rsidR="000A6887" w:rsidRDefault="000A6887">
            <w:pPr>
              <w:pStyle w:val="ConsPlusNormal"/>
            </w:pPr>
          </w:p>
        </w:tc>
        <w:tc>
          <w:tcPr>
            <w:tcW w:w="2976" w:type="dxa"/>
            <w:tcBorders>
              <w:top w:val="single" w:sz="4" w:space="0" w:color="auto"/>
              <w:bottom w:val="single" w:sz="4" w:space="0" w:color="auto"/>
            </w:tcBorders>
          </w:tcPr>
          <w:p w:rsidR="000A6887" w:rsidRDefault="000A6887">
            <w:pPr>
              <w:pStyle w:val="ConsPlusNormal"/>
            </w:pPr>
          </w:p>
        </w:tc>
        <w:tc>
          <w:tcPr>
            <w:tcW w:w="850" w:type="dxa"/>
            <w:tcBorders>
              <w:top w:val="single" w:sz="4" w:space="0" w:color="auto"/>
              <w:bottom w:val="single" w:sz="4" w:space="0" w:color="auto"/>
            </w:tcBorders>
          </w:tcPr>
          <w:p w:rsidR="000A6887" w:rsidRDefault="000A6887">
            <w:pPr>
              <w:pStyle w:val="ConsPlusNormal"/>
              <w:jc w:val="both"/>
            </w:pPr>
            <w:r>
              <w:t>м</w:t>
            </w:r>
            <w:r>
              <w:rPr>
                <w:vertAlign w:val="superscript"/>
              </w:rPr>
              <w:t>2</w:t>
            </w:r>
          </w:p>
        </w:tc>
      </w:tr>
      <w:tr w:rsidR="000A6887">
        <w:tblPrEx>
          <w:tblBorders>
            <w:insideH w:val="none" w:sz="0" w:space="0" w:color="auto"/>
            <w:insideV w:val="single" w:sz="4" w:space="0" w:color="auto"/>
          </w:tblBorders>
        </w:tblPrEx>
        <w:tc>
          <w:tcPr>
            <w:tcW w:w="4479" w:type="dxa"/>
            <w:tcBorders>
              <w:top w:val="nil"/>
              <w:left w:val="nil"/>
              <w:bottom w:val="nil"/>
              <w:right w:val="nil"/>
            </w:tcBorders>
          </w:tcPr>
          <w:p w:rsidR="000A6887" w:rsidRDefault="000A6887">
            <w:pPr>
              <w:pStyle w:val="ConsPlusNormal"/>
              <w:jc w:val="right"/>
            </w:pPr>
            <w:r>
              <w:t>Иные объекты</w:t>
            </w:r>
          </w:p>
        </w:tc>
        <w:tc>
          <w:tcPr>
            <w:tcW w:w="714" w:type="dxa"/>
            <w:tcBorders>
              <w:top w:val="nil"/>
              <w:left w:val="nil"/>
              <w:bottom w:val="nil"/>
            </w:tcBorders>
          </w:tcPr>
          <w:p w:rsidR="000A6887" w:rsidRDefault="000A6887">
            <w:pPr>
              <w:pStyle w:val="ConsPlusNormal"/>
            </w:pPr>
          </w:p>
        </w:tc>
        <w:tc>
          <w:tcPr>
            <w:tcW w:w="2976" w:type="dxa"/>
            <w:tcBorders>
              <w:top w:val="single" w:sz="4" w:space="0" w:color="auto"/>
              <w:bottom w:val="single" w:sz="4" w:space="0" w:color="auto"/>
            </w:tcBorders>
          </w:tcPr>
          <w:p w:rsidR="000A6887" w:rsidRDefault="000A6887">
            <w:pPr>
              <w:pStyle w:val="ConsPlusNormal"/>
            </w:pPr>
          </w:p>
        </w:tc>
        <w:tc>
          <w:tcPr>
            <w:tcW w:w="850" w:type="dxa"/>
            <w:tcBorders>
              <w:top w:val="single" w:sz="4" w:space="0" w:color="auto"/>
              <w:bottom w:val="single" w:sz="4" w:space="0" w:color="auto"/>
            </w:tcBorders>
          </w:tcPr>
          <w:p w:rsidR="000A6887" w:rsidRDefault="000A6887">
            <w:pPr>
              <w:pStyle w:val="ConsPlusNormal"/>
              <w:jc w:val="both"/>
            </w:pPr>
            <w:r>
              <w:t>шт.</w:t>
            </w:r>
          </w:p>
        </w:tc>
      </w:tr>
      <w:tr w:rsidR="000A6887">
        <w:tblPrEx>
          <w:tblBorders>
            <w:right w:val="nil"/>
            <w:insideH w:val="none" w:sz="0" w:space="0" w:color="auto"/>
          </w:tblBorders>
        </w:tblPrEx>
        <w:tc>
          <w:tcPr>
            <w:tcW w:w="4479" w:type="dxa"/>
            <w:tcBorders>
              <w:top w:val="nil"/>
              <w:left w:val="nil"/>
              <w:bottom w:val="nil"/>
              <w:right w:val="nil"/>
            </w:tcBorders>
          </w:tcPr>
          <w:p w:rsidR="000A6887" w:rsidRDefault="000A6887">
            <w:pPr>
              <w:pStyle w:val="ConsPlusNormal"/>
            </w:pPr>
          </w:p>
        </w:tc>
        <w:tc>
          <w:tcPr>
            <w:tcW w:w="714" w:type="dxa"/>
            <w:tcBorders>
              <w:top w:val="nil"/>
              <w:left w:val="nil"/>
              <w:bottom w:val="nil"/>
              <w:right w:val="nil"/>
            </w:tcBorders>
          </w:tcPr>
          <w:p w:rsidR="000A6887" w:rsidRDefault="000A6887">
            <w:pPr>
              <w:pStyle w:val="ConsPlusNormal"/>
            </w:pPr>
          </w:p>
        </w:tc>
        <w:tc>
          <w:tcPr>
            <w:tcW w:w="3826" w:type="dxa"/>
            <w:gridSpan w:val="2"/>
            <w:tcBorders>
              <w:top w:val="single" w:sz="4" w:space="0" w:color="auto"/>
              <w:left w:val="nil"/>
              <w:bottom w:val="nil"/>
              <w:right w:val="nil"/>
            </w:tcBorders>
          </w:tcPr>
          <w:p w:rsidR="000A6887" w:rsidRDefault="000A6887">
            <w:pPr>
              <w:pStyle w:val="ConsPlusNormal"/>
            </w:pPr>
          </w:p>
        </w:tc>
      </w:tr>
      <w:tr w:rsidR="000A6887">
        <w:tblPrEx>
          <w:tblBorders>
            <w:right w:val="nil"/>
            <w:insideH w:val="none" w:sz="0" w:space="0" w:color="auto"/>
          </w:tblBorders>
        </w:tblPrEx>
        <w:tc>
          <w:tcPr>
            <w:tcW w:w="4479" w:type="dxa"/>
            <w:tcBorders>
              <w:top w:val="nil"/>
              <w:left w:val="nil"/>
              <w:bottom w:val="nil"/>
              <w:right w:val="nil"/>
            </w:tcBorders>
          </w:tcPr>
          <w:p w:rsidR="000A6887" w:rsidRDefault="000A6887">
            <w:pPr>
              <w:pStyle w:val="ConsPlusNormal"/>
            </w:pPr>
            <w:r>
              <w:t>Инженерные коммуникации:</w:t>
            </w:r>
          </w:p>
        </w:tc>
        <w:tc>
          <w:tcPr>
            <w:tcW w:w="714" w:type="dxa"/>
            <w:tcBorders>
              <w:top w:val="nil"/>
              <w:left w:val="nil"/>
              <w:bottom w:val="nil"/>
              <w:right w:val="nil"/>
            </w:tcBorders>
          </w:tcPr>
          <w:p w:rsidR="000A6887" w:rsidRDefault="000A6887">
            <w:pPr>
              <w:pStyle w:val="ConsPlusNormal"/>
            </w:pPr>
          </w:p>
        </w:tc>
        <w:tc>
          <w:tcPr>
            <w:tcW w:w="3826" w:type="dxa"/>
            <w:gridSpan w:val="2"/>
            <w:tcBorders>
              <w:top w:val="nil"/>
              <w:left w:val="nil"/>
              <w:bottom w:val="single" w:sz="4" w:space="0" w:color="auto"/>
              <w:right w:val="nil"/>
            </w:tcBorders>
          </w:tcPr>
          <w:p w:rsidR="000A6887" w:rsidRDefault="000A6887">
            <w:pPr>
              <w:pStyle w:val="ConsPlusNormal"/>
            </w:pPr>
          </w:p>
        </w:tc>
      </w:tr>
      <w:tr w:rsidR="000A6887">
        <w:tblPrEx>
          <w:tblBorders>
            <w:insideH w:val="none" w:sz="0" w:space="0" w:color="auto"/>
          </w:tblBorders>
        </w:tblPrEx>
        <w:tc>
          <w:tcPr>
            <w:tcW w:w="4479" w:type="dxa"/>
            <w:tcBorders>
              <w:top w:val="nil"/>
              <w:left w:val="nil"/>
              <w:bottom w:val="nil"/>
              <w:right w:val="nil"/>
            </w:tcBorders>
          </w:tcPr>
          <w:p w:rsidR="000A6887" w:rsidRDefault="000A6887">
            <w:pPr>
              <w:pStyle w:val="ConsPlusNormal"/>
              <w:jc w:val="right"/>
            </w:pPr>
            <w:r>
              <w:t>Водопровод</w:t>
            </w:r>
          </w:p>
        </w:tc>
        <w:tc>
          <w:tcPr>
            <w:tcW w:w="714" w:type="dxa"/>
            <w:tcBorders>
              <w:top w:val="nil"/>
              <w:left w:val="nil"/>
              <w:bottom w:val="nil"/>
              <w:right w:val="single" w:sz="4" w:space="0" w:color="auto"/>
            </w:tcBorders>
          </w:tcPr>
          <w:p w:rsidR="000A6887" w:rsidRDefault="000A6887">
            <w:pPr>
              <w:pStyle w:val="ConsPlusNormal"/>
            </w:pPr>
          </w:p>
        </w:tc>
        <w:tc>
          <w:tcPr>
            <w:tcW w:w="3826" w:type="dxa"/>
            <w:gridSpan w:val="2"/>
            <w:tcBorders>
              <w:top w:val="single" w:sz="4" w:space="0" w:color="auto"/>
              <w:left w:val="single" w:sz="4" w:space="0" w:color="auto"/>
              <w:bottom w:val="single" w:sz="4" w:space="0" w:color="auto"/>
              <w:right w:val="single" w:sz="4" w:space="0" w:color="auto"/>
            </w:tcBorders>
          </w:tcPr>
          <w:p w:rsidR="000A6887" w:rsidRDefault="000A6887">
            <w:pPr>
              <w:pStyle w:val="ConsPlusNormal"/>
            </w:pPr>
          </w:p>
        </w:tc>
      </w:tr>
      <w:tr w:rsidR="000A6887">
        <w:tblPrEx>
          <w:tblBorders>
            <w:insideH w:val="none" w:sz="0" w:space="0" w:color="auto"/>
          </w:tblBorders>
        </w:tblPrEx>
        <w:tc>
          <w:tcPr>
            <w:tcW w:w="4479" w:type="dxa"/>
            <w:tcBorders>
              <w:top w:val="nil"/>
              <w:left w:val="nil"/>
              <w:bottom w:val="nil"/>
              <w:right w:val="nil"/>
            </w:tcBorders>
          </w:tcPr>
          <w:p w:rsidR="000A6887" w:rsidRDefault="000A6887">
            <w:pPr>
              <w:pStyle w:val="ConsPlusNormal"/>
              <w:jc w:val="right"/>
            </w:pPr>
            <w:r>
              <w:t>Канализация</w:t>
            </w:r>
          </w:p>
        </w:tc>
        <w:tc>
          <w:tcPr>
            <w:tcW w:w="714" w:type="dxa"/>
            <w:tcBorders>
              <w:top w:val="nil"/>
              <w:left w:val="nil"/>
              <w:bottom w:val="nil"/>
              <w:right w:val="single" w:sz="4" w:space="0" w:color="auto"/>
            </w:tcBorders>
          </w:tcPr>
          <w:p w:rsidR="000A6887" w:rsidRDefault="000A6887">
            <w:pPr>
              <w:pStyle w:val="ConsPlusNormal"/>
            </w:pPr>
          </w:p>
        </w:tc>
        <w:tc>
          <w:tcPr>
            <w:tcW w:w="3826" w:type="dxa"/>
            <w:gridSpan w:val="2"/>
            <w:tcBorders>
              <w:top w:val="single" w:sz="4" w:space="0" w:color="auto"/>
              <w:left w:val="single" w:sz="4" w:space="0" w:color="auto"/>
              <w:bottom w:val="single" w:sz="4" w:space="0" w:color="auto"/>
              <w:right w:val="single" w:sz="4" w:space="0" w:color="auto"/>
            </w:tcBorders>
          </w:tcPr>
          <w:p w:rsidR="000A6887" w:rsidRDefault="000A6887">
            <w:pPr>
              <w:pStyle w:val="ConsPlusNormal"/>
            </w:pPr>
          </w:p>
        </w:tc>
      </w:tr>
      <w:tr w:rsidR="000A6887">
        <w:tblPrEx>
          <w:tblBorders>
            <w:insideH w:val="none" w:sz="0" w:space="0" w:color="auto"/>
          </w:tblBorders>
        </w:tblPrEx>
        <w:tc>
          <w:tcPr>
            <w:tcW w:w="4479" w:type="dxa"/>
            <w:tcBorders>
              <w:top w:val="nil"/>
              <w:left w:val="nil"/>
              <w:bottom w:val="nil"/>
              <w:right w:val="nil"/>
            </w:tcBorders>
          </w:tcPr>
          <w:p w:rsidR="000A6887" w:rsidRDefault="000A6887">
            <w:pPr>
              <w:pStyle w:val="ConsPlusNormal"/>
              <w:jc w:val="right"/>
            </w:pPr>
            <w:r>
              <w:t>Водоотвод</w:t>
            </w:r>
          </w:p>
        </w:tc>
        <w:tc>
          <w:tcPr>
            <w:tcW w:w="714" w:type="dxa"/>
            <w:tcBorders>
              <w:top w:val="nil"/>
              <w:left w:val="nil"/>
              <w:bottom w:val="nil"/>
              <w:right w:val="single" w:sz="4" w:space="0" w:color="auto"/>
            </w:tcBorders>
          </w:tcPr>
          <w:p w:rsidR="000A6887" w:rsidRDefault="000A6887">
            <w:pPr>
              <w:pStyle w:val="ConsPlusNormal"/>
            </w:pPr>
          </w:p>
        </w:tc>
        <w:tc>
          <w:tcPr>
            <w:tcW w:w="3826" w:type="dxa"/>
            <w:gridSpan w:val="2"/>
            <w:tcBorders>
              <w:top w:val="single" w:sz="4" w:space="0" w:color="auto"/>
              <w:left w:val="single" w:sz="4" w:space="0" w:color="auto"/>
              <w:bottom w:val="single" w:sz="4" w:space="0" w:color="auto"/>
              <w:right w:val="single" w:sz="4" w:space="0" w:color="auto"/>
            </w:tcBorders>
          </w:tcPr>
          <w:p w:rsidR="000A6887" w:rsidRDefault="000A6887">
            <w:pPr>
              <w:pStyle w:val="ConsPlusNormal"/>
            </w:pPr>
          </w:p>
        </w:tc>
      </w:tr>
      <w:tr w:rsidR="000A6887">
        <w:tblPrEx>
          <w:tblBorders>
            <w:insideH w:val="none" w:sz="0" w:space="0" w:color="auto"/>
          </w:tblBorders>
        </w:tblPrEx>
        <w:tc>
          <w:tcPr>
            <w:tcW w:w="4479" w:type="dxa"/>
            <w:tcBorders>
              <w:top w:val="nil"/>
              <w:left w:val="nil"/>
              <w:bottom w:val="nil"/>
              <w:right w:val="nil"/>
            </w:tcBorders>
          </w:tcPr>
          <w:p w:rsidR="000A6887" w:rsidRDefault="000A6887">
            <w:pPr>
              <w:pStyle w:val="ConsPlusNormal"/>
              <w:jc w:val="right"/>
            </w:pPr>
            <w:r>
              <w:t>Электроэнергия</w:t>
            </w:r>
          </w:p>
        </w:tc>
        <w:tc>
          <w:tcPr>
            <w:tcW w:w="714" w:type="dxa"/>
            <w:tcBorders>
              <w:top w:val="nil"/>
              <w:left w:val="nil"/>
              <w:bottom w:val="nil"/>
              <w:right w:val="single" w:sz="4" w:space="0" w:color="auto"/>
            </w:tcBorders>
          </w:tcPr>
          <w:p w:rsidR="000A6887" w:rsidRDefault="000A6887">
            <w:pPr>
              <w:pStyle w:val="ConsPlusNormal"/>
            </w:pPr>
          </w:p>
        </w:tc>
        <w:tc>
          <w:tcPr>
            <w:tcW w:w="3826" w:type="dxa"/>
            <w:gridSpan w:val="2"/>
            <w:tcBorders>
              <w:top w:val="single" w:sz="4" w:space="0" w:color="auto"/>
              <w:left w:val="single" w:sz="4" w:space="0" w:color="auto"/>
              <w:bottom w:val="single" w:sz="4" w:space="0" w:color="auto"/>
              <w:right w:val="single" w:sz="4" w:space="0" w:color="auto"/>
            </w:tcBorders>
          </w:tcPr>
          <w:p w:rsidR="000A6887" w:rsidRDefault="000A6887">
            <w:pPr>
              <w:pStyle w:val="ConsPlusNormal"/>
            </w:pPr>
          </w:p>
        </w:tc>
      </w:tr>
    </w:tbl>
    <w:p w:rsidR="000A6887" w:rsidRDefault="000A6887">
      <w:pPr>
        <w:pStyle w:val="ConsPlusNormal"/>
        <w:jc w:val="both"/>
      </w:pPr>
    </w:p>
    <w:p w:rsidR="000A6887" w:rsidRDefault="000A6887">
      <w:pPr>
        <w:pStyle w:val="ConsPlusNormal"/>
        <w:jc w:val="right"/>
        <w:outlineLvl w:val="2"/>
      </w:pPr>
      <w:r>
        <w:t>Страница 5</w:t>
      </w:r>
    </w:p>
    <w:p w:rsidR="000A6887" w:rsidRDefault="000A6887">
      <w:pPr>
        <w:pStyle w:val="ConsPlusNormal"/>
        <w:jc w:val="both"/>
      </w:pPr>
    </w:p>
    <w:p w:rsidR="000A6887" w:rsidRDefault="000A6887">
      <w:pPr>
        <w:pStyle w:val="ConsPlusNormal"/>
        <w:jc w:val="center"/>
        <w:outlineLvl w:val="3"/>
      </w:pPr>
      <w:r>
        <w:t>СХЕМА ПЛЯЖНОЙ ТЕРРИТОРИИ</w:t>
      </w:r>
    </w:p>
    <w:p w:rsidR="000A6887" w:rsidRDefault="000A688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0A6887">
        <w:tc>
          <w:tcPr>
            <w:tcW w:w="9014" w:type="dxa"/>
            <w:tcBorders>
              <w:top w:val="single" w:sz="4" w:space="0" w:color="auto"/>
              <w:left w:val="single" w:sz="4" w:space="0" w:color="auto"/>
              <w:bottom w:val="single" w:sz="4" w:space="0" w:color="auto"/>
              <w:right w:val="single" w:sz="4" w:space="0" w:color="auto"/>
            </w:tcBorders>
          </w:tcPr>
          <w:p w:rsidR="000A6887" w:rsidRDefault="000A6887">
            <w:pPr>
              <w:pStyle w:val="ConsPlusNormal"/>
              <w:jc w:val="center"/>
            </w:pPr>
            <w:r>
              <w:t>Требования:</w:t>
            </w:r>
          </w:p>
          <w:p w:rsidR="000A6887" w:rsidRDefault="000A6887">
            <w:pPr>
              <w:pStyle w:val="ConsPlusNormal"/>
            </w:pPr>
          </w:p>
          <w:p w:rsidR="000A6887" w:rsidRDefault="000A6887">
            <w:pPr>
              <w:pStyle w:val="ConsPlusNormal"/>
              <w:ind w:firstLine="283"/>
              <w:jc w:val="both"/>
            </w:pPr>
            <w:r>
              <w:t>1. Схема должна быть выполнена на топографической съемке, с указанием прилегающих улиц (либо иная привязка к местности).</w:t>
            </w:r>
          </w:p>
          <w:p w:rsidR="000A6887" w:rsidRDefault="000A6887">
            <w:pPr>
              <w:pStyle w:val="ConsPlusNormal"/>
              <w:ind w:firstLine="283"/>
              <w:jc w:val="both"/>
            </w:pPr>
            <w:r>
              <w:t>2. Содержание схемы:</w:t>
            </w:r>
          </w:p>
          <w:p w:rsidR="000A6887" w:rsidRDefault="000A6887">
            <w:pPr>
              <w:pStyle w:val="ConsPlusNormal"/>
              <w:ind w:firstLine="283"/>
              <w:jc w:val="both"/>
            </w:pPr>
            <w:r>
              <w:t>2.1. Размеры акватории (с выделением детской и технических зон) и береговой части пляжа.</w:t>
            </w:r>
          </w:p>
          <w:p w:rsidR="000A6887" w:rsidRDefault="000A6887">
            <w:pPr>
              <w:pStyle w:val="ConsPlusNormal"/>
              <w:ind w:firstLine="283"/>
              <w:jc w:val="both"/>
            </w:pPr>
            <w:r>
              <w:t>2.2. Расположение элементов благоустройства.</w:t>
            </w:r>
          </w:p>
          <w:p w:rsidR="000A6887" w:rsidRDefault="000A6887">
            <w:pPr>
              <w:pStyle w:val="ConsPlusNormal"/>
              <w:ind w:firstLine="283"/>
              <w:jc w:val="both"/>
            </w:pPr>
            <w:r>
              <w:t>2.3. Нестационарные торговые объекты.</w:t>
            </w:r>
          </w:p>
        </w:tc>
      </w:tr>
    </w:tbl>
    <w:p w:rsidR="000A6887" w:rsidRDefault="000A6887">
      <w:pPr>
        <w:pStyle w:val="ConsPlusNormal"/>
        <w:jc w:val="both"/>
      </w:pPr>
    </w:p>
    <w:p w:rsidR="000A6887" w:rsidRDefault="000A6887">
      <w:pPr>
        <w:pStyle w:val="ConsPlusNormal"/>
        <w:jc w:val="right"/>
        <w:outlineLvl w:val="2"/>
      </w:pPr>
      <w:r>
        <w:t>Страница 6</w:t>
      </w:r>
    </w:p>
    <w:p w:rsidR="000A6887" w:rsidRDefault="000A6887">
      <w:pPr>
        <w:pStyle w:val="ConsPlusNormal"/>
        <w:jc w:val="both"/>
      </w:pPr>
    </w:p>
    <w:p w:rsidR="000A6887" w:rsidRDefault="000A6887">
      <w:pPr>
        <w:pStyle w:val="ConsPlusNormal"/>
        <w:jc w:val="center"/>
        <w:outlineLvl w:val="3"/>
      </w:pPr>
      <w:r>
        <w:t>ЭКСПЛИКАЦИЯ СХЕМЫ ПЛЯЖНОЙ ТЕРРИТОРИИ</w:t>
      </w:r>
    </w:p>
    <w:p w:rsidR="000A6887" w:rsidRDefault="000A68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422"/>
        <w:gridCol w:w="1814"/>
        <w:gridCol w:w="2041"/>
      </w:tblGrid>
      <w:tr w:rsidR="000A6887">
        <w:tc>
          <w:tcPr>
            <w:tcW w:w="737" w:type="dxa"/>
            <w:vAlign w:val="center"/>
          </w:tcPr>
          <w:p w:rsidR="000A6887" w:rsidRDefault="000A6887">
            <w:pPr>
              <w:pStyle w:val="ConsPlusNormal"/>
              <w:jc w:val="center"/>
            </w:pPr>
            <w:r>
              <w:lastRenderedPageBreak/>
              <w:t>N на схеме</w:t>
            </w:r>
          </w:p>
        </w:tc>
        <w:tc>
          <w:tcPr>
            <w:tcW w:w="4422" w:type="dxa"/>
            <w:vAlign w:val="center"/>
          </w:tcPr>
          <w:p w:rsidR="000A6887" w:rsidRDefault="000A6887">
            <w:pPr>
              <w:pStyle w:val="ConsPlusNormal"/>
              <w:jc w:val="center"/>
            </w:pPr>
            <w:r>
              <w:t>Наименование объекта</w:t>
            </w:r>
          </w:p>
        </w:tc>
        <w:tc>
          <w:tcPr>
            <w:tcW w:w="1814" w:type="dxa"/>
            <w:vAlign w:val="center"/>
          </w:tcPr>
          <w:p w:rsidR="000A6887" w:rsidRDefault="000A6887">
            <w:pPr>
              <w:pStyle w:val="ConsPlusNormal"/>
              <w:jc w:val="center"/>
            </w:pPr>
            <w:r>
              <w:t>Количество</w:t>
            </w:r>
          </w:p>
        </w:tc>
        <w:tc>
          <w:tcPr>
            <w:tcW w:w="2041" w:type="dxa"/>
            <w:vAlign w:val="center"/>
          </w:tcPr>
          <w:p w:rsidR="000A6887" w:rsidRDefault="000A6887">
            <w:pPr>
              <w:pStyle w:val="ConsPlusNormal"/>
              <w:jc w:val="center"/>
            </w:pPr>
            <w:r>
              <w:t>Ед. изм.</w:t>
            </w:r>
          </w:p>
        </w:tc>
      </w:tr>
      <w:tr w:rsidR="000A6887">
        <w:tc>
          <w:tcPr>
            <w:tcW w:w="737" w:type="dxa"/>
          </w:tcPr>
          <w:p w:rsidR="000A6887" w:rsidRDefault="000A6887">
            <w:pPr>
              <w:pStyle w:val="ConsPlusNormal"/>
              <w:jc w:val="center"/>
            </w:pPr>
            <w:r>
              <w:t>1</w:t>
            </w:r>
          </w:p>
        </w:tc>
        <w:tc>
          <w:tcPr>
            <w:tcW w:w="4422" w:type="dxa"/>
          </w:tcPr>
          <w:p w:rsidR="000A6887" w:rsidRDefault="000A6887">
            <w:pPr>
              <w:pStyle w:val="ConsPlusNormal"/>
              <w:jc w:val="center"/>
            </w:pPr>
            <w:r>
              <w:t>2</w:t>
            </w:r>
          </w:p>
        </w:tc>
        <w:tc>
          <w:tcPr>
            <w:tcW w:w="1814" w:type="dxa"/>
          </w:tcPr>
          <w:p w:rsidR="000A6887" w:rsidRDefault="000A6887">
            <w:pPr>
              <w:pStyle w:val="ConsPlusNormal"/>
              <w:jc w:val="center"/>
            </w:pPr>
            <w:r>
              <w:t>3</w:t>
            </w:r>
          </w:p>
        </w:tc>
        <w:tc>
          <w:tcPr>
            <w:tcW w:w="2041" w:type="dxa"/>
          </w:tcPr>
          <w:p w:rsidR="000A6887" w:rsidRDefault="000A6887">
            <w:pPr>
              <w:pStyle w:val="ConsPlusNormal"/>
              <w:jc w:val="center"/>
            </w:pPr>
            <w:r>
              <w:t>4</w:t>
            </w:r>
          </w:p>
        </w:tc>
      </w:tr>
      <w:tr w:rsidR="000A6887">
        <w:tc>
          <w:tcPr>
            <w:tcW w:w="737" w:type="dxa"/>
          </w:tcPr>
          <w:p w:rsidR="000A6887" w:rsidRDefault="000A6887">
            <w:pPr>
              <w:pStyle w:val="ConsPlusNormal"/>
            </w:pPr>
          </w:p>
        </w:tc>
        <w:tc>
          <w:tcPr>
            <w:tcW w:w="4422" w:type="dxa"/>
          </w:tcPr>
          <w:p w:rsidR="000A6887" w:rsidRDefault="000A6887">
            <w:pPr>
              <w:pStyle w:val="ConsPlusNormal"/>
            </w:pPr>
          </w:p>
        </w:tc>
        <w:tc>
          <w:tcPr>
            <w:tcW w:w="1814" w:type="dxa"/>
          </w:tcPr>
          <w:p w:rsidR="000A6887" w:rsidRDefault="000A6887">
            <w:pPr>
              <w:pStyle w:val="ConsPlusNormal"/>
            </w:pPr>
          </w:p>
        </w:tc>
        <w:tc>
          <w:tcPr>
            <w:tcW w:w="2041" w:type="dxa"/>
          </w:tcPr>
          <w:p w:rsidR="000A6887" w:rsidRDefault="000A6887">
            <w:pPr>
              <w:pStyle w:val="ConsPlusNormal"/>
            </w:pPr>
          </w:p>
        </w:tc>
      </w:tr>
      <w:tr w:rsidR="000A6887">
        <w:tc>
          <w:tcPr>
            <w:tcW w:w="737" w:type="dxa"/>
          </w:tcPr>
          <w:p w:rsidR="000A6887" w:rsidRDefault="000A6887">
            <w:pPr>
              <w:pStyle w:val="ConsPlusNormal"/>
            </w:pPr>
          </w:p>
        </w:tc>
        <w:tc>
          <w:tcPr>
            <w:tcW w:w="4422" w:type="dxa"/>
          </w:tcPr>
          <w:p w:rsidR="000A6887" w:rsidRDefault="000A6887">
            <w:pPr>
              <w:pStyle w:val="ConsPlusNormal"/>
            </w:pPr>
          </w:p>
        </w:tc>
        <w:tc>
          <w:tcPr>
            <w:tcW w:w="1814" w:type="dxa"/>
          </w:tcPr>
          <w:p w:rsidR="000A6887" w:rsidRDefault="000A6887">
            <w:pPr>
              <w:pStyle w:val="ConsPlusNormal"/>
            </w:pPr>
          </w:p>
        </w:tc>
        <w:tc>
          <w:tcPr>
            <w:tcW w:w="2041" w:type="dxa"/>
          </w:tcPr>
          <w:p w:rsidR="000A6887" w:rsidRDefault="000A6887">
            <w:pPr>
              <w:pStyle w:val="ConsPlusNormal"/>
            </w:pPr>
          </w:p>
        </w:tc>
      </w:tr>
      <w:tr w:rsidR="000A6887">
        <w:tc>
          <w:tcPr>
            <w:tcW w:w="737" w:type="dxa"/>
          </w:tcPr>
          <w:p w:rsidR="000A6887" w:rsidRDefault="000A6887">
            <w:pPr>
              <w:pStyle w:val="ConsPlusNormal"/>
            </w:pPr>
          </w:p>
        </w:tc>
        <w:tc>
          <w:tcPr>
            <w:tcW w:w="4422" w:type="dxa"/>
          </w:tcPr>
          <w:p w:rsidR="000A6887" w:rsidRDefault="000A6887">
            <w:pPr>
              <w:pStyle w:val="ConsPlusNormal"/>
            </w:pPr>
          </w:p>
        </w:tc>
        <w:tc>
          <w:tcPr>
            <w:tcW w:w="1814" w:type="dxa"/>
          </w:tcPr>
          <w:p w:rsidR="000A6887" w:rsidRDefault="000A6887">
            <w:pPr>
              <w:pStyle w:val="ConsPlusNormal"/>
            </w:pPr>
          </w:p>
        </w:tc>
        <w:tc>
          <w:tcPr>
            <w:tcW w:w="2041" w:type="dxa"/>
          </w:tcPr>
          <w:p w:rsidR="000A6887" w:rsidRDefault="000A6887">
            <w:pPr>
              <w:pStyle w:val="ConsPlusNormal"/>
            </w:pPr>
          </w:p>
        </w:tc>
      </w:tr>
      <w:tr w:rsidR="000A6887">
        <w:tc>
          <w:tcPr>
            <w:tcW w:w="737" w:type="dxa"/>
          </w:tcPr>
          <w:p w:rsidR="000A6887" w:rsidRDefault="000A6887">
            <w:pPr>
              <w:pStyle w:val="ConsPlusNormal"/>
            </w:pPr>
          </w:p>
        </w:tc>
        <w:tc>
          <w:tcPr>
            <w:tcW w:w="4422" w:type="dxa"/>
          </w:tcPr>
          <w:p w:rsidR="000A6887" w:rsidRDefault="000A6887">
            <w:pPr>
              <w:pStyle w:val="ConsPlusNormal"/>
            </w:pPr>
          </w:p>
        </w:tc>
        <w:tc>
          <w:tcPr>
            <w:tcW w:w="1814" w:type="dxa"/>
          </w:tcPr>
          <w:p w:rsidR="000A6887" w:rsidRDefault="000A6887">
            <w:pPr>
              <w:pStyle w:val="ConsPlusNormal"/>
            </w:pPr>
          </w:p>
        </w:tc>
        <w:tc>
          <w:tcPr>
            <w:tcW w:w="2041" w:type="dxa"/>
          </w:tcPr>
          <w:p w:rsidR="000A6887" w:rsidRDefault="000A6887">
            <w:pPr>
              <w:pStyle w:val="ConsPlusNormal"/>
            </w:pPr>
          </w:p>
        </w:tc>
      </w:tr>
      <w:tr w:rsidR="000A6887">
        <w:tc>
          <w:tcPr>
            <w:tcW w:w="737" w:type="dxa"/>
          </w:tcPr>
          <w:p w:rsidR="000A6887" w:rsidRDefault="000A6887">
            <w:pPr>
              <w:pStyle w:val="ConsPlusNormal"/>
            </w:pPr>
          </w:p>
        </w:tc>
        <w:tc>
          <w:tcPr>
            <w:tcW w:w="4422" w:type="dxa"/>
          </w:tcPr>
          <w:p w:rsidR="000A6887" w:rsidRDefault="000A6887">
            <w:pPr>
              <w:pStyle w:val="ConsPlusNormal"/>
            </w:pPr>
          </w:p>
        </w:tc>
        <w:tc>
          <w:tcPr>
            <w:tcW w:w="1814" w:type="dxa"/>
          </w:tcPr>
          <w:p w:rsidR="000A6887" w:rsidRDefault="000A6887">
            <w:pPr>
              <w:pStyle w:val="ConsPlusNormal"/>
            </w:pPr>
          </w:p>
        </w:tc>
        <w:tc>
          <w:tcPr>
            <w:tcW w:w="2041" w:type="dxa"/>
          </w:tcPr>
          <w:p w:rsidR="000A6887" w:rsidRDefault="000A6887">
            <w:pPr>
              <w:pStyle w:val="ConsPlusNormal"/>
            </w:pPr>
          </w:p>
        </w:tc>
      </w:tr>
      <w:tr w:rsidR="000A6887">
        <w:tc>
          <w:tcPr>
            <w:tcW w:w="737" w:type="dxa"/>
          </w:tcPr>
          <w:p w:rsidR="000A6887" w:rsidRDefault="000A6887">
            <w:pPr>
              <w:pStyle w:val="ConsPlusNormal"/>
            </w:pPr>
          </w:p>
        </w:tc>
        <w:tc>
          <w:tcPr>
            <w:tcW w:w="4422" w:type="dxa"/>
          </w:tcPr>
          <w:p w:rsidR="000A6887" w:rsidRDefault="000A6887">
            <w:pPr>
              <w:pStyle w:val="ConsPlusNormal"/>
            </w:pPr>
          </w:p>
        </w:tc>
        <w:tc>
          <w:tcPr>
            <w:tcW w:w="1814" w:type="dxa"/>
          </w:tcPr>
          <w:p w:rsidR="000A6887" w:rsidRDefault="000A6887">
            <w:pPr>
              <w:pStyle w:val="ConsPlusNormal"/>
            </w:pPr>
          </w:p>
        </w:tc>
        <w:tc>
          <w:tcPr>
            <w:tcW w:w="2041" w:type="dxa"/>
          </w:tcPr>
          <w:p w:rsidR="000A6887" w:rsidRDefault="000A6887">
            <w:pPr>
              <w:pStyle w:val="ConsPlusNormal"/>
            </w:pPr>
          </w:p>
        </w:tc>
      </w:tr>
      <w:tr w:rsidR="000A6887">
        <w:tc>
          <w:tcPr>
            <w:tcW w:w="737" w:type="dxa"/>
          </w:tcPr>
          <w:p w:rsidR="000A6887" w:rsidRDefault="000A6887">
            <w:pPr>
              <w:pStyle w:val="ConsPlusNormal"/>
            </w:pPr>
          </w:p>
        </w:tc>
        <w:tc>
          <w:tcPr>
            <w:tcW w:w="4422" w:type="dxa"/>
          </w:tcPr>
          <w:p w:rsidR="000A6887" w:rsidRDefault="000A6887">
            <w:pPr>
              <w:pStyle w:val="ConsPlusNormal"/>
            </w:pPr>
          </w:p>
        </w:tc>
        <w:tc>
          <w:tcPr>
            <w:tcW w:w="1814" w:type="dxa"/>
          </w:tcPr>
          <w:p w:rsidR="000A6887" w:rsidRDefault="000A6887">
            <w:pPr>
              <w:pStyle w:val="ConsPlusNormal"/>
            </w:pPr>
          </w:p>
        </w:tc>
        <w:tc>
          <w:tcPr>
            <w:tcW w:w="2041" w:type="dxa"/>
          </w:tcPr>
          <w:p w:rsidR="000A6887" w:rsidRDefault="000A6887">
            <w:pPr>
              <w:pStyle w:val="ConsPlusNormal"/>
            </w:pPr>
          </w:p>
        </w:tc>
      </w:tr>
      <w:tr w:rsidR="000A6887">
        <w:tc>
          <w:tcPr>
            <w:tcW w:w="737" w:type="dxa"/>
          </w:tcPr>
          <w:p w:rsidR="000A6887" w:rsidRDefault="000A6887">
            <w:pPr>
              <w:pStyle w:val="ConsPlusNormal"/>
            </w:pPr>
          </w:p>
        </w:tc>
        <w:tc>
          <w:tcPr>
            <w:tcW w:w="4422" w:type="dxa"/>
          </w:tcPr>
          <w:p w:rsidR="000A6887" w:rsidRDefault="000A6887">
            <w:pPr>
              <w:pStyle w:val="ConsPlusNormal"/>
            </w:pPr>
          </w:p>
        </w:tc>
        <w:tc>
          <w:tcPr>
            <w:tcW w:w="1814" w:type="dxa"/>
          </w:tcPr>
          <w:p w:rsidR="000A6887" w:rsidRDefault="000A6887">
            <w:pPr>
              <w:pStyle w:val="ConsPlusNormal"/>
            </w:pPr>
          </w:p>
        </w:tc>
        <w:tc>
          <w:tcPr>
            <w:tcW w:w="2041" w:type="dxa"/>
          </w:tcPr>
          <w:p w:rsidR="000A6887" w:rsidRDefault="000A6887">
            <w:pPr>
              <w:pStyle w:val="ConsPlusNormal"/>
            </w:pPr>
          </w:p>
        </w:tc>
      </w:tr>
      <w:tr w:rsidR="000A6887">
        <w:tc>
          <w:tcPr>
            <w:tcW w:w="737" w:type="dxa"/>
          </w:tcPr>
          <w:p w:rsidR="000A6887" w:rsidRDefault="000A6887">
            <w:pPr>
              <w:pStyle w:val="ConsPlusNormal"/>
            </w:pPr>
          </w:p>
        </w:tc>
        <w:tc>
          <w:tcPr>
            <w:tcW w:w="4422" w:type="dxa"/>
          </w:tcPr>
          <w:p w:rsidR="000A6887" w:rsidRDefault="000A6887">
            <w:pPr>
              <w:pStyle w:val="ConsPlusNormal"/>
            </w:pPr>
          </w:p>
        </w:tc>
        <w:tc>
          <w:tcPr>
            <w:tcW w:w="1814" w:type="dxa"/>
          </w:tcPr>
          <w:p w:rsidR="000A6887" w:rsidRDefault="000A6887">
            <w:pPr>
              <w:pStyle w:val="ConsPlusNormal"/>
            </w:pPr>
          </w:p>
        </w:tc>
        <w:tc>
          <w:tcPr>
            <w:tcW w:w="2041" w:type="dxa"/>
          </w:tcPr>
          <w:p w:rsidR="000A6887" w:rsidRDefault="000A6887">
            <w:pPr>
              <w:pStyle w:val="ConsPlusNormal"/>
            </w:pPr>
          </w:p>
        </w:tc>
      </w:tr>
      <w:tr w:rsidR="000A6887">
        <w:tc>
          <w:tcPr>
            <w:tcW w:w="737" w:type="dxa"/>
          </w:tcPr>
          <w:p w:rsidR="000A6887" w:rsidRDefault="000A6887">
            <w:pPr>
              <w:pStyle w:val="ConsPlusNormal"/>
            </w:pPr>
          </w:p>
        </w:tc>
        <w:tc>
          <w:tcPr>
            <w:tcW w:w="4422" w:type="dxa"/>
          </w:tcPr>
          <w:p w:rsidR="000A6887" w:rsidRDefault="000A6887">
            <w:pPr>
              <w:pStyle w:val="ConsPlusNormal"/>
            </w:pPr>
          </w:p>
        </w:tc>
        <w:tc>
          <w:tcPr>
            <w:tcW w:w="1814" w:type="dxa"/>
          </w:tcPr>
          <w:p w:rsidR="000A6887" w:rsidRDefault="000A6887">
            <w:pPr>
              <w:pStyle w:val="ConsPlusNormal"/>
            </w:pPr>
          </w:p>
        </w:tc>
        <w:tc>
          <w:tcPr>
            <w:tcW w:w="2041" w:type="dxa"/>
          </w:tcPr>
          <w:p w:rsidR="000A6887" w:rsidRDefault="000A6887">
            <w:pPr>
              <w:pStyle w:val="ConsPlusNormal"/>
            </w:pPr>
          </w:p>
        </w:tc>
      </w:tr>
      <w:tr w:rsidR="000A6887">
        <w:tc>
          <w:tcPr>
            <w:tcW w:w="737" w:type="dxa"/>
          </w:tcPr>
          <w:p w:rsidR="000A6887" w:rsidRDefault="000A6887">
            <w:pPr>
              <w:pStyle w:val="ConsPlusNormal"/>
            </w:pPr>
          </w:p>
        </w:tc>
        <w:tc>
          <w:tcPr>
            <w:tcW w:w="4422" w:type="dxa"/>
          </w:tcPr>
          <w:p w:rsidR="000A6887" w:rsidRDefault="000A6887">
            <w:pPr>
              <w:pStyle w:val="ConsPlusNormal"/>
            </w:pPr>
          </w:p>
        </w:tc>
        <w:tc>
          <w:tcPr>
            <w:tcW w:w="1814" w:type="dxa"/>
          </w:tcPr>
          <w:p w:rsidR="000A6887" w:rsidRDefault="000A6887">
            <w:pPr>
              <w:pStyle w:val="ConsPlusNormal"/>
            </w:pPr>
          </w:p>
        </w:tc>
        <w:tc>
          <w:tcPr>
            <w:tcW w:w="2041" w:type="dxa"/>
          </w:tcPr>
          <w:p w:rsidR="000A6887" w:rsidRDefault="000A6887">
            <w:pPr>
              <w:pStyle w:val="ConsPlusNormal"/>
            </w:pPr>
          </w:p>
        </w:tc>
      </w:tr>
      <w:tr w:rsidR="000A6887">
        <w:tc>
          <w:tcPr>
            <w:tcW w:w="737" w:type="dxa"/>
          </w:tcPr>
          <w:p w:rsidR="000A6887" w:rsidRDefault="000A6887">
            <w:pPr>
              <w:pStyle w:val="ConsPlusNormal"/>
            </w:pPr>
          </w:p>
        </w:tc>
        <w:tc>
          <w:tcPr>
            <w:tcW w:w="4422" w:type="dxa"/>
          </w:tcPr>
          <w:p w:rsidR="000A6887" w:rsidRDefault="000A6887">
            <w:pPr>
              <w:pStyle w:val="ConsPlusNormal"/>
            </w:pPr>
          </w:p>
        </w:tc>
        <w:tc>
          <w:tcPr>
            <w:tcW w:w="1814" w:type="dxa"/>
          </w:tcPr>
          <w:p w:rsidR="000A6887" w:rsidRDefault="000A6887">
            <w:pPr>
              <w:pStyle w:val="ConsPlusNormal"/>
            </w:pPr>
          </w:p>
        </w:tc>
        <w:tc>
          <w:tcPr>
            <w:tcW w:w="2041" w:type="dxa"/>
          </w:tcPr>
          <w:p w:rsidR="000A6887" w:rsidRDefault="000A6887">
            <w:pPr>
              <w:pStyle w:val="ConsPlusNormal"/>
            </w:pPr>
          </w:p>
        </w:tc>
      </w:tr>
      <w:tr w:rsidR="000A6887">
        <w:tc>
          <w:tcPr>
            <w:tcW w:w="737" w:type="dxa"/>
          </w:tcPr>
          <w:p w:rsidR="000A6887" w:rsidRDefault="000A6887">
            <w:pPr>
              <w:pStyle w:val="ConsPlusNormal"/>
            </w:pPr>
          </w:p>
        </w:tc>
        <w:tc>
          <w:tcPr>
            <w:tcW w:w="4422" w:type="dxa"/>
          </w:tcPr>
          <w:p w:rsidR="000A6887" w:rsidRDefault="000A6887">
            <w:pPr>
              <w:pStyle w:val="ConsPlusNormal"/>
            </w:pPr>
          </w:p>
        </w:tc>
        <w:tc>
          <w:tcPr>
            <w:tcW w:w="1814" w:type="dxa"/>
          </w:tcPr>
          <w:p w:rsidR="000A6887" w:rsidRDefault="000A6887">
            <w:pPr>
              <w:pStyle w:val="ConsPlusNormal"/>
            </w:pPr>
          </w:p>
        </w:tc>
        <w:tc>
          <w:tcPr>
            <w:tcW w:w="2041" w:type="dxa"/>
          </w:tcPr>
          <w:p w:rsidR="000A6887" w:rsidRDefault="000A6887">
            <w:pPr>
              <w:pStyle w:val="ConsPlusNormal"/>
            </w:pPr>
          </w:p>
        </w:tc>
      </w:tr>
      <w:tr w:rsidR="000A6887">
        <w:tc>
          <w:tcPr>
            <w:tcW w:w="737" w:type="dxa"/>
          </w:tcPr>
          <w:p w:rsidR="000A6887" w:rsidRDefault="000A6887">
            <w:pPr>
              <w:pStyle w:val="ConsPlusNormal"/>
            </w:pPr>
          </w:p>
        </w:tc>
        <w:tc>
          <w:tcPr>
            <w:tcW w:w="4422" w:type="dxa"/>
          </w:tcPr>
          <w:p w:rsidR="000A6887" w:rsidRDefault="000A6887">
            <w:pPr>
              <w:pStyle w:val="ConsPlusNormal"/>
            </w:pPr>
          </w:p>
        </w:tc>
        <w:tc>
          <w:tcPr>
            <w:tcW w:w="1814" w:type="dxa"/>
          </w:tcPr>
          <w:p w:rsidR="000A6887" w:rsidRDefault="000A6887">
            <w:pPr>
              <w:pStyle w:val="ConsPlusNormal"/>
            </w:pPr>
          </w:p>
        </w:tc>
        <w:tc>
          <w:tcPr>
            <w:tcW w:w="2041" w:type="dxa"/>
          </w:tcPr>
          <w:p w:rsidR="000A6887" w:rsidRDefault="000A6887">
            <w:pPr>
              <w:pStyle w:val="ConsPlusNormal"/>
            </w:pPr>
          </w:p>
        </w:tc>
      </w:tr>
      <w:tr w:rsidR="000A6887">
        <w:tc>
          <w:tcPr>
            <w:tcW w:w="737" w:type="dxa"/>
          </w:tcPr>
          <w:p w:rsidR="000A6887" w:rsidRDefault="000A6887">
            <w:pPr>
              <w:pStyle w:val="ConsPlusNormal"/>
            </w:pPr>
          </w:p>
        </w:tc>
        <w:tc>
          <w:tcPr>
            <w:tcW w:w="4422" w:type="dxa"/>
          </w:tcPr>
          <w:p w:rsidR="000A6887" w:rsidRDefault="000A6887">
            <w:pPr>
              <w:pStyle w:val="ConsPlusNormal"/>
            </w:pPr>
          </w:p>
        </w:tc>
        <w:tc>
          <w:tcPr>
            <w:tcW w:w="1814" w:type="dxa"/>
          </w:tcPr>
          <w:p w:rsidR="000A6887" w:rsidRDefault="000A6887">
            <w:pPr>
              <w:pStyle w:val="ConsPlusNormal"/>
            </w:pPr>
          </w:p>
        </w:tc>
        <w:tc>
          <w:tcPr>
            <w:tcW w:w="2041" w:type="dxa"/>
          </w:tcPr>
          <w:p w:rsidR="000A6887" w:rsidRDefault="000A6887">
            <w:pPr>
              <w:pStyle w:val="ConsPlusNormal"/>
            </w:pPr>
          </w:p>
        </w:tc>
      </w:tr>
      <w:tr w:rsidR="000A6887">
        <w:tc>
          <w:tcPr>
            <w:tcW w:w="737" w:type="dxa"/>
          </w:tcPr>
          <w:p w:rsidR="000A6887" w:rsidRDefault="000A6887">
            <w:pPr>
              <w:pStyle w:val="ConsPlusNormal"/>
            </w:pPr>
          </w:p>
        </w:tc>
        <w:tc>
          <w:tcPr>
            <w:tcW w:w="4422" w:type="dxa"/>
          </w:tcPr>
          <w:p w:rsidR="000A6887" w:rsidRDefault="000A6887">
            <w:pPr>
              <w:pStyle w:val="ConsPlusNormal"/>
            </w:pPr>
          </w:p>
        </w:tc>
        <w:tc>
          <w:tcPr>
            <w:tcW w:w="1814" w:type="dxa"/>
          </w:tcPr>
          <w:p w:rsidR="000A6887" w:rsidRDefault="000A6887">
            <w:pPr>
              <w:pStyle w:val="ConsPlusNormal"/>
            </w:pPr>
          </w:p>
        </w:tc>
        <w:tc>
          <w:tcPr>
            <w:tcW w:w="2041" w:type="dxa"/>
          </w:tcPr>
          <w:p w:rsidR="000A6887" w:rsidRDefault="000A6887">
            <w:pPr>
              <w:pStyle w:val="ConsPlusNormal"/>
            </w:pPr>
          </w:p>
        </w:tc>
      </w:tr>
      <w:tr w:rsidR="000A6887">
        <w:tc>
          <w:tcPr>
            <w:tcW w:w="737" w:type="dxa"/>
          </w:tcPr>
          <w:p w:rsidR="000A6887" w:rsidRDefault="000A6887">
            <w:pPr>
              <w:pStyle w:val="ConsPlusNormal"/>
            </w:pPr>
          </w:p>
        </w:tc>
        <w:tc>
          <w:tcPr>
            <w:tcW w:w="4422" w:type="dxa"/>
          </w:tcPr>
          <w:p w:rsidR="000A6887" w:rsidRDefault="000A6887">
            <w:pPr>
              <w:pStyle w:val="ConsPlusNormal"/>
            </w:pPr>
          </w:p>
        </w:tc>
        <w:tc>
          <w:tcPr>
            <w:tcW w:w="1814" w:type="dxa"/>
          </w:tcPr>
          <w:p w:rsidR="000A6887" w:rsidRDefault="000A6887">
            <w:pPr>
              <w:pStyle w:val="ConsPlusNormal"/>
            </w:pPr>
          </w:p>
        </w:tc>
        <w:tc>
          <w:tcPr>
            <w:tcW w:w="2041" w:type="dxa"/>
          </w:tcPr>
          <w:p w:rsidR="000A6887" w:rsidRDefault="000A6887">
            <w:pPr>
              <w:pStyle w:val="ConsPlusNormal"/>
            </w:pPr>
          </w:p>
        </w:tc>
      </w:tr>
      <w:tr w:rsidR="000A6887">
        <w:tc>
          <w:tcPr>
            <w:tcW w:w="737" w:type="dxa"/>
          </w:tcPr>
          <w:p w:rsidR="000A6887" w:rsidRDefault="000A6887">
            <w:pPr>
              <w:pStyle w:val="ConsPlusNormal"/>
            </w:pPr>
          </w:p>
        </w:tc>
        <w:tc>
          <w:tcPr>
            <w:tcW w:w="4422" w:type="dxa"/>
          </w:tcPr>
          <w:p w:rsidR="000A6887" w:rsidRDefault="000A6887">
            <w:pPr>
              <w:pStyle w:val="ConsPlusNormal"/>
            </w:pPr>
          </w:p>
        </w:tc>
        <w:tc>
          <w:tcPr>
            <w:tcW w:w="1814" w:type="dxa"/>
          </w:tcPr>
          <w:p w:rsidR="000A6887" w:rsidRDefault="000A6887">
            <w:pPr>
              <w:pStyle w:val="ConsPlusNormal"/>
            </w:pPr>
          </w:p>
        </w:tc>
        <w:tc>
          <w:tcPr>
            <w:tcW w:w="2041" w:type="dxa"/>
          </w:tcPr>
          <w:p w:rsidR="000A6887" w:rsidRDefault="000A6887">
            <w:pPr>
              <w:pStyle w:val="ConsPlusNormal"/>
            </w:pPr>
          </w:p>
        </w:tc>
      </w:tr>
    </w:tbl>
    <w:p w:rsidR="000A6887" w:rsidRDefault="000A6887">
      <w:pPr>
        <w:pStyle w:val="ConsPlusNormal"/>
        <w:jc w:val="both"/>
      </w:pPr>
    </w:p>
    <w:p w:rsidR="000A6887" w:rsidRDefault="000A6887">
      <w:pPr>
        <w:pStyle w:val="ConsPlusNormal"/>
        <w:jc w:val="right"/>
        <w:outlineLvl w:val="2"/>
      </w:pPr>
      <w:r>
        <w:t>Страница 7</w:t>
      </w:r>
    </w:p>
    <w:p w:rsidR="000A6887" w:rsidRDefault="000A6887">
      <w:pPr>
        <w:pStyle w:val="ConsPlusNormal"/>
        <w:jc w:val="both"/>
      </w:pPr>
    </w:p>
    <w:p w:rsidR="000A6887" w:rsidRDefault="000A6887">
      <w:pPr>
        <w:pStyle w:val="ConsPlusNormal"/>
        <w:jc w:val="center"/>
        <w:outlineLvl w:val="3"/>
      </w:pPr>
      <w:r>
        <w:t>СВЕДЕНИЯ О ПОДГОТОВИТЕЛЬНЫХ МЕРОПРИЯТИЯХ</w:t>
      </w:r>
    </w:p>
    <w:p w:rsidR="000A6887" w:rsidRDefault="000A68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458"/>
        <w:gridCol w:w="1871"/>
        <w:gridCol w:w="2041"/>
      </w:tblGrid>
      <w:tr w:rsidR="000A6887">
        <w:tc>
          <w:tcPr>
            <w:tcW w:w="1644" w:type="dxa"/>
            <w:vAlign w:val="center"/>
          </w:tcPr>
          <w:p w:rsidR="000A6887" w:rsidRDefault="000A6887">
            <w:pPr>
              <w:pStyle w:val="ConsPlusNormal"/>
              <w:jc w:val="center"/>
            </w:pPr>
            <w:r>
              <w:t>Дата проведения мероприятия</w:t>
            </w:r>
          </w:p>
        </w:tc>
        <w:tc>
          <w:tcPr>
            <w:tcW w:w="3458" w:type="dxa"/>
            <w:vAlign w:val="center"/>
          </w:tcPr>
          <w:p w:rsidR="000A6887" w:rsidRDefault="000A6887">
            <w:pPr>
              <w:pStyle w:val="ConsPlusNormal"/>
              <w:jc w:val="center"/>
            </w:pPr>
            <w:r>
              <w:t>Наименования мероприятия</w:t>
            </w:r>
          </w:p>
        </w:tc>
        <w:tc>
          <w:tcPr>
            <w:tcW w:w="1871" w:type="dxa"/>
            <w:vAlign w:val="center"/>
          </w:tcPr>
          <w:p w:rsidR="000A6887" w:rsidRDefault="000A6887">
            <w:pPr>
              <w:pStyle w:val="ConsPlusNormal"/>
              <w:jc w:val="center"/>
            </w:pPr>
            <w:r>
              <w:t>Наименование органа (организации), проводившего мероприятие</w:t>
            </w:r>
          </w:p>
        </w:tc>
        <w:tc>
          <w:tcPr>
            <w:tcW w:w="2041" w:type="dxa"/>
            <w:vAlign w:val="center"/>
          </w:tcPr>
          <w:p w:rsidR="000A6887" w:rsidRDefault="000A6887">
            <w:pPr>
              <w:pStyle w:val="ConsPlusNormal"/>
              <w:jc w:val="center"/>
            </w:pPr>
            <w:r>
              <w:t>Наименование документа и его реквизиты</w:t>
            </w:r>
          </w:p>
        </w:tc>
      </w:tr>
      <w:tr w:rsidR="000A6887">
        <w:tc>
          <w:tcPr>
            <w:tcW w:w="1644" w:type="dxa"/>
            <w:vAlign w:val="center"/>
          </w:tcPr>
          <w:p w:rsidR="000A6887" w:rsidRDefault="000A6887">
            <w:pPr>
              <w:pStyle w:val="ConsPlusNormal"/>
              <w:jc w:val="center"/>
            </w:pPr>
            <w:r>
              <w:t>1</w:t>
            </w:r>
          </w:p>
        </w:tc>
        <w:tc>
          <w:tcPr>
            <w:tcW w:w="3458" w:type="dxa"/>
            <w:vAlign w:val="center"/>
          </w:tcPr>
          <w:p w:rsidR="000A6887" w:rsidRDefault="000A6887">
            <w:pPr>
              <w:pStyle w:val="ConsPlusNormal"/>
              <w:jc w:val="center"/>
            </w:pPr>
            <w:r>
              <w:t>2</w:t>
            </w:r>
          </w:p>
        </w:tc>
        <w:tc>
          <w:tcPr>
            <w:tcW w:w="1871" w:type="dxa"/>
            <w:vAlign w:val="center"/>
          </w:tcPr>
          <w:p w:rsidR="000A6887" w:rsidRDefault="000A6887">
            <w:pPr>
              <w:pStyle w:val="ConsPlusNormal"/>
              <w:jc w:val="center"/>
            </w:pPr>
            <w:r>
              <w:t>3</w:t>
            </w:r>
          </w:p>
        </w:tc>
        <w:tc>
          <w:tcPr>
            <w:tcW w:w="2041" w:type="dxa"/>
            <w:vAlign w:val="center"/>
          </w:tcPr>
          <w:p w:rsidR="000A6887" w:rsidRDefault="000A6887">
            <w:pPr>
              <w:pStyle w:val="ConsPlusNormal"/>
              <w:jc w:val="center"/>
            </w:pPr>
            <w:r>
              <w:t>4</w:t>
            </w:r>
          </w:p>
        </w:tc>
      </w:tr>
      <w:tr w:rsidR="000A6887">
        <w:tc>
          <w:tcPr>
            <w:tcW w:w="1644" w:type="dxa"/>
          </w:tcPr>
          <w:p w:rsidR="000A6887" w:rsidRDefault="000A6887">
            <w:pPr>
              <w:pStyle w:val="ConsPlusNormal"/>
            </w:pPr>
          </w:p>
        </w:tc>
        <w:tc>
          <w:tcPr>
            <w:tcW w:w="3458" w:type="dxa"/>
          </w:tcPr>
          <w:p w:rsidR="000A6887" w:rsidRDefault="000A6887">
            <w:pPr>
              <w:pStyle w:val="ConsPlusNormal"/>
              <w:jc w:val="both"/>
            </w:pPr>
            <w:r>
              <w:t>Водолазное обследование дна акватории</w:t>
            </w:r>
          </w:p>
        </w:tc>
        <w:tc>
          <w:tcPr>
            <w:tcW w:w="1871" w:type="dxa"/>
          </w:tcPr>
          <w:p w:rsidR="000A6887" w:rsidRDefault="000A6887">
            <w:pPr>
              <w:pStyle w:val="ConsPlusNormal"/>
            </w:pPr>
          </w:p>
        </w:tc>
        <w:tc>
          <w:tcPr>
            <w:tcW w:w="2041" w:type="dxa"/>
          </w:tcPr>
          <w:p w:rsidR="000A6887" w:rsidRDefault="000A6887">
            <w:pPr>
              <w:pStyle w:val="ConsPlusNormal"/>
            </w:pPr>
          </w:p>
        </w:tc>
      </w:tr>
      <w:tr w:rsidR="000A6887">
        <w:tc>
          <w:tcPr>
            <w:tcW w:w="1644" w:type="dxa"/>
          </w:tcPr>
          <w:p w:rsidR="000A6887" w:rsidRDefault="000A6887">
            <w:pPr>
              <w:pStyle w:val="ConsPlusNormal"/>
            </w:pPr>
          </w:p>
        </w:tc>
        <w:tc>
          <w:tcPr>
            <w:tcW w:w="3458" w:type="dxa"/>
          </w:tcPr>
          <w:p w:rsidR="000A6887" w:rsidRDefault="000A6887">
            <w:pPr>
              <w:pStyle w:val="ConsPlusNormal"/>
              <w:jc w:val="both"/>
            </w:pPr>
            <w:r>
              <w:t>Техническое освидетельствование</w:t>
            </w:r>
          </w:p>
        </w:tc>
        <w:tc>
          <w:tcPr>
            <w:tcW w:w="1871" w:type="dxa"/>
          </w:tcPr>
          <w:p w:rsidR="000A6887" w:rsidRDefault="000A6887">
            <w:pPr>
              <w:pStyle w:val="ConsPlusNormal"/>
            </w:pPr>
          </w:p>
        </w:tc>
        <w:tc>
          <w:tcPr>
            <w:tcW w:w="2041" w:type="dxa"/>
          </w:tcPr>
          <w:p w:rsidR="000A6887" w:rsidRDefault="000A6887">
            <w:pPr>
              <w:pStyle w:val="ConsPlusNormal"/>
            </w:pPr>
          </w:p>
        </w:tc>
      </w:tr>
      <w:tr w:rsidR="000A6887">
        <w:tc>
          <w:tcPr>
            <w:tcW w:w="1644" w:type="dxa"/>
          </w:tcPr>
          <w:p w:rsidR="000A6887" w:rsidRDefault="000A6887">
            <w:pPr>
              <w:pStyle w:val="ConsPlusNormal"/>
            </w:pPr>
          </w:p>
        </w:tc>
        <w:tc>
          <w:tcPr>
            <w:tcW w:w="3458" w:type="dxa"/>
          </w:tcPr>
          <w:p w:rsidR="000A6887" w:rsidRDefault="000A6887">
            <w:pPr>
              <w:pStyle w:val="ConsPlusNormal"/>
              <w:jc w:val="both"/>
            </w:pPr>
            <w:r>
              <w:t>Санитарно-эпидемиологическое заключение</w:t>
            </w:r>
          </w:p>
        </w:tc>
        <w:tc>
          <w:tcPr>
            <w:tcW w:w="1871" w:type="dxa"/>
          </w:tcPr>
          <w:p w:rsidR="000A6887" w:rsidRDefault="000A6887">
            <w:pPr>
              <w:pStyle w:val="ConsPlusNormal"/>
            </w:pPr>
          </w:p>
        </w:tc>
        <w:tc>
          <w:tcPr>
            <w:tcW w:w="2041" w:type="dxa"/>
          </w:tcPr>
          <w:p w:rsidR="000A6887" w:rsidRDefault="000A6887">
            <w:pPr>
              <w:pStyle w:val="ConsPlusNormal"/>
            </w:pPr>
          </w:p>
        </w:tc>
      </w:tr>
      <w:tr w:rsidR="000A6887">
        <w:tc>
          <w:tcPr>
            <w:tcW w:w="1644" w:type="dxa"/>
          </w:tcPr>
          <w:p w:rsidR="000A6887" w:rsidRDefault="000A6887">
            <w:pPr>
              <w:pStyle w:val="ConsPlusNormal"/>
            </w:pPr>
          </w:p>
        </w:tc>
        <w:tc>
          <w:tcPr>
            <w:tcW w:w="3458" w:type="dxa"/>
          </w:tcPr>
          <w:p w:rsidR="000A6887" w:rsidRDefault="000A6887">
            <w:pPr>
              <w:pStyle w:val="ConsPlusNormal"/>
              <w:jc w:val="both"/>
            </w:pPr>
            <w:r>
              <w:t>Отсыпка пляжной территории</w:t>
            </w:r>
          </w:p>
        </w:tc>
        <w:tc>
          <w:tcPr>
            <w:tcW w:w="1871" w:type="dxa"/>
          </w:tcPr>
          <w:p w:rsidR="000A6887" w:rsidRDefault="000A6887">
            <w:pPr>
              <w:pStyle w:val="ConsPlusNormal"/>
            </w:pPr>
          </w:p>
        </w:tc>
        <w:tc>
          <w:tcPr>
            <w:tcW w:w="2041" w:type="dxa"/>
          </w:tcPr>
          <w:p w:rsidR="000A6887" w:rsidRDefault="000A6887">
            <w:pPr>
              <w:pStyle w:val="ConsPlusNormal"/>
            </w:pPr>
          </w:p>
        </w:tc>
      </w:tr>
      <w:tr w:rsidR="000A6887">
        <w:tc>
          <w:tcPr>
            <w:tcW w:w="1644" w:type="dxa"/>
          </w:tcPr>
          <w:p w:rsidR="000A6887" w:rsidRDefault="000A6887">
            <w:pPr>
              <w:pStyle w:val="ConsPlusNormal"/>
            </w:pPr>
          </w:p>
        </w:tc>
        <w:tc>
          <w:tcPr>
            <w:tcW w:w="3458" w:type="dxa"/>
          </w:tcPr>
          <w:p w:rsidR="000A6887" w:rsidRDefault="000A6887">
            <w:pPr>
              <w:pStyle w:val="ConsPlusNormal"/>
              <w:jc w:val="both"/>
            </w:pPr>
            <w:r>
              <w:t>Организация безопасности (антитеррор.)</w:t>
            </w:r>
          </w:p>
        </w:tc>
        <w:tc>
          <w:tcPr>
            <w:tcW w:w="1871" w:type="dxa"/>
          </w:tcPr>
          <w:p w:rsidR="000A6887" w:rsidRDefault="000A6887">
            <w:pPr>
              <w:pStyle w:val="ConsPlusNormal"/>
            </w:pPr>
          </w:p>
        </w:tc>
        <w:tc>
          <w:tcPr>
            <w:tcW w:w="2041" w:type="dxa"/>
          </w:tcPr>
          <w:p w:rsidR="000A6887" w:rsidRDefault="000A6887">
            <w:pPr>
              <w:pStyle w:val="ConsPlusNormal"/>
            </w:pPr>
          </w:p>
        </w:tc>
      </w:tr>
      <w:tr w:rsidR="000A6887">
        <w:tc>
          <w:tcPr>
            <w:tcW w:w="1644" w:type="dxa"/>
          </w:tcPr>
          <w:p w:rsidR="000A6887" w:rsidRDefault="000A6887">
            <w:pPr>
              <w:pStyle w:val="ConsPlusNormal"/>
            </w:pPr>
          </w:p>
        </w:tc>
        <w:tc>
          <w:tcPr>
            <w:tcW w:w="3458" w:type="dxa"/>
          </w:tcPr>
          <w:p w:rsidR="000A6887" w:rsidRDefault="000A6887">
            <w:pPr>
              <w:pStyle w:val="ConsPlusNormal"/>
              <w:jc w:val="both"/>
            </w:pPr>
            <w:r>
              <w:t>Организация доступности</w:t>
            </w:r>
          </w:p>
        </w:tc>
        <w:tc>
          <w:tcPr>
            <w:tcW w:w="1871" w:type="dxa"/>
          </w:tcPr>
          <w:p w:rsidR="000A6887" w:rsidRDefault="000A6887">
            <w:pPr>
              <w:pStyle w:val="ConsPlusNormal"/>
            </w:pPr>
          </w:p>
        </w:tc>
        <w:tc>
          <w:tcPr>
            <w:tcW w:w="2041" w:type="dxa"/>
          </w:tcPr>
          <w:p w:rsidR="000A6887" w:rsidRDefault="000A6887">
            <w:pPr>
              <w:pStyle w:val="ConsPlusNormal"/>
            </w:pPr>
          </w:p>
        </w:tc>
      </w:tr>
    </w:tbl>
    <w:p w:rsidR="000A6887" w:rsidRDefault="000A6887">
      <w:pPr>
        <w:pStyle w:val="ConsPlusNormal"/>
        <w:jc w:val="both"/>
      </w:pPr>
    </w:p>
    <w:p w:rsidR="000A6887" w:rsidRDefault="000A6887">
      <w:pPr>
        <w:pStyle w:val="ConsPlusNormal"/>
        <w:jc w:val="right"/>
        <w:outlineLvl w:val="2"/>
      </w:pPr>
      <w:r>
        <w:t>Страница 8</w:t>
      </w:r>
    </w:p>
    <w:p w:rsidR="000A6887" w:rsidRDefault="000A6887">
      <w:pPr>
        <w:pStyle w:val="ConsPlusNormal"/>
        <w:jc w:val="both"/>
      </w:pPr>
    </w:p>
    <w:p w:rsidR="000A6887" w:rsidRDefault="000A6887">
      <w:pPr>
        <w:pStyle w:val="ConsPlusNormal"/>
        <w:jc w:val="center"/>
        <w:outlineLvl w:val="3"/>
      </w:pPr>
      <w:r>
        <w:t>ТАБЕЛЬ ОСНАЩЕННОСТИ СПАСАТЕЛЬНОГО ПОСТА</w:t>
      </w:r>
    </w:p>
    <w:p w:rsidR="000A6887" w:rsidRDefault="000A68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4025"/>
        <w:gridCol w:w="1814"/>
      </w:tblGrid>
      <w:tr w:rsidR="000A6887">
        <w:tc>
          <w:tcPr>
            <w:tcW w:w="1134" w:type="dxa"/>
          </w:tcPr>
          <w:p w:rsidR="000A6887" w:rsidRDefault="000A6887">
            <w:pPr>
              <w:pStyle w:val="ConsPlusNormal"/>
              <w:jc w:val="center"/>
            </w:pPr>
            <w:r>
              <w:t>N п/п</w:t>
            </w:r>
          </w:p>
        </w:tc>
        <w:tc>
          <w:tcPr>
            <w:tcW w:w="4025" w:type="dxa"/>
          </w:tcPr>
          <w:p w:rsidR="000A6887" w:rsidRDefault="000A6887">
            <w:pPr>
              <w:pStyle w:val="ConsPlusNormal"/>
              <w:jc w:val="center"/>
            </w:pPr>
            <w:r>
              <w:t>Имущество спасательного поста</w:t>
            </w:r>
          </w:p>
        </w:tc>
        <w:tc>
          <w:tcPr>
            <w:tcW w:w="1814" w:type="dxa"/>
          </w:tcPr>
          <w:p w:rsidR="000A6887" w:rsidRDefault="000A6887">
            <w:pPr>
              <w:pStyle w:val="ConsPlusNormal"/>
              <w:jc w:val="center"/>
            </w:pPr>
            <w:r>
              <w:t>Количество</w:t>
            </w:r>
          </w:p>
        </w:tc>
      </w:tr>
      <w:tr w:rsidR="000A6887">
        <w:tc>
          <w:tcPr>
            <w:tcW w:w="1134" w:type="dxa"/>
          </w:tcPr>
          <w:p w:rsidR="000A6887" w:rsidRDefault="000A6887">
            <w:pPr>
              <w:pStyle w:val="ConsPlusNormal"/>
              <w:ind w:left="283"/>
              <w:jc w:val="both"/>
            </w:pPr>
            <w:r>
              <w:t>1.</w:t>
            </w:r>
          </w:p>
        </w:tc>
        <w:tc>
          <w:tcPr>
            <w:tcW w:w="4025" w:type="dxa"/>
          </w:tcPr>
          <w:p w:rsidR="000A6887" w:rsidRDefault="000A6887">
            <w:pPr>
              <w:pStyle w:val="ConsPlusNormal"/>
            </w:pPr>
          </w:p>
        </w:tc>
        <w:tc>
          <w:tcPr>
            <w:tcW w:w="1814" w:type="dxa"/>
          </w:tcPr>
          <w:p w:rsidR="000A6887" w:rsidRDefault="000A6887">
            <w:pPr>
              <w:pStyle w:val="ConsPlusNormal"/>
            </w:pPr>
          </w:p>
        </w:tc>
      </w:tr>
      <w:tr w:rsidR="000A6887">
        <w:tc>
          <w:tcPr>
            <w:tcW w:w="1134" w:type="dxa"/>
          </w:tcPr>
          <w:p w:rsidR="000A6887" w:rsidRDefault="000A6887">
            <w:pPr>
              <w:pStyle w:val="ConsPlusNormal"/>
              <w:ind w:left="283"/>
              <w:jc w:val="both"/>
            </w:pPr>
            <w:r>
              <w:t>2.</w:t>
            </w:r>
          </w:p>
        </w:tc>
        <w:tc>
          <w:tcPr>
            <w:tcW w:w="4025" w:type="dxa"/>
          </w:tcPr>
          <w:p w:rsidR="000A6887" w:rsidRDefault="000A6887">
            <w:pPr>
              <w:pStyle w:val="ConsPlusNormal"/>
            </w:pPr>
          </w:p>
        </w:tc>
        <w:tc>
          <w:tcPr>
            <w:tcW w:w="1814" w:type="dxa"/>
          </w:tcPr>
          <w:p w:rsidR="000A6887" w:rsidRDefault="000A6887">
            <w:pPr>
              <w:pStyle w:val="ConsPlusNormal"/>
            </w:pPr>
          </w:p>
        </w:tc>
      </w:tr>
      <w:tr w:rsidR="000A6887">
        <w:tc>
          <w:tcPr>
            <w:tcW w:w="1134" w:type="dxa"/>
          </w:tcPr>
          <w:p w:rsidR="000A6887" w:rsidRDefault="000A6887">
            <w:pPr>
              <w:pStyle w:val="ConsPlusNormal"/>
              <w:ind w:left="283"/>
              <w:jc w:val="both"/>
            </w:pPr>
            <w:r>
              <w:t>3.</w:t>
            </w:r>
          </w:p>
        </w:tc>
        <w:tc>
          <w:tcPr>
            <w:tcW w:w="4025" w:type="dxa"/>
          </w:tcPr>
          <w:p w:rsidR="000A6887" w:rsidRDefault="000A6887">
            <w:pPr>
              <w:pStyle w:val="ConsPlusNormal"/>
            </w:pPr>
          </w:p>
        </w:tc>
        <w:tc>
          <w:tcPr>
            <w:tcW w:w="1814" w:type="dxa"/>
          </w:tcPr>
          <w:p w:rsidR="000A6887" w:rsidRDefault="000A6887">
            <w:pPr>
              <w:pStyle w:val="ConsPlusNormal"/>
            </w:pPr>
          </w:p>
        </w:tc>
      </w:tr>
      <w:tr w:rsidR="000A6887">
        <w:tc>
          <w:tcPr>
            <w:tcW w:w="1134" w:type="dxa"/>
          </w:tcPr>
          <w:p w:rsidR="000A6887" w:rsidRDefault="000A6887">
            <w:pPr>
              <w:pStyle w:val="ConsPlusNormal"/>
              <w:ind w:left="283"/>
              <w:jc w:val="both"/>
            </w:pPr>
            <w:r>
              <w:t>4.</w:t>
            </w:r>
          </w:p>
        </w:tc>
        <w:tc>
          <w:tcPr>
            <w:tcW w:w="4025" w:type="dxa"/>
          </w:tcPr>
          <w:p w:rsidR="000A6887" w:rsidRDefault="000A6887">
            <w:pPr>
              <w:pStyle w:val="ConsPlusNormal"/>
            </w:pPr>
          </w:p>
        </w:tc>
        <w:tc>
          <w:tcPr>
            <w:tcW w:w="1814" w:type="dxa"/>
          </w:tcPr>
          <w:p w:rsidR="000A6887" w:rsidRDefault="000A6887">
            <w:pPr>
              <w:pStyle w:val="ConsPlusNormal"/>
            </w:pPr>
          </w:p>
        </w:tc>
      </w:tr>
      <w:tr w:rsidR="000A6887">
        <w:tc>
          <w:tcPr>
            <w:tcW w:w="1134" w:type="dxa"/>
          </w:tcPr>
          <w:p w:rsidR="000A6887" w:rsidRDefault="000A6887">
            <w:pPr>
              <w:pStyle w:val="ConsPlusNormal"/>
              <w:ind w:left="283"/>
              <w:jc w:val="both"/>
            </w:pPr>
            <w:r>
              <w:t>5.</w:t>
            </w:r>
          </w:p>
        </w:tc>
        <w:tc>
          <w:tcPr>
            <w:tcW w:w="4025" w:type="dxa"/>
          </w:tcPr>
          <w:p w:rsidR="000A6887" w:rsidRDefault="000A6887">
            <w:pPr>
              <w:pStyle w:val="ConsPlusNormal"/>
            </w:pPr>
          </w:p>
        </w:tc>
        <w:tc>
          <w:tcPr>
            <w:tcW w:w="1814" w:type="dxa"/>
          </w:tcPr>
          <w:p w:rsidR="000A6887" w:rsidRDefault="000A6887">
            <w:pPr>
              <w:pStyle w:val="ConsPlusNormal"/>
            </w:pPr>
          </w:p>
        </w:tc>
      </w:tr>
    </w:tbl>
    <w:p w:rsidR="000A6887" w:rsidRDefault="000A6887">
      <w:pPr>
        <w:pStyle w:val="ConsPlusNormal"/>
        <w:jc w:val="both"/>
      </w:pPr>
    </w:p>
    <w:p w:rsidR="000A6887" w:rsidRDefault="000A6887">
      <w:pPr>
        <w:pStyle w:val="ConsPlusNormal"/>
        <w:jc w:val="right"/>
        <w:outlineLvl w:val="2"/>
      </w:pPr>
      <w:r>
        <w:t>Страница 9</w:t>
      </w:r>
    </w:p>
    <w:p w:rsidR="000A6887" w:rsidRDefault="000A6887">
      <w:pPr>
        <w:pStyle w:val="ConsPlusNormal"/>
        <w:jc w:val="both"/>
      </w:pPr>
    </w:p>
    <w:p w:rsidR="000A6887" w:rsidRDefault="000A6887">
      <w:pPr>
        <w:pStyle w:val="ConsPlusNormal"/>
        <w:jc w:val="center"/>
        <w:outlineLvl w:val="3"/>
      </w:pPr>
      <w:r>
        <w:t>КАРТОЧКА ПЛЯЖНОЙ ТЕРРИТОРИИ</w:t>
      </w:r>
    </w:p>
    <w:p w:rsidR="000A6887" w:rsidRDefault="000A6887">
      <w:pPr>
        <w:pStyle w:val="ConsPlusNormal"/>
        <w:jc w:val="both"/>
      </w:pPr>
    </w:p>
    <w:p w:rsidR="000A6887" w:rsidRDefault="000A6887">
      <w:pPr>
        <w:sectPr w:rsidR="000A6887" w:rsidSect="00052E0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510"/>
        <w:gridCol w:w="360"/>
        <w:gridCol w:w="1077"/>
        <w:gridCol w:w="850"/>
        <w:gridCol w:w="964"/>
        <w:gridCol w:w="964"/>
        <w:gridCol w:w="964"/>
        <w:gridCol w:w="964"/>
        <w:gridCol w:w="794"/>
        <w:gridCol w:w="794"/>
        <w:gridCol w:w="850"/>
        <w:gridCol w:w="737"/>
        <w:gridCol w:w="737"/>
        <w:gridCol w:w="794"/>
        <w:gridCol w:w="624"/>
      </w:tblGrid>
      <w:tr w:rsidR="000A6887">
        <w:tc>
          <w:tcPr>
            <w:tcW w:w="1587" w:type="dxa"/>
          </w:tcPr>
          <w:p w:rsidR="000A6887" w:rsidRDefault="000A6887">
            <w:pPr>
              <w:pStyle w:val="ConsPlusNormal"/>
              <w:jc w:val="both"/>
            </w:pPr>
            <w:r>
              <w:lastRenderedPageBreak/>
              <w:t>Длина, м</w:t>
            </w:r>
          </w:p>
        </w:tc>
        <w:tc>
          <w:tcPr>
            <w:tcW w:w="510" w:type="dxa"/>
          </w:tcPr>
          <w:p w:rsidR="000A6887" w:rsidRDefault="000A6887">
            <w:pPr>
              <w:pStyle w:val="ConsPlusNormal"/>
            </w:pPr>
          </w:p>
        </w:tc>
        <w:tc>
          <w:tcPr>
            <w:tcW w:w="360" w:type="dxa"/>
            <w:tcBorders>
              <w:top w:val="nil"/>
              <w:bottom w:val="nil"/>
            </w:tcBorders>
          </w:tcPr>
          <w:p w:rsidR="000A6887" w:rsidRDefault="000A6887">
            <w:pPr>
              <w:pStyle w:val="ConsPlusNormal"/>
            </w:pPr>
          </w:p>
        </w:tc>
        <w:tc>
          <w:tcPr>
            <w:tcW w:w="1927" w:type="dxa"/>
            <w:gridSpan w:val="2"/>
            <w:vMerge w:val="restart"/>
            <w:vAlign w:val="center"/>
          </w:tcPr>
          <w:p w:rsidR="000A6887" w:rsidRDefault="000A6887">
            <w:pPr>
              <w:pStyle w:val="ConsPlusNormal"/>
              <w:jc w:val="center"/>
            </w:pPr>
            <w:r>
              <w:t>Теневых навесов</w:t>
            </w:r>
          </w:p>
        </w:tc>
        <w:tc>
          <w:tcPr>
            <w:tcW w:w="1928" w:type="dxa"/>
            <w:gridSpan w:val="2"/>
            <w:vMerge w:val="restart"/>
            <w:vAlign w:val="center"/>
          </w:tcPr>
          <w:p w:rsidR="000A6887" w:rsidRDefault="000A6887">
            <w:pPr>
              <w:pStyle w:val="ConsPlusNormal"/>
              <w:jc w:val="center"/>
            </w:pPr>
            <w:r>
              <w:t>Мест в теневой зоне</w:t>
            </w:r>
          </w:p>
        </w:tc>
        <w:tc>
          <w:tcPr>
            <w:tcW w:w="1928" w:type="dxa"/>
            <w:gridSpan w:val="2"/>
            <w:vMerge w:val="restart"/>
            <w:vAlign w:val="center"/>
          </w:tcPr>
          <w:p w:rsidR="000A6887" w:rsidRDefault="000A6887">
            <w:pPr>
              <w:pStyle w:val="ConsPlusNormal"/>
              <w:jc w:val="center"/>
            </w:pPr>
            <w:r>
              <w:t>Мест в солнечной зоне</w:t>
            </w:r>
          </w:p>
        </w:tc>
        <w:tc>
          <w:tcPr>
            <w:tcW w:w="794" w:type="dxa"/>
            <w:vMerge w:val="restart"/>
            <w:vAlign w:val="center"/>
          </w:tcPr>
          <w:p w:rsidR="000A6887" w:rsidRDefault="000A6887">
            <w:pPr>
              <w:pStyle w:val="ConsPlusNormal"/>
              <w:jc w:val="center"/>
            </w:pPr>
            <w:r>
              <w:t>Лежаки, шт.</w:t>
            </w:r>
          </w:p>
        </w:tc>
        <w:tc>
          <w:tcPr>
            <w:tcW w:w="794" w:type="dxa"/>
            <w:vMerge w:val="restart"/>
            <w:vAlign w:val="center"/>
          </w:tcPr>
          <w:p w:rsidR="000A6887" w:rsidRDefault="000A6887">
            <w:pPr>
              <w:pStyle w:val="ConsPlusNormal"/>
              <w:jc w:val="center"/>
            </w:pPr>
            <w:r>
              <w:t>Зонты, шт.</w:t>
            </w:r>
          </w:p>
        </w:tc>
        <w:tc>
          <w:tcPr>
            <w:tcW w:w="3742" w:type="dxa"/>
            <w:gridSpan w:val="5"/>
            <w:tcBorders>
              <w:top w:val="nil"/>
              <w:bottom w:val="nil"/>
              <w:right w:val="nil"/>
            </w:tcBorders>
          </w:tcPr>
          <w:p w:rsidR="000A6887" w:rsidRDefault="000A6887">
            <w:pPr>
              <w:pStyle w:val="ConsPlusNormal"/>
            </w:pPr>
          </w:p>
        </w:tc>
      </w:tr>
      <w:tr w:rsidR="000A6887">
        <w:tblPrEx>
          <w:tblBorders>
            <w:insideH w:val="single" w:sz="4" w:space="0" w:color="auto"/>
          </w:tblBorders>
        </w:tblPrEx>
        <w:tc>
          <w:tcPr>
            <w:tcW w:w="1587" w:type="dxa"/>
          </w:tcPr>
          <w:p w:rsidR="000A6887" w:rsidRDefault="000A6887">
            <w:pPr>
              <w:pStyle w:val="ConsPlusNormal"/>
              <w:jc w:val="both"/>
            </w:pPr>
            <w:r>
              <w:t>Ширина, м</w:t>
            </w:r>
          </w:p>
        </w:tc>
        <w:tc>
          <w:tcPr>
            <w:tcW w:w="510" w:type="dxa"/>
          </w:tcPr>
          <w:p w:rsidR="000A6887" w:rsidRDefault="000A6887">
            <w:pPr>
              <w:pStyle w:val="ConsPlusNormal"/>
            </w:pPr>
          </w:p>
        </w:tc>
        <w:tc>
          <w:tcPr>
            <w:tcW w:w="360" w:type="dxa"/>
            <w:tcBorders>
              <w:top w:val="nil"/>
              <w:bottom w:val="nil"/>
            </w:tcBorders>
          </w:tcPr>
          <w:p w:rsidR="000A6887" w:rsidRDefault="000A6887">
            <w:pPr>
              <w:pStyle w:val="ConsPlusNormal"/>
            </w:pPr>
          </w:p>
        </w:tc>
        <w:tc>
          <w:tcPr>
            <w:tcW w:w="1927" w:type="dxa"/>
            <w:gridSpan w:val="2"/>
            <w:vMerge/>
          </w:tcPr>
          <w:p w:rsidR="000A6887" w:rsidRDefault="000A6887"/>
        </w:tc>
        <w:tc>
          <w:tcPr>
            <w:tcW w:w="1928" w:type="dxa"/>
            <w:gridSpan w:val="2"/>
            <w:vMerge/>
          </w:tcPr>
          <w:p w:rsidR="000A6887" w:rsidRDefault="000A6887"/>
        </w:tc>
        <w:tc>
          <w:tcPr>
            <w:tcW w:w="1928" w:type="dxa"/>
            <w:gridSpan w:val="2"/>
            <w:vMerge/>
          </w:tcPr>
          <w:p w:rsidR="000A6887" w:rsidRDefault="000A6887"/>
        </w:tc>
        <w:tc>
          <w:tcPr>
            <w:tcW w:w="794" w:type="dxa"/>
            <w:vMerge/>
          </w:tcPr>
          <w:p w:rsidR="000A6887" w:rsidRDefault="000A6887"/>
        </w:tc>
        <w:tc>
          <w:tcPr>
            <w:tcW w:w="794" w:type="dxa"/>
            <w:vMerge/>
          </w:tcPr>
          <w:p w:rsidR="000A6887" w:rsidRDefault="000A6887"/>
        </w:tc>
        <w:tc>
          <w:tcPr>
            <w:tcW w:w="3742" w:type="dxa"/>
            <w:gridSpan w:val="5"/>
            <w:tcBorders>
              <w:top w:val="nil"/>
              <w:bottom w:val="nil"/>
              <w:right w:val="nil"/>
            </w:tcBorders>
          </w:tcPr>
          <w:p w:rsidR="000A6887" w:rsidRDefault="000A6887">
            <w:pPr>
              <w:pStyle w:val="ConsPlusNormal"/>
            </w:pPr>
          </w:p>
        </w:tc>
      </w:tr>
      <w:tr w:rsidR="000A6887">
        <w:tblPrEx>
          <w:tblBorders>
            <w:insideH w:val="single" w:sz="4" w:space="0" w:color="auto"/>
          </w:tblBorders>
        </w:tblPrEx>
        <w:tc>
          <w:tcPr>
            <w:tcW w:w="1587" w:type="dxa"/>
          </w:tcPr>
          <w:p w:rsidR="000A6887" w:rsidRDefault="000A6887">
            <w:pPr>
              <w:pStyle w:val="ConsPlusNormal"/>
              <w:jc w:val="both"/>
            </w:pPr>
            <w:r>
              <w:t>Общая площадь, м</w:t>
            </w:r>
            <w:r>
              <w:rPr>
                <w:vertAlign w:val="superscript"/>
              </w:rPr>
              <w:t>2</w:t>
            </w:r>
          </w:p>
        </w:tc>
        <w:tc>
          <w:tcPr>
            <w:tcW w:w="510" w:type="dxa"/>
          </w:tcPr>
          <w:p w:rsidR="000A6887" w:rsidRDefault="000A6887">
            <w:pPr>
              <w:pStyle w:val="ConsPlusNormal"/>
            </w:pPr>
          </w:p>
        </w:tc>
        <w:tc>
          <w:tcPr>
            <w:tcW w:w="360" w:type="dxa"/>
            <w:tcBorders>
              <w:top w:val="nil"/>
              <w:bottom w:val="nil"/>
            </w:tcBorders>
          </w:tcPr>
          <w:p w:rsidR="000A6887" w:rsidRDefault="000A6887">
            <w:pPr>
              <w:pStyle w:val="ConsPlusNormal"/>
            </w:pPr>
          </w:p>
        </w:tc>
        <w:tc>
          <w:tcPr>
            <w:tcW w:w="1077" w:type="dxa"/>
            <w:vAlign w:val="center"/>
          </w:tcPr>
          <w:p w:rsidR="000A6887" w:rsidRDefault="000A6887">
            <w:pPr>
              <w:pStyle w:val="ConsPlusNormal"/>
              <w:jc w:val="center"/>
            </w:pPr>
            <w:r>
              <w:t>Кол-во</w:t>
            </w:r>
          </w:p>
        </w:tc>
        <w:tc>
          <w:tcPr>
            <w:tcW w:w="850" w:type="dxa"/>
            <w:vAlign w:val="center"/>
          </w:tcPr>
          <w:p w:rsidR="000A6887" w:rsidRDefault="000A6887">
            <w:pPr>
              <w:pStyle w:val="ConsPlusNormal"/>
              <w:jc w:val="center"/>
            </w:pPr>
            <w:r>
              <w:t>Площадь, м</w:t>
            </w:r>
            <w:r>
              <w:rPr>
                <w:vertAlign w:val="superscript"/>
              </w:rPr>
              <w:t>2</w:t>
            </w:r>
          </w:p>
        </w:tc>
        <w:tc>
          <w:tcPr>
            <w:tcW w:w="964" w:type="dxa"/>
            <w:vAlign w:val="center"/>
          </w:tcPr>
          <w:p w:rsidR="000A6887" w:rsidRDefault="000A6887">
            <w:pPr>
              <w:pStyle w:val="ConsPlusNormal"/>
              <w:jc w:val="center"/>
            </w:pPr>
            <w:r>
              <w:t>Кол-во</w:t>
            </w:r>
          </w:p>
        </w:tc>
        <w:tc>
          <w:tcPr>
            <w:tcW w:w="964" w:type="dxa"/>
            <w:vAlign w:val="center"/>
          </w:tcPr>
          <w:p w:rsidR="000A6887" w:rsidRDefault="000A6887">
            <w:pPr>
              <w:pStyle w:val="ConsPlusNormal"/>
              <w:jc w:val="center"/>
            </w:pPr>
            <w:r>
              <w:t>Площадь, м</w:t>
            </w:r>
            <w:r>
              <w:rPr>
                <w:vertAlign w:val="superscript"/>
              </w:rPr>
              <w:t>2</w:t>
            </w:r>
          </w:p>
        </w:tc>
        <w:tc>
          <w:tcPr>
            <w:tcW w:w="964" w:type="dxa"/>
            <w:vAlign w:val="center"/>
          </w:tcPr>
          <w:p w:rsidR="000A6887" w:rsidRDefault="000A6887">
            <w:pPr>
              <w:pStyle w:val="ConsPlusNormal"/>
              <w:jc w:val="center"/>
            </w:pPr>
            <w:r>
              <w:t>Кол-во</w:t>
            </w:r>
          </w:p>
        </w:tc>
        <w:tc>
          <w:tcPr>
            <w:tcW w:w="964" w:type="dxa"/>
            <w:vAlign w:val="center"/>
          </w:tcPr>
          <w:p w:rsidR="000A6887" w:rsidRDefault="000A6887">
            <w:pPr>
              <w:pStyle w:val="ConsPlusNormal"/>
              <w:jc w:val="center"/>
            </w:pPr>
            <w:r>
              <w:t>Площадь, м</w:t>
            </w:r>
            <w:r>
              <w:rPr>
                <w:vertAlign w:val="superscript"/>
              </w:rPr>
              <w:t>2</w:t>
            </w:r>
          </w:p>
        </w:tc>
        <w:tc>
          <w:tcPr>
            <w:tcW w:w="794" w:type="dxa"/>
            <w:vMerge/>
          </w:tcPr>
          <w:p w:rsidR="000A6887" w:rsidRDefault="000A6887"/>
        </w:tc>
        <w:tc>
          <w:tcPr>
            <w:tcW w:w="794" w:type="dxa"/>
            <w:vMerge/>
          </w:tcPr>
          <w:p w:rsidR="000A6887" w:rsidRDefault="000A6887"/>
        </w:tc>
        <w:tc>
          <w:tcPr>
            <w:tcW w:w="3742" w:type="dxa"/>
            <w:gridSpan w:val="5"/>
            <w:tcBorders>
              <w:top w:val="nil"/>
              <w:bottom w:val="nil"/>
              <w:right w:val="nil"/>
            </w:tcBorders>
          </w:tcPr>
          <w:p w:rsidR="000A6887" w:rsidRDefault="000A6887">
            <w:pPr>
              <w:pStyle w:val="ConsPlusNormal"/>
            </w:pPr>
          </w:p>
        </w:tc>
      </w:tr>
      <w:tr w:rsidR="000A6887">
        <w:tblPrEx>
          <w:tblBorders>
            <w:insideH w:val="single" w:sz="4" w:space="0" w:color="auto"/>
          </w:tblBorders>
        </w:tblPrEx>
        <w:tc>
          <w:tcPr>
            <w:tcW w:w="1587" w:type="dxa"/>
          </w:tcPr>
          <w:p w:rsidR="000A6887" w:rsidRDefault="000A6887">
            <w:pPr>
              <w:pStyle w:val="ConsPlusNormal"/>
              <w:jc w:val="both"/>
            </w:pPr>
            <w:r>
              <w:t>Количество мест в зоне отдыха</w:t>
            </w:r>
          </w:p>
        </w:tc>
        <w:tc>
          <w:tcPr>
            <w:tcW w:w="510" w:type="dxa"/>
          </w:tcPr>
          <w:p w:rsidR="000A6887" w:rsidRDefault="000A6887">
            <w:pPr>
              <w:pStyle w:val="ConsPlusNormal"/>
            </w:pPr>
          </w:p>
        </w:tc>
        <w:tc>
          <w:tcPr>
            <w:tcW w:w="360" w:type="dxa"/>
            <w:tcBorders>
              <w:top w:val="nil"/>
              <w:bottom w:val="nil"/>
            </w:tcBorders>
          </w:tcPr>
          <w:p w:rsidR="000A6887" w:rsidRDefault="000A6887">
            <w:pPr>
              <w:pStyle w:val="ConsPlusNormal"/>
            </w:pPr>
          </w:p>
        </w:tc>
        <w:tc>
          <w:tcPr>
            <w:tcW w:w="1077" w:type="dxa"/>
            <w:vAlign w:val="center"/>
          </w:tcPr>
          <w:p w:rsidR="000A6887" w:rsidRDefault="000A6887">
            <w:pPr>
              <w:pStyle w:val="ConsPlusNormal"/>
            </w:pPr>
          </w:p>
        </w:tc>
        <w:tc>
          <w:tcPr>
            <w:tcW w:w="850" w:type="dxa"/>
            <w:vAlign w:val="center"/>
          </w:tcPr>
          <w:p w:rsidR="000A6887" w:rsidRDefault="000A6887">
            <w:pPr>
              <w:pStyle w:val="ConsPlusNormal"/>
            </w:pPr>
          </w:p>
        </w:tc>
        <w:tc>
          <w:tcPr>
            <w:tcW w:w="964" w:type="dxa"/>
            <w:vAlign w:val="center"/>
          </w:tcPr>
          <w:p w:rsidR="000A6887" w:rsidRDefault="000A6887">
            <w:pPr>
              <w:pStyle w:val="ConsPlusNormal"/>
            </w:pPr>
          </w:p>
        </w:tc>
        <w:tc>
          <w:tcPr>
            <w:tcW w:w="964" w:type="dxa"/>
            <w:vAlign w:val="center"/>
          </w:tcPr>
          <w:p w:rsidR="000A6887" w:rsidRDefault="000A6887">
            <w:pPr>
              <w:pStyle w:val="ConsPlusNormal"/>
            </w:pPr>
          </w:p>
        </w:tc>
        <w:tc>
          <w:tcPr>
            <w:tcW w:w="964" w:type="dxa"/>
            <w:vAlign w:val="center"/>
          </w:tcPr>
          <w:p w:rsidR="000A6887" w:rsidRDefault="000A6887">
            <w:pPr>
              <w:pStyle w:val="ConsPlusNormal"/>
            </w:pPr>
          </w:p>
        </w:tc>
        <w:tc>
          <w:tcPr>
            <w:tcW w:w="964" w:type="dxa"/>
            <w:vAlign w:val="center"/>
          </w:tcPr>
          <w:p w:rsidR="000A6887" w:rsidRDefault="000A6887">
            <w:pPr>
              <w:pStyle w:val="ConsPlusNormal"/>
            </w:pPr>
          </w:p>
        </w:tc>
        <w:tc>
          <w:tcPr>
            <w:tcW w:w="794" w:type="dxa"/>
            <w:vAlign w:val="center"/>
          </w:tcPr>
          <w:p w:rsidR="000A6887" w:rsidRDefault="000A6887">
            <w:pPr>
              <w:pStyle w:val="ConsPlusNormal"/>
            </w:pPr>
          </w:p>
        </w:tc>
        <w:tc>
          <w:tcPr>
            <w:tcW w:w="794" w:type="dxa"/>
            <w:vAlign w:val="center"/>
          </w:tcPr>
          <w:p w:rsidR="000A6887" w:rsidRDefault="000A6887">
            <w:pPr>
              <w:pStyle w:val="ConsPlusNormal"/>
            </w:pPr>
          </w:p>
        </w:tc>
        <w:tc>
          <w:tcPr>
            <w:tcW w:w="3742" w:type="dxa"/>
            <w:gridSpan w:val="5"/>
            <w:tcBorders>
              <w:top w:val="nil"/>
              <w:right w:val="nil"/>
            </w:tcBorders>
          </w:tcPr>
          <w:p w:rsidR="000A6887" w:rsidRDefault="000A6887">
            <w:pPr>
              <w:pStyle w:val="ConsPlusNormal"/>
            </w:pPr>
          </w:p>
        </w:tc>
      </w:tr>
      <w:tr w:rsidR="000A6887">
        <w:tblPrEx>
          <w:tblBorders>
            <w:right w:val="single" w:sz="4" w:space="0" w:color="auto"/>
            <w:insideH w:val="single" w:sz="4" w:space="0" w:color="auto"/>
          </w:tblBorders>
        </w:tblPrEx>
        <w:tc>
          <w:tcPr>
            <w:tcW w:w="1587" w:type="dxa"/>
          </w:tcPr>
          <w:p w:rsidR="000A6887" w:rsidRDefault="000A6887">
            <w:pPr>
              <w:pStyle w:val="ConsPlusNormal"/>
              <w:jc w:val="both"/>
            </w:pPr>
            <w:r>
              <w:t>Общая вместимость пляжа, чел.</w:t>
            </w:r>
          </w:p>
        </w:tc>
        <w:tc>
          <w:tcPr>
            <w:tcW w:w="510" w:type="dxa"/>
          </w:tcPr>
          <w:p w:rsidR="000A6887" w:rsidRDefault="000A6887">
            <w:pPr>
              <w:pStyle w:val="ConsPlusNormal"/>
            </w:pPr>
          </w:p>
        </w:tc>
        <w:tc>
          <w:tcPr>
            <w:tcW w:w="360" w:type="dxa"/>
            <w:tcBorders>
              <w:top w:val="nil"/>
              <w:bottom w:val="nil"/>
            </w:tcBorders>
          </w:tcPr>
          <w:p w:rsidR="000A6887" w:rsidRDefault="000A6887">
            <w:pPr>
              <w:pStyle w:val="ConsPlusNormal"/>
            </w:pPr>
          </w:p>
        </w:tc>
        <w:tc>
          <w:tcPr>
            <w:tcW w:w="1927" w:type="dxa"/>
            <w:gridSpan w:val="2"/>
            <w:vAlign w:val="center"/>
          </w:tcPr>
          <w:p w:rsidR="000A6887" w:rsidRDefault="000A6887">
            <w:pPr>
              <w:pStyle w:val="ConsPlusNormal"/>
              <w:jc w:val="center"/>
            </w:pPr>
            <w:r>
              <w:t>Спасательные</w:t>
            </w:r>
          </w:p>
        </w:tc>
        <w:tc>
          <w:tcPr>
            <w:tcW w:w="964" w:type="dxa"/>
            <w:vMerge w:val="restart"/>
            <w:vAlign w:val="center"/>
          </w:tcPr>
          <w:p w:rsidR="000A6887" w:rsidRDefault="000A6887">
            <w:pPr>
              <w:pStyle w:val="ConsPlusNormal"/>
              <w:jc w:val="center"/>
            </w:pPr>
            <w:r>
              <w:t>Медицинский пункт, шт.</w:t>
            </w:r>
          </w:p>
        </w:tc>
        <w:tc>
          <w:tcPr>
            <w:tcW w:w="964" w:type="dxa"/>
            <w:vMerge w:val="restart"/>
            <w:vAlign w:val="center"/>
          </w:tcPr>
          <w:p w:rsidR="000A6887" w:rsidRDefault="000A6887">
            <w:pPr>
              <w:pStyle w:val="ConsPlusNormal"/>
              <w:jc w:val="center"/>
            </w:pPr>
            <w:r>
              <w:t>Инфраструктура для инвалидов</w:t>
            </w:r>
          </w:p>
        </w:tc>
        <w:tc>
          <w:tcPr>
            <w:tcW w:w="1928" w:type="dxa"/>
            <w:gridSpan w:val="2"/>
            <w:vAlign w:val="center"/>
          </w:tcPr>
          <w:p w:rsidR="000A6887" w:rsidRDefault="000A6887">
            <w:pPr>
              <w:pStyle w:val="ConsPlusNormal"/>
              <w:jc w:val="center"/>
            </w:pPr>
            <w:r>
              <w:t>Площадки</w:t>
            </w:r>
          </w:p>
        </w:tc>
        <w:tc>
          <w:tcPr>
            <w:tcW w:w="794" w:type="dxa"/>
            <w:vMerge w:val="restart"/>
            <w:vAlign w:val="center"/>
          </w:tcPr>
          <w:p w:rsidR="000A6887" w:rsidRDefault="000A6887">
            <w:pPr>
              <w:pStyle w:val="ConsPlusNormal"/>
              <w:jc w:val="center"/>
            </w:pPr>
            <w:r>
              <w:t>Озеленение, м</w:t>
            </w:r>
            <w:r>
              <w:rPr>
                <w:vertAlign w:val="superscript"/>
              </w:rPr>
              <w:t>2</w:t>
            </w:r>
          </w:p>
        </w:tc>
        <w:tc>
          <w:tcPr>
            <w:tcW w:w="794" w:type="dxa"/>
            <w:vMerge w:val="restart"/>
            <w:vAlign w:val="center"/>
          </w:tcPr>
          <w:p w:rsidR="000A6887" w:rsidRDefault="000A6887">
            <w:pPr>
              <w:pStyle w:val="ConsPlusNormal"/>
              <w:jc w:val="center"/>
            </w:pPr>
            <w:r>
              <w:t>Души (рожки), шт.</w:t>
            </w:r>
          </w:p>
        </w:tc>
        <w:tc>
          <w:tcPr>
            <w:tcW w:w="850" w:type="dxa"/>
            <w:vMerge w:val="restart"/>
            <w:vAlign w:val="center"/>
          </w:tcPr>
          <w:p w:rsidR="000A6887" w:rsidRDefault="000A6887">
            <w:pPr>
              <w:pStyle w:val="ConsPlusNormal"/>
              <w:jc w:val="center"/>
            </w:pPr>
            <w:r>
              <w:t>Канализация</w:t>
            </w:r>
          </w:p>
        </w:tc>
        <w:tc>
          <w:tcPr>
            <w:tcW w:w="1474" w:type="dxa"/>
            <w:gridSpan w:val="2"/>
            <w:vAlign w:val="center"/>
          </w:tcPr>
          <w:p w:rsidR="000A6887" w:rsidRDefault="000A6887">
            <w:pPr>
              <w:pStyle w:val="ConsPlusNormal"/>
              <w:jc w:val="center"/>
            </w:pPr>
            <w:r>
              <w:t>Туалеты</w:t>
            </w:r>
          </w:p>
        </w:tc>
        <w:tc>
          <w:tcPr>
            <w:tcW w:w="1418" w:type="dxa"/>
            <w:gridSpan w:val="2"/>
            <w:vAlign w:val="center"/>
          </w:tcPr>
          <w:p w:rsidR="000A6887" w:rsidRDefault="000A6887">
            <w:pPr>
              <w:pStyle w:val="ConsPlusNormal"/>
              <w:jc w:val="center"/>
            </w:pPr>
            <w:r>
              <w:t>Пешеходные дорожки</w:t>
            </w:r>
          </w:p>
        </w:tc>
      </w:tr>
      <w:tr w:rsidR="000A6887">
        <w:tblPrEx>
          <w:tblBorders>
            <w:right w:val="single" w:sz="4" w:space="0" w:color="auto"/>
            <w:insideH w:val="single" w:sz="4" w:space="0" w:color="auto"/>
          </w:tblBorders>
        </w:tblPrEx>
        <w:tc>
          <w:tcPr>
            <w:tcW w:w="1587" w:type="dxa"/>
            <w:vMerge w:val="restart"/>
          </w:tcPr>
          <w:p w:rsidR="000A6887" w:rsidRDefault="000A6887">
            <w:pPr>
              <w:pStyle w:val="ConsPlusNormal"/>
              <w:jc w:val="both"/>
            </w:pPr>
            <w:r>
              <w:t>Соотношение солнечной и теневой зон</w:t>
            </w:r>
          </w:p>
        </w:tc>
        <w:tc>
          <w:tcPr>
            <w:tcW w:w="510" w:type="dxa"/>
            <w:vMerge w:val="restart"/>
          </w:tcPr>
          <w:p w:rsidR="000A6887" w:rsidRDefault="000A6887">
            <w:pPr>
              <w:pStyle w:val="ConsPlusNormal"/>
            </w:pPr>
          </w:p>
        </w:tc>
        <w:tc>
          <w:tcPr>
            <w:tcW w:w="360" w:type="dxa"/>
            <w:vMerge w:val="restart"/>
            <w:tcBorders>
              <w:top w:val="nil"/>
              <w:bottom w:val="nil"/>
            </w:tcBorders>
          </w:tcPr>
          <w:p w:rsidR="000A6887" w:rsidRDefault="000A6887">
            <w:pPr>
              <w:pStyle w:val="ConsPlusNormal"/>
            </w:pPr>
          </w:p>
        </w:tc>
        <w:tc>
          <w:tcPr>
            <w:tcW w:w="1077" w:type="dxa"/>
            <w:vMerge w:val="restart"/>
            <w:vAlign w:val="center"/>
          </w:tcPr>
          <w:p w:rsidR="000A6887" w:rsidRDefault="000A6887">
            <w:pPr>
              <w:pStyle w:val="ConsPlusNormal"/>
              <w:jc w:val="center"/>
            </w:pPr>
            <w:r>
              <w:t>Лодки, катера, шт.</w:t>
            </w:r>
          </w:p>
        </w:tc>
        <w:tc>
          <w:tcPr>
            <w:tcW w:w="850" w:type="dxa"/>
            <w:vMerge w:val="restart"/>
            <w:vAlign w:val="center"/>
          </w:tcPr>
          <w:p w:rsidR="000A6887" w:rsidRDefault="000A6887">
            <w:pPr>
              <w:pStyle w:val="ConsPlusNormal"/>
              <w:jc w:val="center"/>
            </w:pPr>
            <w:r>
              <w:t>Посты, шт.</w:t>
            </w:r>
          </w:p>
        </w:tc>
        <w:tc>
          <w:tcPr>
            <w:tcW w:w="964" w:type="dxa"/>
            <w:vMerge/>
          </w:tcPr>
          <w:p w:rsidR="000A6887" w:rsidRDefault="000A6887"/>
        </w:tc>
        <w:tc>
          <w:tcPr>
            <w:tcW w:w="964" w:type="dxa"/>
            <w:vMerge/>
          </w:tcPr>
          <w:p w:rsidR="000A6887" w:rsidRDefault="000A6887"/>
        </w:tc>
        <w:tc>
          <w:tcPr>
            <w:tcW w:w="964" w:type="dxa"/>
            <w:vAlign w:val="center"/>
          </w:tcPr>
          <w:p w:rsidR="000A6887" w:rsidRDefault="000A6887">
            <w:pPr>
              <w:pStyle w:val="ConsPlusNormal"/>
              <w:jc w:val="center"/>
            </w:pPr>
            <w:r>
              <w:t>Детские</w:t>
            </w:r>
          </w:p>
        </w:tc>
        <w:tc>
          <w:tcPr>
            <w:tcW w:w="964" w:type="dxa"/>
            <w:vAlign w:val="center"/>
          </w:tcPr>
          <w:p w:rsidR="000A6887" w:rsidRDefault="000A6887">
            <w:pPr>
              <w:pStyle w:val="ConsPlusNormal"/>
              <w:jc w:val="center"/>
            </w:pPr>
            <w:r>
              <w:t>Спортивные</w:t>
            </w:r>
          </w:p>
        </w:tc>
        <w:tc>
          <w:tcPr>
            <w:tcW w:w="794" w:type="dxa"/>
            <w:vMerge/>
          </w:tcPr>
          <w:p w:rsidR="000A6887" w:rsidRDefault="000A6887"/>
        </w:tc>
        <w:tc>
          <w:tcPr>
            <w:tcW w:w="794" w:type="dxa"/>
            <w:vMerge/>
          </w:tcPr>
          <w:p w:rsidR="000A6887" w:rsidRDefault="000A6887"/>
        </w:tc>
        <w:tc>
          <w:tcPr>
            <w:tcW w:w="850" w:type="dxa"/>
            <w:vMerge/>
          </w:tcPr>
          <w:p w:rsidR="000A6887" w:rsidRDefault="000A6887"/>
        </w:tc>
        <w:tc>
          <w:tcPr>
            <w:tcW w:w="737" w:type="dxa"/>
            <w:vMerge w:val="restart"/>
            <w:vAlign w:val="center"/>
          </w:tcPr>
          <w:p w:rsidR="000A6887" w:rsidRDefault="000A6887">
            <w:pPr>
              <w:pStyle w:val="ConsPlusNormal"/>
              <w:jc w:val="center"/>
            </w:pPr>
            <w:r>
              <w:t>Кол-во</w:t>
            </w:r>
          </w:p>
        </w:tc>
        <w:tc>
          <w:tcPr>
            <w:tcW w:w="737" w:type="dxa"/>
            <w:vMerge w:val="restart"/>
            <w:vAlign w:val="center"/>
          </w:tcPr>
          <w:p w:rsidR="000A6887" w:rsidRDefault="000A6887">
            <w:pPr>
              <w:pStyle w:val="ConsPlusNormal"/>
              <w:jc w:val="center"/>
            </w:pPr>
            <w:r>
              <w:t>Очков</w:t>
            </w:r>
          </w:p>
        </w:tc>
        <w:tc>
          <w:tcPr>
            <w:tcW w:w="794" w:type="dxa"/>
            <w:vMerge w:val="restart"/>
            <w:vAlign w:val="center"/>
          </w:tcPr>
          <w:p w:rsidR="000A6887" w:rsidRDefault="000A6887">
            <w:pPr>
              <w:pStyle w:val="ConsPlusNormal"/>
              <w:jc w:val="center"/>
            </w:pPr>
            <w:r>
              <w:t>Кол-во</w:t>
            </w:r>
          </w:p>
        </w:tc>
        <w:tc>
          <w:tcPr>
            <w:tcW w:w="624" w:type="dxa"/>
            <w:vMerge w:val="restart"/>
            <w:vAlign w:val="center"/>
          </w:tcPr>
          <w:p w:rsidR="000A6887" w:rsidRDefault="000A6887">
            <w:pPr>
              <w:pStyle w:val="ConsPlusNormal"/>
              <w:jc w:val="center"/>
            </w:pPr>
            <w:r>
              <w:t>м</w:t>
            </w:r>
            <w:r>
              <w:rPr>
                <w:vertAlign w:val="superscript"/>
              </w:rPr>
              <w:t>2</w:t>
            </w:r>
          </w:p>
        </w:tc>
      </w:tr>
      <w:tr w:rsidR="000A6887">
        <w:tblPrEx>
          <w:tblBorders>
            <w:right w:val="single" w:sz="4" w:space="0" w:color="auto"/>
            <w:insideH w:val="single" w:sz="4" w:space="0" w:color="auto"/>
          </w:tblBorders>
        </w:tblPrEx>
        <w:tc>
          <w:tcPr>
            <w:tcW w:w="1587" w:type="dxa"/>
            <w:vMerge/>
          </w:tcPr>
          <w:p w:rsidR="000A6887" w:rsidRDefault="000A6887"/>
        </w:tc>
        <w:tc>
          <w:tcPr>
            <w:tcW w:w="510" w:type="dxa"/>
            <w:vMerge/>
          </w:tcPr>
          <w:p w:rsidR="000A6887" w:rsidRDefault="000A6887"/>
        </w:tc>
        <w:tc>
          <w:tcPr>
            <w:tcW w:w="360" w:type="dxa"/>
            <w:vMerge/>
            <w:tcBorders>
              <w:top w:val="nil"/>
              <w:bottom w:val="nil"/>
            </w:tcBorders>
          </w:tcPr>
          <w:p w:rsidR="000A6887" w:rsidRDefault="000A6887"/>
        </w:tc>
        <w:tc>
          <w:tcPr>
            <w:tcW w:w="1077" w:type="dxa"/>
            <w:vMerge/>
          </w:tcPr>
          <w:p w:rsidR="000A6887" w:rsidRDefault="000A6887"/>
        </w:tc>
        <w:tc>
          <w:tcPr>
            <w:tcW w:w="850" w:type="dxa"/>
            <w:vMerge/>
          </w:tcPr>
          <w:p w:rsidR="000A6887" w:rsidRDefault="000A6887"/>
        </w:tc>
        <w:tc>
          <w:tcPr>
            <w:tcW w:w="964" w:type="dxa"/>
            <w:vMerge/>
          </w:tcPr>
          <w:p w:rsidR="000A6887" w:rsidRDefault="000A6887"/>
        </w:tc>
        <w:tc>
          <w:tcPr>
            <w:tcW w:w="964" w:type="dxa"/>
            <w:vMerge/>
          </w:tcPr>
          <w:p w:rsidR="000A6887" w:rsidRDefault="000A6887"/>
        </w:tc>
        <w:tc>
          <w:tcPr>
            <w:tcW w:w="964" w:type="dxa"/>
            <w:vAlign w:val="center"/>
          </w:tcPr>
          <w:p w:rsidR="000A6887" w:rsidRDefault="000A6887">
            <w:pPr>
              <w:pStyle w:val="ConsPlusNormal"/>
              <w:jc w:val="center"/>
            </w:pPr>
            <w:r>
              <w:t>Кол-во</w:t>
            </w:r>
          </w:p>
        </w:tc>
        <w:tc>
          <w:tcPr>
            <w:tcW w:w="964" w:type="dxa"/>
            <w:vAlign w:val="center"/>
          </w:tcPr>
          <w:p w:rsidR="000A6887" w:rsidRDefault="000A6887">
            <w:pPr>
              <w:pStyle w:val="ConsPlusNormal"/>
              <w:jc w:val="center"/>
            </w:pPr>
            <w:r>
              <w:t>Площадь, м</w:t>
            </w:r>
            <w:r>
              <w:rPr>
                <w:vertAlign w:val="superscript"/>
              </w:rPr>
              <w:t>2</w:t>
            </w:r>
          </w:p>
        </w:tc>
        <w:tc>
          <w:tcPr>
            <w:tcW w:w="794" w:type="dxa"/>
            <w:vMerge/>
          </w:tcPr>
          <w:p w:rsidR="000A6887" w:rsidRDefault="000A6887"/>
        </w:tc>
        <w:tc>
          <w:tcPr>
            <w:tcW w:w="794" w:type="dxa"/>
            <w:vMerge/>
          </w:tcPr>
          <w:p w:rsidR="000A6887" w:rsidRDefault="000A6887"/>
        </w:tc>
        <w:tc>
          <w:tcPr>
            <w:tcW w:w="850" w:type="dxa"/>
            <w:vMerge/>
          </w:tcPr>
          <w:p w:rsidR="000A6887" w:rsidRDefault="000A6887"/>
        </w:tc>
        <w:tc>
          <w:tcPr>
            <w:tcW w:w="737" w:type="dxa"/>
            <w:vMerge/>
          </w:tcPr>
          <w:p w:rsidR="000A6887" w:rsidRDefault="000A6887"/>
        </w:tc>
        <w:tc>
          <w:tcPr>
            <w:tcW w:w="737" w:type="dxa"/>
            <w:vMerge/>
          </w:tcPr>
          <w:p w:rsidR="000A6887" w:rsidRDefault="000A6887"/>
        </w:tc>
        <w:tc>
          <w:tcPr>
            <w:tcW w:w="794" w:type="dxa"/>
            <w:vMerge/>
          </w:tcPr>
          <w:p w:rsidR="000A6887" w:rsidRDefault="000A6887"/>
        </w:tc>
        <w:tc>
          <w:tcPr>
            <w:tcW w:w="624" w:type="dxa"/>
            <w:vMerge/>
          </w:tcPr>
          <w:p w:rsidR="000A6887" w:rsidRDefault="000A6887"/>
        </w:tc>
      </w:tr>
      <w:tr w:rsidR="000A6887">
        <w:tblPrEx>
          <w:tblBorders>
            <w:right w:val="single" w:sz="4" w:space="0" w:color="auto"/>
            <w:insideH w:val="single" w:sz="4" w:space="0" w:color="auto"/>
          </w:tblBorders>
        </w:tblPrEx>
        <w:tc>
          <w:tcPr>
            <w:tcW w:w="1587" w:type="dxa"/>
            <w:vMerge/>
          </w:tcPr>
          <w:p w:rsidR="000A6887" w:rsidRDefault="000A6887"/>
        </w:tc>
        <w:tc>
          <w:tcPr>
            <w:tcW w:w="510" w:type="dxa"/>
            <w:vMerge/>
          </w:tcPr>
          <w:p w:rsidR="000A6887" w:rsidRDefault="000A6887"/>
        </w:tc>
        <w:tc>
          <w:tcPr>
            <w:tcW w:w="360" w:type="dxa"/>
            <w:vMerge/>
            <w:tcBorders>
              <w:top w:val="nil"/>
              <w:bottom w:val="nil"/>
            </w:tcBorders>
          </w:tcPr>
          <w:p w:rsidR="000A6887" w:rsidRDefault="000A6887"/>
        </w:tc>
        <w:tc>
          <w:tcPr>
            <w:tcW w:w="1077" w:type="dxa"/>
          </w:tcPr>
          <w:p w:rsidR="000A6887" w:rsidRDefault="000A6887">
            <w:pPr>
              <w:pStyle w:val="ConsPlusNormal"/>
            </w:pPr>
          </w:p>
        </w:tc>
        <w:tc>
          <w:tcPr>
            <w:tcW w:w="850" w:type="dxa"/>
          </w:tcPr>
          <w:p w:rsidR="000A6887" w:rsidRDefault="000A6887">
            <w:pPr>
              <w:pStyle w:val="ConsPlusNormal"/>
            </w:pPr>
          </w:p>
        </w:tc>
        <w:tc>
          <w:tcPr>
            <w:tcW w:w="964" w:type="dxa"/>
          </w:tcPr>
          <w:p w:rsidR="000A6887" w:rsidRDefault="000A6887">
            <w:pPr>
              <w:pStyle w:val="ConsPlusNormal"/>
            </w:pPr>
          </w:p>
        </w:tc>
        <w:tc>
          <w:tcPr>
            <w:tcW w:w="964" w:type="dxa"/>
          </w:tcPr>
          <w:p w:rsidR="000A6887" w:rsidRDefault="000A6887">
            <w:pPr>
              <w:pStyle w:val="ConsPlusNormal"/>
            </w:pPr>
          </w:p>
        </w:tc>
        <w:tc>
          <w:tcPr>
            <w:tcW w:w="964" w:type="dxa"/>
          </w:tcPr>
          <w:p w:rsidR="000A6887" w:rsidRDefault="000A6887">
            <w:pPr>
              <w:pStyle w:val="ConsPlusNormal"/>
            </w:pPr>
          </w:p>
        </w:tc>
        <w:tc>
          <w:tcPr>
            <w:tcW w:w="964" w:type="dxa"/>
          </w:tcPr>
          <w:p w:rsidR="000A6887" w:rsidRDefault="000A6887">
            <w:pPr>
              <w:pStyle w:val="ConsPlusNormal"/>
            </w:pPr>
          </w:p>
        </w:tc>
        <w:tc>
          <w:tcPr>
            <w:tcW w:w="794" w:type="dxa"/>
          </w:tcPr>
          <w:p w:rsidR="000A6887" w:rsidRDefault="000A6887">
            <w:pPr>
              <w:pStyle w:val="ConsPlusNormal"/>
            </w:pPr>
          </w:p>
        </w:tc>
        <w:tc>
          <w:tcPr>
            <w:tcW w:w="794" w:type="dxa"/>
          </w:tcPr>
          <w:p w:rsidR="000A6887" w:rsidRDefault="000A6887">
            <w:pPr>
              <w:pStyle w:val="ConsPlusNormal"/>
            </w:pPr>
          </w:p>
        </w:tc>
        <w:tc>
          <w:tcPr>
            <w:tcW w:w="850" w:type="dxa"/>
          </w:tcPr>
          <w:p w:rsidR="000A6887" w:rsidRDefault="000A6887">
            <w:pPr>
              <w:pStyle w:val="ConsPlusNormal"/>
            </w:pPr>
          </w:p>
        </w:tc>
        <w:tc>
          <w:tcPr>
            <w:tcW w:w="737" w:type="dxa"/>
          </w:tcPr>
          <w:p w:rsidR="000A6887" w:rsidRDefault="000A6887">
            <w:pPr>
              <w:pStyle w:val="ConsPlusNormal"/>
            </w:pPr>
          </w:p>
        </w:tc>
        <w:tc>
          <w:tcPr>
            <w:tcW w:w="737" w:type="dxa"/>
          </w:tcPr>
          <w:p w:rsidR="000A6887" w:rsidRDefault="000A6887">
            <w:pPr>
              <w:pStyle w:val="ConsPlusNormal"/>
            </w:pPr>
          </w:p>
        </w:tc>
        <w:tc>
          <w:tcPr>
            <w:tcW w:w="1418" w:type="dxa"/>
            <w:gridSpan w:val="2"/>
          </w:tcPr>
          <w:p w:rsidR="000A6887" w:rsidRDefault="000A6887">
            <w:pPr>
              <w:pStyle w:val="ConsPlusNormal"/>
            </w:pPr>
          </w:p>
        </w:tc>
      </w:tr>
      <w:tr w:rsidR="000A6887">
        <w:tblPrEx>
          <w:tblBorders>
            <w:right w:val="single" w:sz="4" w:space="0" w:color="auto"/>
            <w:insideH w:val="single" w:sz="4" w:space="0" w:color="auto"/>
          </w:tblBorders>
        </w:tblPrEx>
        <w:tc>
          <w:tcPr>
            <w:tcW w:w="1587" w:type="dxa"/>
            <w:vMerge w:val="restart"/>
          </w:tcPr>
          <w:p w:rsidR="000A6887" w:rsidRDefault="000A6887">
            <w:pPr>
              <w:pStyle w:val="ConsPlusNormal"/>
              <w:jc w:val="both"/>
            </w:pPr>
            <w:r>
              <w:t>Глубина акватории</w:t>
            </w:r>
          </w:p>
        </w:tc>
        <w:tc>
          <w:tcPr>
            <w:tcW w:w="510" w:type="dxa"/>
            <w:vMerge w:val="restart"/>
          </w:tcPr>
          <w:p w:rsidR="000A6887" w:rsidRDefault="000A6887">
            <w:pPr>
              <w:pStyle w:val="ConsPlusNormal"/>
            </w:pPr>
          </w:p>
        </w:tc>
        <w:tc>
          <w:tcPr>
            <w:tcW w:w="360" w:type="dxa"/>
            <w:vMerge w:val="restart"/>
            <w:tcBorders>
              <w:top w:val="nil"/>
              <w:bottom w:val="nil"/>
            </w:tcBorders>
          </w:tcPr>
          <w:p w:rsidR="000A6887" w:rsidRDefault="000A6887">
            <w:pPr>
              <w:pStyle w:val="ConsPlusNormal"/>
            </w:pPr>
          </w:p>
        </w:tc>
        <w:tc>
          <w:tcPr>
            <w:tcW w:w="1927" w:type="dxa"/>
            <w:gridSpan w:val="2"/>
            <w:tcBorders>
              <w:bottom w:val="nil"/>
              <w:right w:val="nil"/>
            </w:tcBorders>
          </w:tcPr>
          <w:p w:rsidR="000A6887" w:rsidRDefault="000A6887">
            <w:pPr>
              <w:pStyle w:val="ConsPlusNormal"/>
            </w:pPr>
            <w:r>
              <w:t>Схему составил</w:t>
            </w:r>
          </w:p>
        </w:tc>
        <w:tc>
          <w:tcPr>
            <w:tcW w:w="4650" w:type="dxa"/>
            <w:gridSpan w:val="5"/>
            <w:tcBorders>
              <w:left w:val="nil"/>
              <w:bottom w:val="nil"/>
              <w:right w:val="nil"/>
            </w:tcBorders>
          </w:tcPr>
          <w:p w:rsidR="000A6887" w:rsidRDefault="000A6887">
            <w:pPr>
              <w:pStyle w:val="ConsPlusNormal"/>
              <w:jc w:val="both"/>
            </w:pPr>
          </w:p>
        </w:tc>
        <w:tc>
          <w:tcPr>
            <w:tcW w:w="4536" w:type="dxa"/>
            <w:gridSpan w:val="6"/>
            <w:tcBorders>
              <w:left w:val="nil"/>
              <w:bottom w:val="nil"/>
            </w:tcBorders>
          </w:tcPr>
          <w:p w:rsidR="000A6887" w:rsidRDefault="000A6887">
            <w:pPr>
              <w:pStyle w:val="ConsPlusNormal"/>
              <w:jc w:val="both"/>
            </w:pPr>
          </w:p>
        </w:tc>
      </w:tr>
      <w:tr w:rsidR="000A6887">
        <w:tblPrEx>
          <w:tblBorders>
            <w:right w:val="single" w:sz="4" w:space="0" w:color="auto"/>
            <w:insideH w:val="single" w:sz="4" w:space="0" w:color="auto"/>
          </w:tblBorders>
        </w:tblPrEx>
        <w:tc>
          <w:tcPr>
            <w:tcW w:w="1587" w:type="dxa"/>
            <w:vMerge/>
          </w:tcPr>
          <w:p w:rsidR="000A6887" w:rsidRDefault="000A6887"/>
        </w:tc>
        <w:tc>
          <w:tcPr>
            <w:tcW w:w="510" w:type="dxa"/>
            <w:vMerge/>
          </w:tcPr>
          <w:p w:rsidR="000A6887" w:rsidRDefault="000A6887"/>
        </w:tc>
        <w:tc>
          <w:tcPr>
            <w:tcW w:w="360" w:type="dxa"/>
            <w:vMerge/>
            <w:tcBorders>
              <w:top w:val="nil"/>
              <w:bottom w:val="nil"/>
            </w:tcBorders>
          </w:tcPr>
          <w:p w:rsidR="000A6887" w:rsidRDefault="000A6887"/>
        </w:tc>
        <w:tc>
          <w:tcPr>
            <w:tcW w:w="1927" w:type="dxa"/>
            <w:gridSpan w:val="2"/>
            <w:tcBorders>
              <w:top w:val="nil"/>
              <w:right w:val="nil"/>
            </w:tcBorders>
          </w:tcPr>
          <w:p w:rsidR="000A6887" w:rsidRDefault="000A6887">
            <w:pPr>
              <w:pStyle w:val="ConsPlusNormal"/>
              <w:jc w:val="both"/>
            </w:pPr>
          </w:p>
        </w:tc>
        <w:tc>
          <w:tcPr>
            <w:tcW w:w="4650" w:type="dxa"/>
            <w:gridSpan w:val="5"/>
            <w:tcBorders>
              <w:top w:val="nil"/>
              <w:left w:val="nil"/>
              <w:right w:val="nil"/>
            </w:tcBorders>
          </w:tcPr>
          <w:p w:rsidR="000A6887" w:rsidRDefault="000A6887">
            <w:pPr>
              <w:pStyle w:val="ConsPlusNormal"/>
              <w:jc w:val="both"/>
            </w:pPr>
            <w:r>
              <w:t>подпись</w:t>
            </w:r>
          </w:p>
        </w:tc>
        <w:tc>
          <w:tcPr>
            <w:tcW w:w="4536" w:type="dxa"/>
            <w:gridSpan w:val="6"/>
            <w:tcBorders>
              <w:top w:val="nil"/>
              <w:left w:val="nil"/>
            </w:tcBorders>
          </w:tcPr>
          <w:p w:rsidR="000A6887" w:rsidRDefault="000A6887">
            <w:pPr>
              <w:pStyle w:val="ConsPlusNormal"/>
              <w:jc w:val="both"/>
            </w:pPr>
            <w:r>
              <w:t>/должность, Ф.И.О./</w:t>
            </w:r>
          </w:p>
        </w:tc>
      </w:tr>
      <w:tr w:rsidR="000A6887">
        <w:tblPrEx>
          <w:tblBorders>
            <w:right w:val="single" w:sz="4" w:space="0" w:color="auto"/>
            <w:insideH w:val="single" w:sz="4" w:space="0" w:color="auto"/>
          </w:tblBorders>
        </w:tblPrEx>
        <w:tc>
          <w:tcPr>
            <w:tcW w:w="1587" w:type="dxa"/>
          </w:tcPr>
          <w:p w:rsidR="000A6887" w:rsidRDefault="000A6887">
            <w:pPr>
              <w:pStyle w:val="ConsPlusNormal"/>
              <w:jc w:val="both"/>
            </w:pPr>
            <w:r>
              <w:t>Минимум, м</w:t>
            </w:r>
          </w:p>
        </w:tc>
        <w:tc>
          <w:tcPr>
            <w:tcW w:w="510" w:type="dxa"/>
          </w:tcPr>
          <w:p w:rsidR="000A6887" w:rsidRDefault="000A6887">
            <w:pPr>
              <w:pStyle w:val="ConsPlusNormal"/>
            </w:pPr>
          </w:p>
        </w:tc>
        <w:tc>
          <w:tcPr>
            <w:tcW w:w="360" w:type="dxa"/>
            <w:tcBorders>
              <w:top w:val="nil"/>
              <w:bottom w:val="nil"/>
            </w:tcBorders>
          </w:tcPr>
          <w:p w:rsidR="000A6887" w:rsidRDefault="000A6887">
            <w:pPr>
              <w:pStyle w:val="ConsPlusNormal"/>
            </w:pPr>
          </w:p>
        </w:tc>
        <w:tc>
          <w:tcPr>
            <w:tcW w:w="1927" w:type="dxa"/>
            <w:gridSpan w:val="2"/>
            <w:tcBorders>
              <w:bottom w:val="nil"/>
              <w:right w:val="nil"/>
            </w:tcBorders>
          </w:tcPr>
          <w:p w:rsidR="000A6887" w:rsidRDefault="000A6887">
            <w:pPr>
              <w:pStyle w:val="ConsPlusNormal"/>
            </w:pPr>
            <w:r>
              <w:t>Руководитель</w:t>
            </w:r>
          </w:p>
        </w:tc>
        <w:tc>
          <w:tcPr>
            <w:tcW w:w="4650" w:type="dxa"/>
            <w:gridSpan w:val="5"/>
            <w:tcBorders>
              <w:left w:val="nil"/>
              <w:bottom w:val="nil"/>
              <w:right w:val="nil"/>
            </w:tcBorders>
          </w:tcPr>
          <w:p w:rsidR="000A6887" w:rsidRDefault="000A6887">
            <w:pPr>
              <w:pStyle w:val="ConsPlusNormal"/>
              <w:jc w:val="both"/>
            </w:pPr>
          </w:p>
        </w:tc>
        <w:tc>
          <w:tcPr>
            <w:tcW w:w="4536" w:type="dxa"/>
            <w:gridSpan w:val="6"/>
            <w:tcBorders>
              <w:left w:val="nil"/>
              <w:bottom w:val="nil"/>
            </w:tcBorders>
          </w:tcPr>
          <w:p w:rsidR="000A6887" w:rsidRDefault="000A6887">
            <w:pPr>
              <w:pStyle w:val="ConsPlusNormal"/>
              <w:jc w:val="both"/>
            </w:pPr>
          </w:p>
        </w:tc>
      </w:tr>
      <w:tr w:rsidR="000A6887">
        <w:tblPrEx>
          <w:tblBorders>
            <w:right w:val="single" w:sz="4" w:space="0" w:color="auto"/>
          </w:tblBorders>
        </w:tblPrEx>
        <w:tc>
          <w:tcPr>
            <w:tcW w:w="1587" w:type="dxa"/>
          </w:tcPr>
          <w:p w:rsidR="000A6887" w:rsidRDefault="000A6887">
            <w:pPr>
              <w:pStyle w:val="ConsPlusNormal"/>
              <w:jc w:val="both"/>
            </w:pPr>
            <w:r>
              <w:t>Максимум, м</w:t>
            </w:r>
          </w:p>
        </w:tc>
        <w:tc>
          <w:tcPr>
            <w:tcW w:w="510" w:type="dxa"/>
          </w:tcPr>
          <w:p w:rsidR="000A6887" w:rsidRDefault="000A6887">
            <w:pPr>
              <w:pStyle w:val="ConsPlusNormal"/>
            </w:pPr>
          </w:p>
        </w:tc>
        <w:tc>
          <w:tcPr>
            <w:tcW w:w="360" w:type="dxa"/>
            <w:tcBorders>
              <w:top w:val="nil"/>
              <w:bottom w:val="nil"/>
            </w:tcBorders>
          </w:tcPr>
          <w:p w:rsidR="000A6887" w:rsidRDefault="000A6887">
            <w:pPr>
              <w:pStyle w:val="ConsPlusNormal"/>
            </w:pPr>
          </w:p>
        </w:tc>
        <w:tc>
          <w:tcPr>
            <w:tcW w:w="1927" w:type="dxa"/>
            <w:gridSpan w:val="2"/>
            <w:tcBorders>
              <w:top w:val="nil"/>
              <w:right w:val="nil"/>
            </w:tcBorders>
          </w:tcPr>
          <w:p w:rsidR="000A6887" w:rsidRDefault="000A6887">
            <w:pPr>
              <w:pStyle w:val="ConsPlusNormal"/>
            </w:pPr>
          </w:p>
        </w:tc>
        <w:tc>
          <w:tcPr>
            <w:tcW w:w="4650" w:type="dxa"/>
            <w:gridSpan w:val="5"/>
            <w:tcBorders>
              <w:top w:val="nil"/>
              <w:left w:val="nil"/>
              <w:right w:val="nil"/>
            </w:tcBorders>
          </w:tcPr>
          <w:p w:rsidR="000A6887" w:rsidRDefault="000A6887">
            <w:pPr>
              <w:pStyle w:val="ConsPlusNormal"/>
              <w:jc w:val="both"/>
            </w:pPr>
            <w:r>
              <w:t>подпись</w:t>
            </w:r>
          </w:p>
        </w:tc>
        <w:tc>
          <w:tcPr>
            <w:tcW w:w="4536" w:type="dxa"/>
            <w:gridSpan w:val="6"/>
            <w:tcBorders>
              <w:top w:val="nil"/>
              <w:left w:val="nil"/>
            </w:tcBorders>
          </w:tcPr>
          <w:p w:rsidR="000A6887" w:rsidRDefault="000A6887">
            <w:pPr>
              <w:pStyle w:val="ConsPlusNormal"/>
              <w:jc w:val="both"/>
            </w:pPr>
            <w:r>
              <w:t>/Ф.И.О./</w:t>
            </w:r>
          </w:p>
        </w:tc>
      </w:tr>
    </w:tbl>
    <w:p w:rsidR="000A6887" w:rsidRDefault="000A6887">
      <w:pPr>
        <w:pStyle w:val="ConsPlusNormal"/>
        <w:jc w:val="both"/>
      </w:pPr>
    </w:p>
    <w:p w:rsidR="000A6887" w:rsidRDefault="000A6887">
      <w:pPr>
        <w:pStyle w:val="ConsPlusNormal"/>
        <w:jc w:val="both"/>
      </w:pPr>
    </w:p>
    <w:p w:rsidR="000A6887" w:rsidRDefault="000A6887">
      <w:pPr>
        <w:pStyle w:val="ConsPlusNormal"/>
        <w:pBdr>
          <w:top w:val="single" w:sz="6" w:space="0" w:color="auto"/>
        </w:pBdr>
        <w:spacing w:before="100" w:after="100"/>
        <w:jc w:val="both"/>
        <w:rPr>
          <w:sz w:val="2"/>
          <w:szCs w:val="2"/>
        </w:rPr>
      </w:pPr>
    </w:p>
    <w:p w:rsidR="006A019E" w:rsidRDefault="006A019E">
      <w:bookmarkStart w:id="15" w:name="_GoBack"/>
      <w:bookmarkEnd w:id="15"/>
    </w:p>
    <w:sectPr w:rsidR="006A019E" w:rsidSect="00742F8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887"/>
    <w:rsid w:val="000A6887"/>
    <w:rsid w:val="006A0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13A8B-EC81-4872-81C9-889D16C5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68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68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68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68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68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A68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68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688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F05CC6BC5D9EDCDD4A5620B75A0221E21E510F976B9DFB664200323441573938ECCC6A2FB6B853E22360C6F88SAx7N" TargetMode="External"/><Relationship Id="rId18" Type="http://schemas.openxmlformats.org/officeDocument/2006/relationships/hyperlink" Target="consultantplus://offline/ref=4F05CC6BC5D9EDCDD4A5620B75A0221E20E71EF677B0DFB664200323441573939CCC9EAEFA629B3E2F235A3ECEF20E8DBBFF8A514C4B9C7DSAx0N" TargetMode="External"/><Relationship Id="rId26" Type="http://schemas.openxmlformats.org/officeDocument/2006/relationships/hyperlink" Target="consultantplus://offline/ref=4F05CC6BC5D9EDCDD4A5620B75A0221E21E418F275BADFB664200323441573938ECCC6A2FB6B853E22360C6F88SAx7N" TargetMode="External"/><Relationship Id="rId39" Type="http://schemas.openxmlformats.org/officeDocument/2006/relationships/hyperlink" Target="consultantplus://offline/ref=4F05CC6BC5D9EDCDD4A57C0663CC7F1A20EB46FC75BDD5E6317F587E131C79C4DB83C7ECBE6F9A3E2A280F6B81F352C8E7EC8B504C499461A25114S9xDN" TargetMode="External"/><Relationship Id="rId3" Type="http://schemas.openxmlformats.org/officeDocument/2006/relationships/webSettings" Target="webSettings.xml"/><Relationship Id="rId21" Type="http://schemas.openxmlformats.org/officeDocument/2006/relationships/hyperlink" Target="consultantplus://offline/ref=4F05CC6BC5D9EDCDD4A57C0663CC7F1A20EB46FC74BDD3E73C7F587E131C79C4DB83C7FEBE37963F23360E6794A5038ESBx2N" TargetMode="External"/><Relationship Id="rId34" Type="http://schemas.openxmlformats.org/officeDocument/2006/relationships/hyperlink" Target="consultantplus://offline/ref=4F05CC6BC5D9EDCDD4A57C0663CC7F1A20EB46FC74BFD4E9317F587E131C79C4DB83C7ECBE6F9A3E2928076F81F352C8E7EC8B504C499461A25114S9xDN" TargetMode="External"/><Relationship Id="rId42" Type="http://schemas.openxmlformats.org/officeDocument/2006/relationships/hyperlink" Target="consultantplus://offline/ref=4F05CC6BC5D9EDCDD4A5620B75A0221E23E61AF772BDDFB664200323441573938ECCC6A2FB6B853E22360C6F88SAx7N" TargetMode="External"/><Relationship Id="rId47" Type="http://schemas.openxmlformats.org/officeDocument/2006/relationships/hyperlink" Target="consultantplus://offline/ref=4F05CC6BC5D9EDCDD4A57C0663CC7F1A20EB46FC74BCD4E93D7F587E131C79C4DB83C7FEBE37963F23360E6794A5038ESBx2N" TargetMode="External"/><Relationship Id="rId50" Type="http://schemas.openxmlformats.org/officeDocument/2006/relationships/hyperlink" Target="consultantplus://offline/ref=4F05CC6BC5D9EDCDD4A57C0663CC7F1A20EB46FC75BFD2E93A7F587E131C79C4DB83C7ECBE6F9A3E2A29096F81F352C8E7EC8B504C499461A25114S9xDN" TargetMode="External"/><Relationship Id="rId7" Type="http://schemas.openxmlformats.org/officeDocument/2006/relationships/hyperlink" Target="consultantplus://offline/ref=4F05CC6BC5D9EDCDD4A57C0663CC7F1A20EB46FC74BDD5E03C7F587E131C79C4DB83C7ECBE6F9A3E2B2B0C6881F352C8E7EC8B504C499461A25114S9xDN" TargetMode="External"/><Relationship Id="rId12" Type="http://schemas.openxmlformats.org/officeDocument/2006/relationships/hyperlink" Target="consultantplus://offline/ref=4F05CC6BC5D9EDCDD4A5620B75A0221E21E51FF873B1DFB664200323441573939CCC9EA8F267906A7B6C5B628BAE1D8CBAFF885950S4x9N" TargetMode="External"/><Relationship Id="rId17" Type="http://schemas.openxmlformats.org/officeDocument/2006/relationships/hyperlink" Target="consultantplus://offline/ref=4F05CC6BC5D9EDCDD4A5620B75A0221E20E11DF779BEDFB664200323441573939CCC9EAEFA62993F2E235A3ECEF20E8DBBFF8A514C4B9C7DSAx0N" TargetMode="External"/><Relationship Id="rId25" Type="http://schemas.openxmlformats.org/officeDocument/2006/relationships/hyperlink" Target="consultantplus://offline/ref=4F05CC6BC5D9EDCDD4A57C0663CC7F1A20EB46FC72BBD7E5307F587E131C79C4DB83C7ECBE6F9A3E2A280F6C81F352C8E7EC8B504C499461A25114S9xDN" TargetMode="External"/><Relationship Id="rId33" Type="http://schemas.openxmlformats.org/officeDocument/2006/relationships/hyperlink" Target="consultantplus://offline/ref=4F05CC6BC5D9EDCDD4A5620B75A0221E2BE81CF775B282BC6C790F21431A2C969BDD9EAEF37C9B36342A0E6DS8xAN" TargetMode="External"/><Relationship Id="rId38" Type="http://schemas.openxmlformats.org/officeDocument/2006/relationships/hyperlink" Target="consultantplus://offline/ref=4F05CC6BC5D9EDCDD4A5620B75A0221E23E61BF475BADFB664200323441573939CCC9EAEFA629B3F2E235A3ECEF20E8DBBFF8A514C4B9C7DSAx0N" TargetMode="External"/><Relationship Id="rId46" Type="http://schemas.openxmlformats.org/officeDocument/2006/relationships/hyperlink" Target="consultantplus://offline/ref=4F05CC6BC5D9EDCDD4A57C0663CC7F1A20EB46FC72B8DDE0387F587E131C79C4DB83C7ECBE6F9A3E2A280F6981F352C8E7EC8B504C499461A25114S9xDN" TargetMode="External"/><Relationship Id="rId2" Type="http://schemas.openxmlformats.org/officeDocument/2006/relationships/settings" Target="settings.xml"/><Relationship Id="rId16" Type="http://schemas.openxmlformats.org/officeDocument/2006/relationships/hyperlink" Target="consultantplus://offline/ref=4F05CC6BC5D9EDCDD4A5620B75A0221E21E418F275BADFB664200323441573938ECCC6A2FB6B853E22360C6F88SAx7N" TargetMode="External"/><Relationship Id="rId20" Type="http://schemas.openxmlformats.org/officeDocument/2006/relationships/hyperlink" Target="consultantplus://offline/ref=4F05CC6BC5D9EDCDD4A5620B75A0221E2BE81FF773B282BC6C790F21431A2C969BDD9EAEF37C9B36342A0E6DS8xAN" TargetMode="External"/><Relationship Id="rId29" Type="http://schemas.openxmlformats.org/officeDocument/2006/relationships/hyperlink" Target="consultantplus://offline/ref=4F05CC6BC5D9EDCDD4A5620B75A0221E23E61BF079BFDFB664200323441573938ECCC6A2FB6B853E22360C6F88SAx7N" TargetMode="External"/><Relationship Id="rId41" Type="http://schemas.openxmlformats.org/officeDocument/2006/relationships/hyperlink" Target="consultantplus://offline/ref=4F05CC6BC5D9EDCDD4A57C0663CC7F1A20EB46FC72BBD7E5307F587E131C79C4DB83C7FEBE37963F23360E6794A5038ESBx2N"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F05CC6BC5D9EDCDD4A57C0663CC7F1A20EB46FC74BDD5E03C7F587E131C79C4DB83C7ECBE6F9A3E2B2D086981F352C8E7EC8B504C499461A25114S9xDN" TargetMode="External"/><Relationship Id="rId11" Type="http://schemas.openxmlformats.org/officeDocument/2006/relationships/hyperlink" Target="consultantplus://offline/ref=4F05CC6BC5D9EDCDD4A57C0663CC7F1A20EB46FC70B0D6E73B7F587E131C79C4DB83C7FEBE37963F23360E6794A5038ESBx2N" TargetMode="External"/><Relationship Id="rId24" Type="http://schemas.openxmlformats.org/officeDocument/2006/relationships/hyperlink" Target="consultantplus://offline/ref=4F05CC6BC5D9EDCDD4A5620B75A0221E21E519F375B0DFB664200323441573938ECCC6A2FB6B853E22360C6F88SAx7N" TargetMode="External"/><Relationship Id="rId32" Type="http://schemas.openxmlformats.org/officeDocument/2006/relationships/hyperlink" Target="consultantplus://offline/ref=4F05CC6BC5D9EDCDD4A5620B75A0221E21E510F975BADFB664200323441573938ECCC6A2FB6B853E22360C6F88SAx7N" TargetMode="External"/><Relationship Id="rId37" Type="http://schemas.openxmlformats.org/officeDocument/2006/relationships/hyperlink" Target="consultantplus://offline/ref=4F05CC6BC5D9EDCDD4A5620B75A0221E21E11CF475B8DFB664200323441573938ECCC6A2FB6B853E22360C6F88SAx7N" TargetMode="External"/><Relationship Id="rId40" Type="http://schemas.openxmlformats.org/officeDocument/2006/relationships/hyperlink" Target="consultantplus://offline/ref=4F05CC6BC5D9EDCDD4A5620B75A0221E21E510F974B8DFB664200323441573938ECCC6A2FB6B853E22360C6F88SAx7N" TargetMode="External"/><Relationship Id="rId45" Type="http://schemas.openxmlformats.org/officeDocument/2006/relationships/hyperlink" Target="consultantplus://offline/ref=4F05CC6BC5D9EDCDD4A57C0663CC7F1A20EB46FC74BBDCE8307F587E131C79C4DB83C7ECBE6F9A3E2A2A0B6981F352C8E7EC8B504C499461A25114S9xDN" TargetMode="External"/><Relationship Id="rId53" Type="http://schemas.openxmlformats.org/officeDocument/2006/relationships/fontTable" Target="fontTable.xml"/><Relationship Id="rId5" Type="http://schemas.openxmlformats.org/officeDocument/2006/relationships/hyperlink" Target="consultantplus://offline/ref=4F05CC6BC5D9EDCDD4A5620B75A0221E21E51FF873B1DFB664200323441573939CCC9EA8F267906A7B6C5B628BAE1D8CBAFF885950S4x9N" TargetMode="External"/><Relationship Id="rId15" Type="http://schemas.openxmlformats.org/officeDocument/2006/relationships/hyperlink" Target="consultantplus://offline/ref=4F05CC6BC5D9EDCDD4A5620B75A0221E21E510F974B8DFB664200323441573938ECCC6A2FB6B853E22360C6F88SAx7N" TargetMode="External"/><Relationship Id="rId23" Type="http://schemas.openxmlformats.org/officeDocument/2006/relationships/hyperlink" Target="consultantplus://offline/ref=4F05CC6BC5D9EDCDD4A57C0663CC7F1A20EB46FC74BDD5E03C7F587E131C79C4DB83C7ECBE6F9A3E2B2B0C6881F352C8E7EC8B504C499461A25114S9xDN" TargetMode="External"/><Relationship Id="rId28" Type="http://schemas.openxmlformats.org/officeDocument/2006/relationships/hyperlink" Target="consultantplus://offline/ref=4F05CC6BC5D9EDCDD4A5620B75A0221E23E11FF877B8DFB664200323441573939CCC9EAEFA629B3E28235A3ECEF20E8DBBFF8A514C4B9C7DSAx0N" TargetMode="External"/><Relationship Id="rId36" Type="http://schemas.openxmlformats.org/officeDocument/2006/relationships/hyperlink" Target="consultantplus://offline/ref=4F05CC6BC5D9EDCDD4A57C0663CC7F1A20EB46FC74BFD4E9317F587E131C79C4DB83C7ECBE6F9A3E2928076F81F352C8E7EC8B504C499461A25114S9xDN" TargetMode="External"/><Relationship Id="rId49" Type="http://schemas.openxmlformats.org/officeDocument/2006/relationships/hyperlink" Target="consultantplus://offline/ref=4F05CC6BC5D9EDCDD4A57C0663CC7F1A20EB46FC74BCD4E93D7F587E131C79C4DB83C7FEBE37963F23360E6794A5038ESBx2N" TargetMode="External"/><Relationship Id="rId10" Type="http://schemas.openxmlformats.org/officeDocument/2006/relationships/hyperlink" Target="consultantplus://offline/ref=4F05CC6BC5D9EDCDD4A57C0663CC7F1A20EB46FC70BED7E93F7F587E131C79C4DB83C7FEBE37963F23360E6794A5038ESBx2N" TargetMode="External"/><Relationship Id="rId19" Type="http://schemas.openxmlformats.org/officeDocument/2006/relationships/hyperlink" Target="consultantplus://offline/ref=4F05CC6BC5D9EDCDD4A5620B75A0221E23E019F978B9DFB664200323441573938ECCC6A2FB6B853E22360C6F88SAx7N" TargetMode="External"/><Relationship Id="rId31" Type="http://schemas.openxmlformats.org/officeDocument/2006/relationships/hyperlink" Target="consultantplus://offline/ref=4F05CC6BC5D9EDCDD4A5620B75A0221E21E510F975BBDFB664200323441573938ECCC6A2FB6B853E22360C6F88SAx7N" TargetMode="External"/><Relationship Id="rId44" Type="http://schemas.openxmlformats.org/officeDocument/2006/relationships/hyperlink" Target="consultantplus://offline/ref=4F05CC6BC5D9EDCDD4A5620B75A0221E21E41AF476BEDFB664200323441573939CCC9EADFF60906A7B6C5B628BAE1D8CBAFF885950S4x9N" TargetMode="External"/><Relationship Id="rId52" Type="http://schemas.openxmlformats.org/officeDocument/2006/relationships/hyperlink" Target="consultantplus://offline/ref=4F05CC6BC5D9EDCDD4A5620B75A0221E21E511F171B9DFB664200323441573938ECCC6A2FB6B853E22360C6F88SAx7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F05CC6BC5D9EDCDD4A57C0663CC7F1A20EB46FC70BFD6E9397F587E131C79C4DB83C7FEBE37963F23360E6794A5038ESBx2N" TargetMode="External"/><Relationship Id="rId14" Type="http://schemas.openxmlformats.org/officeDocument/2006/relationships/hyperlink" Target="consultantplus://offline/ref=4F05CC6BC5D9EDCDD4A5620B75A0221E21E318F073BEDFB664200323441573938ECCC6A2FB6B853E22360C6F88SAx7N" TargetMode="External"/><Relationship Id="rId22" Type="http://schemas.openxmlformats.org/officeDocument/2006/relationships/hyperlink" Target="consultantplus://offline/ref=4F05CC6BC5D9EDCDD4A57C0663CC7F1A20EB46FC74BDD6E0317F587E131C79C4DB83C7ECBE6F9A3E2A2A0C6F81F352C8E7EC8B504C499461A25114S9xDN" TargetMode="External"/><Relationship Id="rId27" Type="http://schemas.openxmlformats.org/officeDocument/2006/relationships/hyperlink" Target="consultantplus://offline/ref=4F05CC6BC5D9EDCDD4A5620B75A0221E20E71EF677B0DFB664200323441573939CCC9EAEFA629B3E2F235A3ECEF20E8DBBFF8A514C4B9C7DSAx0N" TargetMode="External"/><Relationship Id="rId30" Type="http://schemas.openxmlformats.org/officeDocument/2006/relationships/hyperlink" Target="consultantplus://offline/ref=4F05CC6BC5D9EDCDD4A5620B75A0221E21E510F973BCDFB664200323441573938ECCC6A2FB6B853E22360C6F88SAx7N" TargetMode="External"/><Relationship Id="rId35" Type="http://schemas.openxmlformats.org/officeDocument/2006/relationships/hyperlink" Target="consultantplus://offline/ref=4F05CC6BC5D9EDCDD4A57C0663CC7F1A20EB46FC70BBD2E13E7F587E131C79C4DB83C7ECBE6F9A3E2A280F6D81F352C8E7EC8B504C499461A25114S9xDN" TargetMode="External"/><Relationship Id="rId43" Type="http://schemas.openxmlformats.org/officeDocument/2006/relationships/hyperlink" Target="consultantplus://offline/ref=4F05CC6BC5D9EDCDD4A5620B75A0221E21E318F076B282BC6C790F21431A2C849B8592AFFA629B37217C5F2BDFAA0285ACE1824750499ES7xFN" TargetMode="External"/><Relationship Id="rId48" Type="http://schemas.openxmlformats.org/officeDocument/2006/relationships/hyperlink" Target="consultantplus://offline/ref=4F05CC6BC5D9EDCDD4A57C0663CC7F1A20EB46FC75BED5E1387F587E131C79C4DB83C7FEBE37963F23360E6794A5038ESBx2N" TargetMode="External"/><Relationship Id="rId8" Type="http://schemas.openxmlformats.org/officeDocument/2006/relationships/hyperlink" Target="consultantplus://offline/ref=4F05CC6BC5D9EDCDD4A57C0663CC7F1A20EB46FC70BAD3E93B7F587E131C79C4DB83C7FEBE37963F23360E6794A5038ESBx2N" TargetMode="External"/><Relationship Id="rId51" Type="http://schemas.openxmlformats.org/officeDocument/2006/relationships/hyperlink" Target="consultantplus://offline/ref=4F05CC6BC5D9EDCDD4A57C0663CC7F1A20EB46FC74BDD3E73C7F587E131C79C4DB83C7FEBE37963F23360E6794A5038ESBx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73894</Words>
  <Characters>421202</Characters>
  <Application>Microsoft Office Word</Application>
  <DocSecurity>0</DocSecurity>
  <Lines>3510</Lines>
  <Paragraphs>988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Боровая Татьяна Павловна</dc:creator>
  <cp:keywords/>
  <dc:description/>
  <cp:lastModifiedBy>Боровая Татьяна Павловна</cp:lastModifiedBy>
  <cp:revision>2</cp:revision>
  <dcterms:created xsi:type="dcterms:W3CDTF">2020-08-19T13:49:00Z</dcterms:created>
  <dcterms:modified xsi:type="dcterms:W3CDTF">2020-08-19T13:49:00Z</dcterms:modified>
</cp:coreProperties>
</file>