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1E" w:rsidRDefault="008B5F1E" w:rsidP="008B5F1E">
      <w:pPr>
        <w:pStyle w:val="ConsPlusNormal"/>
        <w:ind w:left="5245"/>
        <w:jc w:val="both"/>
        <w:rPr>
          <w:rFonts w:ascii="Times New Roman" w:hAnsi="Times New Roman" w:cs="Times New Roman"/>
          <w:sz w:val="28"/>
          <w:szCs w:val="28"/>
        </w:rPr>
      </w:pPr>
      <w:r w:rsidRPr="005C089A">
        <w:rPr>
          <w:rFonts w:ascii="Times New Roman" w:hAnsi="Times New Roman" w:cs="Times New Roman"/>
          <w:sz w:val="28"/>
          <w:szCs w:val="28"/>
        </w:rPr>
        <w:t>Приложение</w:t>
      </w:r>
    </w:p>
    <w:p w:rsidR="008B5F1E" w:rsidRDefault="008B5F1E" w:rsidP="008B5F1E">
      <w:pPr>
        <w:pStyle w:val="ConsPlusNormal"/>
        <w:ind w:left="5245"/>
        <w:jc w:val="both"/>
        <w:rPr>
          <w:rFonts w:ascii="Times New Roman" w:hAnsi="Times New Roman" w:cs="Times New Roman"/>
          <w:sz w:val="28"/>
          <w:szCs w:val="28"/>
        </w:rPr>
      </w:pPr>
    </w:p>
    <w:p w:rsidR="008B5F1E" w:rsidRPr="005C089A" w:rsidRDefault="008B5F1E" w:rsidP="008B5F1E">
      <w:pPr>
        <w:pStyle w:val="ConsPlusNormal"/>
        <w:ind w:left="5245"/>
        <w:jc w:val="both"/>
        <w:rPr>
          <w:rFonts w:ascii="Times New Roman" w:hAnsi="Times New Roman" w:cs="Times New Roman"/>
          <w:sz w:val="28"/>
          <w:szCs w:val="28"/>
        </w:rPr>
      </w:pPr>
      <w:r>
        <w:rPr>
          <w:rFonts w:ascii="Times New Roman" w:hAnsi="Times New Roman" w:cs="Times New Roman"/>
          <w:sz w:val="28"/>
          <w:szCs w:val="28"/>
        </w:rPr>
        <w:t>УТВЕРЖДЕН</w:t>
      </w:r>
    </w:p>
    <w:p w:rsidR="008B5F1E" w:rsidRPr="005C089A" w:rsidRDefault="008B5F1E" w:rsidP="008B5F1E">
      <w:pPr>
        <w:pStyle w:val="ConsPlusNormal"/>
        <w:ind w:left="5245"/>
        <w:jc w:val="both"/>
        <w:rPr>
          <w:rFonts w:ascii="Times New Roman" w:hAnsi="Times New Roman" w:cs="Times New Roman"/>
          <w:sz w:val="28"/>
          <w:szCs w:val="28"/>
        </w:rPr>
      </w:pPr>
      <w:r w:rsidRPr="005C089A">
        <w:rPr>
          <w:rFonts w:ascii="Times New Roman" w:hAnsi="Times New Roman" w:cs="Times New Roman"/>
          <w:sz w:val="28"/>
          <w:szCs w:val="28"/>
        </w:rPr>
        <w:t>постановлени</w:t>
      </w:r>
      <w:r>
        <w:rPr>
          <w:rFonts w:ascii="Times New Roman" w:hAnsi="Times New Roman" w:cs="Times New Roman"/>
          <w:sz w:val="28"/>
          <w:szCs w:val="28"/>
        </w:rPr>
        <w:t>ем</w:t>
      </w:r>
      <w:r w:rsidRPr="005C089A">
        <w:rPr>
          <w:rFonts w:ascii="Times New Roman" w:hAnsi="Times New Roman" w:cs="Times New Roman"/>
          <w:sz w:val="28"/>
          <w:szCs w:val="28"/>
        </w:rPr>
        <w:t xml:space="preserve"> администрации </w:t>
      </w:r>
    </w:p>
    <w:p w:rsidR="008B5F1E" w:rsidRPr="005C089A" w:rsidRDefault="008B5F1E" w:rsidP="008B5F1E">
      <w:pPr>
        <w:pStyle w:val="ConsPlusNormal"/>
        <w:ind w:left="5245"/>
        <w:jc w:val="both"/>
        <w:rPr>
          <w:rFonts w:ascii="Times New Roman" w:hAnsi="Times New Roman" w:cs="Times New Roman"/>
          <w:sz w:val="28"/>
          <w:szCs w:val="28"/>
        </w:rPr>
      </w:pPr>
      <w:r w:rsidRPr="005C089A">
        <w:rPr>
          <w:rFonts w:ascii="Times New Roman" w:hAnsi="Times New Roman" w:cs="Times New Roman"/>
          <w:sz w:val="28"/>
          <w:szCs w:val="28"/>
        </w:rPr>
        <w:t xml:space="preserve">муниципального образования </w:t>
      </w:r>
    </w:p>
    <w:p w:rsidR="008B5F1E" w:rsidRPr="005C089A" w:rsidRDefault="008B5F1E" w:rsidP="008B5F1E">
      <w:pPr>
        <w:pStyle w:val="ConsPlusNormal"/>
        <w:ind w:left="5245"/>
        <w:jc w:val="both"/>
        <w:rPr>
          <w:rFonts w:ascii="Times New Roman" w:hAnsi="Times New Roman" w:cs="Times New Roman"/>
          <w:sz w:val="28"/>
          <w:szCs w:val="28"/>
        </w:rPr>
      </w:pPr>
      <w:r w:rsidRPr="005C089A">
        <w:rPr>
          <w:rFonts w:ascii="Times New Roman" w:hAnsi="Times New Roman" w:cs="Times New Roman"/>
          <w:sz w:val="28"/>
          <w:szCs w:val="28"/>
        </w:rPr>
        <w:t xml:space="preserve">городской округ город-курорт Сочи Краснодарского края          </w:t>
      </w:r>
    </w:p>
    <w:p w:rsidR="008B5F1E" w:rsidRPr="005C089A" w:rsidRDefault="008B5F1E" w:rsidP="008B5F1E">
      <w:pPr>
        <w:ind w:left="5245"/>
        <w:rPr>
          <w:sz w:val="28"/>
          <w:szCs w:val="28"/>
        </w:rPr>
      </w:pPr>
      <w:r w:rsidRPr="005C089A">
        <w:rPr>
          <w:sz w:val="28"/>
          <w:szCs w:val="28"/>
        </w:rPr>
        <w:t>от ___________ № __________</w:t>
      </w:r>
    </w:p>
    <w:p w:rsidR="00A965CD" w:rsidRDefault="00A965CD">
      <w:pPr>
        <w:pStyle w:val="ConsPlusNormal"/>
        <w:jc w:val="both"/>
        <w:rPr>
          <w:rFonts w:ascii="Times New Roman" w:hAnsi="Times New Roman" w:cs="Times New Roman"/>
          <w:sz w:val="28"/>
          <w:szCs w:val="28"/>
        </w:rPr>
      </w:pPr>
    </w:p>
    <w:p w:rsidR="008B5F1E" w:rsidRPr="00A4734F" w:rsidRDefault="008B5F1E">
      <w:pPr>
        <w:pStyle w:val="ConsPlusNormal"/>
        <w:jc w:val="both"/>
        <w:rPr>
          <w:rFonts w:ascii="Times New Roman" w:hAnsi="Times New Roman" w:cs="Times New Roman"/>
          <w:sz w:val="28"/>
          <w:szCs w:val="28"/>
        </w:rPr>
      </w:pPr>
    </w:p>
    <w:p w:rsidR="00A965CD" w:rsidRPr="00A4734F" w:rsidRDefault="00A965CD">
      <w:pPr>
        <w:pStyle w:val="ConsPlusTitle"/>
        <w:jc w:val="center"/>
        <w:rPr>
          <w:rFonts w:ascii="Times New Roman" w:hAnsi="Times New Roman" w:cs="Times New Roman"/>
          <w:sz w:val="28"/>
          <w:szCs w:val="28"/>
        </w:rPr>
      </w:pPr>
      <w:bookmarkStart w:id="0" w:name="P50"/>
      <w:bookmarkEnd w:id="0"/>
      <w:r w:rsidRPr="00A4734F">
        <w:rPr>
          <w:rFonts w:ascii="Times New Roman" w:hAnsi="Times New Roman" w:cs="Times New Roman"/>
          <w:sz w:val="28"/>
          <w:szCs w:val="28"/>
        </w:rPr>
        <w:t>ПОРЯДОК</w:t>
      </w:r>
    </w:p>
    <w:p w:rsidR="00ED464A" w:rsidRPr="00F53A98" w:rsidRDefault="008B5F1E" w:rsidP="00ED464A">
      <w:pPr>
        <w:pStyle w:val="ConsPlusNormal"/>
        <w:widowControl/>
        <w:adjustRightInd w:val="0"/>
        <w:ind w:firstLine="851"/>
        <w:jc w:val="center"/>
        <w:rPr>
          <w:rFonts w:ascii="Times New Roman" w:eastAsia="Times New Roman" w:hAnsi="Times New Roman" w:cs="Times New Roman"/>
          <w:sz w:val="28"/>
          <w:szCs w:val="28"/>
        </w:rPr>
      </w:pPr>
      <w:r w:rsidRPr="005F4738">
        <w:rPr>
          <w:rFonts w:ascii="Times New Roman" w:eastAsia="Times New Roman" w:hAnsi="Times New Roman" w:cs="Times New Roman"/>
          <w:sz w:val="28"/>
          <w:szCs w:val="28"/>
        </w:rPr>
        <w:t>предоставления субсидий из бюджета города Сочи в целях возмещения затрат частных дошкольных 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и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w:t>
      </w:r>
      <w:r w:rsidR="00330C3E">
        <w:rPr>
          <w:rFonts w:ascii="Times New Roman" w:eastAsia="Times New Roman" w:hAnsi="Times New Roman" w:cs="Times New Roman"/>
          <w:sz w:val="28"/>
          <w:szCs w:val="28"/>
        </w:rPr>
        <w:t>шевого финансирования расходов</w:t>
      </w:r>
      <w:r w:rsidR="00330C3E" w:rsidRPr="00F53A98">
        <w:rPr>
          <w:rFonts w:ascii="Times New Roman" w:eastAsia="Times New Roman" w:hAnsi="Times New Roman" w:cs="Times New Roman"/>
          <w:sz w:val="28"/>
          <w:szCs w:val="28"/>
        </w:rPr>
        <w:t>)</w:t>
      </w:r>
      <w:r w:rsidR="00F53A98" w:rsidRPr="00F53A98">
        <w:rPr>
          <w:rFonts w:ascii="Times New Roman" w:eastAsia="Times New Roman" w:hAnsi="Times New Roman" w:cs="Times New Roman"/>
          <w:sz w:val="28"/>
          <w:szCs w:val="28"/>
        </w:rPr>
        <w:t xml:space="preserve">, </w:t>
      </w:r>
      <w:r w:rsidR="00F53A98" w:rsidRPr="00F53A98">
        <w:rPr>
          <w:rFonts w:ascii="Times New Roman" w:hAnsi="Times New Roman" w:cs="Times New Roman"/>
          <w:sz w:val="28"/>
          <w:szCs w:val="28"/>
        </w:rPr>
        <w:t>установленными законом Краснодарского края о бюджете Краснодарского края</w:t>
      </w:r>
    </w:p>
    <w:p w:rsidR="00A965CD" w:rsidRPr="00A4734F" w:rsidRDefault="00A965CD">
      <w:pPr>
        <w:pStyle w:val="ConsPlusTitle"/>
        <w:jc w:val="center"/>
        <w:rPr>
          <w:rFonts w:ascii="Times New Roman" w:hAnsi="Times New Roman" w:cs="Times New Roman"/>
          <w:sz w:val="28"/>
          <w:szCs w:val="28"/>
        </w:rPr>
      </w:pPr>
    </w:p>
    <w:p w:rsidR="00A965CD" w:rsidRPr="00A4734F" w:rsidRDefault="00A965CD">
      <w:pPr>
        <w:pStyle w:val="ConsPlusNormal"/>
        <w:jc w:val="both"/>
        <w:rPr>
          <w:rFonts w:ascii="Times New Roman" w:hAnsi="Times New Roman" w:cs="Times New Roman"/>
          <w:sz w:val="28"/>
          <w:szCs w:val="28"/>
        </w:rPr>
      </w:pPr>
    </w:p>
    <w:p w:rsidR="00A965CD" w:rsidRPr="00A4734F" w:rsidRDefault="00A965CD">
      <w:pPr>
        <w:pStyle w:val="ConsPlusTitle"/>
        <w:jc w:val="center"/>
        <w:outlineLvl w:val="1"/>
        <w:rPr>
          <w:rFonts w:ascii="Times New Roman" w:hAnsi="Times New Roman" w:cs="Times New Roman"/>
          <w:sz w:val="28"/>
          <w:szCs w:val="28"/>
        </w:rPr>
      </w:pPr>
      <w:r w:rsidRPr="00A4734F">
        <w:rPr>
          <w:rFonts w:ascii="Times New Roman" w:hAnsi="Times New Roman" w:cs="Times New Roman"/>
          <w:sz w:val="28"/>
          <w:szCs w:val="28"/>
        </w:rPr>
        <w:t>Раздел I</w:t>
      </w:r>
    </w:p>
    <w:p w:rsidR="00A965CD" w:rsidRPr="00A4734F" w:rsidRDefault="00A965CD">
      <w:pPr>
        <w:pStyle w:val="ConsPlusTitle"/>
        <w:jc w:val="center"/>
        <w:rPr>
          <w:rFonts w:ascii="Times New Roman" w:hAnsi="Times New Roman" w:cs="Times New Roman"/>
          <w:sz w:val="28"/>
          <w:szCs w:val="28"/>
        </w:rPr>
      </w:pPr>
      <w:r w:rsidRPr="00A4734F">
        <w:rPr>
          <w:rFonts w:ascii="Times New Roman" w:hAnsi="Times New Roman" w:cs="Times New Roman"/>
          <w:sz w:val="28"/>
          <w:szCs w:val="28"/>
        </w:rPr>
        <w:t>ОБЩИЕ ПОЛОЖЕНИЯ</w:t>
      </w:r>
    </w:p>
    <w:p w:rsidR="00A965CD" w:rsidRPr="00A4734F" w:rsidRDefault="00A965CD">
      <w:pPr>
        <w:pStyle w:val="ConsPlusNormal"/>
        <w:jc w:val="both"/>
        <w:rPr>
          <w:rFonts w:ascii="Times New Roman" w:hAnsi="Times New Roman" w:cs="Times New Roman"/>
          <w:sz w:val="28"/>
          <w:szCs w:val="28"/>
        </w:rPr>
      </w:pPr>
    </w:p>
    <w:p w:rsidR="00E57D18" w:rsidRPr="008B5F1E" w:rsidRDefault="00A965CD" w:rsidP="002B019E">
      <w:pPr>
        <w:pStyle w:val="ConsPlusNormal"/>
        <w:ind w:firstLine="709"/>
        <w:jc w:val="both"/>
        <w:rPr>
          <w:rFonts w:ascii="Times New Roman" w:hAnsi="Times New Roman" w:cs="Times New Roman"/>
          <w:color w:val="000000" w:themeColor="text1"/>
          <w:sz w:val="28"/>
          <w:szCs w:val="28"/>
        </w:rPr>
      </w:pPr>
      <w:r w:rsidRPr="00A4734F">
        <w:rPr>
          <w:rFonts w:ascii="Times New Roman" w:hAnsi="Times New Roman" w:cs="Times New Roman"/>
          <w:sz w:val="28"/>
          <w:szCs w:val="28"/>
        </w:rPr>
        <w:t xml:space="preserve">1. Настоящий Порядок предоставления субсидий из </w:t>
      </w:r>
      <w:r w:rsidR="002D6CA0">
        <w:rPr>
          <w:rFonts w:ascii="Times New Roman" w:hAnsi="Times New Roman" w:cs="Times New Roman"/>
          <w:sz w:val="28"/>
          <w:szCs w:val="28"/>
        </w:rPr>
        <w:t>бюджета города Сочи (</w:t>
      </w:r>
      <w:r w:rsidRPr="00A4734F">
        <w:rPr>
          <w:rFonts w:ascii="Times New Roman" w:hAnsi="Times New Roman" w:cs="Times New Roman"/>
          <w:sz w:val="28"/>
          <w:szCs w:val="28"/>
        </w:rPr>
        <w:t>местного бюджета</w:t>
      </w:r>
      <w:r w:rsidR="002D6CA0">
        <w:rPr>
          <w:rFonts w:ascii="Times New Roman" w:hAnsi="Times New Roman" w:cs="Times New Roman"/>
          <w:sz w:val="28"/>
          <w:szCs w:val="28"/>
        </w:rPr>
        <w:t>)</w:t>
      </w:r>
      <w:r w:rsidRPr="00A4734F">
        <w:rPr>
          <w:rFonts w:ascii="Times New Roman" w:hAnsi="Times New Roman" w:cs="Times New Roman"/>
          <w:sz w:val="28"/>
          <w:szCs w:val="28"/>
        </w:rPr>
        <w:t xml:space="preserve"> частным дошкольным образовательным организациям, частным общеобразовательным организациям</w:t>
      </w:r>
      <w:r w:rsidR="00C270AF">
        <w:rPr>
          <w:rFonts w:ascii="Times New Roman" w:hAnsi="Times New Roman" w:cs="Times New Roman"/>
          <w:sz w:val="28"/>
          <w:szCs w:val="28"/>
        </w:rPr>
        <w:t>, осуществляющим</w:t>
      </w:r>
      <w:r w:rsidR="00C270AF" w:rsidRPr="00C270AF">
        <w:rPr>
          <w:rFonts w:ascii="Times New Roman" w:eastAsia="Times New Roman" w:hAnsi="Times New Roman" w:cs="Times New Roman"/>
          <w:b/>
          <w:sz w:val="28"/>
          <w:szCs w:val="28"/>
        </w:rPr>
        <w:t xml:space="preserve"> </w:t>
      </w:r>
      <w:r w:rsidR="00C270AF" w:rsidRPr="00C270AF">
        <w:rPr>
          <w:rFonts w:ascii="Times New Roman" w:eastAsia="Times New Roman" w:hAnsi="Times New Roman" w:cs="Times New Roman"/>
          <w:sz w:val="28"/>
          <w:szCs w:val="28"/>
        </w:rPr>
        <w:t>образовательную деятельность по имеющим государственную аккредитацию основным общеобразовательным программам</w:t>
      </w:r>
      <w:r w:rsidRPr="00A4734F">
        <w:rPr>
          <w:rFonts w:ascii="Times New Roman" w:hAnsi="Times New Roman" w:cs="Times New Roman"/>
          <w:sz w:val="28"/>
          <w:szCs w:val="28"/>
        </w:rPr>
        <w:t xml:space="preserve"> 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rsidRPr="008B5F1E">
        <w:rPr>
          <w:rFonts w:ascii="Times New Roman" w:hAnsi="Times New Roman" w:cs="Times New Roman"/>
          <w:color w:val="000000" w:themeColor="text1"/>
          <w:sz w:val="28"/>
          <w:szCs w:val="28"/>
        </w:rPr>
        <w:t>содержание зданий и оплату коммунальных услуг), в соответствии с нормативами финансового обеспечения образовательной деятельности (нормативами поду</w:t>
      </w:r>
      <w:r w:rsidR="00330C3E">
        <w:rPr>
          <w:rFonts w:ascii="Times New Roman" w:hAnsi="Times New Roman" w:cs="Times New Roman"/>
          <w:color w:val="000000" w:themeColor="text1"/>
          <w:sz w:val="28"/>
          <w:szCs w:val="28"/>
        </w:rPr>
        <w:t>шевого финансирования расходов)</w:t>
      </w:r>
      <w:r w:rsidR="00F53A98">
        <w:rPr>
          <w:rFonts w:ascii="Times New Roman" w:hAnsi="Times New Roman" w:cs="Times New Roman"/>
          <w:color w:val="000000" w:themeColor="text1"/>
          <w:sz w:val="28"/>
          <w:szCs w:val="28"/>
        </w:rPr>
        <w:t xml:space="preserve">, </w:t>
      </w:r>
      <w:r w:rsidR="00F53A98" w:rsidRPr="00F53A98">
        <w:rPr>
          <w:rFonts w:ascii="Times New Roman" w:hAnsi="Times New Roman" w:cs="Times New Roman"/>
          <w:sz w:val="28"/>
          <w:szCs w:val="28"/>
        </w:rPr>
        <w:t>установленными законом Краснодарского края о бюджете Краснодарского края</w:t>
      </w:r>
      <w:r w:rsidRPr="008B5F1E">
        <w:rPr>
          <w:rFonts w:ascii="Times New Roman" w:hAnsi="Times New Roman" w:cs="Times New Roman"/>
          <w:color w:val="000000" w:themeColor="text1"/>
          <w:sz w:val="28"/>
          <w:szCs w:val="28"/>
        </w:rPr>
        <w:t xml:space="preserve"> (далее - Порядок), разработан в соответствии со </w:t>
      </w:r>
      <w:hyperlink r:id="rId8">
        <w:r w:rsidRPr="008B5F1E">
          <w:rPr>
            <w:rFonts w:ascii="Times New Roman" w:hAnsi="Times New Roman" w:cs="Times New Roman"/>
            <w:color w:val="000000" w:themeColor="text1"/>
            <w:sz w:val="28"/>
            <w:szCs w:val="28"/>
          </w:rPr>
          <w:t>статьей 78</w:t>
        </w:r>
      </w:hyperlink>
      <w:r w:rsidRPr="008B5F1E">
        <w:rPr>
          <w:rFonts w:ascii="Times New Roman" w:hAnsi="Times New Roman" w:cs="Times New Roman"/>
          <w:color w:val="000000" w:themeColor="text1"/>
          <w:sz w:val="28"/>
          <w:szCs w:val="28"/>
        </w:rPr>
        <w:t xml:space="preserve"> и </w:t>
      </w:r>
      <w:hyperlink r:id="rId9">
        <w:r w:rsidRPr="008B5F1E">
          <w:rPr>
            <w:rFonts w:ascii="Times New Roman" w:hAnsi="Times New Roman" w:cs="Times New Roman"/>
            <w:color w:val="000000" w:themeColor="text1"/>
            <w:sz w:val="28"/>
            <w:szCs w:val="28"/>
          </w:rPr>
          <w:t>пунктом 2 статьи 78.1</w:t>
        </w:r>
      </w:hyperlink>
      <w:r w:rsidR="00502DA7">
        <w:rPr>
          <w:rFonts w:ascii="Times New Roman" w:hAnsi="Times New Roman" w:cs="Times New Roman"/>
          <w:color w:val="000000" w:themeColor="text1"/>
          <w:sz w:val="28"/>
          <w:szCs w:val="28"/>
        </w:rPr>
        <w:t>, статьей 78.5</w:t>
      </w:r>
      <w:r w:rsidRPr="008B5F1E">
        <w:rPr>
          <w:rFonts w:ascii="Times New Roman" w:hAnsi="Times New Roman" w:cs="Times New Roman"/>
          <w:color w:val="000000" w:themeColor="text1"/>
          <w:sz w:val="28"/>
          <w:szCs w:val="28"/>
        </w:rPr>
        <w:t xml:space="preserve"> Бюджетного кодекса Российской Федерации, </w:t>
      </w:r>
      <w:hyperlink r:id="rId10">
        <w:r w:rsidRPr="008B5F1E">
          <w:rPr>
            <w:rFonts w:ascii="Times New Roman" w:hAnsi="Times New Roman" w:cs="Times New Roman"/>
            <w:color w:val="000000" w:themeColor="text1"/>
            <w:sz w:val="28"/>
            <w:szCs w:val="28"/>
          </w:rPr>
          <w:t>постановлением</w:t>
        </w:r>
      </w:hyperlink>
      <w:r w:rsidRPr="008B5F1E">
        <w:rPr>
          <w:rFonts w:ascii="Times New Roman" w:hAnsi="Times New Roman" w:cs="Times New Roman"/>
          <w:color w:val="000000" w:themeColor="text1"/>
          <w:sz w:val="28"/>
          <w:szCs w:val="28"/>
        </w:rPr>
        <w:t xml:space="preserve"> </w:t>
      </w:r>
      <w:r w:rsidRPr="008B5F1E">
        <w:rPr>
          <w:rFonts w:ascii="Times New Roman" w:hAnsi="Times New Roman" w:cs="Times New Roman"/>
          <w:color w:val="000000" w:themeColor="text1"/>
          <w:sz w:val="28"/>
          <w:szCs w:val="28"/>
        </w:rPr>
        <w:lastRenderedPageBreak/>
        <w:t xml:space="preserve">Правительства Российской Федерации от </w:t>
      </w:r>
      <w:r w:rsidR="0001740D">
        <w:rPr>
          <w:rFonts w:ascii="Times New Roman" w:hAnsi="Times New Roman" w:cs="Times New Roman"/>
          <w:color w:val="000000" w:themeColor="text1"/>
          <w:sz w:val="28"/>
          <w:szCs w:val="28"/>
        </w:rPr>
        <w:t>25</w:t>
      </w:r>
      <w:r w:rsidR="008B5F1E" w:rsidRPr="008B5F1E">
        <w:rPr>
          <w:rFonts w:ascii="Times New Roman" w:hAnsi="Times New Roman" w:cs="Times New Roman"/>
          <w:color w:val="000000" w:themeColor="text1"/>
          <w:sz w:val="28"/>
          <w:szCs w:val="28"/>
        </w:rPr>
        <w:t xml:space="preserve"> </w:t>
      </w:r>
      <w:r w:rsidR="0001740D">
        <w:rPr>
          <w:rFonts w:ascii="Times New Roman" w:hAnsi="Times New Roman" w:cs="Times New Roman"/>
          <w:color w:val="000000" w:themeColor="text1"/>
          <w:sz w:val="28"/>
          <w:szCs w:val="28"/>
        </w:rPr>
        <w:t>октября</w:t>
      </w:r>
      <w:r w:rsidR="008B5F1E" w:rsidRPr="008B5F1E">
        <w:rPr>
          <w:rFonts w:ascii="Times New Roman" w:hAnsi="Times New Roman" w:cs="Times New Roman"/>
          <w:color w:val="000000" w:themeColor="text1"/>
          <w:sz w:val="28"/>
          <w:szCs w:val="28"/>
        </w:rPr>
        <w:t xml:space="preserve"> </w:t>
      </w:r>
      <w:r w:rsidRPr="008B5F1E">
        <w:rPr>
          <w:rFonts w:ascii="Times New Roman" w:hAnsi="Times New Roman" w:cs="Times New Roman"/>
          <w:color w:val="000000" w:themeColor="text1"/>
          <w:sz w:val="28"/>
          <w:szCs w:val="28"/>
        </w:rPr>
        <w:t>202</w:t>
      </w:r>
      <w:r w:rsidR="0001740D">
        <w:rPr>
          <w:rFonts w:ascii="Times New Roman" w:hAnsi="Times New Roman" w:cs="Times New Roman"/>
          <w:color w:val="000000" w:themeColor="text1"/>
          <w:sz w:val="28"/>
          <w:szCs w:val="28"/>
        </w:rPr>
        <w:t>3</w:t>
      </w:r>
      <w:r w:rsidRPr="008B5F1E">
        <w:rPr>
          <w:rFonts w:ascii="Times New Roman" w:hAnsi="Times New Roman" w:cs="Times New Roman"/>
          <w:color w:val="000000" w:themeColor="text1"/>
          <w:sz w:val="28"/>
          <w:szCs w:val="28"/>
        </w:rPr>
        <w:t xml:space="preserve"> </w:t>
      </w:r>
      <w:r w:rsidR="008B5F1E" w:rsidRPr="008B5F1E">
        <w:rPr>
          <w:rFonts w:ascii="Times New Roman" w:hAnsi="Times New Roman" w:cs="Times New Roman"/>
          <w:color w:val="000000" w:themeColor="text1"/>
          <w:sz w:val="28"/>
          <w:szCs w:val="28"/>
        </w:rPr>
        <w:t xml:space="preserve">года </w:t>
      </w:r>
      <w:r w:rsidR="00DA61BB" w:rsidRPr="008B5F1E">
        <w:rPr>
          <w:rFonts w:ascii="Times New Roman" w:hAnsi="Times New Roman" w:cs="Times New Roman"/>
          <w:color w:val="000000" w:themeColor="text1"/>
          <w:sz w:val="28"/>
          <w:szCs w:val="28"/>
        </w:rPr>
        <w:t>№</w:t>
      </w:r>
      <w:r w:rsidRPr="008B5F1E">
        <w:rPr>
          <w:rFonts w:ascii="Times New Roman" w:hAnsi="Times New Roman" w:cs="Times New Roman"/>
          <w:color w:val="000000" w:themeColor="text1"/>
          <w:sz w:val="28"/>
          <w:szCs w:val="28"/>
        </w:rPr>
        <w:t xml:space="preserve"> </w:t>
      </w:r>
      <w:r w:rsidR="00B356AA">
        <w:rPr>
          <w:rFonts w:ascii="Times New Roman" w:hAnsi="Times New Roman" w:cs="Times New Roman"/>
          <w:color w:val="000000" w:themeColor="text1"/>
          <w:sz w:val="28"/>
          <w:szCs w:val="28"/>
        </w:rPr>
        <w:t>1782</w:t>
      </w:r>
      <w:r w:rsidRPr="00A4734F">
        <w:rPr>
          <w:rFonts w:ascii="Times New Roman" w:hAnsi="Times New Roman" w:cs="Times New Roman"/>
          <w:sz w:val="28"/>
          <w:szCs w:val="28"/>
        </w:rPr>
        <w:t xml:space="preserve"> </w:t>
      </w:r>
      <w:r w:rsidR="00DA61BB" w:rsidRPr="0001740D">
        <w:rPr>
          <w:rFonts w:ascii="Times New Roman" w:hAnsi="Times New Roman" w:cs="Times New Roman"/>
          <w:sz w:val="28"/>
          <w:szCs w:val="28"/>
        </w:rPr>
        <w:t>«</w:t>
      </w:r>
      <w:r w:rsidR="00B356AA" w:rsidRPr="009A747B">
        <w:rPr>
          <w:rFonts w:ascii="Times New Roman" w:hAnsi="Times New Roman" w:cs="Times New Roman"/>
          <w:color w:val="000000" w:themeColor="text1"/>
          <w:sz w:val="28"/>
          <w:szCs w:val="28"/>
          <w:shd w:val="clear" w:color="auto" w:fill="FFFFFF"/>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DA61BB" w:rsidRPr="008B5F1E">
        <w:rPr>
          <w:rFonts w:ascii="Times New Roman" w:hAnsi="Times New Roman" w:cs="Times New Roman"/>
          <w:color w:val="000000" w:themeColor="text1"/>
          <w:sz w:val="28"/>
          <w:szCs w:val="28"/>
        </w:rPr>
        <w:t>»</w:t>
      </w:r>
      <w:r w:rsidRPr="008B5F1E">
        <w:rPr>
          <w:rFonts w:ascii="Times New Roman" w:hAnsi="Times New Roman" w:cs="Times New Roman"/>
          <w:color w:val="000000" w:themeColor="text1"/>
          <w:sz w:val="28"/>
          <w:szCs w:val="28"/>
        </w:rPr>
        <w:t xml:space="preserve">, </w:t>
      </w:r>
      <w:hyperlink r:id="rId11">
        <w:r w:rsidRPr="008B5F1E">
          <w:rPr>
            <w:rFonts w:ascii="Times New Roman" w:hAnsi="Times New Roman" w:cs="Times New Roman"/>
            <w:color w:val="000000" w:themeColor="text1"/>
            <w:sz w:val="28"/>
            <w:szCs w:val="28"/>
          </w:rPr>
          <w:t>Законом</w:t>
        </w:r>
      </w:hyperlink>
      <w:r w:rsidRPr="008B5F1E">
        <w:rPr>
          <w:rFonts w:ascii="Times New Roman" w:hAnsi="Times New Roman" w:cs="Times New Roman"/>
          <w:color w:val="000000" w:themeColor="text1"/>
          <w:sz w:val="28"/>
          <w:szCs w:val="28"/>
        </w:rPr>
        <w:t xml:space="preserve"> </w:t>
      </w:r>
      <w:r w:rsidRPr="00A4734F">
        <w:rPr>
          <w:rFonts w:ascii="Times New Roman" w:hAnsi="Times New Roman" w:cs="Times New Roman"/>
          <w:sz w:val="28"/>
          <w:szCs w:val="28"/>
        </w:rPr>
        <w:t>Краснодарского кра</w:t>
      </w:r>
      <w:r w:rsidR="008B5F1E">
        <w:rPr>
          <w:rFonts w:ascii="Times New Roman" w:hAnsi="Times New Roman" w:cs="Times New Roman"/>
          <w:sz w:val="28"/>
          <w:szCs w:val="28"/>
        </w:rPr>
        <w:t xml:space="preserve">я от </w:t>
      </w:r>
      <w:r w:rsidRPr="00A4734F">
        <w:rPr>
          <w:rFonts w:ascii="Times New Roman" w:hAnsi="Times New Roman" w:cs="Times New Roman"/>
          <w:sz w:val="28"/>
          <w:szCs w:val="28"/>
        </w:rPr>
        <w:t>3</w:t>
      </w:r>
      <w:r w:rsidR="008B5F1E">
        <w:rPr>
          <w:rFonts w:ascii="Times New Roman" w:hAnsi="Times New Roman" w:cs="Times New Roman"/>
          <w:sz w:val="28"/>
          <w:szCs w:val="28"/>
        </w:rPr>
        <w:t xml:space="preserve"> марта </w:t>
      </w:r>
      <w:r w:rsidRPr="00A4734F">
        <w:rPr>
          <w:rFonts w:ascii="Times New Roman" w:hAnsi="Times New Roman" w:cs="Times New Roman"/>
          <w:sz w:val="28"/>
          <w:szCs w:val="28"/>
        </w:rPr>
        <w:t>2010</w:t>
      </w:r>
      <w:r w:rsidR="008B5F1E">
        <w:rPr>
          <w:rFonts w:ascii="Times New Roman" w:hAnsi="Times New Roman" w:cs="Times New Roman"/>
          <w:sz w:val="28"/>
          <w:szCs w:val="28"/>
        </w:rPr>
        <w:t xml:space="preserve"> года </w:t>
      </w:r>
      <w:r w:rsidR="00DA61BB">
        <w:rPr>
          <w:rFonts w:ascii="Times New Roman" w:hAnsi="Times New Roman" w:cs="Times New Roman"/>
          <w:sz w:val="28"/>
          <w:szCs w:val="28"/>
        </w:rPr>
        <w:t>№</w:t>
      </w:r>
      <w:r w:rsidRPr="00A4734F">
        <w:rPr>
          <w:rFonts w:ascii="Times New Roman" w:hAnsi="Times New Roman" w:cs="Times New Roman"/>
          <w:sz w:val="28"/>
          <w:szCs w:val="28"/>
        </w:rPr>
        <w:t xml:space="preserve"> 1911-КЗ </w:t>
      </w:r>
      <w:r w:rsidR="00DA61BB">
        <w:rPr>
          <w:rFonts w:ascii="Times New Roman" w:hAnsi="Times New Roman" w:cs="Times New Roman"/>
          <w:sz w:val="28"/>
          <w:szCs w:val="28"/>
        </w:rPr>
        <w:t>«</w:t>
      </w:r>
      <w:r w:rsidRPr="00A4734F">
        <w:rPr>
          <w:rFonts w:ascii="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w:t>
      </w:r>
      <w:r w:rsidR="00DA61BB">
        <w:rPr>
          <w:rFonts w:ascii="Times New Roman" w:hAnsi="Times New Roman" w:cs="Times New Roman"/>
          <w:sz w:val="28"/>
          <w:szCs w:val="28"/>
        </w:rPr>
        <w:t>номочиями в области образования»</w:t>
      </w:r>
      <w:r w:rsidRPr="00A4734F">
        <w:rPr>
          <w:rFonts w:ascii="Times New Roman" w:hAnsi="Times New Roman" w:cs="Times New Roman"/>
          <w:sz w:val="28"/>
          <w:szCs w:val="28"/>
        </w:rPr>
        <w:t xml:space="preserve">, </w:t>
      </w:r>
      <w:r w:rsidR="00E57D18" w:rsidRPr="00E57D18">
        <w:rPr>
          <w:rFonts w:ascii="Times New Roman" w:hAnsi="Times New Roman" w:cs="Times New Roman"/>
          <w:sz w:val="28"/>
          <w:szCs w:val="28"/>
        </w:rPr>
        <w:t xml:space="preserve">решением Городского Собрания Сочи </w:t>
      </w:r>
      <w:r w:rsidR="00E57D18" w:rsidRPr="008B5F1E">
        <w:rPr>
          <w:rFonts w:ascii="Times New Roman" w:hAnsi="Times New Roman" w:cs="Times New Roman"/>
          <w:sz w:val="28"/>
          <w:szCs w:val="28"/>
        </w:rPr>
        <w:t>муниципального</w:t>
      </w:r>
      <w:r w:rsidR="00E57D18" w:rsidRPr="00E57D18">
        <w:rPr>
          <w:rFonts w:ascii="Times New Roman" w:hAnsi="Times New Roman" w:cs="Times New Roman"/>
          <w:sz w:val="28"/>
          <w:szCs w:val="28"/>
        </w:rPr>
        <w:t xml:space="preserve"> образования городской округ город-курорт </w:t>
      </w:r>
      <w:r w:rsidR="00E57D18" w:rsidRPr="008B5F1E">
        <w:rPr>
          <w:rFonts w:ascii="Times New Roman" w:hAnsi="Times New Roman" w:cs="Times New Roman"/>
          <w:color w:val="000000" w:themeColor="text1"/>
          <w:sz w:val="28"/>
          <w:szCs w:val="28"/>
        </w:rPr>
        <w:t>Сочи Краснодарского края</w:t>
      </w:r>
      <w:r w:rsidR="008B5F1E" w:rsidRPr="008B5F1E">
        <w:rPr>
          <w:rFonts w:ascii="Times New Roman" w:hAnsi="Times New Roman" w:cs="Times New Roman"/>
          <w:color w:val="000000" w:themeColor="text1"/>
          <w:sz w:val="28"/>
          <w:szCs w:val="28"/>
        </w:rPr>
        <w:t xml:space="preserve"> о бюджете города Сочи</w:t>
      </w:r>
      <w:r w:rsidRPr="008B5F1E">
        <w:rPr>
          <w:rFonts w:ascii="Times New Roman" w:hAnsi="Times New Roman" w:cs="Times New Roman"/>
          <w:color w:val="000000" w:themeColor="text1"/>
          <w:sz w:val="28"/>
          <w:szCs w:val="28"/>
        </w:rPr>
        <w:t xml:space="preserve"> на очередной ф</w:t>
      </w:r>
      <w:r w:rsidR="008B5F1E" w:rsidRPr="008B5F1E">
        <w:rPr>
          <w:rFonts w:ascii="Times New Roman" w:hAnsi="Times New Roman" w:cs="Times New Roman"/>
          <w:color w:val="000000" w:themeColor="text1"/>
          <w:sz w:val="28"/>
          <w:szCs w:val="28"/>
        </w:rPr>
        <w:t>инансовый год и плановый период, в целях реализации муниципальной программы муниципального образования городской округ город-курорт Сочи Краснодарского края «Развитие отрасли «Образование» города Сочи», утвержденной постановлением администрации</w:t>
      </w:r>
      <w:r w:rsidR="008B5F1E">
        <w:rPr>
          <w:rFonts w:ascii="Times New Roman" w:hAnsi="Times New Roman" w:cs="Times New Roman"/>
          <w:color w:val="000000" w:themeColor="text1"/>
          <w:sz w:val="28"/>
          <w:szCs w:val="28"/>
        </w:rPr>
        <w:t xml:space="preserve"> </w:t>
      </w:r>
      <w:r w:rsidR="008B5F1E" w:rsidRPr="008B5F1E">
        <w:rPr>
          <w:rFonts w:ascii="Times New Roman" w:hAnsi="Times New Roman" w:cs="Times New Roman"/>
          <w:color w:val="000000" w:themeColor="text1"/>
          <w:sz w:val="28"/>
          <w:szCs w:val="28"/>
        </w:rPr>
        <w:t xml:space="preserve">муниципального образования городской округ город-курорт Сочи Краснодарского края </w:t>
      </w:r>
      <w:r w:rsidR="00A82E71">
        <w:rPr>
          <w:rFonts w:ascii="Times New Roman" w:hAnsi="Times New Roman" w:cs="Times New Roman"/>
          <w:color w:val="000000" w:themeColor="text1"/>
          <w:sz w:val="28"/>
          <w:szCs w:val="28"/>
        </w:rPr>
        <w:br/>
      </w:r>
      <w:r w:rsidR="008B5F1E" w:rsidRPr="008B5F1E">
        <w:rPr>
          <w:rFonts w:ascii="Times New Roman" w:hAnsi="Times New Roman" w:cs="Times New Roman"/>
          <w:color w:val="000000" w:themeColor="text1"/>
          <w:sz w:val="28"/>
          <w:szCs w:val="28"/>
        </w:rPr>
        <w:t xml:space="preserve">от </w:t>
      </w:r>
      <w:r w:rsidR="008B5F1E">
        <w:rPr>
          <w:rFonts w:ascii="Times New Roman" w:hAnsi="Times New Roman" w:cs="Times New Roman"/>
          <w:color w:val="000000" w:themeColor="text1"/>
          <w:sz w:val="28"/>
          <w:szCs w:val="28"/>
        </w:rPr>
        <w:t>25</w:t>
      </w:r>
      <w:r w:rsidR="008B5F1E" w:rsidRPr="008B5F1E">
        <w:rPr>
          <w:rFonts w:ascii="Times New Roman" w:hAnsi="Times New Roman" w:cs="Times New Roman"/>
          <w:color w:val="000000" w:themeColor="text1"/>
          <w:sz w:val="28"/>
          <w:szCs w:val="28"/>
        </w:rPr>
        <w:t xml:space="preserve"> </w:t>
      </w:r>
      <w:r w:rsidR="008B5F1E">
        <w:rPr>
          <w:rFonts w:ascii="Times New Roman" w:hAnsi="Times New Roman" w:cs="Times New Roman"/>
          <w:color w:val="000000" w:themeColor="text1"/>
          <w:sz w:val="28"/>
          <w:szCs w:val="28"/>
        </w:rPr>
        <w:t>ноября</w:t>
      </w:r>
      <w:r w:rsidR="008B5F1E" w:rsidRPr="008B5F1E">
        <w:rPr>
          <w:rFonts w:ascii="Times New Roman" w:hAnsi="Times New Roman" w:cs="Times New Roman"/>
          <w:color w:val="000000" w:themeColor="text1"/>
          <w:sz w:val="28"/>
          <w:szCs w:val="28"/>
        </w:rPr>
        <w:t xml:space="preserve"> 20</w:t>
      </w:r>
      <w:r w:rsidR="008B5F1E">
        <w:rPr>
          <w:rFonts w:ascii="Times New Roman" w:hAnsi="Times New Roman" w:cs="Times New Roman"/>
          <w:color w:val="000000" w:themeColor="text1"/>
          <w:sz w:val="28"/>
          <w:szCs w:val="28"/>
        </w:rPr>
        <w:t>21</w:t>
      </w:r>
      <w:r w:rsidR="008B5F1E" w:rsidRPr="008B5F1E">
        <w:rPr>
          <w:rFonts w:ascii="Times New Roman" w:hAnsi="Times New Roman" w:cs="Times New Roman"/>
          <w:color w:val="000000" w:themeColor="text1"/>
          <w:sz w:val="28"/>
          <w:szCs w:val="28"/>
        </w:rPr>
        <w:t xml:space="preserve"> года № </w:t>
      </w:r>
      <w:r w:rsidR="008B5F1E">
        <w:rPr>
          <w:rFonts w:ascii="Times New Roman" w:hAnsi="Times New Roman" w:cs="Times New Roman"/>
          <w:color w:val="000000" w:themeColor="text1"/>
          <w:sz w:val="28"/>
          <w:szCs w:val="28"/>
        </w:rPr>
        <w:t>2707</w:t>
      </w:r>
      <w:r w:rsidR="008B5F1E" w:rsidRPr="008B5F1E">
        <w:rPr>
          <w:rFonts w:ascii="Times New Roman" w:hAnsi="Times New Roman" w:cs="Times New Roman"/>
          <w:color w:val="000000" w:themeColor="text1"/>
          <w:sz w:val="28"/>
          <w:szCs w:val="28"/>
        </w:rPr>
        <w:t>.</w:t>
      </w:r>
    </w:p>
    <w:p w:rsidR="00885CBE" w:rsidRPr="008B5F1E" w:rsidRDefault="00885CBE" w:rsidP="002B019E">
      <w:pPr>
        <w:pStyle w:val="ConsPlusNormal"/>
        <w:ind w:firstLine="709"/>
        <w:contextualSpacing/>
        <w:jc w:val="both"/>
        <w:rPr>
          <w:rFonts w:ascii="Times New Roman" w:hAnsi="Times New Roman" w:cs="Times New Roman"/>
          <w:color w:val="000000" w:themeColor="text1"/>
          <w:sz w:val="28"/>
          <w:szCs w:val="28"/>
        </w:rPr>
      </w:pPr>
      <w:r w:rsidRPr="00A4734F">
        <w:rPr>
          <w:rFonts w:ascii="Times New Roman" w:hAnsi="Times New Roman" w:cs="Times New Roman"/>
          <w:sz w:val="28"/>
          <w:szCs w:val="28"/>
        </w:rPr>
        <w:t xml:space="preserve">2. </w:t>
      </w:r>
      <w:r w:rsidRPr="008B5F1E">
        <w:rPr>
          <w:rFonts w:ascii="Times New Roman" w:hAnsi="Times New Roman" w:cs="Times New Roman"/>
          <w:color w:val="000000" w:themeColor="text1"/>
          <w:sz w:val="28"/>
          <w:szCs w:val="28"/>
        </w:rPr>
        <w:t>Для целей настоящего Порядка используются следующие основные понятия и сокращения:</w:t>
      </w:r>
    </w:p>
    <w:p w:rsidR="00885CBE" w:rsidRPr="008B5F1E" w:rsidRDefault="00885CBE" w:rsidP="002B019E">
      <w:pPr>
        <w:pStyle w:val="ConsPlusNormal"/>
        <w:ind w:firstLine="709"/>
        <w:contextualSpacing/>
        <w:jc w:val="both"/>
        <w:rPr>
          <w:rFonts w:ascii="Times New Roman" w:hAnsi="Times New Roman" w:cs="Times New Roman"/>
          <w:color w:val="000000" w:themeColor="text1"/>
          <w:sz w:val="28"/>
          <w:szCs w:val="28"/>
        </w:rPr>
      </w:pPr>
      <w:r w:rsidRPr="008B5F1E">
        <w:rPr>
          <w:rFonts w:ascii="Times New Roman" w:hAnsi="Times New Roman" w:cs="Times New Roman"/>
          <w:color w:val="000000" w:themeColor="text1"/>
          <w:sz w:val="28"/>
          <w:szCs w:val="28"/>
        </w:rPr>
        <w:t>Департамент</w:t>
      </w:r>
      <w:r w:rsidR="00556598">
        <w:rPr>
          <w:rFonts w:ascii="Times New Roman" w:hAnsi="Times New Roman" w:cs="Times New Roman"/>
          <w:color w:val="000000" w:themeColor="text1"/>
          <w:sz w:val="28"/>
          <w:szCs w:val="28"/>
        </w:rPr>
        <w:t xml:space="preserve"> по</w:t>
      </w:r>
      <w:r w:rsidRPr="008B5F1E">
        <w:rPr>
          <w:rFonts w:ascii="Times New Roman" w:hAnsi="Times New Roman" w:cs="Times New Roman"/>
          <w:color w:val="000000" w:themeColor="text1"/>
          <w:sz w:val="28"/>
          <w:szCs w:val="28"/>
        </w:rPr>
        <w:t xml:space="preserve"> финанс</w:t>
      </w:r>
      <w:r w:rsidR="00556598">
        <w:rPr>
          <w:rFonts w:ascii="Times New Roman" w:hAnsi="Times New Roman" w:cs="Times New Roman"/>
          <w:color w:val="000000" w:themeColor="text1"/>
          <w:sz w:val="28"/>
          <w:szCs w:val="28"/>
        </w:rPr>
        <w:t>ам</w:t>
      </w:r>
      <w:r w:rsidRPr="008B5F1E">
        <w:rPr>
          <w:rFonts w:ascii="Times New Roman" w:hAnsi="Times New Roman" w:cs="Times New Roman"/>
          <w:color w:val="000000" w:themeColor="text1"/>
          <w:sz w:val="28"/>
          <w:szCs w:val="28"/>
        </w:rPr>
        <w:t xml:space="preserve"> - департамент по финанс</w:t>
      </w:r>
      <w:r w:rsidR="005138EE">
        <w:rPr>
          <w:rFonts w:ascii="Times New Roman" w:hAnsi="Times New Roman" w:cs="Times New Roman"/>
          <w:color w:val="000000" w:themeColor="text1"/>
          <w:sz w:val="28"/>
          <w:szCs w:val="28"/>
        </w:rPr>
        <w:t>ам</w:t>
      </w:r>
      <w:r w:rsidR="002B019E">
        <w:rPr>
          <w:rFonts w:ascii="Times New Roman" w:hAnsi="Times New Roman" w:cs="Times New Roman"/>
          <w:color w:val="000000" w:themeColor="text1"/>
          <w:sz w:val="28"/>
          <w:szCs w:val="28"/>
        </w:rPr>
        <w:t xml:space="preserve"> и бюджету </w:t>
      </w:r>
      <w:r w:rsidRPr="008B5F1E">
        <w:rPr>
          <w:rFonts w:ascii="Times New Roman" w:hAnsi="Times New Roman" w:cs="Times New Roman"/>
          <w:color w:val="000000" w:themeColor="text1"/>
          <w:sz w:val="28"/>
          <w:szCs w:val="28"/>
        </w:rPr>
        <w:t>администрации муниципального образования городской округ город-курорт Сочи Краснодарского края;</w:t>
      </w:r>
    </w:p>
    <w:p w:rsidR="00885CBE" w:rsidRPr="008B5F1E" w:rsidRDefault="00885CBE" w:rsidP="002B019E">
      <w:pPr>
        <w:pStyle w:val="ConsPlusNormal"/>
        <w:ind w:firstLine="709"/>
        <w:contextualSpacing/>
        <w:jc w:val="both"/>
        <w:rPr>
          <w:rFonts w:ascii="Times New Roman" w:hAnsi="Times New Roman" w:cs="Times New Roman"/>
          <w:color w:val="000000" w:themeColor="text1"/>
          <w:sz w:val="28"/>
          <w:szCs w:val="28"/>
        </w:rPr>
      </w:pPr>
      <w:r w:rsidRPr="008B5F1E">
        <w:rPr>
          <w:rFonts w:ascii="Times New Roman" w:hAnsi="Times New Roman" w:cs="Times New Roman"/>
          <w:color w:val="000000" w:themeColor="text1"/>
          <w:sz w:val="28"/>
          <w:szCs w:val="28"/>
        </w:rPr>
        <w:t>Единый портал - единый портал бюджетной системы Российской Федерации в информационно-телекоммуникационной сети Интернет;</w:t>
      </w:r>
    </w:p>
    <w:p w:rsidR="00885CBE" w:rsidRPr="008B5F1E" w:rsidRDefault="00C94132" w:rsidP="002B019E">
      <w:pPr>
        <w:pStyle w:val="ConsPlusNormal"/>
        <w:ind w:firstLine="709"/>
        <w:contextualSpacing/>
        <w:jc w:val="both"/>
        <w:rPr>
          <w:rFonts w:ascii="Times New Roman" w:hAnsi="Times New Roman" w:cs="Times New Roman"/>
          <w:color w:val="000000" w:themeColor="text1"/>
          <w:sz w:val="28"/>
          <w:szCs w:val="28"/>
        </w:rPr>
      </w:pPr>
      <w:hyperlink w:anchor="P363">
        <w:r w:rsidR="00885CBE" w:rsidRPr="008B5F1E">
          <w:rPr>
            <w:rFonts w:ascii="Times New Roman" w:hAnsi="Times New Roman" w:cs="Times New Roman"/>
            <w:color w:val="000000" w:themeColor="text1"/>
            <w:sz w:val="28"/>
            <w:szCs w:val="28"/>
          </w:rPr>
          <w:t>Заявка</w:t>
        </w:r>
      </w:hyperlink>
      <w:r w:rsidR="00885CBE" w:rsidRPr="008B5F1E">
        <w:rPr>
          <w:rFonts w:ascii="Times New Roman" w:hAnsi="Times New Roman" w:cs="Times New Roman"/>
          <w:color w:val="000000" w:themeColor="text1"/>
          <w:sz w:val="28"/>
          <w:szCs w:val="28"/>
        </w:rPr>
        <w:t xml:space="preserve"> - документ, представляемый Получателем в Управление, в целях участия в отборе в форме запроса предложений на предоставление Субсидии по форме согласно приложению 1 к настоящему Порядку;</w:t>
      </w:r>
    </w:p>
    <w:p w:rsidR="00885CBE" w:rsidRPr="008B5F1E" w:rsidRDefault="00C94132" w:rsidP="002B019E">
      <w:pPr>
        <w:pStyle w:val="ConsPlusNormal"/>
        <w:ind w:firstLine="709"/>
        <w:contextualSpacing/>
        <w:jc w:val="both"/>
        <w:rPr>
          <w:rFonts w:ascii="Times New Roman" w:hAnsi="Times New Roman" w:cs="Times New Roman"/>
          <w:color w:val="000000" w:themeColor="text1"/>
          <w:sz w:val="28"/>
          <w:szCs w:val="28"/>
        </w:rPr>
      </w:pPr>
      <w:hyperlink w:anchor="P470">
        <w:r w:rsidR="00885CBE" w:rsidRPr="008B5F1E">
          <w:rPr>
            <w:rFonts w:ascii="Times New Roman" w:hAnsi="Times New Roman" w:cs="Times New Roman"/>
            <w:color w:val="000000" w:themeColor="text1"/>
            <w:sz w:val="28"/>
            <w:szCs w:val="28"/>
          </w:rPr>
          <w:t>Заявление</w:t>
        </w:r>
      </w:hyperlink>
      <w:r w:rsidR="00885CBE" w:rsidRPr="008B5F1E">
        <w:rPr>
          <w:rFonts w:ascii="Times New Roman" w:hAnsi="Times New Roman" w:cs="Times New Roman"/>
          <w:color w:val="000000" w:themeColor="text1"/>
          <w:sz w:val="28"/>
          <w:szCs w:val="28"/>
        </w:rPr>
        <w:t xml:space="preserve"> - документ, представляемый Получателем в Учреждение, в целях получения Субсидии по форме согласно приложению 2 к настоящему Порядку;</w:t>
      </w:r>
    </w:p>
    <w:p w:rsidR="00885CBE" w:rsidRPr="008B5F1E" w:rsidRDefault="00762638" w:rsidP="002B019E">
      <w:pPr>
        <w:pStyle w:val="ConsPlusNormal"/>
        <w:ind w:firstLine="709"/>
        <w:contextualSpacing/>
        <w:jc w:val="both"/>
        <w:rPr>
          <w:rFonts w:ascii="Times New Roman" w:hAnsi="Times New Roman" w:cs="Times New Roman"/>
          <w:color w:val="000000" w:themeColor="text1"/>
          <w:sz w:val="28"/>
          <w:szCs w:val="28"/>
        </w:rPr>
      </w:pPr>
      <w:r w:rsidRPr="008B5F1E">
        <w:rPr>
          <w:rFonts w:ascii="Times New Roman" w:hAnsi="Times New Roman" w:cs="Times New Roman"/>
          <w:color w:val="000000" w:themeColor="text1"/>
          <w:sz w:val="28"/>
          <w:szCs w:val="28"/>
        </w:rPr>
        <w:t xml:space="preserve">Местный бюджет </w:t>
      </w:r>
      <w:r w:rsidR="00584A68">
        <w:rPr>
          <w:rFonts w:ascii="Times New Roman" w:hAnsi="Times New Roman" w:cs="Times New Roman"/>
          <w:color w:val="000000" w:themeColor="text1"/>
          <w:sz w:val="28"/>
          <w:szCs w:val="28"/>
        </w:rPr>
        <w:t>–</w:t>
      </w:r>
      <w:r w:rsidR="00885CBE" w:rsidRPr="008B5F1E">
        <w:rPr>
          <w:rFonts w:ascii="Times New Roman" w:hAnsi="Times New Roman" w:cs="Times New Roman"/>
          <w:color w:val="000000" w:themeColor="text1"/>
          <w:sz w:val="28"/>
          <w:szCs w:val="28"/>
        </w:rPr>
        <w:t xml:space="preserve"> </w:t>
      </w:r>
      <w:r w:rsidR="00584A68">
        <w:rPr>
          <w:rFonts w:ascii="Times New Roman" w:hAnsi="Times New Roman" w:cs="Times New Roman"/>
          <w:color w:val="000000" w:themeColor="text1"/>
          <w:sz w:val="28"/>
          <w:szCs w:val="28"/>
        </w:rPr>
        <w:t>бюджет города Сочи</w:t>
      </w:r>
      <w:r w:rsidR="00885CBE" w:rsidRPr="008B5F1E">
        <w:rPr>
          <w:rFonts w:ascii="Times New Roman" w:hAnsi="Times New Roman" w:cs="Times New Roman"/>
          <w:color w:val="000000" w:themeColor="text1"/>
          <w:sz w:val="28"/>
          <w:szCs w:val="28"/>
        </w:rPr>
        <w:t>;</w:t>
      </w:r>
    </w:p>
    <w:p w:rsidR="00885CBE" w:rsidRDefault="00885CBE" w:rsidP="002B019E">
      <w:pPr>
        <w:pStyle w:val="ConsPlusNormal"/>
        <w:ind w:firstLine="709"/>
        <w:contextualSpacing/>
        <w:jc w:val="both"/>
        <w:rPr>
          <w:rFonts w:ascii="Times New Roman" w:hAnsi="Times New Roman" w:cs="Times New Roman"/>
          <w:color w:val="000000" w:themeColor="text1"/>
          <w:sz w:val="28"/>
          <w:szCs w:val="28"/>
        </w:rPr>
      </w:pPr>
      <w:r w:rsidRPr="008B5F1E">
        <w:rPr>
          <w:rFonts w:ascii="Times New Roman" w:hAnsi="Times New Roman" w:cs="Times New Roman"/>
          <w:color w:val="000000" w:themeColor="text1"/>
          <w:sz w:val="28"/>
          <w:szCs w:val="28"/>
        </w:rPr>
        <w:t>Министерство - министерство образования, науки и молодежной политики Краснодарского края;</w:t>
      </w:r>
    </w:p>
    <w:p w:rsidR="00C87DD9" w:rsidRPr="008B5F1E" w:rsidRDefault="00C87DD9" w:rsidP="002B019E">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 - </w:t>
      </w:r>
      <w:r w:rsidRPr="00A21758">
        <w:rPr>
          <w:rFonts w:ascii="Times New Roman" w:hAnsi="Times New Roman" w:cs="Times New Roman"/>
          <w:sz w:val="28"/>
          <w:szCs w:val="28"/>
        </w:rPr>
        <w:t xml:space="preserve">частная дошкольная образовательная организация, частная общеобразовательная организация, </w:t>
      </w:r>
      <w:r w:rsidRPr="00A07A99">
        <w:rPr>
          <w:rFonts w:ascii="Times New Roman" w:hAnsi="Times New Roman" w:cs="Times New Roman"/>
          <w:sz w:val="28"/>
          <w:szCs w:val="28"/>
        </w:rPr>
        <w:t>индивидуальны</w:t>
      </w:r>
      <w:r>
        <w:rPr>
          <w:rFonts w:ascii="Times New Roman" w:hAnsi="Times New Roman" w:cs="Times New Roman"/>
          <w:sz w:val="28"/>
          <w:szCs w:val="28"/>
        </w:rPr>
        <w:t>й</w:t>
      </w:r>
      <w:r w:rsidRPr="00A07A99">
        <w:rPr>
          <w:rFonts w:ascii="Times New Roman" w:hAnsi="Times New Roman" w:cs="Times New Roman"/>
          <w:sz w:val="28"/>
          <w:szCs w:val="28"/>
        </w:rPr>
        <w:t xml:space="preserve"> предпринимател</w:t>
      </w:r>
      <w:r>
        <w:rPr>
          <w:rFonts w:ascii="Times New Roman" w:hAnsi="Times New Roman" w:cs="Times New Roman"/>
          <w:sz w:val="28"/>
          <w:szCs w:val="28"/>
        </w:rPr>
        <w:t>ь</w:t>
      </w:r>
      <w:r w:rsidRPr="00A07A99">
        <w:rPr>
          <w:rFonts w:ascii="Times New Roman" w:hAnsi="Times New Roman" w:cs="Times New Roman"/>
          <w:sz w:val="28"/>
          <w:szCs w:val="28"/>
        </w:rPr>
        <w:t xml:space="preserve"> </w:t>
      </w:r>
      <w:r w:rsidRPr="00A21758">
        <w:rPr>
          <w:rFonts w:ascii="Times New Roman" w:hAnsi="Times New Roman" w:cs="Times New Roman"/>
          <w:sz w:val="28"/>
          <w:szCs w:val="28"/>
        </w:rPr>
        <w:t>осуществляющ</w:t>
      </w:r>
      <w:r>
        <w:rPr>
          <w:rFonts w:ascii="Times New Roman" w:hAnsi="Times New Roman" w:cs="Times New Roman"/>
          <w:sz w:val="28"/>
          <w:szCs w:val="28"/>
        </w:rPr>
        <w:t>ие</w:t>
      </w:r>
      <w:r w:rsidRPr="00A21758">
        <w:rPr>
          <w:rFonts w:ascii="Times New Roman" w:hAnsi="Times New Roman" w:cs="Times New Roman"/>
          <w:sz w:val="28"/>
          <w:szCs w:val="28"/>
        </w:rPr>
        <w:t xml:space="preserve"> образовательную деятельность по имеющим государственную аккредитацию основным общеобразовательным программам, индивидуальный предприниматель, осуществляющий образовательную деятельность по образовательным программам дошкольного образования на основании лицензи</w:t>
      </w:r>
      <w:r>
        <w:rPr>
          <w:rFonts w:ascii="Times New Roman" w:hAnsi="Times New Roman" w:cs="Times New Roman"/>
          <w:sz w:val="28"/>
          <w:szCs w:val="28"/>
        </w:rPr>
        <w:t>и,</w:t>
      </w:r>
      <w:r w:rsidRPr="00A21758">
        <w:rPr>
          <w:rFonts w:ascii="Times New Roman" w:hAnsi="Times New Roman" w:cs="Times New Roman"/>
          <w:sz w:val="28"/>
          <w:szCs w:val="28"/>
        </w:rPr>
        <w:t xml:space="preserve"> подавши</w:t>
      </w:r>
      <w:r>
        <w:rPr>
          <w:rFonts w:ascii="Times New Roman" w:hAnsi="Times New Roman" w:cs="Times New Roman"/>
          <w:sz w:val="28"/>
          <w:szCs w:val="28"/>
        </w:rPr>
        <w:t>е</w:t>
      </w:r>
      <w:r w:rsidRPr="00A21758">
        <w:rPr>
          <w:rFonts w:ascii="Times New Roman" w:hAnsi="Times New Roman" w:cs="Times New Roman"/>
          <w:sz w:val="28"/>
          <w:szCs w:val="28"/>
        </w:rPr>
        <w:t xml:space="preserve"> Заявку для участия в отбор</w:t>
      </w:r>
      <w:r>
        <w:rPr>
          <w:rFonts w:ascii="Times New Roman" w:hAnsi="Times New Roman" w:cs="Times New Roman"/>
          <w:sz w:val="28"/>
          <w:szCs w:val="28"/>
        </w:rPr>
        <w:t>е;</w:t>
      </w:r>
    </w:p>
    <w:p w:rsidR="00885CBE" w:rsidRPr="005C7AB8" w:rsidRDefault="00885CBE" w:rsidP="002B019E">
      <w:pPr>
        <w:pStyle w:val="ConsPlusNormal"/>
        <w:ind w:firstLine="709"/>
        <w:contextualSpacing/>
        <w:jc w:val="both"/>
        <w:rPr>
          <w:rFonts w:ascii="Times New Roman" w:hAnsi="Times New Roman" w:cs="Times New Roman"/>
          <w:color w:val="000000" w:themeColor="text1"/>
          <w:sz w:val="27"/>
          <w:szCs w:val="27"/>
        </w:rPr>
      </w:pPr>
      <w:r w:rsidRPr="008B5F1E">
        <w:rPr>
          <w:rFonts w:ascii="Times New Roman" w:hAnsi="Times New Roman" w:cs="Times New Roman"/>
          <w:color w:val="000000" w:themeColor="text1"/>
          <w:sz w:val="28"/>
          <w:szCs w:val="28"/>
        </w:rPr>
        <w:t>Получатель - частные дошкольные образовательные организации, частные общеобразовательные организации</w:t>
      </w:r>
      <w:r w:rsidR="00C270AF">
        <w:rPr>
          <w:rFonts w:ascii="Times New Roman" w:hAnsi="Times New Roman" w:cs="Times New Roman"/>
          <w:color w:val="000000" w:themeColor="text1"/>
          <w:sz w:val="28"/>
          <w:szCs w:val="28"/>
        </w:rPr>
        <w:t xml:space="preserve">, </w:t>
      </w:r>
      <w:r w:rsidR="00C270AF">
        <w:rPr>
          <w:rFonts w:ascii="Times New Roman" w:hAnsi="Times New Roman" w:cs="Times New Roman"/>
          <w:sz w:val="28"/>
          <w:szCs w:val="28"/>
        </w:rPr>
        <w:t>осуществляющие</w:t>
      </w:r>
      <w:r w:rsidR="00C270AF" w:rsidRPr="00C270AF">
        <w:rPr>
          <w:rFonts w:ascii="Times New Roman" w:eastAsia="Times New Roman" w:hAnsi="Times New Roman" w:cs="Times New Roman"/>
          <w:b/>
          <w:sz w:val="28"/>
          <w:szCs w:val="28"/>
        </w:rPr>
        <w:t xml:space="preserve"> </w:t>
      </w:r>
      <w:r w:rsidR="00C270AF" w:rsidRPr="00C270AF">
        <w:rPr>
          <w:rFonts w:ascii="Times New Roman" w:eastAsia="Times New Roman" w:hAnsi="Times New Roman" w:cs="Times New Roman"/>
          <w:sz w:val="28"/>
          <w:szCs w:val="28"/>
        </w:rPr>
        <w:lastRenderedPageBreak/>
        <w:t>образовательную деятельность по имеющим государственную аккредитацию основным общеобразовательным программам</w:t>
      </w:r>
      <w:r w:rsidRPr="008B5F1E">
        <w:rPr>
          <w:rFonts w:ascii="Times New Roman" w:hAnsi="Times New Roman" w:cs="Times New Roman"/>
          <w:color w:val="000000" w:themeColor="text1"/>
          <w:sz w:val="28"/>
          <w:szCs w:val="28"/>
        </w:rPr>
        <w:t xml:space="preserve"> и индивидуальные предприниматели, осуществляющие образовательную деятельность по образовательным программам дошкольного образования на основании лицензии, соответствующие требованиям настоящего Порядка</w:t>
      </w:r>
      <w:r w:rsidR="00C87DD9">
        <w:rPr>
          <w:rFonts w:ascii="Times New Roman" w:hAnsi="Times New Roman" w:cs="Times New Roman"/>
          <w:color w:val="000000" w:themeColor="text1"/>
          <w:sz w:val="28"/>
          <w:szCs w:val="28"/>
        </w:rPr>
        <w:t>, прошедшие отбор</w:t>
      </w:r>
      <w:r w:rsidRPr="008B5F1E">
        <w:rPr>
          <w:rFonts w:ascii="Times New Roman" w:hAnsi="Times New Roman" w:cs="Times New Roman"/>
          <w:color w:val="000000" w:themeColor="text1"/>
          <w:sz w:val="28"/>
          <w:szCs w:val="28"/>
        </w:rPr>
        <w:t>;</w:t>
      </w:r>
    </w:p>
    <w:p w:rsidR="00885CBE" w:rsidRPr="008B5F1E" w:rsidRDefault="00885CBE" w:rsidP="002B019E">
      <w:pPr>
        <w:pStyle w:val="ConsPlusNormal"/>
        <w:ind w:firstLine="709"/>
        <w:contextualSpacing/>
        <w:jc w:val="both"/>
        <w:rPr>
          <w:rFonts w:ascii="Times New Roman" w:hAnsi="Times New Roman" w:cs="Times New Roman"/>
          <w:color w:val="000000" w:themeColor="text1"/>
          <w:sz w:val="28"/>
          <w:szCs w:val="28"/>
        </w:rPr>
      </w:pPr>
      <w:r w:rsidRPr="008B5F1E">
        <w:rPr>
          <w:rFonts w:ascii="Times New Roman" w:hAnsi="Times New Roman" w:cs="Times New Roman"/>
          <w:color w:val="000000" w:themeColor="text1"/>
          <w:sz w:val="28"/>
          <w:szCs w:val="28"/>
        </w:rPr>
        <w:t xml:space="preserve">Соглашение </w:t>
      </w:r>
      <w:r w:rsidR="00AB5AFD">
        <w:rPr>
          <w:rFonts w:ascii="Times New Roman" w:hAnsi="Times New Roman" w:cs="Times New Roman"/>
          <w:color w:val="000000" w:themeColor="text1"/>
          <w:sz w:val="28"/>
          <w:szCs w:val="28"/>
        </w:rPr>
        <w:t>–</w:t>
      </w:r>
      <w:r w:rsidRPr="008B5F1E">
        <w:rPr>
          <w:rFonts w:ascii="Times New Roman" w:hAnsi="Times New Roman" w:cs="Times New Roman"/>
          <w:color w:val="000000" w:themeColor="text1"/>
          <w:sz w:val="28"/>
          <w:szCs w:val="28"/>
        </w:rPr>
        <w:t xml:space="preserve"> соглашение</w:t>
      </w:r>
      <w:r w:rsidR="00AB5AFD">
        <w:rPr>
          <w:rFonts w:ascii="Times New Roman" w:hAnsi="Times New Roman" w:cs="Times New Roman"/>
          <w:color w:val="000000" w:themeColor="text1"/>
          <w:sz w:val="28"/>
          <w:szCs w:val="28"/>
        </w:rPr>
        <w:t xml:space="preserve"> (дополнительное соглашение)</w:t>
      </w:r>
      <w:r w:rsidRPr="008B5F1E">
        <w:rPr>
          <w:rFonts w:ascii="Times New Roman" w:hAnsi="Times New Roman" w:cs="Times New Roman"/>
          <w:color w:val="000000" w:themeColor="text1"/>
          <w:sz w:val="28"/>
          <w:szCs w:val="28"/>
        </w:rPr>
        <w:t xml:space="preserve"> о предоставлении Субсидии, заключаемое между Управлением и Получателем по типовой форме, утвержденной приказ</w:t>
      </w:r>
      <w:r w:rsidR="00556598">
        <w:rPr>
          <w:rFonts w:ascii="Times New Roman" w:hAnsi="Times New Roman" w:cs="Times New Roman"/>
          <w:color w:val="000000" w:themeColor="text1"/>
          <w:sz w:val="28"/>
          <w:szCs w:val="28"/>
        </w:rPr>
        <w:t>а</w:t>
      </w:r>
      <w:r w:rsidRPr="008B5F1E">
        <w:rPr>
          <w:rFonts w:ascii="Times New Roman" w:hAnsi="Times New Roman" w:cs="Times New Roman"/>
          <w:color w:val="000000" w:themeColor="text1"/>
          <w:sz w:val="28"/>
          <w:szCs w:val="28"/>
        </w:rPr>
        <w:t>м</w:t>
      </w:r>
      <w:r w:rsidR="00556598">
        <w:rPr>
          <w:rFonts w:ascii="Times New Roman" w:hAnsi="Times New Roman" w:cs="Times New Roman"/>
          <w:color w:val="000000" w:themeColor="text1"/>
          <w:sz w:val="28"/>
          <w:szCs w:val="28"/>
        </w:rPr>
        <w:t>и</w:t>
      </w:r>
      <w:r w:rsidRPr="008B5F1E">
        <w:rPr>
          <w:rFonts w:ascii="Times New Roman" w:hAnsi="Times New Roman" w:cs="Times New Roman"/>
          <w:color w:val="000000" w:themeColor="text1"/>
          <w:sz w:val="28"/>
          <w:szCs w:val="28"/>
        </w:rPr>
        <w:t xml:space="preserve"> директора Департамента </w:t>
      </w:r>
      <w:r w:rsidR="00556598">
        <w:rPr>
          <w:rFonts w:ascii="Times New Roman" w:hAnsi="Times New Roman" w:cs="Times New Roman"/>
          <w:color w:val="000000" w:themeColor="text1"/>
          <w:sz w:val="28"/>
          <w:szCs w:val="28"/>
        </w:rPr>
        <w:t xml:space="preserve">по </w:t>
      </w:r>
      <w:r w:rsidRPr="008B5F1E">
        <w:rPr>
          <w:rFonts w:ascii="Times New Roman" w:hAnsi="Times New Roman" w:cs="Times New Roman"/>
          <w:color w:val="000000" w:themeColor="text1"/>
          <w:sz w:val="28"/>
          <w:szCs w:val="28"/>
        </w:rPr>
        <w:t>финанс</w:t>
      </w:r>
      <w:r w:rsidR="00556598">
        <w:rPr>
          <w:rFonts w:ascii="Times New Roman" w:hAnsi="Times New Roman" w:cs="Times New Roman"/>
          <w:color w:val="000000" w:themeColor="text1"/>
          <w:sz w:val="28"/>
          <w:szCs w:val="28"/>
        </w:rPr>
        <w:t>ам</w:t>
      </w:r>
      <w:r w:rsidRPr="008B5F1E">
        <w:rPr>
          <w:rFonts w:ascii="Times New Roman" w:hAnsi="Times New Roman" w:cs="Times New Roman"/>
          <w:color w:val="000000" w:themeColor="text1"/>
          <w:sz w:val="28"/>
          <w:szCs w:val="28"/>
        </w:rPr>
        <w:t>;</w:t>
      </w:r>
    </w:p>
    <w:p w:rsidR="00885CBE" w:rsidRPr="000D4234" w:rsidRDefault="00885CBE" w:rsidP="002B019E">
      <w:pPr>
        <w:pStyle w:val="ConsPlusNormal"/>
        <w:ind w:firstLine="709"/>
        <w:contextualSpacing/>
        <w:jc w:val="both"/>
        <w:rPr>
          <w:rFonts w:ascii="Times New Roman" w:hAnsi="Times New Roman" w:cs="Times New Roman"/>
          <w:color w:val="000000" w:themeColor="text1"/>
          <w:sz w:val="28"/>
          <w:szCs w:val="28"/>
        </w:rPr>
      </w:pPr>
      <w:r w:rsidRPr="006709FC">
        <w:rPr>
          <w:rFonts w:ascii="Times New Roman" w:hAnsi="Times New Roman" w:cs="Times New Roman"/>
          <w:color w:val="000000" w:themeColor="text1"/>
          <w:sz w:val="28"/>
          <w:szCs w:val="28"/>
        </w:rPr>
        <w:t xml:space="preserve">Управление – управление по образованию и науке администрации муниципального образования городской округ город-курорт Сочи Краснодарского края, </w:t>
      </w:r>
      <w:r w:rsidR="000D4234">
        <w:rPr>
          <w:rFonts w:ascii="Times New Roman" w:hAnsi="Times New Roman" w:cs="Times New Roman"/>
          <w:color w:val="000000" w:themeColor="text1"/>
          <w:sz w:val="28"/>
          <w:szCs w:val="28"/>
        </w:rPr>
        <w:t xml:space="preserve">которое является </w:t>
      </w:r>
      <w:r w:rsidR="009F786D" w:rsidRPr="000D4234">
        <w:rPr>
          <w:rFonts w:ascii="Times New Roman" w:hAnsi="Times New Roman" w:cs="Times New Roman"/>
          <w:color w:val="000000" w:themeColor="text1"/>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w:t>
      </w:r>
      <w:r w:rsidR="000D4234" w:rsidRPr="000D4234">
        <w:rPr>
          <w:rFonts w:ascii="Times New Roman" w:hAnsi="Times New Roman" w:cs="Times New Roman"/>
          <w:color w:val="000000" w:themeColor="text1"/>
          <w:sz w:val="28"/>
          <w:szCs w:val="28"/>
        </w:rPr>
        <w:t>на предоставление субсидии на соответствующий финансовый год и плановый перио</w:t>
      </w:r>
      <w:r w:rsidR="000D4234">
        <w:rPr>
          <w:rFonts w:ascii="Times New Roman" w:hAnsi="Times New Roman" w:cs="Times New Roman"/>
          <w:color w:val="000000" w:themeColor="text1"/>
          <w:sz w:val="28"/>
          <w:szCs w:val="28"/>
        </w:rPr>
        <w:t>д</w:t>
      </w:r>
      <w:r w:rsidRPr="000D4234">
        <w:rPr>
          <w:rFonts w:ascii="Times New Roman" w:hAnsi="Times New Roman" w:cs="Times New Roman"/>
          <w:color w:val="000000" w:themeColor="text1"/>
          <w:sz w:val="28"/>
          <w:szCs w:val="28"/>
        </w:rPr>
        <w:t>;</w:t>
      </w:r>
    </w:p>
    <w:p w:rsidR="006709FC" w:rsidRPr="008B5F1E" w:rsidRDefault="006709FC" w:rsidP="002B019E">
      <w:pPr>
        <w:pStyle w:val="ConsPlusNormal"/>
        <w:ind w:firstLine="709"/>
        <w:contextualSpacing/>
        <w:jc w:val="both"/>
        <w:rPr>
          <w:rFonts w:ascii="Times New Roman" w:hAnsi="Times New Roman" w:cs="Times New Roman"/>
          <w:color w:val="000000" w:themeColor="text1"/>
          <w:sz w:val="28"/>
          <w:szCs w:val="28"/>
        </w:rPr>
      </w:pPr>
      <w:r w:rsidRPr="006709FC">
        <w:rPr>
          <w:rFonts w:ascii="Times New Roman" w:hAnsi="Times New Roman" w:cs="Times New Roman"/>
          <w:color w:val="000000" w:themeColor="text1"/>
          <w:sz w:val="28"/>
          <w:szCs w:val="28"/>
        </w:rPr>
        <w:t>Официальный сайт - официальный сайт Управления в информационно-телекоммуникационной сети Интернет</w:t>
      </w:r>
      <w:r w:rsidR="002B019E">
        <w:rPr>
          <w:rFonts w:ascii="Times New Roman" w:hAnsi="Times New Roman" w:cs="Times New Roman"/>
          <w:color w:val="000000" w:themeColor="text1"/>
          <w:sz w:val="28"/>
          <w:szCs w:val="28"/>
        </w:rPr>
        <w:t xml:space="preserve"> </w:t>
      </w:r>
      <w:r w:rsidR="002B019E" w:rsidRPr="000B4A4A">
        <w:rPr>
          <w:rFonts w:ascii="Times New Roman" w:hAnsi="Times New Roman" w:cs="Times New Roman"/>
          <w:sz w:val="28"/>
          <w:szCs w:val="28"/>
        </w:rPr>
        <w:t>(</w:t>
      </w:r>
      <w:r w:rsidR="002B019E" w:rsidRPr="000B4A4A">
        <w:rPr>
          <w:rFonts w:ascii="Times New Roman" w:hAnsi="Times New Roman" w:cs="Times New Roman"/>
          <w:sz w:val="28"/>
          <w:szCs w:val="28"/>
          <w:lang w:val="en-US"/>
        </w:rPr>
        <w:t>https</w:t>
      </w:r>
      <w:r w:rsidR="002B019E" w:rsidRPr="000B4A4A">
        <w:rPr>
          <w:rFonts w:ascii="Times New Roman" w:hAnsi="Times New Roman" w:cs="Times New Roman"/>
          <w:sz w:val="28"/>
          <w:szCs w:val="28"/>
        </w:rPr>
        <w:t>://</w:t>
      </w:r>
      <w:r w:rsidR="002B019E" w:rsidRPr="000B4A4A">
        <w:rPr>
          <w:rFonts w:ascii="Times New Roman" w:hAnsi="Times New Roman" w:cs="Times New Roman"/>
          <w:sz w:val="28"/>
          <w:szCs w:val="28"/>
          <w:lang w:val="en-US"/>
        </w:rPr>
        <w:t>www</w:t>
      </w:r>
      <w:r w:rsidR="002B019E" w:rsidRPr="000B4A4A">
        <w:rPr>
          <w:rFonts w:ascii="Times New Roman" w:hAnsi="Times New Roman" w:cs="Times New Roman"/>
          <w:sz w:val="28"/>
          <w:szCs w:val="28"/>
        </w:rPr>
        <w:t>.</w:t>
      </w:r>
      <w:r w:rsidR="002B019E">
        <w:rPr>
          <w:rFonts w:ascii="Times New Roman" w:hAnsi="Times New Roman" w:cs="Times New Roman"/>
          <w:sz w:val="28"/>
          <w:szCs w:val="28"/>
          <w:lang w:val="en-US"/>
        </w:rPr>
        <w:t>sochi</w:t>
      </w:r>
      <w:r w:rsidR="002B019E" w:rsidRPr="002B019E">
        <w:rPr>
          <w:rFonts w:ascii="Times New Roman" w:hAnsi="Times New Roman" w:cs="Times New Roman"/>
          <w:sz w:val="28"/>
          <w:szCs w:val="28"/>
        </w:rPr>
        <w:t>.</w:t>
      </w:r>
      <w:r w:rsidR="002B019E">
        <w:rPr>
          <w:rFonts w:ascii="Times New Roman" w:hAnsi="Times New Roman" w:cs="Times New Roman"/>
          <w:sz w:val="28"/>
          <w:szCs w:val="28"/>
          <w:lang w:val="en-US"/>
        </w:rPr>
        <w:t>edu</w:t>
      </w:r>
      <w:r w:rsidR="002B019E" w:rsidRPr="002B019E">
        <w:rPr>
          <w:rFonts w:ascii="Times New Roman" w:hAnsi="Times New Roman" w:cs="Times New Roman"/>
          <w:sz w:val="28"/>
          <w:szCs w:val="28"/>
        </w:rPr>
        <w:t>.</w:t>
      </w:r>
      <w:r w:rsidR="002B019E">
        <w:rPr>
          <w:rFonts w:ascii="Times New Roman" w:hAnsi="Times New Roman" w:cs="Times New Roman"/>
          <w:sz w:val="28"/>
          <w:szCs w:val="28"/>
          <w:lang w:val="en-US"/>
        </w:rPr>
        <w:t>ru</w:t>
      </w:r>
      <w:r w:rsidR="002B019E" w:rsidRPr="000B4A4A">
        <w:rPr>
          <w:rFonts w:ascii="Times New Roman" w:hAnsi="Times New Roman" w:cs="Times New Roman"/>
          <w:sz w:val="28"/>
          <w:szCs w:val="28"/>
        </w:rPr>
        <w:t>)</w:t>
      </w:r>
      <w:r w:rsidRPr="006709FC">
        <w:rPr>
          <w:rFonts w:ascii="Times New Roman" w:hAnsi="Times New Roman" w:cs="Times New Roman"/>
          <w:color w:val="000000" w:themeColor="text1"/>
          <w:sz w:val="28"/>
          <w:szCs w:val="28"/>
        </w:rPr>
        <w:t>;</w:t>
      </w:r>
    </w:p>
    <w:p w:rsidR="00A965CD" w:rsidRPr="008B5F1E" w:rsidRDefault="00A965CD" w:rsidP="002B019E">
      <w:pPr>
        <w:pStyle w:val="ConsPlusNormal"/>
        <w:ind w:firstLine="709"/>
        <w:contextualSpacing/>
        <w:jc w:val="both"/>
        <w:rPr>
          <w:rFonts w:ascii="Times New Roman" w:hAnsi="Times New Roman" w:cs="Times New Roman"/>
          <w:color w:val="000000" w:themeColor="text1"/>
          <w:sz w:val="28"/>
          <w:szCs w:val="28"/>
        </w:rPr>
      </w:pPr>
      <w:r w:rsidRPr="008B5F1E">
        <w:rPr>
          <w:rFonts w:ascii="Times New Roman" w:hAnsi="Times New Roman" w:cs="Times New Roman"/>
          <w:color w:val="000000" w:themeColor="text1"/>
          <w:sz w:val="28"/>
          <w:szCs w:val="28"/>
        </w:rPr>
        <w:t>Субвенции - средства бюджета</w:t>
      </w:r>
      <w:r w:rsidR="00762638">
        <w:rPr>
          <w:rFonts w:ascii="Times New Roman" w:hAnsi="Times New Roman" w:cs="Times New Roman"/>
          <w:color w:val="000000" w:themeColor="text1"/>
          <w:sz w:val="28"/>
          <w:szCs w:val="28"/>
        </w:rPr>
        <w:t xml:space="preserve"> Краснодарского края</w:t>
      </w:r>
      <w:r w:rsidRPr="008B5F1E">
        <w:rPr>
          <w:rFonts w:ascii="Times New Roman" w:hAnsi="Times New Roman" w:cs="Times New Roman"/>
          <w:color w:val="000000" w:themeColor="text1"/>
          <w:sz w:val="28"/>
          <w:szCs w:val="28"/>
        </w:rPr>
        <w:t xml:space="preserve">, поступающие в Местный бюджет и предоставляемые </w:t>
      </w:r>
      <w:r w:rsidR="00EE0F43" w:rsidRPr="008B5F1E">
        <w:rPr>
          <w:rFonts w:ascii="Times New Roman" w:hAnsi="Times New Roman" w:cs="Times New Roman"/>
          <w:color w:val="000000" w:themeColor="text1"/>
          <w:sz w:val="28"/>
          <w:szCs w:val="28"/>
        </w:rPr>
        <w:t>Управлению</w:t>
      </w:r>
      <w:r w:rsidRPr="008B5F1E">
        <w:rPr>
          <w:rFonts w:ascii="Times New Roman" w:hAnsi="Times New Roman" w:cs="Times New Roman"/>
          <w:color w:val="000000" w:themeColor="text1"/>
          <w:sz w:val="28"/>
          <w:szCs w:val="28"/>
        </w:rPr>
        <w:t xml:space="preserve"> на осуществление переданных государственных полномочий в области образования по финансовому обеспечению получения образования у Получателей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w:t>
      </w:r>
      <w:r w:rsidR="00066F86">
        <w:rPr>
          <w:rFonts w:ascii="Times New Roman" w:hAnsi="Times New Roman" w:cs="Times New Roman"/>
          <w:color w:val="000000" w:themeColor="text1"/>
          <w:sz w:val="28"/>
          <w:szCs w:val="28"/>
        </w:rPr>
        <w:t xml:space="preserve"> Краснодарского края</w:t>
      </w:r>
      <w:r w:rsidRPr="008B5F1E">
        <w:rPr>
          <w:rFonts w:ascii="Times New Roman" w:hAnsi="Times New Roman" w:cs="Times New Roman"/>
          <w:color w:val="000000" w:themeColor="text1"/>
          <w:sz w:val="28"/>
          <w:szCs w:val="28"/>
        </w:rPr>
        <w:t>;</w:t>
      </w:r>
    </w:p>
    <w:p w:rsidR="00A965CD" w:rsidRPr="00232124" w:rsidRDefault="00A965CD" w:rsidP="002B019E">
      <w:pPr>
        <w:pStyle w:val="ConsPlusNormal"/>
        <w:ind w:firstLine="709"/>
        <w:contextualSpacing/>
        <w:jc w:val="both"/>
        <w:rPr>
          <w:rFonts w:ascii="Times New Roman" w:hAnsi="Times New Roman" w:cs="Times New Roman"/>
          <w:sz w:val="28"/>
          <w:szCs w:val="28"/>
        </w:rPr>
      </w:pPr>
      <w:r w:rsidRPr="008B5F1E">
        <w:rPr>
          <w:rFonts w:ascii="Times New Roman" w:hAnsi="Times New Roman" w:cs="Times New Roman"/>
          <w:color w:val="000000" w:themeColor="text1"/>
          <w:sz w:val="28"/>
          <w:szCs w:val="28"/>
        </w:rPr>
        <w:t xml:space="preserve">Субсидии - средства Местного бюджета, предоставляемые в соответствии с настоящим Порядком Получателю в целях возмещения ему затрат, связанных с получением гражданами дошкольного, начального общего, основного общего и среднего общего образования, включая расходы на оплату труда, приобретение </w:t>
      </w:r>
      <w:r w:rsidRPr="00232124">
        <w:rPr>
          <w:rFonts w:ascii="Times New Roman" w:hAnsi="Times New Roman" w:cs="Times New Roman"/>
          <w:color w:val="000000" w:themeColor="text1"/>
          <w:sz w:val="28"/>
          <w:szCs w:val="28"/>
        </w:rPr>
        <w:t>учебников и учебных пособий, средств обучения</w:t>
      </w:r>
      <w:r w:rsidRPr="00232124">
        <w:rPr>
          <w:rFonts w:ascii="Times New Roman" w:hAnsi="Times New Roman" w:cs="Times New Roman"/>
          <w:sz w:val="28"/>
          <w:szCs w:val="28"/>
        </w:rPr>
        <w:t>,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w:t>
      </w:r>
      <w:r w:rsidR="00707582">
        <w:rPr>
          <w:rFonts w:ascii="Times New Roman" w:hAnsi="Times New Roman" w:cs="Times New Roman"/>
          <w:sz w:val="28"/>
          <w:szCs w:val="28"/>
        </w:rPr>
        <w:t>шевого финансирования расходов)</w:t>
      </w:r>
      <w:r w:rsidR="00F53A98">
        <w:rPr>
          <w:rFonts w:ascii="Times New Roman" w:hAnsi="Times New Roman" w:cs="Times New Roman"/>
          <w:sz w:val="28"/>
          <w:szCs w:val="28"/>
        </w:rPr>
        <w:t xml:space="preserve">, </w:t>
      </w:r>
      <w:r w:rsidR="00F53A98" w:rsidRPr="00F53A98">
        <w:rPr>
          <w:rFonts w:ascii="Times New Roman" w:hAnsi="Times New Roman" w:cs="Times New Roman"/>
          <w:sz w:val="28"/>
          <w:szCs w:val="28"/>
        </w:rPr>
        <w:t>установленными законом Краснодарского края о бюджете Краснодарского края</w:t>
      </w:r>
      <w:r w:rsidRPr="00F53A98">
        <w:rPr>
          <w:rFonts w:ascii="Times New Roman" w:hAnsi="Times New Roman" w:cs="Times New Roman"/>
          <w:sz w:val="28"/>
          <w:szCs w:val="28"/>
        </w:rPr>
        <w:t>;</w:t>
      </w:r>
    </w:p>
    <w:p w:rsidR="00A965CD" w:rsidRPr="00232124" w:rsidRDefault="00A965CD" w:rsidP="002B019E">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Учреждение - муниципальное казенное учреждение </w:t>
      </w:r>
      <w:r w:rsidR="00556550" w:rsidRPr="00232124">
        <w:rPr>
          <w:rFonts w:ascii="Times New Roman" w:hAnsi="Times New Roman" w:cs="Times New Roman"/>
          <w:color w:val="000000" w:themeColor="text1"/>
          <w:sz w:val="28"/>
          <w:szCs w:val="28"/>
        </w:rPr>
        <w:t>«</w:t>
      </w:r>
      <w:r w:rsidRPr="00232124">
        <w:rPr>
          <w:rFonts w:ascii="Times New Roman" w:hAnsi="Times New Roman" w:cs="Times New Roman"/>
          <w:color w:val="000000" w:themeColor="text1"/>
          <w:sz w:val="28"/>
          <w:szCs w:val="28"/>
        </w:rPr>
        <w:t xml:space="preserve">Централизованная бухгалтерия </w:t>
      </w:r>
      <w:r w:rsidR="00556550" w:rsidRPr="00232124">
        <w:rPr>
          <w:rFonts w:ascii="Times New Roman" w:hAnsi="Times New Roman" w:cs="Times New Roman"/>
          <w:color w:val="000000" w:themeColor="text1"/>
          <w:sz w:val="28"/>
          <w:szCs w:val="28"/>
        </w:rPr>
        <w:t>управления по образованию и науке</w:t>
      </w:r>
      <w:r w:rsidR="00B03E4E" w:rsidRPr="00232124">
        <w:rPr>
          <w:rFonts w:ascii="Times New Roman" w:hAnsi="Times New Roman" w:cs="Times New Roman"/>
          <w:color w:val="000000" w:themeColor="text1"/>
          <w:sz w:val="28"/>
          <w:szCs w:val="28"/>
        </w:rPr>
        <w:t xml:space="preserve"> администрации города Сочи</w:t>
      </w:r>
      <w:r w:rsidR="00556550" w:rsidRPr="00232124">
        <w:rPr>
          <w:rFonts w:ascii="Times New Roman" w:hAnsi="Times New Roman" w:cs="Times New Roman"/>
          <w:color w:val="000000" w:themeColor="text1"/>
          <w:sz w:val="28"/>
          <w:szCs w:val="28"/>
        </w:rPr>
        <w:t>»</w:t>
      </w:r>
      <w:r w:rsidRPr="00232124">
        <w:rPr>
          <w:rFonts w:ascii="Times New Roman" w:hAnsi="Times New Roman" w:cs="Times New Roman"/>
          <w:color w:val="000000" w:themeColor="text1"/>
          <w:sz w:val="28"/>
          <w:szCs w:val="28"/>
        </w:rPr>
        <w:t>.</w:t>
      </w:r>
    </w:p>
    <w:p w:rsidR="00A965CD" w:rsidRPr="0067269C" w:rsidRDefault="00A965CD" w:rsidP="0067269C">
      <w:pPr>
        <w:autoSpaceDE w:val="0"/>
        <w:autoSpaceDN w:val="0"/>
        <w:adjustRightInd w:val="0"/>
        <w:ind w:firstLine="709"/>
        <w:jc w:val="both"/>
        <w:rPr>
          <w:rFonts w:eastAsiaTheme="minorHAnsi"/>
          <w:sz w:val="28"/>
          <w:szCs w:val="28"/>
          <w:lang w:eastAsia="en-US"/>
        </w:rPr>
      </w:pPr>
      <w:bookmarkStart w:id="1" w:name="P86"/>
      <w:bookmarkEnd w:id="1"/>
      <w:r w:rsidRPr="00232124">
        <w:rPr>
          <w:color w:val="000000" w:themeColor="text1"/>
          <w:sz w:val="28"/>
          <w:szCs w:val="28"/>
        </w:rPr>
        <w:t xml:space="preserve">3. Субсидии предоставляются </w:t>
      </w:r>
      <w:r w:rsidRPr="00232124">
        <w:rPr>
          <w:sz w:val="28"/>
          <w:szCs w:val="28"/>
        </w:rPr>
        <w:t xml:space="preserve">Получателям в целях </w:t>
      </w:r>
      <w:r w:rsidR="0067269C">
        <w:rPr>
          <w:rFonts w:eastAsiaTheme="minorHAnsi"/>
          <w:sz w:val="28"/>
          <w:szCs w:val="28"/>
          <w:lang w:eastAsia="en-US"/>
        </w:rPr>
        <w:t xml:space="preserve">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w:t>
      </w:r>
      <w:r w:rsidR="0067269C">
        <w:rPr>
          <w:rFonts w:eastAsiaTheme="minorHAnsi"/>
          <w:sz w:val="28"/>
          <w:szCs w:val="28"/>
          <w:lang w:eastAsia="en-US"/>
        </w:rPr>
        <w:lastRenderedPageBreak/>
        <w:t>государственную аккредитацию основным общеобразовательным программам,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w:t>
      </w:r>
      <w:r w:rsidRPr="00232124">
        <w:rPr>
          <w:sz w:val="28"/>
          <w:szCs w:val="28"/>
        </w:rPr>
        <w:t xml:space="preserve">, утвержденными законом </w:t>
      </w:r>
      <w:r w:rsidRPr="00707582">
        <w:rPr>
          <w:sz w:val="28"/>
          <w:szCs w:val="28"/>
        </w:rPr>
        <w:t xml:space="preserve">Краснодарского края </w:t>
      </w:r>
      <w:r w:rsidR="00707582" w:rsidRPr="00707582">
        <w:rPr>
          <w:sz w:val="28"/>
          <w:szCs w:val="28"/>
        </w:rPr>
        <w:t xml:space="preserve">о </w:t>
      </w:r>
      <w:r w:rsidRPr="00707582">
        <w:rPr>
          <w:sz w:val="28"/>
          <w:szCs w:val="28"/>
        </w:rPr>
        <w:t>бюджете</w:t>
      </w:r>
      <w:r w:rsidR="00707582" w:rsidRPr="00707582">
        <w:rPr>
          <w:sz w:val="28"/>
          <w:szCs w:val="28"/>
        </w:rPr>
        <w:t xml:space="preserve"> Краснодарского края</w:t>
      </w:r>
      <w:r w:rsidRPr="00707582">
        <w:rPr>
          <w:sz w:val="28"/>
          <w:szCs w:val="28"/>
        </w:rPr>
        <w:t xml:space="preserve"> на соответствующий год и плановый период, в рамках реализации </w:t>
      </w:r>
      <w:r w:rsidR="005138EE" w:rsidRPr="00707582">
        <w:rPr>
          <w:color w:val="000000" w:themeColor="text1"/>
          <w:sz w:val="28"/>
          <w:szCs w:val="28"/>
        </w:rPr>
        <w:t>муниципальной программы муниципального</w:t>
      </w:r>
      <w:r w:rsidR="005138EE" w:rsidRPr="00232124">
        <w:rPr>
          <w:color w:val="000000" w:themeColor="text1"/>
          <w:sz w:val="28"/>
          <w:szCs w:val="28"/>
        </w:rPr>
        <w:t xml:space="preserve"> образования городской округ город-курорт Сочи Краснодарского края «Развитие отрасли «Образование» города Сочи», утвержденной постановлением администрации муниципального образования городской округ город-курорт Сочи Краснодарского края </w:t>
      </w:r>
      <w:r w:rsidR="0067269C">
        <w:rPr>
          <w:color w:val="000000" w:themeColor="text1"/>
          <w:sz w:val="28"/>
          <w:szCs w:val="28"/>
        </w:rPr>
        <w:br/>
      </w:r>
      <w:r w:rsidR="005138EE" w:rsidRPr="00232124">
        <w:rPr>
          <w:color w:val="000000" w:themeColor="text1"/>
          <w:sz w:val="28"/>
          <w:szCs w:val="28"/>
        </w:rPr>
        <w:t>от 25 ноября 2021 года № 2707</w:t>
      </w:r>
      <w:r w:rsidR="00B03E4E" w:rsidRPr="00232124">
        <w:rPr>
          <w:color w:val="000000" w:themeColor="text1"/>
          <w:sz w:val="28"/>
          <w:szCs w:val="28"/>
        </w:rPr>
        <w:t>.</w:t>
      </w:r>
    </w:p>
    <w:p w:rsidR="00A965CD" w:rsidRPr="00232124" w:rsidRDefault="00A965CD" w:rsidP="002B019E">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Возмещению за счет Субсидии подлежат затраты, осуществленные Получат</w:t>
      </w:r>
      <w:r w:rsidR="00757B73" w:rsidRPr="00232124">
        <w:rPr>
          <w:rFonts w:ascii="Times New Roman" w:hAnsi="Times New Roman" w:cs="Times New Roman"/>
          <w:sz w:val="28"/>
          <w:szCs w:val="28"/>
        </w:rPr>
        <w:t>елем в текущем финансовом году</w:t>
      </w:r>
      <w:r w:rsidRPr="00232124">
        <w:rPr>
          <w:rFonts w:ascii="Times New Roman" w:hAnsi="Times New Roman" w:cs="Times New Roman"/>
          <w:sz w:val="28"/>
          <w:szCs w:val="28"/>
        </w:rPr>
        <w:t>, но не ранее даты получения лицензии на право ведения образовательной деятельности и (или) свидетельства о государственной аккредитации, на следующие цели:</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оплату труда и начисления на выплаты по оплате труда работникам Получателя в соответствии с перечнем должностей работников, утверждаемым приказом Министерства;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приобретение учебников и учебных пособий, средств обучения, игр, игрушек в соответствии с перечнем основных направлений расходования средств Субвенций, утверждаемым приказом Министерства;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дополнительное профессиональное образование педагогических работников, включая приобретение транспортных услуг на проезд педагогических работников до места прохождения повышения квалификации (переподготовки) и обратно, расходы на проживание на время получения дополнительного профессионального образования, приобретение услуг дополнительного профессионального образования, а также дополнительные расходы, связанные с проживанием вне места постоянного жительства (суточные).</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 xml:space="preserve">4. Субсидии </w:t>
      </w:r>
      <w:r w:rsidRPr="00232124">
        <w:rPr>
          <w:rFonts w:ascii="Times New Roman" w:hAnsi="Times New Roman" w:cs="Times New Roman"/>
          <w:color w:val="000000" w:themeColor="text1"/>
          <w:sz w:val="28"/>
          <w:szCs w:val="28"/>
        </w:rPr>
        <w:t xml:space="preserve">предоставляется Получателю по результатам отбора, проводимого </w:t>
      </w:r>
      <w:r w:rsidR="00EE0F43" w:rsidRPr="00232124">
        <w:rPr>
          <w:rFonts w:ascii="Times New Roman" w:hAnsi="Times New Roman" w:cs="Times New Roman"/>
          <w:color w:val="000000" w:themeColor="text1"/>
          <w:sz w:val="28"/>
          <w:szCs w:val="28"/>
        </w:rPr>
        <w:t xml:space="preserve">Управлением </w:t>
      </w:r>
      <w:r w:rsidRPr="00232124">
        <w:rPr>
          <w:rFonts w:ascii="Times New Roman" w:hAnsi="Times New Roman" w:cs="Times New Roman"/>
          <w:color w:val="000000" w:themeColor="text1"/>
          <w:sz w:val="28"/>
          <w:szCs w:val="28"/>
        </w:rPr>
        <w:t xml:space="preserve">в соответствии с </w:t>
      </w:r>
      <w:hyperlink w:anchor="P99">
        <w:r w:rsidRPr="00232124">
          <w:rPr>
            <w:rFonts w:ascii="Times New Roman" w:hAnsi="Times New Roman" w:cs="Times New Roman"/>
            <w:color w:val="000000" w:themeColor="text1"/>
            <w:sz w:val="28"/>
            <w:szCs w:val="28"/>
          </w:rPr>
          <w:t>разделом II</w:t>
        </w:r>
      </w:hyperlink>
      <w:r w:rsidRPr="00232124">
        <w:rPr>
          <w:rFonts w:ascii="Times New Roman" w:hAnsi="Times New Roman" w:cs="Times New Roman"/>
          <w:color w:val="000000" w:themeColor="text1"/>
          <w:sz w:val="28"/>
          <w:szCs w:val="28"/>
        </w:rPr>
        <w:t xml:space="preserve"> настоящего Порядка, на цели, установленные </w:t>
      </w:r>
      <w:hyperlink w:anchor="P86">
        <w:r w:rsidRPr="00232124">
          <w:rPr>
            <w:rFonts w:ascii="Times New Roman" w:hAnsi="Times New Roman" w:cs="Times New Roman"/>
            <w:color w:val="000000" w:themeColor="text1"/>
            <w:sz w:val="28"/>
            <w:szCs w:val="28"/>
          </w:rPr>
          <w:t>пунктом 3 раздела I</w:t>
        </w:r>
      </w:hyperlink>
      <w:r w:rsidRPr="00232124">
        <w:rPr>
          <w:rFonts w:ascii="Times New Roman" w:hAnsi="Times New Roman" w:cs="Times New Roman"/>
          <w:color w:val="000000" w:themeColor="text1"/>
          <w:sz w:val="28"/>
          <w:szCs w:val="28"/>
        </w:rPr>
        <w:t xml:space="preserve"> настоящего Порядка.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5. Категориями </w:t>
      </w:r>
      <w:r w:rsidR="00CC2CFF">
        <w:rPr>
          <w:rFonts w:ascii="Times New Roman" w:hAnsi="Times New Roman" w:cs="Times New Roman"/>
          <w:sz w:val="28"/>
          <w:szCs w:val="28"/>
        </w:rPr>
        <w:t>Участников</w:t>
      </w:r>
      <w:r w:rsidRPr="00232124">
        <w:rPr>
          <w:rFonts w:ascii="Times New Roman" w:hAnsi="Times New Roman" w:cs="Times New Roman"/>
          <w:sz w:val="28"/>
          <w:szCs w:val="28"/>
        </w:rPr>
        <w:t xml:space="preserve"> являются частные дошкольные образовательные организации, частные общеобразовательные организации и индивидуальные предприниматели, осуществляющие образовательную деятельность по образовательным программам дошкольного образования на основании лицензии.</w:t>
      </w:r>
    </w:p>
    <w:p w:rsidR="005138EE" w:rsidRPr="00232124" w:rsidRDefault="00547C7E" w:rsidP="00C45EC6">
      <w:pPr>
        <w:widowControl w:val="0"/>
        <w:tabs>
          <w:tab w:val="left" w:pos="0"/>
          <w:tab w:val="left" w:pos="993"/>
        </w:tabs>
        <w:autoSpaceDE w:val="0"/>
        <w:autoSpaceDN w:val="0"/>
        <w:adjustRightInd w:val="0"/>
        <w:ind w:firstLine="709"/>
        <w:jc w:val="both"/>
        <w:rPr>
          <w:rFonts w:eastAsiaTheme="minorEastAsia"/>
          <w:sz w:val="28"/>
          <w:szCs w:val="28"/>
        </w:rPr>
      </w:pPr>
      <w:r w:rsidRPr="00232124">
        <w:rPr>
          <w:rFonts w:eastAsiaTheme="minorEastAsia"/>
          <w:sz w:val="28"/>
          <w:szCs w:val="28"/>
        </w:rPr>
        <w:t xml:space="preserve">Критерием отбора </w:t>
      </w:r>
      <w:r w:rsidR="00CC2CFF">
        <w:rPr>
          <w:rFonts w:eastAsiaTheme="minorEastAsia"/>
          <w:sz w:val="28"/>
          <w:szCs w:val="28"/>
        </w:rPr>
        <w:t>Участников</w:t>
      </w:r>
      <w:r w:rsidRPr="00232124">
        <w:rPr>
          <w:rFonts w:eastAsiaTheme="minorEastAsia"/>
          <w:sz w:val="28"/>
          <w:szCs w:val="28"/>
        </w:rPr>
        <w:t xml:space="preserve"> является осуществление </w:t>
      </w:r>
      <w:r w:rsidR="00CC2CFF">
        <w:rPr>
          <w:rFonts w:eastAsiaTheme="minorEastAsia"/>
          <w:sz w:val="28"/>
          <w:szCs w:val="28"/>
        </w:rPr>
        <w:t>Участником</w:t>
      </w:r>
      <w:r w:rsidRPr="00232124">
        <w:rPr>
          <w:rFonts w:eastAsiaTheme="minorEastAsia"/>
          <w:sz w:val="28"/>
          <w:szCs w:val="28"/>
        </w:rPr>
        <w:t xml:space="preserve"> образовательной деятельности </w:t>
      </w:r>
      <w:r w:rsidR="005138EE" w:rsidRPr="00232124">
        <w:rPr>
          <w:rFonts w:eastAsiaTheme="minorEastAsia"/>
          <w:sz w:val="28"/>
          <w:szCs w:val="28"/>
        </w:rPr>
        <w:t>на территории муниципального образования городской округ город-курорт Сочи Краснодарского края;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6. Лимиты бюджетных обязательств на предоставление Субсидий на </w:t>
      </w:r>
      <w:r w:rsidRPr="00232124">
        <w:rPr>
          <w:rFonts w:ascii="Times New Roman" w:hAnsi="Times New Roman" w:cs="Times New Roman"/>
          <w:sz w:val="28"/>
          <w:szCs w:val="28"/>
        </w:rPr>
        <w:lastRenderedPageBreak/>
        <w:t xml:space="preserve">соответствующий финансовый год доводятся в установленном порядке </w:t>
      </w:r>
      <w:r w:rsidR="00EE0F43" w:rsidRPr="00232124">
        <w:rPr>
          <w:rFonts w:ascii="Times New Roman" w:hAnsi="Times New Roman" w:cs="Times New Roman"/>
          <w:sz w:val="28"/>
          <w:szCs w:val="28"/>
        </w:rPr>
        <w:t>Управлению</w:t>
      </w:r>
      <w:r w:rsidRPr="00232124">
        <w:rPr>
          <w:rFonts w:ascii="Times New Roman" w:hAnsi="Times New Roman" w:cs="Times New Roman"/>
          <w:sz w:val="28"/>
          <w:szCs w:val="28"/>
        </w:rPr>
        <w:t>.</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Субсидии предоставляются Получателям за счет средств Субвенций.</w:t>
      </w:r>
    </w:p>
    <w:p w:rsidR="004C4DD8"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7. </w:t>
      </w:r>
      <w:bookmarkStart w:id="2" w:name="P99"/>
      <w:bookmarkEnd w:id="2"/>
      <w:r w:rsidR="002B019E" w:rsidRPr="00232124">
        <w:rPr>
          <w:rFonts w:ascii="Times New Roman" w:hAnsi="Times New Roman" w:cs="Times New Roman"/>
          <w:sz w:val="28"/>
          <w:szCs w:val="28"/>
        </w:rPr>
        <w:t>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единого портала) информации о субсидиях в порядке, установленном Министерством финансов Российской Федерации</w:t>
      </w:r>
      <w:r w:rsidR="00360282">
        <w:rPr>
          <w:rFonts w:ascii="Times New Roman" w:hAnsi="Times New Roman" w:cs="Times New Roman"/>
          <w:sz w:val="28"/>
          <w:szCs w:val="28"/>
        </w:rPr>
        <w:t>,</w:t>
      </w:r>
      <w:r w:rsidR="002B019E" w:rsidRPr="00232124">
        <w:rPr>
          <w:rFonts w:ascii="Times New Roman" w:hAnsi="Times New Roman" w:cs="Times New Roman"/>
          <w:sz w:val="28"/>
          <w:szCs w:val="28"/>
        </w:rPr>
        <w:t xml:space="preserve"> начиная с 1 января 2025 года.</w:t>
      </w:r>
    </w:p>
    <w:p w:rsidR="002B019E" w:rsidRPr="00232124" w:rsidRDefault="002B019E"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Информация о субсидиях размещается на Официальном сайте </w:t>
      </w:r>
      <w:hyperlink r:id="rId12" w:history="1">
        <w:r w:rsidRPr="00232124">
          <w:rPr>
            <w:rFonts w:ascii="Times New Roman" w:hAnsi="Times New Roman" w:cs="Times New Roman"/>
            <w:sz w:val="28"/>
            <w:szCs w:val="28"/>
          </w:rPr>
          <w:t>http://www.sochi.edu.ru/activity/ekonomika-v-obrazovanii/ekonomika-v-obrazovanii.php</w:t>
        </w:r>
      </w:hyperlink>
      <w:r w:rsidRPr="00232124">
        <w:rPr>
          <w:rFonts w:ascii="Times New Roman" w:hAnsi="Times New Roman" w:cs="Times New Roman"/>
          <w:sz w:val="28"/>
          <w:szCs w:val="28"/>
        </w:rPr>
        <w:t>.</w:t>
      </w:r>
    </w:p>
    <w:p w:rsidR="00A965CD" w:rsidRPr="00232124" w:rsidRDefault="00A965CD" w:rsidP="00C45EC6">
      <w:pPr>
        <w:pStyle w:val="ConsPlusTitle"/>
        <w:ind w:firstLine="709"/>
        <w:jc w:val="center"/>
        <w:outlineLvl w:val="1"/>
        <w:rPr>
          <w:rFonts w:ascii="Times New Roman" w:hAnsi="Times New Roman" w:cs="Times New Roman"/>
          <w:sz w:val="28"/>
          <w:szCs w:val="28"/>
        </w:rPr>
      </w:pPr>
      <w:r w:rsidRPr="00232124">
        <w:rPr>
          <w:rFonts w:ascii="Times New Roman" w:hAnsi="Times New Roman" w:cs="Times New Roman"/>
          <w:sz w:val="28"/>
          <w:szCs w:val="28"/>
        </w:rPr>
        <w:t>Раздел II</w:t>
      </w:r>
    </w:p>
    <w:p w:rsidR="002B019E" w:rsidRPr="00F62540" w:rsidRDefault="00F62540" w:rsidP="00F62540">
      <w:pPr>
        <w:pStyle w:val="ConsPlusTitle"/>
        <w:ind w:firstLine="709"/>
        <w:jc w:val="center"/>
        <w:outlineLvl w:val="1"/>
        <w:rPr>
          <w:rFonts w:ascii="Times New Roman" w:hAnsi="Times New Roman" w:cs="Times New Roman"/>
          <w:sz w:val="28"/>
          <w:szCs w:val="28"/>
        </w:rPr>
      </w:pPr>
      <w:r w:rsidRPr="00F62540">
        <w:rPr>
          <w:rFonts w:ascii="Times New Roman" w:hAnsi="Times New Roman" w:cs="Times New Roman"/>
          <w:sz w:val="28"/>
          <w:szCs w:val="28"/>
        </w:rPr>
        <w:t>ПОРЯДОК ПРОВЕДЕНИЯ ОТБОРА УЧАСТНИКОВ ДЛЯ ПРЕДОСТАВЛЕНИЯ СУБСИДИЙ</w:t>
      </w:r>
    </w:p>
    <w:p w:rsidR="00F62540" w:rsidRPr="00232124" w:rsidRDefault="00F62540" w:rsidP="00F62540">
      <w:pPr>
        <w:pStyle w:val="ConsPlusNormal"/>
        <w:ind w:firstLine="709"/>
        <w:jc w:val="center"/>
        <w:rPr>
          <w:rFonts w:ascii="Times New Roman" w:hAnsi="Times New Roman" w:cs="Times New Roman"/>
          <w:sz w:val="28"/>
          <w:szCs w:val="28"/>
        </w:rPr>
      </w:pPr>
    </w:p>
    <w:p w:rsidR="00B568B5"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8. </w:t>
      </w:r>
      <w:r w:rsidR="00CC2CFF" w:rsidRPr="00CC2CFF">
        <w:rPr>
          <w:rFonts w:ascii="Times New Roman" w:hAnsi="Times New Roman" w:cs="Times New Roman"/>
          <w:sz w:val="28"/>
          <w:szCs w:val="28"/>
        </w:rPr>
        <w:t xml:space="preserve">Способ проведения Отбора Участников - запрос предложений на основании Заявок, направленных Участниками для участия в Отборе, исходя из соответствия Участника Отбора категориям и критериям Отбора </w:t>
      </w:r>
      <w:r w:rsidR="00CC2CFF">
        <w:rPr>
          <w:rFonts w:ascii="Times New Roman" w:hAnsi="Times New Roman" w:cs="Times New Roman"/>
          <w:sz w:val="28"/>
          <w:szCs w:val="28"/>
        </w:rPr>
        <w:t>Участников</w:t>
      </w:r>
      <w:r w:rsidR="00484832" w:rsidRPr="00232124">
        <w:rPr>
          <w:rFonts w:ascii="Times New Roman" w:hAnsi="Times New Roman" w:cs="Times New Roman"/>
          <w:sz w:val="28"/>
          <w:szCs w:val="28"/>
        </w:rPr>
        <w:t xml:space="preserve"> в соответствии с пунктом 5</w:t>
      </w:r>
      <w:r w:rsidR="00E40478" w:rsidRPr="00232124">
        <w:rPr>
          <w:rFonts w:ascii="Times New Roman" w:hAnsi="Times New Roman" w:cs="Times New Roman"/>
          <w:sz w:val="28"/>
          <w:szCs w:val="28"/>
        </w:rPr>
        <w:t xml:space="preserve"> </w:t>
      </w:r>
      <w:r w:rsidR="00484832" w:rsidRPr="00232124">
        <w:rPr>
          <w:rFonts w:ascii="Times New Roman" w:hAnsi="Times New Roman" w:cs="Times New Roman"/>
          <w:sz w:val="28"/>
          <w:szCs w:val="28"/>
        </w:rPr>
        <w:t xml:space="preserve">раздела </w:t>
      </w:r>
      <w:r w:rsidR="00484832" w:rsidRPr="00232124">
        <w:rPr>
          <w:rFonts w:ascii="Times New Roman" w:hAnsi="Times New Roman" w:cs="Times New Roman"/>
          <w:sz w:val="28"/>
          <w:szCs w:val="28"/>
          <w:lang w:val="en-US"/>
        </w:rPr>
        <w:t>I</w:t>
      </w:r>
      <w:r w:rsidR="00484832" w:rsidRPr="00232124">
        <w:rPr>
          <w:rFonts w:ascii="Times New Roman" w:hAnsi="Times New Roman" w:cs="Times New Roman"/>
          <w:sz w:val="28"/>
          <w:szCs w:val="28"/>
        </w:rPr>
        <w:t xml:space="preserve"> настоящего Порядка </w:t>
      </w:r>
      <w:r w:rsidR="00E40478" w:rsidRPr="00232124">
        <w:rPr>
          <w:rFonts w:ascii="Times New Roman" w:hAnsi="Times New Roman" w:cs="Times New Roman"/>
          <w:sz w:val="28"/>
          <w:szCs w:val="28"/>
        </w:rPr>
        <w:t>и очередности поступления Заявок на участие в отборе.</w:t>
      </w:r>
      <w:r w:rsidR="00B568B5" w:rsidRPr="00232124">
        <w:rPr>
          <w:rFonts w:ascii="Times New Roman" w:hAnsi="Times New Roman" w:cs="Times New Roman"/>
          <w:sz w:val="28"/>
          <w:szCs w:val="28"/>
        </w:rPr>
        <w:t xml:space="preserve"> </w:t>
      </w:r>
    </w:p>
    <w:p w:rsidR="00B568B5" w:rsidRPr="00232124" w:rsidRDefault="00B568B5"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Уполномоченным органом на проведение отбора является </w:t>
      </w:r>
      <w:r w:rsidR="00E40478" w:rsidRPr="00232124">
        <w:rPr>
          <w:rFonts w:ascii="Times New Roman" w:hAnsi="Times New Roman" w:cs="Times New Roman"/>
          <w:sz w:val="28"/>
          <w:szCs w:val="28"/>
        </w:rPr>
        <w:t>У</w:t>
      </w:r>
      <w:r w:rsidRPr="00232124">
        <w:rPr>
          <w:rFonts w:ascii="Times New Roman" w:hAnsi="Times New Roman" w:cs="Times New Roman"/>
          <w:sz w:val="28"/>
          <w:szCs w:val="28"/>
        </w:rPr>
        <w:t>правление.</w:t>
      </w:r>
    </w:p>
    <w:p w:rsidR="00E40478" w:rsidRPr="00232124" w:rsidRDefault="00A965CD" w:rsidP="00C45EC6">
      <w:pPr>
        <w:tabs>
          <w:tab w:val="left" w:pos="993"/>
        </w:tabs>
        <w:ind w:firstLine="709"/>
        <w:jc w:val="both"/>
        <w:rPr>
          <w:rStyle w:val="blk"/>
          <w:color w:val="000000"/>
          <w:sz w:val="28"/>
          <w:szCs w:val="28"/>
        </w:rPr>
      </w:pPr>
      <w:r w:rsidRPr="00232124">
        <w:rPr>
          <w:sz w:val="28"/>
          <w:szCs w:val="28"/>
        </w:rPr>
        <w:t xml:space="preserve">9. </w:t>
      </w:r>
      <w:r w:rsidR="00E40478" w:rsidRPr="00232124">
        <w:rPr>
          <w:rStyle w:val="blk"/>
          <w:color w:val="000000"/>
          <w:sz w:val="28"/>
          <w:szCs w:val="28"/>
        </w:rPr>
        <w:t xml:space="preserve">В целях проведения отбора </w:t>
      </w:r>
      <w:r w:rsidR="00E40478" w:rsidRPr="00232124">
        <w:rPr>
          <w:color w:val="000000"/>
          <w:sz w:val="28"/>
          <w:szCs w:val="28"/>
        </w:rPr>
        <w:t xml:space="preserve">уполномоченный орган </w:t>
      </w:r>
      <w:r w:rsidR="00E40478" w:rsidRPr="00232124">
        <w:rPr>
          <w:rStyle w:val="blk"/>
          <w:color w:val="000000"/>
          <w:sz w:val="28"/>
          <w:szCs w:val="28"/>
        </w:rPr>
        <w:t>не позднее чем за 1 календарный день до даты начала проведения отбора предоставляет в Департамент по финансам для размещения на едином портале, со дня реализации возможности такого размещения, а также при необходимости размещает на официальном сайте объявление о проведении отбора.</w:t>
      </w:r>
    </w:p>
    <w:p w:rsidR="00021702" w:rsidRPr="00232124" w:rsidRDefault="00E40478" w:rsidP="00C45EC6">
      <w:pPr>
        <w:autoSpaceDE w:val="0"/>
        <w:autoSpaceDN w:val="0"/>
        <w:adjustRightInd w:val="0"/>
        <w:ind w:firstLine="709"/>
        <w:jc w:val="both"/>
        <w:rPr>
          <w:sz w:val="28"/>
          <w:szCs w:val="28"/>
        </w:rPr>
      </w:pPr>
      <w:r w:rsidRPr="00232124">
        <w:rPr>
          <w:sz w:val="28"/>
          <w:szCs w:val="28"/>
        </w:rPr>
        <w:t xml:space="preserve">Управление объявляет дополнительный отбор </w:t>
      </w:r>
      <w:r w:rsidR="00A33E4B">
        <w:rPr>
          <w:sz w:val="28"/>
          <w:szCs w:val="28"/>
        </w:rPr>
        <w:t>Участников</w:t>
      </w:r>
      <w:r w:rsidRPr="00232124">
        <w:rPr>
          <w:sz w:val="28"/>
          <w:szCs w:val="28"/>
        </w:rPr>
        <w:t xml:space="preserve"> в течение финансового года в случае наличия лимитов бюджетных обязательств на текущий финансовый год.</w:t>
      </w:r>
    </w:p>
    <w:p w:rsidR="00A965CD" w:rsidRPr="00232124" w:rsidRDefault="00A965CD" w:rsidP="00C45EC6">
      <w:pPr>
        <w:autoSpaceDE w:val="0"/>
        <w:autoSpaceDN w:val="0"/>
        <w:adjustRightInd w:val="0"/>
        <w:ind w:firstLine="709"/>
        <w:jc w:val="both"/>
        <w:rPr>
          <w:rStyle w:val="blk"/>
          <w:color w:val="000000"/>
          <w:sz w:val="28"/>
          <w:szCs w:val="28"/>
        </w:rPr>
      </w:pPr>
      <w:r w:rsidRPr="00232124">
        <w:rPr>
          <w:rStyle w:val="blk"/>
          <w:color w:val="000000"/>
          <w:sz w:val="28"/>
          <w:szCs w:val="28"/>
        </w:rPr>
        <w:t xml:space="preserve">В объявлении о проведении отбора </w:t>
      </w:r>
      <w:r w:rsidR="00A33E4B">
        <w:rPr>
          <w:rStyle w:val="blk"/>
          <w:color w:val="000000"/>
          <w:sz w:val="28"/>
          <w:szCs w:val="28"/>
        </w:rPr>
        <w:t>Участников</w:t>
      </w:r>
      <w:r w:rsidRPr="00232124">
        <w:rPr>
          <w:rStyle w:val="blk"/>
          <w:color w:val="000000"/>
          <w:sz w:val="28"/>
          <w:szCs w:val="28"/>
        </w:rPr>
        <w:t xml:space="preserve"> указывается следующая информация:</w:t>
      </w:r>
    </w:p>
    <w:p w:rsidR="002B019E" w:rsidRPr="00232124" w:rsidRDefault="002B019E" w:rsidP="00C45EC6">
      <w:pPr>
        <w:pStyle w:val="ConsPlusNormal"/>
        <w:numPr>
          <w:ilvl w:val="0"/>
          <w:numId w:val="1"/>
        </w:numPr>
        <w:ind w:left="0" w:firstLine="709"/>
        <w:contextualSpacing/>
        <w:jc w:val="both"/>
        <w:rPr>
          <w:rFonts w:ascii="Times New Roman" w:eastAsia="Times New Roman" w:hAnsi="Times New Roman" w:cs="Times New Roman"/>
          <w:sz w:val="28"/>
          <w:szCs w:val="28"/>
        </w:rPr>
      </w:pPr>
      <w:r w:rsidRPr="00232124">
        <w:rPr>
          <w:rFonts w:ascii="Times New Roman" w:eastAsia="Times New Roman" w:hAnsi="Times New Roman" w:cs="Times New Roman"/>
          <w:sz w:val="28"/>
          <w:szCs w:val="28"/>
        </w:rPr>
        <w:t xml:space="preserve">дата размещения объявления о проведении отбора на едином портале или в случае принятия решения администрацией Краснодарского края,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w:t>
      </w:r>
      <w:hyperlink r:id="rId13">
        <w:r w:rsidRPr="00232124">
          <w:rPr>
            <w:rFonts w:ascii="Times New Roman" w:eastAsia="Times New Roman" w:hAnsi="Times New Roman" w:cs="Times New Roman"/>
            <w:sz w:val="28"/>
            <w:szCs w:val="28"/>
          </w:rPr>
          <w:t>абзацем вторым пункта 7 статьи 78.5</w:t>
        </w:r>
      </w:hyperlink>
      <w:r w:rsidRPr="00232124">
        <w:rPr>
          <w:rFonts w:ascii="Times New Roman" w:eastAsia="Times New Roman" w:hAnsi="Times New Roman" w:cs="Times New Roman"/>
          <w:sz w:val="28"/>
          <w:szCs w:val="28"/>
        </w:rPr>
        <w:t xml:space="preserve">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начиная с 1 января 2025 года;</w:t>
      </w:r>
    </w:p>
    <w:p w:rsidR="000C1BA2" w:rsidRPr="00232124" w:rsidRDefault="00786B63" w:rsidP="00C45EC6">
      <w:pPr>
        <w:pStyle w:val="ConsPlusNormal"/>
        <w:numPr>
          <w:ilvl w:val="0"/>
          <w:numId w:val="1"/>
        </w:numPr>
        <w:ind w:left="0" w:firstLine="709"/>
        <w:contextualSpacing/>
        <w:jc w:val="both"/>
        <w:rPr>
          <w:rFonts w:ascii="Times New Roman" w:eastAsia="Times New Roman" w:hAnsi="Times New Roman" w:cs="Times New Roman"/>
          <w:sz w:val="28"/>
          <w:szCs w:val="28"/>
        </w:rPr>
      </w:pPr>
      <w:r w:rsidRPr="00232124">
        <w:rPr>
          <w:rFonts w:ascii="Times New Roman" w:eastAsia="Times New Roman" w:hAnsi="Times New Roman" w:cs="Times New Roman"/>
          <w:sz w:val="28"/>
          <w:szCs w:val="28"/>
        </w:rPr>
        <w:t xml:space="preserve">сроки проведения </w:t>
      </w:r>
      <w:r w:rsidR="006D009A">
        <w:rPr>
          <w:rFonts w:ascii="Times New Roman" w:eastAsia="Times New Roman" w:hAnsi="Times New Roman" w:cs="Times New Roman"/>
          <w:sz w:val="28"/>
          <w:szCs w:val="28"/>
        </w:rPr>
        <w:t>О</w:t>
      </w:r>
      <w:r w:rsidRPr="00232124">
        <w:rPr>
          <w:rFonts w:ascii="Times New Roman" w:eastAsia="Times New Roman" w:hAnsi="Times New Roman" w:cs="Times New Roman"/>
          <w:sz w:val="28"/>
          <w:szCs w:val="28"/>
        </w:rPr>
        <w:t xml:space="preserve">тбора </w:t>
      </w:r>
      <w:r w:rsidR="00A33E4B">
        <w:rPr>
          <w:rFonts w:ascii="Times New Roman" w:eastAsia="Times New Roman" w:hAnsi="Times New Roman" w:cs="Times New Roman"/>
          <w:sz w:val="28"/>
          <w:szCs w:val="28"/>
        </w:rPr>
        <w:t>Участников</w:t>
      </w:r>
      <w:r w:rsidR="000C1BA2" w:rsidRPr="00232124">
        <w:rPr>
          <w:rFonts w:ascii="Times New Roman" w:eastAsia="Times New Roman" w:hAnsi="Times New Roman" w:cs="Times New Roman"/>
          <w:sz w:val="28"/>
          <w:szCs w:val="28"/>
        </w:rPr>
        <w:t>;</w:t>
      </w:r>
    </w:p>
    <w:p w:rsidR="00A965CD" w:rsidRPr="00232124" w:rsidRDefault="00786B63" w:rsidP="00C45EC6">
      <w:pPr>
        <w:pStyle w:val="ConsPlusNormal"/>
        <w:numPr>
          <w:ilvl w:val="0"/>
          <w:numId w:val="1"/>
        </w:numPr>
        <w:ind w:left="0" w:firstLine="709"/>
        <w:contextualSpacing/>
        <w:jc w:val="both"/>
        <w:rPr>
          <w:rFonts w:ascii="Times New Roman" w:eastAsia="Times New Roman" w:hAnsi="Times New Roman" w:cs="Times New Roman"/>
          <w:sz w:val="28"/>
          <w:szCs w:val="28"/>
        </w:rPr>
      </w:pPr>
      <w:r w:rsidRPr="00232124">
        <w:rPr>
          <w:rFonts w:ascii="Times New Roman" w:eastAsia="Times New Roman" w:hAnsi="Times New Roman" w:cs="Times New Roman"/>
          <w:sz w:val="28"/>
          <w:szCs w:val="28"/>
        </w:rPr>
        <w:t>дат</w:t>
      </w:r>
      <w:r w:rsidR="000C1BA2" w:rsidRPr="00232124">
        <w:rPr>
          <w:rFonts w:ascii="Times New Roman" w:eastAsia="Times New Roman" w:hAnsi="Times New Roman" w:cs="Times New Roman"/>
          <w:sz w:val="28"/>
          <w:szCs w:val="28"/>
        </w:rPr>
        <w:t>а</w:t>
      </w:r>
      <w:r w:rsidRPr="00232124">
        <w:rPr>
          <w:rFonts w:ascii="Times New Roman" w:eastAsia="Times New Roman" w:hAnsi="Times New Roman" w:cs="Times New Roman"/>
          <w:sz w:val="28"/>
          <w:szCs w:val="28"/>
        </w:rPr>
        <w:t xml:space="preserve"> начала подачи </w:t>
      </w:r>
      <w:r w:rsidR="000C1BA2" w:rsidRPr="00232124">
        <w:rPr>
          <w:rFonts w:ascii="Times New Roman" w:eastAsia="Times New Roman" w:hAnsi="Times New Roman" w:cs="Times New Roman"/>
          <w:sz w:val="28"/>
          <w:szCs w:val="28"/>
        </w:rPr>
        <w:t>или окончания</w:t>
      </w:r>
      <w:r w:rsidRPr="00232124">
        <w:rPr>
          <w:rFonts w:ascii="Times New Roman" w:eastAsia="Times New Roman" w:hAnsi="Times New Roman" w:cs="Times New Roman"/>
          <w:sz w:val="28"/>
          <w:szCs w:val="28"/>
        </w:rPr>
        <w:t xml:space="preserve"> </w:t>
      </w:r>
      <w:r w:rsidR="000C1BA2" w:rsidRPr="00232124">
        <w:rPr>
          <w:rFonts w:ascii="Times New Roman" w:eastAsia="Times New Roman" w:hAnsi="Times New Roman" w:cs="Times New Roman"/>
          <w:sz w:val="28"/>
          <w:szCs w:val="28"/>
        </w:rPr>
        <w:t xml:space="preserve">приема </w:t>
      </w:r>
      <w:r w:rsidRPr="00232124">
        <w:rPr>
          <w:rFonts w:ascii="Times New Roman" w:eastAsia="Times New Roman" w:hAnsi="Times New Roman" w:cs="Times New Roman"/>
          <w:sz w:val="28"/>
          <w:szCs w:val="28"/>
        </w:rPr>
        <w:t xml:space="preserve">заявок </w:t>
      </w:r>
      <w:r w:rsidR="00614DC8">
        <w:rPr>
          <w:rFonts w:ascii="Times New Roman" w:eastAsia="Times New Roman" w:hAnsi="Times New Roman" w:cs="Times New Roman"/>
          <w:sz w:val="28"/>
          <w:szCs w:val="28"/>
        </w:rPr>
        <w:t>У</w:t>
      </w:r>
      <w:r w:rsidRPr="00232124">
        <w:rPr>
          <w:rFonts w:ascii="Times New Roman" w:eastAsia="Times New Roman" w:hAnsi="Times New Roman" w:cs="Times New Roman"/>
          <w:sz w:val="28"/>
          <w:szCs w:val="28"/>
        </w:rPr>
        <w:t xml:space="preserve">частников </w:t>
      </w:r>
      <w:r w:rsidR="00614DC8">
        <w:rPr>
          <w:rFonts w:ascii="Times New Roman" w:eastAsia="Times New Roman" w:hAnsi="Times New Roman" w:cs="Times New Roman"/>
          <w:sz w:val="28"/>
          <w:szCs w:val="28"/>
        </w:rPr>
        <w:t>О</w:t>
      </w:r>
      <w:r w:rsidRPr="00232124">
        <w:rPr>
          <w:rFonts w:ascii="Times New Roman" w:eastAsia="Times New Roman" w:hAnsi="Times New Roman" w:cs="Times New Roman"/>
          <w:sz w:val="28"/>
          <w:szCs w:val="28"/>
        </w:rPr>
        <w:t>тбора, котор</w:t>
      </w:r>
      <w:r w:rsidR="00CC34DA" w:rsidRPr="00232124">
        <w:rPr>
          <w:rFonts w:ascii="Times New Roman" w:eastAsia="Times New Roman" w:hAnsi="Times New Roman" w:cs="Times New Roman"/>
          <w:sz w:val="28"/>
          <w:szCs w:val="28"/>
        </w:rPr>
        <w:t>ая</w:t>
      </w:r>
      <w:r w:rsidRPr="00232124">
        <w:rPr>
          <w:rFonts w:ascii="Times New Roman" w:eastAsia="Times New Roman" w:hAnsi="Times New Roman" w:cs="Times New Roman"/>
          <w:sz w:val="28"/>
          <w:szCs w:val="28"/>
        </w:rPr>
        <w:t xml:space="preserve"> не мо</w:t>
      </w:r>
      <w:r w:rsidR="00CC34DA" w:rsidRPr="00232124">
        <w:rPr>
          <w:rFonts w:ascii="Times New Roman" w:eastAsia="Times New Roman" w:hAnsi="Times New Roman" w:cs="Times New Roman"/>
          <w:sz w:val="28"/>
          <w:szCs w:val="28"/>
        </w:rPr>
        <w:t>жет</w:t>
      </w:r>
      <w:r w:rsidRPr="00232124">
        <w:rPr>
          <w:rFonts w:ascii="Times New Roman" w:eastAsia="Times New Roman" w:hAnsi="Times New Roman" w:cs="Times New Roman"/>
          <w:sz w:val="28"/>
          <w:szCs w:val="28"/>
        </w:rPr>
        <w:t xml:space="preserve"> быть </w:t>
      </w:r>
      <w:r w:rsidR="00021702" w:rsidRPr="00232124">
        <w:rPr>
          <w:rFonts w:ascii="Times New Roman" w:eastAsia="Times New Roman" w:hAnsi="Times New Roman" w:cs="Times New Roman"/>
          <w:sz w:val="28"/>
          <w:szCs w:val="28"/>
        </w:rPr>
        <w:t>ранее</w:t>
      </w:r>
      <w:r w:rsidRPr="00232124">
        <w:rPr>
          <w:rFonts w:ascii="Times New Roman" w:eastAsia="Times New Roman" w:hAnsi="Times New Roman" w:cs="Times New Roman"/>
          <w:sz w:val="28"/>
          <w:szCs w:val="28"/>
        </w:rPr>
        <w:t xml:space="preserve"> </w:t>
      </w:r>
      <w:r w:rsidR="00021702" w:rsidRPr="00232124">
        <w:rPr>
          <w:rFonts w:ascii="Times New Roman" w:eastAsia="Times New Roman" w:hAnsi="Times New Roman" w:cs="Times New Roman"/>
          <w:sz w:val="28"/>
          <w:szCs w:val="28"/>
        </w:rPr>
        <w:t>5-го</w:t>
      </w:r>
      <w:r w:rsidRPr="00232124">
        <w:rPr>
          <w:rFonts w:ascii="Times New Roman" w:eastAsia="Times New Roman" w:hAnsi="Times New Roman" w:cs="Times New Roman"/>
          <w:sz w:val="28"/>
          <w:szCs w:val="28"/>
        </w:rPr>
        <w:t xml:space="preserve"> календарн</w:t>
      </w:r>
      <w:r w:rsidR="00021702" w:rsidRPr="00232124">
        <w:rPr>
          <w:rFonts w:ascii="Times New Roman" w:eastAsia="Times New Roman" w:hAnsi="Times New Roman" w:cs="Times New Roman"/>
          <w:sz w:val="28"/>
          <w:szCs w:val="28"/>
        </w:rPr>
        <w:t>ого</w:t>
      </w:r>
      <w:r w:rsidRPr="00232124">
        <w:rPr>
          <w:rFonts w:ascii="Times New Roman" w:eastAsia="Times New Roman" w:hAnsi="Times New Roman" w:cs="Times New Roman"/>
          <w:sz w:val="28"/>
          <w:szCs w:val="28"/>
        </w:rPr>
        <w:t xml:space="preserve"> дн</w:t>
      </w:r>
      <w:r w:rsidR="00021702" w:rsidRPr="00232124">
        <w:rPr>
          <w:rFonts w:ascii="Times New Roman" w:eastAsia="Times New Roman" w:hAnsi="Times New Roman" w:cs="Times New Roman"/>
          <w:sz w:val="28"/>
          <w:szCs w:val="28"/>
        </w:rPr>
        <w:t>я</w:t>
      </w:r>
      <w:r w:rsidRPr="00232124">
        <w:rPr>
          <w:rFonts w:ascii="Times New Roman" w:eastAsia="Times New Roman" w:hAnsi="Times New Roman" w:cs="Times New Roman"/>
          <w:sz w:val="28"/>
          <w:szCs w:val="28"/>
        </w:rPr>
        <w:t xml:space="preserve">, </w:t>
      </w:r>
      <w:r w:rsidR="00021702" w:rsidRPr="00232124">
        <w:rPr>
          <w:rFonts w:ascii="Times New Roman" w:eastAsia="Times New Roman" w:hAnsi="Times New Roman" w:cs="Times New Roman"/>
          <w:sz w:val="28"/>
          <w:szCs w:val="28"/>
        </w:rPr>
        <w:t xml:space="preserve">следующего за днем размещения объявления о проведении </w:t>
      </w:r>
      <w:r w:rsidR="006D009A">
        <w:rPr>
          <w:rFonts w:ascii="Times New Roman" w:eastAsia="Times New Roman" w:hAnsi="Times New Roman" w:cs="Times New Roman"/>
          <w:sz w:val="28"/>
          <w:szCs w:val="28"/>
        </w:rPr>
        <w:t>О</w:t>
      </w:r>
      <w:r w:rsidR="00021702" w:rsidRPr="00232124">
        <w:rPr>
          <w:rFonts w:ascii="Times New Roman" w:eastAsia="Times New Roman" w:hAnsi="Times New Roman" w:cs="Times New Roman"/>
          <w:sz w:val="28"/>
          <w:szCs w:val="28"/>
        </w:rPr>
        <w:t>тбора</w:t>
      </w:r>
      <w:r w:rsidR="00CA7A7B" w:rsidRPr="00232124">
        <w:rPr>
          <w:rFonts w:ascii="Times New Roman" w:eastAsia="Times New Roman" w:hAnsi="Times New Roman" w:cs="Times New Roman"/>
          <w:sz w:val="28"/>
          <w:szCs w:val="28"/>
        </w:rPr>
        <w:t xml:space="preserve"> </w:t>
      </w:r>
      <w:r w:rsidR="00A33E4B">
        <w:rPr>
          <w:rFonts w:ascii="Times New Roman" w:eastAsia="Times New Roman" w:hAnsi="Times New Roman" w:cs="Times New Roman"/>
          <w:sz w:val="28"/>
          <w:szCs w:val="28"/>
        </w:rPr>
        <w:t>Участников</w:t>
      </w:r>
      <w:r w:rsidR="00A965CD" w:rsidRPr="00232124">
        <w:rPr>
          <w:rFonts w:ascii="Times New Roman" w:eastAsia="Times New Roman" w:hAnsi="Times New Roman" w:cs="Times New Roman"/>
          <w:sz w:val="28"/>
          <w:szCs w:val="28"/>
        </w:rPr>
        <w:t>;</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Style w:val="blk"/>
          <w:rFonts w:ascii="Times New Roman" w:eastAsia="Times New Roman" w:hAnsi="Times New Roman" w:cs="Times New Roman"/>
          <w:color w:val="000000"/>
          <w:sz w:val="28"/>
          <w:szCs w:val="28"/>
        </w:rPr>
        <w:lastRenderedPageBreak/>
        <w:t>3) наименование</w:t>
      </w:r>
      <w:r w:rsidRPr="00232124">
        <w:rPr>
          <w:rFonts w:ascii="Times New Roman" w:hAnsi="Times New Roman" w:cs="Times New Roman"/>
          <w:sz w:val="28"/>
          <w:szCs w:val="28"/>
        </w:rPr>
        <w:t xml:space="preserve">, место нахождения, почтовый адрес, адрес электронной почты </w:t>
      </w:r>
      <w:r w:rsidR="00682381" w:rsidRPr="00232124">
        <w:rPr>
          <w:rFonts w:ascii="Times New Roman" w:hAnsi="Times New Roman" w:cs="Times New Roman"/>
          <w:sz w:val="28"/>
          <w:szCs w:val="28"/>
        </w:rPr>
        <w:t>Управления</w:t>
      </w:r>
      <w:r w:rsidRPr="00232124">
        <w:rPr>
          <w:rFonts w:ascii="Times New Roman" w:hAnsi="Times New Roman" w:cs="Times New Roman"/>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 xml:space="preserve">4) цели предоставления </w:t>
      </w:r>
      <w:r w:rsidRPr="00232124">
        <w:rPr>
          <w:rFonts w:ascii="Times New Roman" w:hAnsi="Times New Roman" w:cs="Times New Roman"/>
          <w:color w:val="000000" w:themeColor="text1"/>
          <w:sz w:val="28"/>
          <w:szCs w:val="28"/>
        </w:rPr>
        <w:t xml:space="preserve">Субсидии в соответствии с </w:t>
      </w:r>
      <w:hyperlink w:anchor="P86">
        <w:r w:rsidRPr="00232124">
          <w:rPr>
            <w:rFonts w:ascii="Times New Roman" w:hAnsi="Times New Roman" w:cs="Times New Roman"/>
            <w:color w:val="000000" w:themeColor="text1"/>
            <w:sz w:val="28"/>
            <w:szCs w:val="28"/>
          </w:rPr>
          <w:t>пунктом 3 раздела I</w:t>
        </w:r>
      </w:hyperlink>
      <w:r w:rsidRPr="00232124">
        <w:rPr>
          <w:rFonts w:ascii="Times New Roman" w:hAnsi="Times New Roman" w:cs="Times New Roman"/>
          <w:color w:val="000000" w:themeColor="text1"/>
          <w:sz w:val="28"/>
          <w:szCs w:val="28"/>
        </w:rPr>
        <w:t xml:space="preserve"> настоящего Порядка;</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5) результаты предоставления Субсидии в соответствии с </w:t>
      </w:r>
      <w:hyperlink w:anchor="P301">
        <w:r w:rsidRPr="00232124">
          <w:rPr>
            <w:rFonts w:ascii="Times New Roman" w:hAnsi="Times New Roman" w:cs="Times New Roman"/>
            <w:color w:val="000000" w:themeColor="text1"/>
            <w:sz w:val="28"/>
            <w:szCs w:val="28"/>
          </w:rPr>
          <w:t>пунктом 31 раздела III</w:t>
        </w:r>
      </w:hyperlink>
      <w:r w:rsidRPr="00232124">
        <w:rPr>
          <w:rFonts w:ascii="Times New Roman" w:hAnsi="Times New Roman" w:cs="Times New Roman"/>
          <w:color w:val="000000" w:themeColor="text1"/>
          <w:sz w:val="28"/>
          <w:szCs w:val="28"/>
        </w:rPr>
        <w:t xml:space="preserve"> настоящего Порядка;</w:t>
      </w:r>
    </w:p>
    <w:p w:rsidR="00A965CD" w:rsidRDefault="00682381"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6</w:t>
      </w:r>
      <w:r w:rsidR="00A965CD" w:rsidRPr="00232124">
        <w:rPr>
          <w:rFonts w:ascii="Times New Roman" w:hAnsi="Times New Roman" w:cs="Times New Roman"/>
          <w:color w:val="000000" w:themeColor="text1"/>
          <w:sz w:val="28"/>
          <w:szCs w:val="28"/>
        </w:rPr>
        <w:t xml:space="preserve">)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w:t>
      </w:r>
      <w:r w:rsidR="00614DC8">
        <w:rPr>
          <w:rFonts w:ascii="Times New Roman" w:hAnsi="Times New Roman" w:cs="Times New Roman"/>
          <w:color w:val="000000" w:themeColor="text1"/>
          <w:sz w:val="28"/>
          <w:szCs w:val="28"/>
        </w:rPr>
        <w:t>О</w:t>
      </w:r>
      <w:r w:rsidR="00A965CD" w:rsidRPr="00232124">
        <w:rPr>
          <w:rFonts w:ascii="Times New Roman" w:hAnsi="Times New Roman" w:cs="Times New Roman"/>
          <w:color w:val="000000" w:themeColor="text1"/>
          <w:sz w:val="28"/>
          <w:szCs w:val="28"/>
        </w:rPr>
        <w:t xml:space="preserve">тбора </w:t>
      </w:r>
      <w:r w:rsidR="00A33E4B">
        <w:rPr>
          <w:rFonts w:ascii="Times New Roman" w:hAnsi="Times New Roman" w:cs="Times New Roman"/>
          <w:color w:val="000000" w:themeColor="text1"/>
          <w:sz w:val="28"/>
          <w:szCs w:val="28"/>
        </w:rPr>
        <w:t>Участников</w:t>
      </w:r>
      <w:r w:rsidR="00A965CD" w:rsidRPr="00232124">
        <w:rPr>
          <w:rFonts w:ascii="Times New Roman" w:hAnsi="Times New Roman" w:cs="Times New Roman"/>
          <w:color w:val="000000" w:themeColor="text1"/>
          <w:sz w:val="28"/>
          <w:szCs w:val="28"/>
        </w:rPr>
        <w:t>;</w:t>
      </w:r>
    </w:p>
    <w:p w:rsidR="00A965CD" w:rsidRDefault="00682381"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7</w:t>
      </w:r>
      <w:r w:rsidR="00A965CD" w:rsidRPr="00232124">
        <w:rPr>
          <w:rFonts w:ascii="Times New Roman" w:hAnsi="Times New Roman" w:cs="Times New Roman"/>
          <w:sz w:val="28"/>
          <w:szCs w:val="28"/>
        </w:rPr>
        <w:t xml:space="preserve">) </w:t>
      </w:r>
      <w:r w:rsidR="00A965CD" w:rsidRPr="00232124">
        <w:rPr>
          <w:rFonts w:ascii="Times New Roman" w:hAnsi="Times New Roman" w:cs="Times New Roman"/>
          <w:color w:val="000000" w:themeColor="text1"/>
          <w:sz w:val="28"/>
          <w:szCs w:val="28"/>
        </w:rPr>
        <w:t xml:space="preserve">требования к Получателям в соответствии с </w:t>
      </w:r>
      <w:hyperlink w:anchor="P123">
        <w:r w:rsidR="00A965CD" w:rsidRPr="00232124">
          <w:rPr>
            <w:rFonts w:ascii="Times New Roman" w:hAnsi="Times New Roman" w:cs="Times New Roman"/>
            <w:color w:val="000000" w:themeColor="text1"/>
            <w:sz w:val="28"/>
            <w:szCs w:val="28"/>
          </w:rPr>
          <w:t>пунктом 10 раздела II</w:t>
        </w:r>
      </w:hyperlink>
      <w:r w:rsidR="00A965CD" w:rsidRPr="00232124">
        <w:rPr>
          <w:rFonts w:ascii="Times New Roman" w:hAnsi="Times New Roman" w:cs="Times New Roman"/>
          <w:color w:val="000000" w:themeColor="text1"/>
          <w:sz w:val="28"/>
          <w:szCs w:val="28"/>
        </w:rPr>
        <w:t xml:space="preserve"> настоящего Порядка и перечень документов, представляемых в </w:t>
      </w:r>
      <w:r w:rsidR="00EE0F43" w:rsidRPr="00232124">
        <w:rPr>
          <w:rFonts w:ascii="Times New Roman" w:hAnsi="Times New Roman" w:cs="Times New Roman"/>
          <w:color w:val="000000" w:themeColor="text1"/>
          <w:sz w:val="28"/>
          <w:szCs w:val="28"/>
        </w:rPr>
        <w:t>Управление</w:t>
      </w:r>
      <w:r w:rsidR="00A965CD" w:rsidRPr="00232124">
        <w:rPr>
          <w:rFonts w:ascii="Times New Roman" w:hAnsi="Times New Roman" w:cs="Times New Roman"/>
          <w:color w:val="000000" w:themeColor="text1"/>
          <w:sz w:val="28"/>
          <w:szCs w:val="28"/>
        </w:rPr>
        <w:t xml:space="preserve"> </w:t>
      </w:r>
      <w:r w:rsidR="00A33E4B">
        <w:rPr>
          <w:rFonts w:ascii="Times New Roman" w:hAnsi="Times New Roman" w:cs="Times New Roman"/>
          <w:color w:val="000000" w:themeColor="text1"/>
          <w:sz w:val="28"/>
          <w:szCs w:val="28"/>
        </w:rPr>
        <w:t>Участниками</w:t>
      </w:r>
      <w:r w:rsidR="00A965CD" w:rsidRPr="00232124">
        <w:rPr>
          <w:rFonts w:ascii="Times New Roman" w:hAnsi="Times New Roman" w:cs="Times New Roman"/>
          <w:color w:val="000000" w:themeColor="text1"/>
          <w:sz w:val="28"/>
          <w:szCs w:val="28"/>
        </w:rPr>
        <w:t xml:space="preserve"> для подтверждения их соответствия указанным требованиям;</w:t>
      </w:r>
    </w:p>
    <w:p w:rsidR="00330C3E" w:rsidRPr="00232124" w:rsidRDefault="00330C3E" w:rsidP="00C45EC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категории и (или) критерии </w:t>
      </w:r>
      <w:r w:rsidR="006D009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тбора</w:t>
      </w:r>
      <w:r w:rsidR="003E7632">
        <w:rPr>
          <w:rFonts w:ascii="Times New Roman" w:hAnsi="Times New Roman" w:cs="Times New Roman"/>
          <w:color w:val="000000" w:themeColor="text1"/>
          <w:sz w:val="28"/>
          <w:szCs w:val="28"/>
        </w:rPr>
        <w:t xml:space="preserve"> </w:t>
      </w:r>
      <w:r w:rsidR="00A33E4B">
        <w:rPr>
          <w:rFonts w:ascii="Times New Roman" w:hAnsi="Times New Roman" w:cs="Times New Roman"/>
          <w:color w:val="000000" w:themeColor="text1"/>
          <w:sz w:val="28"/>
          <w:szCs w:val="28"/>
        </w:rPr>
        <w:t>Участников</w:t>
      </w:r>
      <w:r>
        <w:rPr>
          <w:rFonts w:ascii="Times New Roman" w:hAnsi="Times New Roman" w:cs="Times New Roman"/>
          <w:color w:val="000000" w:themeColor="text1"/>
          <w:sz w:val="28"/>
          <w:szCs w:val="28"/>
        </w:rPr>
        <w:t>;</w:t>
      </w:r>
    </w:p>
    <w:p w:rsidR="00A965CD" w:rsidRPr="00232124" w:rsidRDefault="00330C3E" w:rsidP="00C45EC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A965CD" w:rsidRPr="00232124">
        <w:rPr>
          <w:rFonts w:ascii="Times New Roman" w:hAnsi="Times New Roman" w:cs="Times New Roman"/>
          <w:color w:val="000000" w:themeColor="text1"/>
          <w:sz w:val="28"/>
          <w:szCs w:val="28"/>
        </w:rPr>
        <w:t xml:space="preserve">) порядок подачи Заявок </w:t>
      </w:r>
      <w:r w:rsidR="00A33E4B">
        <w:rPr>
          <w:rFonts w:ascii="Times New Roman" w:hAnsi="Times New Roman" w:cs="Times New Roman"/>
          <w:color w:val="000000" w:themeColor="text1"/>
          <w:sz w:val="28"/>
          <w:szCs w:val="28"/>
        </w:rPr>
        <w:t>Участниками</w:t>
      </w:r>
      <w:r w:rsidR="00A965CD" w:rsidRPr="00232124">
        <w:rPr>
          <w:rFonts w:ascii="Times New Roman" w:hAnsi="Times New Roman" w:cs="Times New Roman"/>
          <w:color w:val="000000" w:themeColor="text1"/>
          <w:sz w:val="28"/>
          <w:szCs w:val="28"/>
        </w:rPr>
        <w:t xml:space="preserve"> и требования, предъявляемые к форме и содержанию Заявок, подаваемых </w:t>
      </w:r>
      <w:r w:rsidR="00A33E4B">
        <w:rPr>
          <w:rFonts w:ascii="Times New Roman" w:hAnsi="Times New Roman" w:cs="Times New Roman"/>
          <w:color w:val="000000" w:themeColor="text1"/>
          <w:sz w:val="28"/>
          <w:szCs w:val="28"/>
        </w:rPr>
        <w:t>Участниками</w:t>
      </w:r>
      <w:r w:rsidR="00A965CD" w:rsidRPr="00232124">
        <w:rPr>
          <w:rFonts w:ascii="Times New Roman" w:hAnsi="Times New Roman" w:cs="Times New Roman"/>
          <w:color w:val="000000" w:themeColor="text1"/>
          <w:sz w:val="28"/>
          <w:szCs w:val="28"/>
        </w:rPr>
        <w:t xml:space="preserve">, в соответствии с </w:t>
      </w:r>
      <w:hyperlink w:anchor="P132">
        <w:r w:rsidR="00A965CD" w:rsidRPr="00232124">
          <w:rPr>
            <w:rFonts w:ascii="Times New Roman" w:hAnsi="Times New Roman" w:cs="Times New Roman"/>
            <w:color w:val="000000" w:themeColor="text1"/>
            <w:sz w:val="28"/>
            <w:szCs w:val="28"/>
          </w:rPr>
          <w:t>пунктом 11 раздела II</w:t>
        </w:r>
      </w:hyperlink>
      <w:r w:rsidR="00A965CD" w:rsidRPr="00232124">
        <w:rPr>
          <w:rFonts w:ascii="Times New Roman" w:hAnsi="Times New Roman" w:cs="Times New Roman"/>
          <w:color w:val="000000" w:themeColor="text1"/>
          <w:sz w:val="28"/>
          <w:szCs w:val="28"/>
        </w:rPr>
        <w:t xml:space="preserve"> настоящего Порядка;</w:t>
      </w:r>
    </w:p>
    <w:p w:rsidR="00A965CD" w:rsidRPr="00232124" w:rsidRDefault="00330C3E" w:rsidP="00C45EC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A965CD" w:rsidRPr="00232124">
        <w:rPr>
          <w:rFonts w:ascii="Times New Roman" w:hAnsi="Times New Roman" w:cs="Times New Roman"/>
          <w:sz w:val="28"/>
          <w:szCs w:val="28"/>
        </w:rPr>
        <w:t xml:space="preserve">) порядок отзыва Заявок </w:t>
      </w:r>
      <w:r w:rsidR="00A33E4B">
        <w:rPr>
          <w:rFonts w:ascii="Times New Roman" w:hAnsi="Times New Roman" w:cs="Times New Roman"/>
          <w:sz w:val="28"/>
          <w:szCs w:val="28"/>
        </w:rPr>
        <w:t>Участников</w:t>
      </w:r>
      <w:r w:rsidR="00A965CD" w:rsidRPr="00232124">
        <w:rPr>
          <w:rFonts w:ascii="Times New Roman" w:hAnsi="Times New Roman" w:cs="Times New Roman"/>
          <w:sz w:val="28"/>
          <w:szCs w:val="28"/>
        </w:rPr>
        <w:t xml:space="preserve">, порядок возврата Заявок </w:t>
      </w:r>
      <w:r w:rsidR="00A33E4B">
        <w:rPr>
          <w:rFonts w:ascii="Times New Roman" w:hAnsi="Times New Roman" w:cs="Times New Roman"/>
          <w:sz w:val="28"/>
          <w:szCs w:val="28"/>
        </w:rPr>
        <w:t>Участников</w:t>
      </w:r>
      <w:r w:rsidR="00A965CD" w:rsidRPr="00232124">
        <w:rPr>
          <w:rFonts w:ascii="Times New Roman" w:hAnsi="Times New Roman" w:cs="Times New Roman"/>
          <w:sz w:val="28"/>
          <w:szCs w:val="28"/>
        </w:rPr>
        <w:t xml:space="preserve">, определяющий в том числе основания для возврата Заявок </w:t>
      </w:r>
      <w:r w:rsidR="00A33E4B">
        <w:rPr>
          <w:rFonts w:ascii="Times New Roman" w:hAnsi="Times New Roman" w:cs="Times New Roman"/>
          <w:sz w:val="28"/>
          <w:szCs w:val="28"/>
        </w:rPr>
        <w:t>Участников</w:t>
      </w:r>
      <w:r w:rsidR="00A965CD" w:rsidRPr="00232124">
        <w:rPr>
          <w:rFonts w:ascii="Times New Roman" w:hAnsi="Times New Roman" w:cs="Times New Roman"/>
          <w:sz w:val="28"/>
          <w:szCs w:val="28"/>
        </w:rPr>
        <w:t xml:space="preserve">, порядок внесения изменений в Заявки </w:t>
      </w:r>
      <w:r w:rsidR="00A33E4B">
        <w:rPr>
          <w:rFonts w:ascii="Times New Roman" w:hAnsi="Times New Roman" w:cs="Times New Roman"/>
          <w:sz w:val="28"/>
          <w:szCs w:val="28"/>
        </w:rPr>
        <w:t>Участников</w:t>
      </w:r>
      <w:r w:rsidR="00A965CD" w:rsidRPr="00232124">
        <w:rPr>
          <w:rFonts w:ascii="Times New Roman" w:hAnsi="Times New Roman" w:cs="Times New Roman"/>
          <w:sz w:val="28"/>
          <w:szCs w:val="28"/>
        </w:rPr>
        <w:t>;</w:t>
      </w:r>
    </w:p>
    <w:p w:rsidR="00A965CD" w:rsidRPr="00232124" w:rsidRDefault="00682381"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1</w:t>
      </w:r>
      <w:r w:rsidR="00330C3E">
        <w:rPr>
          <w:rFonts w:ascii="Times New Roman" w:hAnsi="Times New Roman" w:cs="Times New Roman"/>
          <w:sz w:val="28"/>
          <w:szCs w:val="28"/>
        </w:rPr>
        <w:t>1</w:t>
      </w:r>
      <w:r w:rsidR="00A965CD" w:rsidRPr="00232124">
        <w:rPr>
          <w:rFonts w:ascii="Times New Roman" w:hAnsi="Times New Roman" w:cs="Times New Roman"/>
          <w:sz w:val="28"/>
          <w:szCs w:val="28"/>
        </w:rPr>
        <w:t xml:space="preserve">) </w:t>
      </w:r>
      <w:r w:rsidR="00330C3E">
        <w:rPr>
          <w:rFonts w:ascii="Times New Roman" w:hAnsi="Times New Roman" w:cs="Times New Roman"/>
          <w:color w:val="000000" w:themeColor="text1"/>
          <w:sz w:val="28"/>
          <w:szCs w:val="28"/>
        </w:rPr>
        <w:t>порядок</w:t>
      </w:r>
      <w:r w:rsidR="00A965CD" w:rsidRPr="00232124">
        <w:rPr>
          <w:rFonts w:ascii="Times New Roman" w:hAnsi="Times New Roman" w:cs="Times New Roman"/>
          <w:color w:val="000000" w:themeColor="text1"/>
          <w:sz w:val="28"/>
          <w:szCs w:val="28"/>
        </w:rPr>
        <w:t xml:space="preserve"> рассмотрения и оценки Заявок </w:t>
      </w:r>
      <w:r w:rsidR="00A33E4B">
        <w:rPr>
          <w:rFonts w:ascii="Times New Roman" w:hAnsi="Times New Roman" w:cs="Times New Roman"/>
          <w:color w:val="000000" w:themeColor="text1"/>
          <w:sz w:val="28"/>
          <w:szCs w:val="28"/>
        </w:rPr>
        <w:t>Участников</w:t>
      </w:r>
      <w:r w:rsidR="00A965CD" w:rsidRPr="00232124">
        <w:rPr>
          <w:rFonts w:ascii="Times New Roman" w:hAnsi="Times New Roman" w:cs="Times New Roman"/>
          <w:color w:val="000000" w:themeColor="text1"/>
          <w:sz w:val="28"/>
          <w:szCs w:val="28"/>
        </w:rPr>
        <w:t xml:space="preserve"> в соответствии с </w:t>
      </w:r>
      <w:hyperlink w:anchor="P170">
        <w:r w:rsidR="00A965CD" w:rsidRPr="00232124">
          <w:rPr>
            <w:rFonts w:ascii="Times New Roman" w:hAnsi="Times New Roman" w:cs="Times New Roman"/>
            <w:color w:val="000000" w:themeColor="text1"/>
            <w:sz w:val="28"/>
            <w:szCs w:val="28"/>
          </w:rPr>
          <w:t>пунктами 16</w:t>
        </w:r>
      </w:hyperlink>
      <w:r w:rsidR="00A965CD" w:rsidRPr="00232124">
        <w:rPr>
          <w:rFonts w:ascii="Times New Roman" w:hAnsi="Times New Roman" w:cs="Times New Roman"/>
          <w:color w:val="000000" w:themeColor="text1"/>
          <w:sz w:val="28"/>
          <w:szCs w:val="28"/>
        </w:rPr>
        <w:t xml:space="preserve"> - </w:t>
      </w:r>
      <w:hyperlink w:anchor="P182">
        <w:r w:rsidR="00A965CD" w:rsidRPr="00232124">
          <w:rPr>
            <w:rFonts w:ascii="Times New Roman" w:hAnsi="Times New Roman" w:cs="Times New Roman"/>
            <w:color w:val="000000" w:themeColor="text1"/>
            <w:sz w:val="28"/>
            <w:szCs w:val="28"/>
          </w:rPr>
          <w:t>20 раздела II</w:t>
        </w:r>
      </w:hyperlink>
      <w:r w:rsidR="00A965CD" w:rsidRPr="00232124">
        <w:rPr>
          <w:rFonts w:ascii="Times New Roman" w:hAnsi="Times New Roman" w:cs="Times New Roman"/>
          <w:color w:val="000000" w:themeColor="text1"/>
          <w:sz w:val="28"/>
          <w:szCs w:val="28"/>
        </w:rPr>
        <w:t xml:space="preserve"> настоящего Порядка;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1</w:t>
      </w:r>
      <w:r w:rsidR="00330C3E">
        <w:rPr>
          <w:rFonts w:ascii="Times New Roman" w:hAnsi="Times New Roman" w:cs="Times New Roman"/>
          <w:sz w:val="28"/>
          <w:szCs w:val="28"/>
        </w:rPr>
        <w:t>2</w:t>
      </w:r>
      <w:r w:rsidRPr="00232124">
        <w:rPr>
          <w:rFonts w:ascii="Times New Roman" w:hAnsi="Times New Roman" w:cs="Times New Roman"/>
          <w:sz w:val="28"/>
          <w:szCs w:val="28"/>
        </w:rPr>
        <w:t xml:space="preserve">) порядок предоставления </w:t>
      </w:r>
      <w:r w:rsidR="00A33E4B">
        <w:rPr>
          <w:rFonts w:ascii="Times New Roman" w:hAnsi="Times New Roman" w:cs="Times New Roman"/>
          <w:sz w:val="28"/>
          <w:szCs w:val="28"/>
        </w:rPr>
        <w:t>Участникам</w:t>
      </w:r>
      <w:r w:rsidRPr="00232124">
        <w:rPr>
          <w:rFonts w:ascii="Times New Roman" w:hAnsi="Times New Roman" w:cs="Times New Roman"/>
          <w:sz w:val="28"/>
          <w:szCs w:val="28"/>
        </w:rPr>
        <w:t xml:space="preserve"> разъяснений положений объявления о проведении </w:t>
      </w:r>
      <w:r w:rsidR="006D009A">
        <w:rPr>
          <w:rFonts w:ascii="Times New Roman" w:hAnsi="Times New Roman" w:cs="Times New Roman"/>
          <w:sz w:val="28"/>
          <w:szCs w:val="28"/>
        </w:rPr>
        <w:t>О</w:t>
      </w:r>
      <w:r w:rsidRPr="00232124">
        <w:rPr>
          <w:rFonts w:ascii="Times New Roman" w:hAnsi="Times New Roman" w:cs="Times New Roman"/>
          <w:sz w:val="28"/>
          <w:szCs w:val="28"/>
        </w:rPr>
        <w:t xml:space="preserve">тбора </w:t>
      </w:r>
      <w:r w:rsidR="00A33E4B">
        <w:rPr>
          <w:rFonts w:ascii="Times New Roman" w:hAnsi="Times New Roman" w:cs="Times New Roman"/>
          <w:sz w:val="28"/>
          <w:szCs w:val="28"/>
        </w:rPr>
        <w:t>Участников</w:t>
      </w:r>
      <w:r w:rsidRPr="00232124">
        <w:rPr>
          <w:rFonts w:ascii="Times New Roman" w:hAnsi="Times New Roman" w:cs="Times New Roman"/>
          <w:sz w:val="28"/>
          <w:szCs w:val="28"/>
        </w:rPr>
        <w:t>, даты начала и окончания срока предоставления таких разъяснений;</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1</w:t>
      </w:r>
      <w:r w:rsidR="00330C3E">
        <w:rPr>
          <w:rFonts w:ascii="Times New Roman" w:hAnsi="Times New Roman" w:cs="Times New Roman"/>
          <w:sz w:val="28"/>
          <w:szCs w:val="28"/>
        </w:rPr>
        <w:t>3</w:t>
      </w:r>
      <w:r w:rsidRPr="00232124">
        <w:rPr>
          <w:rFonts w:ascii="Times New Roman" w:hAnsi="Times New Roman" w:cs="Times New Roman"/>
          <w:sz w:val="28"/>
          <w:szCs w:val="28"/>
        </w:rPr>
        <w:t xml:space="preserve">) срок, не позднее которого </w:t>
      </w:r>
      <w:r w:rsidR="00A33E4B">
        <w:rPr>
          <w:rFonts w:ascii="Times New Roman" w:hAnsi="Times New Roman" w:cs="Times New Roman"/>
          <w:sz w:val="28"/>
          <w:szCs w:val="28"/>
        </w:rPr>
        <w:t>Участники</w:t>
      </w:r>
      <w:r w:rsidRPr="00232124">
        <w:rPr>
          <w:rFonts w:ascii="Times New Roman" w:hAnsi="Times New Roman" w:cs="Times New Roman"/>
          <w:sz w:val="28"/>
          <w:szCs w:val="28"/>
        </w:rPr>
        <w:t xml:space="preserve">, признанные </w:t>
      </w:r>
      <w:r w:rsidR="00EE0F43"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 xml:space="preserve"> победителями </w:t>
      </w:r>
      <w:r w:rsidR="006D009A">
        <w:rPr>
          <w:rFonts w:ascii="Times New Roman" w:hAnsi="Times New Roman" w:cs="Times New Roman"/>
          <w:sz w:val="28"/>
          <w:szCs w:val="28"/>
        </w:rPr>
        <w:t>О</w:t>
      </w:r>
      <w:r w:rsidRPr="00232124">
        <w:rPr>
          <w:rFonts w:ascii="Times New Roman" w:hAnsi="Times New Roman" w:cs="Times New Roman"/>
          <w:sz w:val="28"/>
          <w:szCs w:val="28"/>
        </w:rPr>
        <w:t xml:space="preserve">тбора </w:t>
      </w:r>
      <w:r w:rsidR="00A33E4B">
        <w:rPr>
          <w:rFonts w:ascii="Times New Roman" w:hAnsi="Times New Roman" w:cs="Times New Roman"/>
          <w:sz w:val="28"/>
          <w:szCs w:val="28"/>
        </w:rPr>
        <w:t>Участников</w:t>
      </w:r>
      <w:r w:rsidRPr="00232124">
        <w:rPr>
          <w:rFonts w:ascii="Times New Roman" w:hAnsi="Times New Roman" w:cs="Times New Roman"/>
          <w:sz w:val="28"/>
          <w:szCs w:val="28"/>
        </w:rPr>
        <w:t xml:space="preserve">, должны подписать с </w:t>
      </w:r>
      <w:r w:rsidR="00EE0F43"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 xml:space="preserve"> </w:t>
      </w:r>
      <w:r w:rsidRPr="00232124">
        <w:rPr>
          <w:rFonts w:ascii="Times New Roman" w:hAnsi="Times New Roman" w:cs="Times New Roman"/>
          <w:color w:val="000000" w:themeColor="text1"/>
          <w:sz w:val="28"/>
          <w:szCs w:val="28"/>
        </w:rPr>
        <w:t>Соглашение;</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1</w:t>
      </w:r>
      <w:r w:rsidR="00330C3E">
        <w:rPr>
          <w:rFonts w:ascii="Times New Roman" w:hAnsi="Times New Roman" w:cs="Times New Roman"/>
          <w:color w:val="000000" w:themeColor="text1"/>
          <w:sz w:val="28"/>
          <w:szCs w:val="28"/>
        </w:rPr>
        <w:t>4</w:t>
      </w:r>
      <w:r w:rsidRPr="00232124">
        <w:rPr>
          <w:rFonts w:ascii="Times New Roman" w:hAnsi="Times New Roman" w:cs="Times New Roman"/>
          <w:color w:val="000000" w:themeColor="text1"/>
          <w:sz w:val="28"/>
          <w:szCs w:val="28"/>
        </w:rPr>
        <w:t xml:space="preserve">) условия признания </w:t>
      </w:r>
      <w:r w:rsidR="00A33E4B">
        <w:rPr>
          <w:rFonts w:ascii="Times New Roman" w:hAnsi="Times New Roman" w:cs="Times New Roman"/>
          <w:color w:val="000000" w:themeColor="text1"/>
          <w:sz w:val="28"/>
          <w:szCs w:val="28"/>
        </w:rPr>
        <w:t>Участников</w:t>
      </w:r>
      <w:r w:rsidRPr="00232124">
        <w:rPr>
          <w:rFonts w:ascii="Times New Roman" w:hAnsi="Times New Roman" w:cs="Times New Roman"/>
          <w:color w:val="000000" w:themeColor="text1"/>
          <w:sz w:val="28"/>
          <w:szCs w:val="28"/>
        </w:rPr>
        <w:t xml:space="preserve">, признанных победителями </w:t>
      </w:r>
      <w:r w:rsidR="006D009A">
        <w:rPr>
          <w:rFonts w:ascii="Times New Roman" w:hAnsi="Times New Roman" w:cs="Times New Roman"/>
          <w:color w:val="000000" w:themeColor="text1"/>
          <w:sz w:val="28"/>
          <w:szCs w:val="28"/>
        </w:rPr>
        <w:t>О</w:t>
      </w:r>
      <w:r w:rsidRPr="00232124">
        <w:rPr>
          <w:rFonts w:ascii="Times New Roman" w:hAnsi="Times New Roman" w:cs="Times New Roman"/>
          <w:color w:val="000000" w:themeColor="text1"/>
          <w:sz w:val="28"/>
          <w:szCs w:val="28"/>
        </w:rPr>
        <w:t>тбора Получателей, уклонившимися от заключения Соглашения;</w:t>
      </w:r>
    </w:p>
    <w:p w:rsidR="00A965CD"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1</w:t>
      </w:r>
      <w:r w:rsidR="00330C3E">
        <w:rPr>
          <w:rFonts w:ascii="Times New Roman" w:hAnsi="Times New Roman" w:cs="Times New Roman"/>
          <w:color w:val="000000" w:themeColor="text1"/>
          <w:sz w:val="28"/>
          <w:szCs w:val="28"/>
        </w:rPr>
        <w:t>5</w:t>
      </w:r>
      <w:r w:rsidRPr="00232124">
        <w:rPr>
          <w:rFonts w:ascii="Times New Roman" w:hAnsi="Times New Roman" w:cs="Times New Roman"/>
          <w:color w:val="000000" w:themeColor="text1"/>
          <w:sz w:val="28"/>
          <w:szCs w:val="28"/>
        </w:rPr>
        <w:t xml:space="preserve">) </w:t>
      </w:r>
      <w:r w:rsidR="00AB21A2" w:rsidRPr="00232124">
        <w:rPr>
          <w:rFonts w:ascii="Times New Roman" w:hAnsi="Times New Roman" w:cs="Times New Roman"/>
          <w:color w:val="000000" w:themeColor="text1"/>
          <w:sz w:val="28"/>
          <w:szCs w:val="28"/>
        </w:rPr>
        <w:t xml:space="preserve">даты размещения результатов </w:t>
      </w:r>
      <w:r w:rsidR="006D009A">
        <w:rPr>
          <w:rFonts w:ascii="Times New Roman" w:hAnsi="Times New Roman" w:cs="Times New Roman"/>
          <w:color w:val="000000" w:themeColor="text1"/>
          <w:sz w:val="28"/>
          <w:szCs w:val="28"/>
        </w:rPr>
        <w:t>О</w:t>
      </w:r>
      <w:r w:rsidR="00AB21A2" w:rsidRPr="00232124">
        <w:rPr>
          <w:rFonts w:ascii="Times New Roman" w:hAnsi="Times New Roman" w:cs="Times New Roman"/>
          <w:color w:val="000000" w:themeColor="text1"/>
          <w:sz w:val="28"/>
          <w:szCs w:val="28"/>
        </w:rPr>
        <w:t xml:space="preserve">тбора на едином портале (при наличии возможности такого размещения), а также при необходимости на официальном сайте Управления, </w:t>
      </w:r>
      <w:r w:rsidRPr="00232124">
        <w:rPr>
          <w:rFonts w:ascii="Times New Roman" w:hAnsi="Times New Roman" w:cs="Times New Roman"/>
          <w:color w:val="000000" w:themeColor="text1"/>
          <w:sz w:val="28"/>
          <w:szCs w:val="28"/>
        </w:rPr>
        <w:t xml:space="preserve">определенная в соответствии с требованиями </w:t>
      </w:r>
      <w:hyperlink w:anchor="P185">
        <w:r w:rsidRPr="00232124">
          <w:rPr>
            <w:rFonts w:ascii="Times New Roman" w:hAnsi="Times New Roman" w:cs="Times New Roman"/>
            <w:color w:val="000000" w:themeColor="text1"/>
            <w:sz w:val="28"/>
            <w:szCs w:val="28"/>
          </w:rPr>
          <w:t>пункта 22 раздела II</w:t>
        </w:r>
      </w:hyperlink>
      <w:r w:rsidR="006432AB">
        <w:rPr>
          <w:rFonts w:ascii="Times New Roman" w:hAnsi="Times New Roman" w:cs="Times New Roman"/>
          <w:color w:val="000000" w:themeColor="text1"/>
          <w:sz w:val="28"/>
          <w:szCs w:val="28"/>
        </w:rPr>
        <w:t xml:space="preserve"> настоящего Порядка;</w:t>
      </w:r>
    </w:p>
    <w:p w:rsidR="006432AB" w:rsidRDefault="006432AB" w:rsidP="00C45EC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порядок возврата </w:t>
      </w:r>
      <w:r w:rsidR="003E7632">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аявок на доработку;</w:t>
      </w:r>
    </w:p>
    <w:p w:rsidR="006432AB" w:rsidRDefault="006432AB" w:rsidP="00C45EC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порядок отклонения </w:t>
      </w:r>
      <w:r w:rsidR="003E7632">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аявок, а также информа</w:t>
      </w:r>
      <w:r w:rsidR="005712EC">
        <w:rPr>
          <w:rFonts w:ascii="Times New Roman" w:hAnsi="Times New Roman" w:cs="Times New Roman"/>
          <w:color w:val="000000" w:themeColor="text1"/>
          <w:sz w:val="28"/>
          <w:szCs w:val="28"/>
        </w:rPr>
        <w:t>цию об основаниях их отклонения;</w:t>
      </w:r>
    </w:p>
    <w:p w:rsidR="005712EC" w:rsidRDefault="005712EC" w:rsidP="00C45EC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w:t>
      </w:r>
      <w:r w:rsidR="00F45F24" w:rsidRPr="00F45F24">
        <w:rPr>
          <w:rFonts w:ascii="Times New Roman" w:hAnsi="Times New Roman" w:cs="Times New Roman"/>
          <w:color w:val="000000" w:themeColor="text1"/>
          <w:sz w:val="28"/>
          <w:szCs w:val="28"/>
        </w:rPr>
        <w:t xml:space="preserve">объем распределяемой </w:t>
      </w:r>
      <w:r w:rsidR="003E7632">
        <w:rPr>
          <w:rFonts w:ascii="Times New Roman" w:hAnsi="Times New Roman" w:cs="Times New Roman"/>
          <w:color w:val="000000" w:themeColor="text1"/>
          <w:sz w:val="28"/>
          <w:szCs w:val="28"/>
        </w:rPr>
        <w:t>С</w:t>
      </w:r>
      <w:r w:rsidR="00F45F24" w:rsidRPr="00F45F24">
        <w:rPr>
          <w:rFonts w:ascii="Times New Roman" w:hAnsi="Times New Roman" w:cs="Times New Roman"/>
          <w:color w:val="000000" w:themeColor="text1"/>
          <w:sz w:val="28"/>
          <w:szCs w:val="28"/>
        </w:rPr>
        <w:t xml:space="preserve">убсидии в рамках </w:t>
      </w:r>
      <w:r w:rsidR="006D009A">
        <w:rPr>
          <w:rFonts w:ascii="Times New Roman" w:hAnsi="Times New Roman" w:cs="Times New Roman"/>
          <w:color w:val="000000" w:themeColor="text1"/>
          <w:sz w:val="28"/>
          <w:szCs w:val="28"/>
        </w:rPr>
        <w:t>О</w:t>
      </w:r>
      <w:r w:rsidR="00F45F24" w:rsidRPr="00F45F24">
        <w:rPr>
          <w:rFonts w:ascii="Times New Roman" w:hAnsi="Times New Roman" w:cs="Times New Roman"/>
          <w:color w:val="000000" w:themeColor="text1"/>
          <w:sz w:val="28"/>
          <w:szCs w:val="28"/>
        </w:rPr>
        <w:t xml:space="preserve">тбора, порядок расчета размера </w:t>
      </w:r>
      <w:r w:rsidR="003E7632">
        <w:rPr>
          <w:rFonts w:ascii="Times New Roman" w:hAnsi="Times New Roman" w:cs="Times New Roman"/>
          <w:color w:val="000000" w:themeColor="text1"/>
          <w:sz w:val="28"/>
          <w:szCs w:val="28"/>
        </w:rPr>
        <w:t>С</w:t>
      </w:r>
      <w:r w:rsidR="00F45F24" w:rsidRPr="00F45F24">
        <w:rPr>
          <w:rFonts w:ascii="Times New Roman" w:hAnsi="Times New Roman" w:cs="Times New Roman"/>
          <w:color w:val="000000" w:themeColor="text1"/>
          <w:sz w:val="28"/>
          <w:szCs w:val="28"/>
        </w:rPr>
        <w:t xml:space="preserve">убсидии, установленный правовым актом, правила распределения </w:t>
      </w:r>
      <w:r w:rsidR="003E7632">
        <w:rPr>
          <w:rFonts w:ascii="Times New Roman" w:hAnsi="Times New Roman" w:cs="Times New Roman"/>
          <w:color w:val="000000" w:themeColor="text1"/>
          <w:sz w:val="28"/>
          <w:szCs w:val="28"/>
        </w:rPr>
        <w:t>С</w:t>
      </w:r>
      <w:r w:rsidR="00F45F24" w:rsidRPr="00F45F24">
        <w:rPr>
          <w:rFonts w:ascii="Times New Roman" w:hAnsi="Times New Roman" w:cs="Times New Roman"/>
          <w:color w:val="000000" w:themeColor="text1"/>
          <w:sz w:val="28"/>
          <w:szCs w:val="28"/>
        </w:rPr>
        <w:t xml:space="preserve">убсидии по результатам </w:t>
      </w:r>
      <w:r w:rsidR="006D009A">
        <w:rPr>
          <w:rFonts w:ascii="Times New Roman" w:hAnsi="Times New Roman" w:cs="Times New Roman"/>
          <w:color w:val="000000" w:themeColor="text1"/>
          <w:sz w:val="28"/>
          <w:szCs w:val="28"/>
        </w:rPr>
        <w:t>О</w:t>
      </w:r>
      <w:r w:rsidR="00F45F24" w:rsidRPr="00F45F24">
        <w:rPr>
          <w:rFonts w:ascii="Times New Roman" w:hAnsi="Times New Roman" w:cs="Times New Roman"/>
          <w:color w:val="000000" w:themeColor="text1"/>
          <w:sz w:val="28"/>
          <w:szCs w:val="28"/>
        </w:rPr>
        <w:t xml:space="preserve">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w:t>
      </w:r>
      <w:r w:rsidR="006D009A">
        <w:rPr>
          <w:rFonts w:ascii="Times New Roman" w:hAnsi="Times New Roman" w:cs="Times New Roman"/>
          <w:color w:val="000000" w:themeColor="text1"/>
          <w:sz w:val="28"/>
          <w:szCs w:val="28"/>
        </w:rPr>
        <w:t>О</w:t>
      </w:r>
      <w:r w:rsidR="00F45F24" w:rsidRPr="00F45F24">
        <w:rPr>
          <w:rFonts w:ascii="Times New Roman" w:hAnsi="Times New Roman" w:cs="Times New Roman"/>
          <w:color w:val="000000" w:themeColor="text1"/>
          <w:sz w:val="28"/>
          <w:szCs w:val="28"/>
        </w:rPr>
        <w:t>тбора;</w:t>
      </w:r>
    </w:p>
    <w:p w:rsidR="00F45F24" w:rsidRPr="00232124" w:rsidRDefault="00F45F24" w:rsidP="00C45EC6">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w:t>
      </w:r>
      <w:r w:rsidRPr="00F45F24">
        <w:rPr>
          <w:rFonts w:ascii="Times New Roman" w:hAnsi="Times New Roman" w:cs="Times New Roman"/>
          <w:color w:val="000000" w:themeColor="text1"/>
          <w:sz w:val="28"/>
          <w:szCs w:val="28"/>
        </w:rPr>
        <w:t xml:space="preserve">порядок предоставления </w:t>
      </w:r>
      <w:r w:rsidR="00614DC8">
        <w:rPr>
          <w:rFonts w:ascii="Times New Roman" w:hAnsi="Times New Roman" w:cs="Times New Roman"/>
          <w:color w:val="000000" w:themeColor="text1"/>
          <w:sz w:val="28"/>
          <w:szCs w:val="28"/>
        </w:rPr>
        <w:t>У</w:t>
      </w:r>
      <w:r w:rsidRPr="00F45F24">
        <w:rPr>
          <w:rFonts w:ascii="Times New Roman" w:hAnsi="Times New Roman" w:cs="Times New Roman"/>
          <w:color w:val="000000" w:themeColor="text1"/>
          <w:sz w:val="28"/>
          <w:szCs w:val="28"/>
        </w:rPr>
        <w:t xml:space="preserve">частникам </w:t>
      </w:r>
      <w:r w:rsidR="00614DC8">
        <w:rPr>
          <w:rFonts w:ascii="Times New Roman" w:hAnsi="Times New Roman" w:cs="Times New Roman"/>
          <w:color w:val="000000" w:themeColor="text1"/>
          <w:sz w:val="28"/>
          <w:szCs w:val="28"/>
        </w:rPr>
        <w:t>О</w:t>
      </w:r>
      <w:r w:rsidRPr="00F45F24">
        <w:rPr>
          <w:rFonts w:ascii="Times New Roman" w:hAnsi="Times New Roman" w:cs="Times New Roman"/>
          <w:color w:val="000000" w:themeColor="text1"/>
          <w:sz w:val="28"/>
          <w:szCs w:val="28"/>
        </w:rPr>
        <w:t xml:space="preserve">тбора разъяснений положений объявления о проведении </w:t>
      </w:r>
      <w:r w:rsidR="006D009A">
        <w:rPr>
          <w:rFonts w:ascii="Times New Roman" w:hAnsi="Times New Roman" w:cs="Times New Roman"/>
          <w:color w:val="000000" w:themeColor="text1"/>
          <w:sz w:val="28"/>
          <w:szCs w:val="28"/>
        </w:rPr>
        <w:t>О</w:t>
      </w:r>
      <w:r w:rsidRPr="00F45F24">
        <w:rPr>
          <w:rFonts w:ascii="Times New Roman" w:hAnsi="Times New Roman" w:cs="Times New Roman"/>
          <w:color w:val="000000" w:themeColor="text1"/>
          <w:sz w:val="28"/>
          <w:szCs w:val="28"/>
        </w:rPr>
        <w:t>тбора, даты начала и окончания срока такого предоставления</w:t>
      </w:r>
      <w:r>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bookmarkStart w:id="3" w:name="P123"/>
      <w:bookmarkEnd w:id="3"/>
      <w:r w:rsidRPr="00232124">
        <w:rPr>
          <w:rFonts w:ascii="Times New Roman" w:hAnsi="Times New Roman" w:cs="Times New Roman"/>
          <w:color w:val="000000" w:themeColor="text1"/>
          <w:sz w:val="28"/>
          <w:szCs w:val="28"/>
        </w:rPr>
        <w:t xml:space="preserve">10. </w:t>
      </w:r>
      <w:r w:rsidR="00A33E4B">
        <w:rPr>
          <w:rFonts w:ascii="Times New Roman" w:hAnsi="Times New Roman" w:cs="Times New Roman"/>
          <w:color w:val="000000" w:themeColor="text1"/>
          <w:sz w:val="28"/>
          <w:szCs w:val="28"/>
        </w:rPr>
        <w:t>Участник</w:t>
      </w:r>
      <w:r w:rsidRPr="00232124">
        <w:rPr>
          <w:rFonts w:ascii="Times New Roman" w:hAnsi="Times New Roman" w:cs="Times New Roman"/>
          <w:color w:val="000000" w:themeColor="text1"/>
          <w:sz w:val="28"/>
          <w:szCs w:val="28"/>
        </w:rPr>
        <w:t xml:space="preserve"> на 1-е число месяца, предшествующего месяцу подачи </w:t>
      </w:r>
      <w:r w:rsidRPr="00232124">
        <w:rPr>
          <w:rFonts w:ascii="Times New Roman" w:hAnsi="Times New Roman" w:cs="Times New Roman"/>
          <w:color w:val="000000" w:themeColor="text1"/>
          <w:sz w:val="28"/>
          <w:szCs w:val="28"/>
        </w:rPr>
        <w:lastRenderedPageBreak/>
        <w:t xml:space="preserve">Заявки на участие в </w:t>
      </w:r>
      <w:r w:rsidR="006D009A">
        <w:rPr>
          <w:rFonts w:ascii="Times New Roman" w:hAnsi="Times New Roman" w:cs="Times New Roman"/>
          <w:color w:val="000000" w:themeColor="text1"/>
          <w:sz w:val="28"/>
          <w:szCs w:val="28"/>
        </w:rPr>
        <w:t>О</w:t>
      </w:r>
      <w:r w:rsidRPr="00232124">
        <w:rPr>
          <w:rFonts w:ascii="Times New Roman" w:hAnsi="Times New Roman" w:cs="Times New Roman"/>
          <w:color w:val="000000" w:themeColor="text1"/>
          <w:sz w:val="28"/>
          <w:szCs w:val="28"/>
        </w:rPr>
        <w:t>тборе, должен соответствовать следующим требованиям:</w:t>
      </w:r>
    </w:p>
    <w:p w:rsidR="002B019E" w:rsidRPr="00232124" w:rsidRDefault="002B019E"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1) 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4">
        <w:r w:rsidRPr="00232124">
          <w:rPr>
            <w:rFonts w:ascii="Times New Roman" w:hAnsi="Times New Roman" w:cs="Times New Roman"/>
            <w:color w:val="000000" w:themeColor="text1"/>
            <w:sz w:val="28"/>
            <w:szCs w:val="28"/>
          </w:rPr>
          <w:t>перечень</w:t>
        </w:r>
      </w:hyperlink>
      <w:r w:rsidRPr="00232124">
        <w:rPr>
          <w:rFonts w:ascii="Times New Roman" w:hAnsi="Times New Roman" w:cs="Times New Roman"/>
          <w:color w:val="000000" w:themeColor="text1"/>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B019E" w:rsidRPr="00232124" w:rsidRDefault="002B019E" w:rsidP="00C45EC6">
      <w:pPr>
        <w:pStyle w:val="ConsPlusNormal"/>
        <w:ind w:firstLine="709"/>
        <w:contextualSpacing/>
        <w:jc w:val="both"/>
        <w:rPr>
          <w:rFonts w:ascii="Times New Roman" w:hAnsi="Times New Roman" w:cs="Times New Roman"/>
          <w:color w:val="000000" w:themeColor="text1"/>
          <w:sz w:val="28"/>
          <w:szCs w:val="28"/>
        </w:rPr>
      </w:pPr>
      <w:r w:rsidRPr="00F45F24">
        <w:rPr>
          <w:rFonts w:ascii="Times New Roman" w:hAnsi="Times New Roman" w:cs="Times New Roman"/>
          <w:color w:val="000000" w:themeColor="text1"/>
          <w:sz w:val="28"/>
          <w:szCs w:val="28"/>
        </w:rPr>
        <w:t>2)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B019E" w:rsidRPr="00232124" w:rsidRDefault="002B019E" w:rsidP="00C45EC6">
      <w:pPr>
        <w:pStyle w:val="ConsPlusNormal"/>
        <w:ind w:firstLine="709"/>
        <w:contextualSpacing/>
        <w:jc w:val="both"/>
        <w:rPr>
          <w:rFonts w:ascii="Times New Roman" w:hAnsi="Times New Roman" w:cs="Times New Roman"/>
          <w:color w:val="000000" w:themeColor="text1"/>
          <w:sz w:val="28"/>
          <w:szCs w:val="28"/>
        </w:rPr>
      </w:pPr>
      <w:r w:rsidRPr="00F45F24">
        <w:rPr>
          <w:rFonts w:ascii="Times New Roman" w:hAnsi="Times New Roman" w:cs="Times New Roman"/>
          <w:color w:val="000000" w:themeColor="text1"/>
          <w:sz w:val="28"/>
          <w:szCs w:val="28"/>
        </w:rPr>
        <w:t xml:space="preserve">3) не находиться в составляемых в рамках реализации полномочий, предусмотренных </w:t>
      </w:r>
      <w:hyperlink r:id="rId15">
        <w:r w:rsidRPr="00F45F24">
          <w:rPr>
            <w:rFonts w:ascii="Times New Roman" w:hAnsi="Times New Roman" w:cs="Times New Roman"/>
            <w:color w:val="000000" w:themeColor="text1"/>
            <w:sz w:val="28"/>
            <w:szCs w:val="28"/>
          </w:rPr>
          <w:t>главой VII</w:t>
        </w:r>
      </w:hyperlink>
      <w:r w:rsidRPr="00F45F24">
        <w:rPr>
          <w:rFonts w:ascii="Times New Roman" w:hAnsi="Times New Roman" w:cs="Times New Roman"/>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B019E" w:rsidRPr="003B16D8" w:rsidRDefault="002B019E"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4) не получать </w:t>
      </w:r>
      <w:r w:rsidR="0058437A" w:rsidRPr="00232124">
        <w:rPr>
          <w:rFonts w:ascii="Times New Roman" w:hAnsi="Times New Roman" w:cs="Times New Roman"/>
          <w:sz w:val="28"/>
          <w:szCs w:val="28"/>
        </w:rPr>
        <w:t xml:space="preserve">в текущем финансовом году средства из Местного бюджета в соответствии с иными муниципальными правовыми актами муниципального образования городской округ город-курорт Сочи Краснодарского края на цели, </w:t>
      </w:r>
      <w:r w:rsidR="0058437A" w:rsidRPr="00232124">
        <w:rPr>
          <w:rFonts w:ascii="Times New Roman" w:hAnsi="Times New Roman" w:cs="Times New Roman"/>
          <w:color w:val="000000" w:themeColor="text1"/>
          <w:sz w:val="28"/>
          <w:szCs w:val="28"/>
        </w:rPr>
        <w:t xml:space="preserve">установленные </w:t>
      </w:r>
      <w:hyperlink w:anchor="P86">
        <w:r w:rsidR="0058437A" w:rsidRPr="00232124">
          <w:rPr>
            <w:rFonts w:ascii="Times New Roman" w:hAnsi="Times New Roman" w:cs="Times New Roman"/>
            <w:color w:val="000000" w:themeColor="text1"/>
            <w:sz w:val="28"/>
            <w:szCs w:val="28"/>
          </w:rPr>
          <w:t>пунктом 3 раздела I</w:t>
        </w:r>
      </w:hyperlink>
      <w:r w:rsidR="0058437A" w:rsidRPr="00232124">
        <w:rPr>
          <w:rFonts w:ascii="Times New Roman" w:hAnsi="Times New Roman" w:cs="Times New Roman"/>
          <w:color w:val="000000" w:themeColor="text1"/>
          <w:sz w:val="28"/>
          <w:szCs w:val="28"/>
        </w:rPr>
        <w:t xml:space="preserve"> настоящего </w:t>
      </w:r>
      <w:r w:rsidR="0058437A" w:rsidRPr="003B16D8">
        <w:rPr>
          <w:rFonts w:ascii="Times New Roman" w:hAnsi="Times New Roman" w:cs="Times New Roman"/>
          <w:sz w:val="28"/>
          <w:szCs w:val="28"/>
        </w:rPr>
        <w:t>Порядка</w:t>
      </w:r>
      <w:r w:rsidRPr="003B16D8">
        <w:rPr>
          <w:rFonts w:ascii="Times New Roman" w:hAnsi="Times New Roman" w:cs="Times New Roman"/>
          <w:color w:val="000000" w:themeColor="text1"/>
          <w:sz w:val="28"/>
          <w:szCs w:val="28"/>
        </w:rPr>
        <w:t>;</w:t>
      </w:r>
    </w:p>
    <w:p w:rsidR="002B019E" w:rsidRPr="003B16D8" w:rsidRDefault="002B019E" w:rsidP="00C45EC6">
      <w:pPr>
        <w:pStyle w:val="ConsPlusNormal"/>
        <w:ind w:firstLine="709"/>
        <w:contextualSpacing/>
        <w:jc w:val="both"/>
        <w:rPr>
          <w:rFonts w:ascii="Times New Roman" w:hAnsi="Times New Roman" w:cs="Times New Roman"/>
          <w:color w:val="000000" w:themeColor="text1"/>
          <w:sz w:val="28"/>
          <w:szCs w:val="28"/>
        </w:rPr>
      </w:pPr>
      <w:r w:rsidRPr="003B16D8">
        <w:rPr>
          <w:rFonts w:ascii="Times New Roman" w:hAnsi="Times New Roman" w:cs="Times New Roman"/>
          <w:color w:val="000000" w:themeColor="text1"/>
          <w:sz w:val="28"/>
          <w:szCs w:val="28"/>
        </w:rPr>
        <w:t xml:space="preserve">5) не являться иностранным агентом в соответствии с Федеральным </w:t>
      </w:r>
      <w:hyperlink r:id="rId16">
        <w:r w:rsidRPr="003B16D8">
          <w:rPr>
            <w:rFonts w:ascii="Times New Roman" w:hAnsi="Times New Roman" w:cs="Times New Roman"/>
            <w:color w:val="000000" w:themeColor="text1"/>
            <w:sz w:val="28"/>
            <w:szCs w:val="28"/>
          </w:rPr>
          <w:t>законом</w:t>
        </w:r>
      </w:hyperlink>
      <w:r w:rsidRPr="003B16D8">
        <w:rPr>
          <w:rFonts w:ascii="Times New Roman" w:hAnsi="Times New Roman" w:cs="Times New Roman"/>
          <w:color w:val="000000" w:themeColor="text1"/>
          <w:sz w:val="28"/>
          <w:szCs w:val="28"/>
        </w:rPr>
        <w:t xml:space="preserve"> </w:t>
      </w:r>
      <w:r w:rsidR="00867A26">
        <w:rPr>
          <w:rFonts w:ascii="Times New Roman" w:hAnsi="Times New Roman" w:cs="Times New Roman"/>
          <w:color w:val="000000" w:themeColor="text1"/>
          <w:sz w:val="28"/>
          <w:szCs w:val="28"/>
        </w:rPr>
        <w:t>от 17 июля 2022 года № 255-ФЗ</w:t>
      </w:r>
      <w:r w:rsidR="00867A26" w:rsidRPr="003B16D8">
        <w:rPr>
          <w:rFonts w:ascii="Times New Roman" w:hAnsi="Times New Roman" w:cs="Times New Roman"/>
          <w:color w:val="000000" w:themeColor="text1"/>
          <w:sz w:val="28"/>
          <w:szCs w:val="28"/>
        </w:rPr>
        <w:t xml:space="preserve"> </w:t>
      </w:r>
      <w:r w:rsidRPr="003B16D8">
        <w:rPr>
          <w:rFonts w:ascii="Times New Roman" w:hAnsi="Times New Roman" w:cs="Times New Roman"/>
          <w:color w:val="000000" w:themeColor="text1"/>
          <w:sz w:val="28"/>
          <w:szCs w:val="28"/>
        </w:rPr>
        <w:t>«О контроле за деятельностью лиц, находящихся под иностранным влиянием»;</w:t>
      </w:r>
    </w:p>
    <w:p w:rsidR="002B019E" w:rsidRPr="00232124" w:rsidRDefault="002B019E" w:rsidP="00C45EC6">
      <w:pPr>
        <w:pStyle w:val="ConsPlusNormal"/>
        <w:ind w:firstLine="709"/>
        <w:contextualSpacing/>
        <w:jc w:val="both"/>
        <w:rPr>
          <w:rFonts w:ascii="Times New Roman" w:hAnsi="Times New Roman" w:cs="Times New Roman"/>
          <w:color w:val="000000" w:themeColor="text1"/>
          <w:sz w:val="28"/>
          <w:szCs w:val="28"/>
        </w:rPr>
      </w:pPr>
      <w:r w:rsidRPr="003B16D8">
        <w:rPr>
          <w:rFonts w:ascii="Times New Roman" w:hAnsi="Times New Roman" w:cs="Times New Roman"/>
          <w:color w:val="000000" w:themeColor="text1"/>
          <w:sz w:val="28"/>
          <w:szCs w:val="28"/>
        </w:rPr>
        <w:t>6) на едином налоговом счете</w:t>
      </w:r>
      <w:r w:rsidR="006D009A" w:rsidRPr="006D009A">
        <w:rPr>
          <w:rFonts w:ascii="Times New Roman" w:hAnsi="Times New Roman" w:cs="Times New Roman"/>
          <w:color w:val="000000" w:themeColor="text1"/>
          <w:sz w:val="28"/>
          <w:szCs w:val="28"/>
        </w:rPr>
        <w:t xml:space="preserve"> </w:t>
      </w:r>
      <w:r w:rsidR="006D009A" w:rsidRPr="003B16D8">
        <w:rPr>
          <w:rFonts w:ascii="Times New Roman" w:hAnsi="Times New Roman" w:cs="Times New Roman"/>
          <w:color w:val="000000" w:themeColor="text1"/>
          <w:sz w:val="28"/>
          <w:szCs w:val="28"/>
        </w:rPr>
        <w:t>должна отсутствовать</w:t>
      </w:r>
      <w:r w:rsidRPr="003B16D8">
        <w:rPr>
          <w:rFonts w:ascii="Times New Roman" w:hAnsi="Times New Roman" w:cs="Times New Roman"/>
          <w:color w:val="000000" w:themeColor="text1"/>
          <w:sz w:val="28"/>
          <w:szCs w:val="28"/>
        </w:rPr>
        <w:t xml:space="preserve"> или не превышать размер, определенный</w:t>
      </w:r>
      <w:r w:rsidRPr="00232124">
        <w:rPr>
          <w:rFonts w:ascii="Times New Roman" w:hAnsi="Times New Roman" w:cs="Times New Roman"/>
          <w:color w:val="000000" w:themeColor="text1"/>
          <w:sz w:val="28"/>
          <w:szCs w:val="28"/>
        </w:rPr>
        <w:t xml:space="preserve"> </w:t>
      </w:r>
      <w:hyperlink r:id="rId17">
        <w:r w:rsidRPr="00232124">
          <w:rPr>
            <w:rFonts w:ascii="Times New Roman" w:hAnsi="Times New Roman" w:cs="Times New Roman"/>
            <w:color w:val="000000" w:themeColor="text1"/>
            <w:sz w:val="28"/>
            <w:szCs w:val="28"/>
          </w:rPr>
          <w:t>пунктом 3 статьи 47</w:t>
        </w:r>
      </w:hyperlink>
      <w:r w:rsidRPr="00232124">
        <w:rPr>
          <w:rFonts w:ascii="Times New Roman" w:hAnsi="Times New Roman" w:cs="Times New Roman"/>
          <w:color w:val="000000" w:themeColor="text1"/>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B019E" w:rsidRPr="00232124" w:rsidRDefault="002B019E"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7) должна отсутствовать </w:t>
      </w:r>
      <w:r w:rsidRPr="00232124">
        <w:rPr>
          <w:rFonts w:ascii="Times New Roman" w:hAnsi="Times New Roman" w:cs="Times New Roman"/>
          <w:sz w:val="28"/>
          <w:szCs w:val="28"/>
        </w:rPr>
        <w:t xml:space="preserve">просроченная задолженность по возврату в Местный бюджет </w:t>
      </w:r>
      <w:r w:rsidR="006D009A">
        <w:rPr>
          <w:rFonts w:ascii="Times New Roman" w:hAnsi="Times New Roman" w:cs="Times New Roman"/>
          <w:sz w:val="28"/>
          <w:szCs w:val="28"/>
        </w:rPr>
        <w:t xml:space="preserve">иных </w:t>
      </w:r>
      <w:r w:rsidRPr="00232124">
        <w:rPr>
          <w:rFonts w:ascii="Times New Roman" w:hAnsi="Times New Roman" w:cs="Times New Roman"/>
          <w:sz w:val="28"/>
          <w:szCs w:val="28"/>
        </w:rPr>
        <w:t xml:space="preserve">субсидий, бюджетных инвестиций, предоставленных в том числе в соответствии с иными муниципальными правовыми актами муниципального образования городской округ </w:t>
      </w:r>
      <w:r w:rsidR="006D009A">
        <w:rPr>
          <w:rFonts w:ascii="Times New Roman" w:hAnsi="Times New Roman" w:cs="Times New Roman"/>
          <w:sz w:val="28"/>
          <w:szCs w:val="28"/>
        </w:rPr>
        <w:t>город-курорт</w:t>
      </w:r>
      <w:r w:rsidRPr="00232124">
        <w:rPr>
          <w:rFonts w:ascii="Times New Roman" w:hAnsi="Times New Roman" w:cs="Times New Roman"/>
          <w:sz w:val="28"/>
          <w:szCs w:val="28"/>
        </w:rPr>
        <w:t xml:space="preserve"> Сочи Краснодарского края, а также иная просроченная (неурегулированная) задолженность по денежным обязательствам перед муниципальным </w:t>
      </w:r>
      <w:r w:rsidRPr="00232124">
        <w:rPr>
          <w:rFonts w:ascii="Times New Roman" w:hAnsi="Times New Roman" w:cs="Times New Roman"/>
          <w:sz w:val="28"/>
          <w:szCs w:val="28"/>
        </w:rPr>
        <w:lastRenderedPageBreak/>
        <w:t>образованием городской округ город-курорт Сочи Краснодарского края;</w:t>
      </w:r>
    </w:p>
    <w:p w:rsidR="002B019E" w:rsidRPr="00B40A98" w:rsidRDefault="002B019E" w:rsidP="00B40A98">
      <w:pPr>
        <w:autoSpaceDE w:val="0"/>
        <w:autoSpaceDN w:val="0"/>
        <w:adjustRightInd w:val="0"/>
        <w:ind w:firstLine="709"/>
        <w:jc w:val="both"/>
        <w:rPr>
          <w:rFonts w:eastAsiaTheme="minorHAnsi"/>
          <w:sz w:val="28"/>
          <w:szCs w:val="28"/>
          <w:lang w:eastAsia="en-US"/>
        </w:rPr>
      </w:pPr>
      <w:r w:rsidRPr="00232124">
        <w:rPr>
          <w:color w:val="000000" w:themeColor="text1"/>
          <w:sz w:val="28"/>
          <w:szCs w:val="28"/>
        </w:rPr>
        <w:t xml:space="preserve">8) </w:t>
      </w:r>
      <w:r w:rsidR="00B40A98">
        <w:rPr>
          <w:rFonts w:eastAsiaTheme="minorHAnsi"/>
          <w:sz w:val="28"/>
          <w:szCs w:val="28"/>
          <w:lang w:eastAsia="en-US"/>
        </w:rPr>
        <w:t xml:space="preserve">Участник </w:t>
      </w:r>
      <w:r w:rsidR="00197B2B">
        <w:rPr>
          <w:rFonts w:eastAsiaTheme="minorHAnsi"/>
          <w:sz w:val="28"/>
          <w:szCs w:val="28"/>
          <w:lang w:eastAsia="en-US"/>
        </w:rPr>
        <w:t>О</w:t>
      </w:r>
      <w:r w:rsidR="00B40A98">
        <w:rPr>
          <w:rFonts w:eastAsiaTheme="minorHAnsi"/>
          <w:sz w:val="28"/>
          <w:szCs w:val="28"/>
          <w:lang w:eastAsia="en-US"/>
        </w:rPr>
        <w:t>тбора,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r w:rsidRPr="00232124">
        <w:rPr>
          <w:color w:val="000000" w:themeColor="text1"/>
          <w:sz w:val="28"/>
          <w:szCs w:val="28"/>
        </w:rPr>
        <w:t>;</w:t>
      </w:r>
    </w:p>
    <w:p w:rsidR="002B019E" w:rsidRPr="00232124" w:rsidRDefault="002B019E"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9) должны отсутствовать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w:t>
      </w:r>
      <w:r w:rsidR="0058437A"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bookmarkStart w:id="4" w:name="P132"/>
      <w:bookmarkEnd w:id="4"/>
      <w:r w:rsidRPr="00232124">
        <w:rPr>
          <w:rFonts w:ascii="Times New Roman" w:hAnsi="Times New Roman" w:cs="Times New Roman"/>
          <w:sz w:val="28"/>
          <w:szCs w:val="28"/>
        </w:rPr>
        <w:t xml:space="preserve">11. Для участия в отборе </w:t>
      </w:r>
      <w:r w:rsidR="007D30F8">
        <w:rPr>
          <w:rFonts w:ascii="Times New Roman" w:hAnsi="Times New Roman" w:cs="Times New Roman"/>
          <w:sz w:val="28"/>
          <w:szCs w:val="28"/>
        </w:rPr>
        <w:t>Участник</w:t>
      </w:r>
      <w:r w:rsidRPr="00232124">
        <w:rPr>
          <w:rFonts w:ascii="Times New Roman" w:hAnsi="Times New Roman" w:cs="Times New Roman"/>
          <w:sz w:val="28"/>
          <w:szCs w:val="28"/>
        </w:rPr>
        <w:t xml:space="preserve"> в сроки, указанные в объявлении о </w:t>
      </w:r>
      <w:r w:rsidRPr="00232124">
        <w:rPr>
          <w:rFonts w:ascii="Times New Roman" w:hAnsi="Times New Roman" w:cs="Times New Roman"/>
          <w:color w:val="000000" w:themeColor="text1"/>
          <w:sz w:val="28"/>
          <w:szCs w:val="28"/>
        </w:rPr>
        <w:t xml:space="preserve">проведении </w:t>
      </w:r>
      <w:r w:rsidR="007D30F8">
        <w:rPr>
          <w:rFonts w:ascii="Times New Roman" w:hAnsi="Times New Roman" w:cs="Times New Roman"/>
          <w:color w:val="000000" w:themeColor="text1"/>
          <w:sz w:val="28"/>
          <w:szCs w:val="28"/>
        </w:rPr>
        <w:t>О</w:t>
      </w:r>
      <w:r w:rsidRPr="00232124">
        <w:rPr>
          <w:rFonts w:ascii="Times New Roman" w:hAnsi="Times New Roman" w:cs="Times New Roman"/>
          <w:color w:val="000000" w:themeColor="text1"/>
          <w:sz w:val="28"/>
          <w:szCs w:val="28"/>
        </w:rPr>
        <w:t xml:space="preserve">тбора </w:t>
      </w:r>
      <w:r w:rsidR="007D30F8">
        <w:rPr>
          <w:rFonts w:ascii="Times New Roman" w:hAnsi="Times New Roman" w:cs="Times New Roman"/>
          <w:color w:val="000000" w:themeColor="text1"/>
          <w:sz w:val="28"/>
          <w:szCs w:val="28"/>
        </w:rPr>
        <w:t>Участников</w:t>
      </w:r>
      <w:r w:rsidRPr="00232124">
        <w:rPr>
          <w:rFonts w:ascii="Times New Roman" w:hAnsi="Times New Roman" w:cs="Times New Roman"/>
          <w:color w:val="000000" w:themeColor="text1"/>
          <w:sz w:val="28"/>
          <w:szCs w:val="28"/>
        </w:rPr>
        <w:t xml:space="preserve">, направляет в </w:t>
      </w:r>
      <w:r w:rsidR="0005575C" w:rsidRPr="00232124">
        <w:rPr>
          <w:rFonts w:ascii="Times New Roman" w:hAnsi="Times New Roman" w:cs="Times New Roman"/>
          <w:color w:val="000000" w:themeColor="text1"/>
          <w:sz w:val="28"/>
          <w:szCs w:val="28"/>
        </w:rPr>
        <w:t>Управление</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1) </w:t>
      </w:r>
      <w:r w:rsidR="0073724B" w:rsidRPr="00232124">
        <w:rPr>
          <w:rFonts w:ascii="Times New Roman" w:hAnsi="Times New Roman" w:cs="Times New Roman"/>
          <w:color w:val="000000" w:themeColor="text1"/>
          <w:sz w:val="28"/>
          <w:szCs w:val="28"/>
        </w:rPr>
        <w:t>з</w:t>
      </w:r>
      <w:r w:rsidRPr="00232124">
        <w:rPr>
          <w:rFonts w:ascii="Times New Roman" w:hAnsi="Times New Roman" w:cs="Times New Roman"/>
          <w:color w:val="000000" w:themeColor="text1"/>
          <w:sz w:val="28"/>
          <w:szCs w:val="28"/>
        </w:rPr>
        <w:t xml:space="preserve">аявку, содержащую в том числе согласие на публикацию (размещение) в информационно-телекоммуникационной сети Интернет информации о </w:t>
      </w:r>
      <w:r w:rsidR="007D30F8">
        <w:rPr>
          <w:rFonts w:ascii="Times New Roman" w:hAnsi="Times New Roman" w:cs="Times New Roman"/>
          <w:color w:val="000000" w:themeColor="text1"/>
          <w:sz w:val="28"/>
          <w:szCs w:val="28"/>
        </w:rPr>
        <w:t>Участнике</w:t>
      </w:r>
      <w:r w:rsidRPr="00232124">
        <w:rPr>
          <w:rFonts w:ascii="Times New Roman" w:hAnsi="Times New Roman" w:cs="Times New Roman"/>
          <w:color w:val="000000" w:themeColor="text1"/>
          <w:sz w:val="28"/>
          <w:szCs w:val="28"/>
        </w:rPr>
        <w:t xml:space="preserve">, о подаваемой им Заявке, иной информации о </w:t>
      </w:r>
      <w:r w:rsidR="007D30F8">
        <w:rPr>
          <w:rFonts w:ascii="Times New Roman" w:hAnsi="Times New Roman" w:cs="Times New Roman"/>
          <w:color w:val="000000" w:themeColor="text1"/>
          <w:sz w:val="28"/>
          <w:szCs w:val="28"/>
        </w:rPr>
        <w:t>Участнике</w:t>
      </w:r>
      <w:r w:rsidRPr="00232124">
        <w:rPr>
          <w:rFonts w:ascii="Times New Roman" w:hAnsi="Times New Roman" w:cs="Times New Roman"/>
          <w:color w:val="000000" w:themeColor="text1"/>
          <w:sz w:val="28"/>
          <w:szCs w:val="28"/>
        </w:rPr>
        <w:t xml:space="preserve">, связанной с соответствующим </w:t>
      </w:r>
      <w:r w:rsidR="007D30F8">
        <w:rPr>
          <w:rFonts w:ascii="Times New Roman" w:hAnsi="Times New Roman" w:cs="Times New Roman"/>
          <w:color w:val="000000" w:themeColor="text1"/>
          <w:sz w:val="28"/>
          <w:szCs w:val="28"/>
        </w:rPr>
        <w:t>О</w:t>
      </w:r>
      <w:r w:rsidRPr="00232124">
        <w:rPr>
          <w:rFonts w:ascii="Times New Roman" w:hAnsi="Times New Roman" w:cs="Times New Roman"/>
          <w:color w:val="000000" w:themeColor="text1"/>
          <w:sz w:val="28"/>
          <w:szCs w:val="28"/>
        </w:rPr>
        <w:t xml:space="preserve">тбором </w:t>
      </w:r>
      <w:r w:rsidR="007D30F8">
        <w:rPr>
          <w:rFonts w:ascii="Times New Roman" w:hAnsi="Times New Roman" w:cs="Times New Roman"/>
          <w:color w:val="000000" w:themeColor="text1"/>
          <w:sz w:val="28"/>
          <w:szCs w:val="28"/>
        </w:rPr>
        <w:t>Участников</w:t>
      </w:r>
      <w:r w:rsidRPr="00232124">
        <w:rPr>
          <w:rFonts w:ascii="Times New Roman" w:hAnsi="Times New Roman" w:cs="Times New Roman"/>
          <w:color w:val="000000" w:themeColor="text1"/>
          <w:sz w:val="28"/>
          <w:szCs w:val="28"/>
        </w:rPr>
        <w:t xml:space="preserve">, а также согласие на обработку персональных данных физического лица, уполномоченного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 xml:space="preserve"> на взаимодействие с </w:t>
      </w:r>
      <w:r w:rsidR="0005575C" w:rsidRPr="00232124">
        <w:rPr>
          <w:rFonts w:ascii="Times New Roman" w:hAnsi="Times New Roman" w:cs="Times New Roman"/>
          <w:color w:val="000000" w:themeColor="text1"/>
          <w:sz w:val="28"/>
          <w:szCs w:val="28"/>
        </w:rPr>
        <w:t>Управлением</w:t>
      </w:r>
      <w:r w:rsidRPr="00232124">
        <w:rPr>
          <w:rFonts w:ascii="Times New Roman" w:hAnsi="Times New Roman" w:cs="Times New Roman"/>
          <w:color w:val="000000" w:themeColor="text1"/>
          <w:sz w:val="28"/>
          <w:szCs w:val="28"/>
        </w:rPr>
        <w:t xml:space="preserve"> в рамках </w:t>
      </w:r>
      <w:r w:rsidR="007D30F8">
        <w:rPr>
          <w:rFonts w:ascii="Times New Roman" w:hAnsi="Times New Roman" w:cs="Times New Roman"/>
          <w:color w:val="000000" w:themeColor="text1"/>
          <w:sz w:val="28"/>
          <w:szCs w:val="28"/>
        </w:rPr>
        <w:t>О</w:t>
      </w:r>
      <w:r w:rsidRPr="00232124">
        <w:rPr>
          <w:rFonts w:ascii="Times New Roman" w:hAnsi="Times New Roman" w:cs="Times New Roman"/>
          <w:color w:val="000000" w:themeColor="text1"/>
          <w:sz w:val="28"/>
          <w:szCs w:val="28"/>
        </w:rPr>
        <w:t>тбора;</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bookmarkStart w:id="5" w:name="P134"/>
      <w:bookmarkEnd w:id="5"/>
      <w:r w:rsidRPr="00232124">
        <w:rPr>
          <w:rFonts w:ascii="Times New Roman" w:hAnsi="Times New Roman" w:cs="Times New Roman"/>
          <w:color w:val="000000" w:themeColor="text1"/>
          <w:sz w:val="28"/>
          <w:szCs w:val="28"/>
        </w:rPr>
        <w:t xml:space="preserve">2) оригиналы и копии учредительных документов - для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 являющегося юридическим лицом;</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bookmarkStart w:id="6" w:name="P135"/>
      <w:bookmarkEnd w:id="6"/>
      <w:r w:rsidRPr="00232124">
        <w:rPr>
          <w:rFonts w:ascii="Times New Roman" w:hAnsi="Times New Roman" w:cs="Times New Roman"/>
          <w:color w:val="000000" w:themeColor="text1"/>
          <w:sz w:val="28"/>
          <w:szCs w:val="28"/>
        </w:rPr>
        <w:t xml:space="preserve">3) оригинал и копию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4) справку об отсутствии просроченной задолженности по возврату в Местный бюджет </w:t>
      </w:r>
      <w:r w:rsidR="007D30F8">
        <w:rPr>
          <w:rFonts w:ascii="Times New Roman" w:hAnsi="Times New Roman" w:cs="Times New Roman"/>
          <w:color w:val="000000" w:themeColor="text1"/>
          <w:sz w:val="28"/>
          <w:szCs w:val="28"/>
        </w:rPr>
        <w:t xml:space="preserve">иных </w:t>
      </w:r>
      <w:r w:rsidRPr="00232124">
        <w:rPr>
          <w:rFonts w:ascii="Times New Roman" w:hAnsi="Times New Roman" w:cs="Times New Roman"/>
          <w:color w:val="000000" w:themeColor="text1"/>
          <w:sz w:val="28"/>
          <w:szCs w:val="28"/>
        </w:rPr>
        <w:t xml:space="preserve">субсидий, бюджетных инвестиций, предоставленных в том числе в соответствии с иными муниципальными правовыми актами муниципального образования </w:t>
      </w:r>
      <w:r w:rsidR="00470A26" w:rsidRPr="00232124">
        <w:rPr>
          <w:rFonts w:ascii="Times New Roman" w:hAnsi="Times New Roman" w:cs="Times New Roman"/>
          <w:color w:val="000000" w:themeColor="text1"/>
          <w:sz w:val="28"/>
          <w:szCs w:val="28"/>
        </w:rPr>
        <w:t>городской округ город-курорт Сочи Краснодарского края</w:t>
      </w:r>
      <w:r w:rsidRPr="00232124">
        <w:rPr>
          <w:rFonts w:ascii="Times New Roman" w:hAnsi="Times New Roman" w:cs="Times New Roman"/>
          <w:color w:val="000000" w:themeColor="text1"/>
          <w:sz w:val="28"/>
          <w:szCs w:val="28"/>
        </w:rPr>
        <w:t xml:space="preserve">, а также иной просроченной (неурегулированной) задолженности по денежным обязательствам перед Местным бюджетом, заверенную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5) справку о том, что </w:t>
      </w:r>
      <w:r w:rsidR="007D30F8">
        <w:rPr>
          <w:rFonts w:ascii="Times New Roman" w:hAnsi="Times New Roman" w:cs="Times New Roman"/>
          <w:color w:val="000000" w:themeColor="text1"/>
          <w:sz w:val="28"/>
          <w:szCs w:val="28"/>
        </w:rPr>
        <w:t>Участник</w:t>
      </w:r>
      <w:r w:rsidRPr="00232124">
        <w:rPr>
          <w:rFonts w:ascii="Times New Roman" w:hAnsi="Times New Roman" w:cs="Times New Roman"/>
          <w:color w:val="000000" w:themeColor="text1"/>
          <w:sz w:val="28"/>
          <w:szCs w:val="28"/>
        </w:rPr>
        <w:t xml:space="preserve"> не является получателем средств из Местного бюджета на основании иных муниципальных правовых актов муниципального образования </w:t>
      </w:r>
      <w:r w:rsidR="00470A26" w:rsidRPr="00232124">
        <w:rPr>
          <w:rFonts w:ascii="Times New Roman" w:hAnsi="Times New Roman" w:cs="Times New Roman"/>
          <w:color w:val="000000" w:themeColor="text1"/>
          <w:sz w:val="28"/>
          <w:szCs w:val="28"/>
        </w:rPr>
        <w:t xml:space="preserve">городской округ город-курорт Сочи Краснодарского края </w:t>
      </w:r>
      <w:r w:rsidRPr="00232124">
        <w:rPr>
          <w:rFonts w:ascii="Times New Roman" w:hAnsi="Times New Roman" w:cs="Times New Roman"/>
          <w:color w:val="000000" w:themeColor="text1"/>
          <w:sz w:val="28"/>
          <w:szCs w:val="28"/>
        </w:rPr>
        <w:t xml:space="preserve">на цели, предусмотренные </w:t>
      </w:r>
      <w:hyperlink w:anchor="P86">
        <w:r w:rsidRPr="00232124">
          <w:rPr>
            <w:rFonts w:ascii="Times New Roman" w:hAnsi="Times New Roman" w:cs="Times New Roman"/>
            <w:color w:val="000000" w:themeColor="text1"/>
            <w:sz w:val="28"/>
            <w:szCs w:val="28"/>
          </w:rPr>
          <w:t>пунктом 3 раздела I</w:t>
        </w:r>
      </w:hyperlink>
      <w:r w:rsidRPr="00232124">
        <w:rPr>
          <w:rFonts w:ascii="Times New Roman" w:hAnsi="Times New Roman" w:cs="Times New Roman"/>
          <w:color w:val="000000" w:themeColor="text1"/>
          <w:sz w:val="28"/>
          <w:szCs w:val="28"/>
        </w:rPr>
        <w:t xml:space="preserve"> настоящего Порядка, заверенную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5A37B9"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6) справку о том, что </w:t>
      </w:r>
      <w:r w:rsidR="007D30F8">
        <w:rPr>
          <w:rFonts w:ascii="Times New Roman" w:hAnsi="Times New Roman" w:cs="Times New Roman"/>
          <w:color w:val="000000" w:themeColor="text1"/>
          <w:sz w:val="28"/>
          <w:szCs w:val="28"/>
        </w:rPr>
        <w:t>Участник</w:t>
      </w:r>
      <w:r w:rsidRPr="00232124">
        <w:rPr>
          <w:rFonts w:ascii="Times New Roman" w:hAnsi="Times New Roman" w:cs="Times New Roman"/>
          <w:color w:val="000000" w:themeColor="text1"/>
          <w:sz w:val="28"/>
          <w:szCs w:val="28"/>
        </w:rPr>
        <w:t xml:space="preserve"> не является иностранным юридическим </w:t>
      </w:r>
      <w:r w:rsidRPr="00232124">
        <w:rPr>
          <w:rFonts w:ascii="Times New Roman" w:hAnsi="Times New Roman" w:cs="Times New Roman"/>
          <w:color w:val="000000" w:themeColor="text1"/>
          <w:sz w:val="28"/>
          <w:szCs w:val="28"/>
        </w:rPr>
        <w:lastRenderedPageBreak/>
        <w:t xml:space="preserve">лицом, </w:t>
      </w:r>
      <w:r w:rsidR="005A37B9" w:rsidRPr="00232124">
        <w:rPr>
          <w:rFonts w:ascii="Times New Roman" w:hAnsi="Times New Roman" w:cs="Times New Roman"/>
          <w:color w:val="000000" w:themeColor="text1"/>
          <w:sz w:val="28"/>
          <w:szCs w:val="28"/>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заверенную печатью (при наличии) и подписью лица, уполномоченного действовать от имени Получателя.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7) копию расчета по страховым взносам по установленной форме за последний отчетный период, предшествующий дате обращения, заверенную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8) 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 4-ФСС за последний отчетный период, предшествующий дате обращения, заверенную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9) копии распорядительных актов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 xml:space="preserve">, осуществляющего образовательную деятельность по программам начального общего, основного общего и среднего общего образования, о приеме лиц на обучение, заверенные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10) реестр договоров об оказании услуг дошкольного образования, действующих на начало текущего финансового года, содержащий сведения о номере и дате договора, фамилии, имени, отчестве (при наличии), дате рождения воспитанника, режиме пребывания воспитанника, наименовании образовательной программы и направленности группы, в которую зачисляется воспитанник, заверенный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11) копии заключений психолого-медико-педагогической комиссии на учащихся (воспитанников) с ограниченными возможностями здоровья, заверенные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12) </w:t>
      </w:r>
      <w:hyperlink w:anchor="P600">
        <w:r w:rsidRPr="00232124">
          <w:rPr>
            <w:rFonts w:ascii="Times New Roman" w:hAnsi="Times New Roman" w:cs="Times New Roman"/>
            <w:color w:val="000000" w:themeColor="text1"/>
            <w:sz w:val="28"/>
            <w:szCs w:val="28"/>
          </w:rPr>
          <w:t>справку</w:t>
        </w:r>
      </w:hyperlink>
      <w:r w:rsidRPr="00232124">
        <w:rPr>
          <w:rFonts w:ascii="Times New Roman" w:hAnsi="Times New Roman" w:cs="Times New Roman"/>
          <w:color w:val="000000" w:themeColor="text1"/>
          <w:sz w:val="28"/>
          <w:szCs w:val="28"/>
        </w:rPr>
        <w:t xml:space="preserve"> о плановой численности и контингенте учащихся </w:t>
      </w:r>
      <w:r w:rsidRPr="00232124">
        <w:rPr>
          <w:rFonts w:ascii="Times New Roman" w:hAnsi="Times New Roman" w:cs="Times New Roman"/>
          <w:color w:val="000000" w:themeColor="text1"/>
          <w:sz w:val="28"/>
          <w:szCs w:val="28"/>
        </w:rPr>
        <w:lastRenderedPageBreak/>
        <w:t>(воспитанников) на текущий финансовый год по форме согласно соответствующему разделу приложения 3 к настоящему Порядку;</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bookmarkStart w:id="7" w:name="P145"/>
      <w:bookmarkEnd w:id="7"/>
      <w:r w:rsidRPr="00232124">
        <w:rPr>
          <w:rFonts w:ascii="Times New Roman" w:hAnsi="Times New Roman" w:cs="Times New Roman"/>
          <w:color w:val="000000" w:themeColor="text1"/>
          <w:sz w:val="28"/>
          <w:szCs w:val="28"/>
        </w:rPr>
        <w:t>13) документы, содержащие сведения о количестве групп воспитанников, их направленности, численности в них воспитанников и их возрасте, режиме функционирования,</w:t>
      </w:r>
      <w:r w:rsidR="005A37B9" w:rsidRPr="00232124">
        <w:rPr>
          <w:rFonts w:ascii="Times New Roman" w:hAnsi="Times New Roman" w:cs="Times New Roman"/>
          <w:color w:val="000000" w:themeColor="text1"/>
          <w:sz w:val="28"/>
          <w:szCs w:val="28"/>
        </w:rPr>
        <w:t xml:space="preserve"> </w:t>
      </w:r>
      <w:r w:rsidRPr="00232124">
        <w:rPr>
          <w:rFonts w:ascii="Times New Roman" w:hAnsi="Times New Roman" w:cs="Times New Roman"/>
          <w:color w:val="000000" w:themeColor="text1"/>
          <w:sz w:val="28"/>
          <w:szCs w:val="28"/>
        </w:rPr>
        <w:t>площади</w:t>
      </w:r>
      <w:r w:rsidR="005A37B9" w:rsidRPr="00232124">
        <w:rPr>
          <w:rFonts w:ascii="Times New Roman" w:hAnsi="Times New Roman" w:cs="Times New Roman"/>
          <w:color w:val="000000" w:themeColor="text1"/>
          <w:sz w:val="28"/>
          <w:szCs w:val="28"/>
        </w:rPr>
        <w:t xml:space="preserve"> </w:t>
      </w:r>
      <w:r w:rsidRPr="00232124">
        <w:rPr>
          <w:rFonts w:ascii="Times New Roman" w:hAnsi="Times New Roman" w:cs="Times New Roman"/>
          <w:color w:val="000000" w:themeColor="text1"/>
          <w:sz w:val="28"/>
          <w:szCs w:val="28"/>
        </w:rPr>
        <w:t>групповой</w:t>
      </w:r>
      <w:r w:rsidR="005A37B9" w:rsidRPr="00232124">
        <w:rPr>
          <w:rFonts w:ascii="Times New Roman" w:hAnsi="Times New Roman" w:cs="Times New Roman"/>
          <w:color w:val="000000" w:themeColor="text1"/>
          <w:sz w:val="28"/>
          <w:szCs w:val="28"/>
        </w:rPr>
        <w:t xml:space="preserve"> </w:t>
      </w:r>
      <w:r w:rsidRPr="00232124">
        <w:rPr>
          <w:rFonts w:ascii="Times New Roman" w:hAnsi="Times New Roman" w:cs="Times New Roman"/>
          <w:color w:val="000000" w:themeColor="text1"/>
          <w:sz w:val="28"/>
          <w:szCs w:val="28"/>
        </w:rPr>
        <w:t xml:space="preserve">(игровой) комнаты, в которой осуществляется образовательный процесс, на начало текущего финансового года (в случае получения лицензии на образовательную деятельность в течение текущего финансового года - на 1 число месяца текущего финансового года, следующего за месяцем получения лицензии на образовательную деятельность), заверенные печатью (при наличии) и подписью лица, уполномоченного на осуществление действий от имени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 xml:space="preserve">, - для </w:t>
      </w:r>
      <w:r w:rsidR="007D30F8">
        <w:rPr>
          <w:rFonts w:ascii="Times New Roman" w:hAnsi="Times New Roman" w:cs="Times New Roman"/>
          <w:color w:val="000000" w:themeColor="text1"/>
          <w:sz w:val="28"/>
          <w:szCs w:val="28"/>
        </w:rPr>
        <w:t>Участника</w:t>
      </w:r>
      <w:r w:rsidRPr="00232124">
        <w:rPr>
          <w:rFonts w:ascii="Times New Roman" w:hAnsi="Times New Roman" w:cs="Times New Roman"/>
          <w:color w:val="000000" w:themeColor="text1"/>
          <w:sz w:val="28"/>
          <w:szCs w:val="28"/>
        </w:rPr>
        <w:t>, осуществляющего образовательную деятельность по образовательным программам дошкольного образования.</w:t>
      </w:r>
    </w:p>
    <w:p w:rsidR="00A965CD" w:rsidRPr="00C45EC6"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color w:val="000000" w:themeColor="text1"/>
          <w:sz w:val="28"/>
          <w:szCs w:val="28"/>
        </w:rPr>
        <w:t>В случае планируемого(ых) изменения(й) в течение текущего</w:t>
      </w:r>
      <w:r w:rsidRPr="00C45EC6">
        <w:rPr>
          <w:rFonts w:ascii="Times New Roman" w:hAnsi="Times New Roman" w:cs="Times New Roman"/>
          <w:color w:val="000000" w:themeColor="text1"/>
          <w:sz w:val="28"/>
          <w:szCs w:val="28"/>
        </w:rPr>
        <w:t xml:space="preserve"> финансового года показателей, указанных в </w:t>
      </w:r>
      <w:hyperlink w:anchor="P145">
        <w:r w:rsidRPr="00C45EC6">
          <w:rPr>
            <w:rFonts w:ascii="Times New Roman" w:hAnsi="Times New Roman" w:cs="Times New Roman"/>
            <w:color w:val="000000" w:themeColor="text1"/>
            <w:sz w:val="28"/>
            <w:szCs w:val="28"/>
          </w:rPr>
          <w:t>абзаце первом</w:t>
        </w:r>
      </w:hyperlink>
      <w:r w:rsidRPr="00C45EC6">
        <w:rPr>
          <w:rFonts w:ascii="Times New Roman" w:hAnsi="Times New Roman" w:cs="Times New Roman"/>
          <w:color w:val="000000" w:themeColor="text1"/>
          <w:sz w:val="28"/>
          <w:szCs w:val="28"/>
        </w:rPr>
        <w:t xml:space="preserve"> настоящего подпункта, дополнительно Получателем представляются аналогичные </w:t>
      </w:r>
      <w:r w:rsidRPr="00C45EC6">
        <w:rPr>
          <w:rFonts w:ascii="Times New Roman" w:hAnsi="Times New Roman" w:cs="Times New Roman"/>
          <w:sz w:val="28"/>
          <w:szCs w:val="28"/>
        </w:rPr>
        <w:t>данные на 1 число месяца, если изменения планируются с 1 числа месяца, или на 1 число месяца, следующего за месяцем планируемого(ых) изменения(й), если изменение(я) планируется(ются) после 1 числа месяца;</w:t>
      </w:r>
    </w:p>
    <w:p w:rsidR="00A965CD" w:rsidRPr="00C45EC6" w:rsidRDefault="00A965CD" w:rsidP="00C45EC6">
      <w:pPr>
        <w:pStyle w:val="ConsPlusNormal"/>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14) документы, содержащие сведения о количестве классов и учащихся в них по уровням общего образования с учетом формы получения общего образования и формы обучения по конкретной основной общеобразовательной программе на начало текущего финансового года (в случае планируемого изменения указанных показателей по состоянию на 1 сентября текущего финансового года дополнительно представляются аналогичные данные на указанную дату), заверенные печатью (при наличии) и подписью лица, уполномоченного на осуществление действий от имени </w:t>
      </w:r>
      <w:r w:rsidR="007D30F8">
        <w:rPr>
          <w:rFonts w:ascii="Times New Roman" w:hAnsi="Times New Roman" w:cs="Times New Roman"/>
          <w:sz w:val="28"/>
          <w:szCs w:val="28"/>
        </w:rPr>
        <w:t>Участника</w:t>
      </w:r>
      <w:r w:rsidRPr="00C45EC6">
        <w:rPr>
          <w:rFonts w:ascii="Times New Roman" w:hAnsi="Times New Roman" w:cs="Times New Roman"/>
          <w:sz w:val="28"/>
          <w:szCs w:val="28"/>
        </w:rPr>
        <w:t xml:space="preserve">, - для </w:t>
      </w:r>
      <w:r w:rsidR="007D30F8">
        <w:rPr>
          <w:rFonts w:ascii="Times New Roman" w:hAnsi="Times New Roman" w:cs="Times New Roman"/>
          <w:sz w:val="28"/>
          <w:szCs w:val="28"/>
        </w:rPr>
        <w:t>Участника</w:t>
      </w:r>
      <w:r w:rsidRPr="00C45EC6">
        <w:rPr>
          <w:rFonts w:ascii="Times New Roman" w:hAnsi="Times New Roman" w:cs="Times New Roman"/>
          <w:sz w:val="28"/>
          <w:szCs w:val="28"/>
        </w:rPr>
        <w:t>, осуществляющего образовательную деятельность по образовательным программам начального общего, основного общего, среднего общего образования.</w:t>
      </w:r>
    </w:p>
    <w:p w:rsidR="00A965CD" w:rsidRPr="00C45EC6" w:rsidRDefault="00A965CD" w:rsidP="00C45EC6">
      <w:pPr>
        <w:pStyle w:val="ConsPlusNormal"/>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12. </w:t>
      </w:r>
      <w:r w:rsidRPr="00C45EC6">
        <w:rPr>
          <w:rFonts w:ascii="Times New Roman" w:hAnsi="Times New Roman" w:cs="Times New Roman"/>
          <w:color w:val="000000" w:themeColor="text1"/>
          <w:sz w:val="28"/>
          <w:szCs w:val="28"/>
        </w:rPr>
        <w:t xml:space="preserve">Оригиналы документов, указанных в </w:t>
      </w:r>
      <w:hyperlink w:anchor="P134">
        <w:r w:rsidRPr="00C45EC6">
          <w:rPr>
            <w:rFonts w:ascii="Times New Roman" w:hAnsi="Times New Roman" w:cs="Times New Roman"/>
            <w:color w:val="000000" w:themeColor="text1"/>
            <w:sz w:val="28"/>
            <w:szCs w:val="28"/>
          </w:rPr>
          <w:t>подпунктах 2</w:t>
        </w:r>
      </w:hyperlink>
      <w:r w:rsidRPr="00C45EC6">
        <w:rPr>
          <w:rFonts w:ascii="Times New Roman" w:hAnsi="Times New Roman" w:cs="Times New Roman"/>
          <w:color w:val="000000" w:themeColor="text1"/>
          <w:sz w:val="28"/>
          <w:szCs w:val="28"/>
        </w:rPr>
        <w:t xml:space="preserve">, </w:t>
      </w:r>
      <w:hyperlink w:anchor="P135">
        <w:r w:rsidRPr="00C45EC6">
          <w:rPr>
            <w:rFonts w:ascii="Times New Roman" w:hAnsi="Times New Roman" w:cs="Times New Roman"/>
            <w:color w:val="000000" w:themeColor="text1"/>
            <w:sz w:val="28"/>
            <w:szCs w:val="28"/>
          </w:rPr>
          <w:t>3 пункта 11 раздела II</w:t>
        </w:r>
      </w:hyperlink>
      <w:r w:rsidRPr="00C45EC6">
        <w:rPr>
          <w:rFonts w:ascii="Times New Roman" w:hAnsi="Times New Roman" w:cs="Times New Roman"/>
          <w:color w:val="000000" w:themeColor="text1"/>
          <w:sz w:val="28"/>
          <w:szCs w:val="28"/>
        </w:rPr>
        <w:t xml:space="preserve"> настоящего Порядка, после сверки </w:t>
      </w:r>
      <w:r w:rsidR="0005575C" w:rsidRPr="00C45EC6">
        <w:rPr>
          <w:rFonts w:ascii="Times New Roman" w:hAnsi="Times New Roman" w:cs="Times New Roman"/>
          <w:color w:val="000000" w:themeColor="text1"/>
          <w:sz w:val="28"/>
          <w:szCs w:val="28"/>
        </w:rPr>
        <w:t>Управлением</w:t>
      </w:r>
      <w:r w:rsidRPr="00C45EC6">
        <w:rPr>
          <w:rFonts w:ascii="Times New Roman" w:hAnsi="Times New Roman" w:cs="Times New Roman"/>
          <w:color w:val="000000" w:themeColor="text1"/>
          <w:sz w:val="28"/>
          <w:szCs w:val="28"/>
        </w:rPr>
        <w:t xml:space="preserve"> с копиями возвращаются </w:t>
      </w:r>
      <w:r w:rsidR="007D30F8">
        <w:rPr>
          <w:rFonts w:ascii="Times New Roman" w:hAnsi="Times New Roman" w:cs="Times New Roman"/>
          <w:color w:val="000000" w:themeColor="text1"/>
          <w:sz w:val="28"/>
          <w:szCs w:val="28"/>
        </w:rPr>
        <w:t>Участнику</w:t>
      </w:r>
      <w:r w:rsidRPr="00C45EC6">
        <w:rPr>
          <w:rFonts w:ascii="Times New Roman" w:hAnsi="Times New Roman" w:cs="Times New Roman"/>
          <w:sz w:val="28"/>
          <w:szCs w:val="28"/>
        </w:rPr>
        <w:t>.</w:t>
      </w:r>
    </w:p>
    <w:p w:rsidR="00A965CD" w:rsidRPr="00C45EC6" w:rsidRDefault="00A965CD" w:rsidP="00C45EC6">
      <w:pPr>
        <w:pStyle w:val="ConsPlusNormal"/>
        <w:ind w:firstLine="709"/>
        <w:contextualSpacing/>
        <w:jc w:val="both"/>
        <w:rPr>
          <w:rFonts w:ascii="Times New Roman" w:hAnsi="Times New Roman" w:cs="Times New Roman"/>
          <w:sz w:val="28"/>
          <w:szCs w:val="28"/>
        </w:rPr>
      </w:pPr>
      <w:r w:rsidRPr="00C45EC6">
        <w:rPr>
          <w:rFonts w:ascii="Times New Roman" w:hAnsi="Times New Roman" w:cs="Times New Roman"/>
          <w:color w:val="000000" w:themeColor="text1"/>
          <w:sz w:val="28"/>
          <w:szCs w:val="28"/>
        </w:rPr>
        <w:t xml:space="preserve">В случае непредставления </w:t>
      </w:r>
      <w:r w:rsidR="007D30F8">
        <w:rPr>
          <w:rFonts w:ascii="Times New Roman" w:hAnsi="Times New Roman" w:cs="Times New Roman"/>
          <w:color w:val="000000" w:themeColor="text1"/>
          <w:sz w:val="28"/>
          <w:szCs w:val="28"/>
        </w:rPr>
        <w:t>Участником</w:t>
      </w:r>
      <w:r w:rsidRPr="00C45EC6">
        <w:rPr>
          <w:rFonts w:ascii="Times New Roman" w:hAnsi="Times New Roman" w:cs="Times New Roman"/>
          <w:color w:val="000000" w:themeColor="text1"/>
          <w:sz w:val="28"/>
          <w:szCs w:val="28"/>
        </w:rPr>
        <w:t xml:space="preserve"> оригиналов документов, указанных в </w:t>
      </w:r>
      <w:hyperlink w:anchor="P134">
        <w:r w:rsidRPr="00C45EC6">
          <w:rPr>
            <w:rFonts w:ascii="Times New Roman" w:hAnsi="Times New Roman" w:cs="Times New Roman"/>
            <w:color w:val="000000" w:themeColor="text1"/>
            <w:sz w:val="28"/>
            <w:szCs w:val="28"/>
          </w:rPr>
          <w:t>подпунктах 2</w:t>
        </w:r>
      </w:hyperlink>
      <w:r w:rsidRPr="00C45EC6">
        <w:rPr>
          <w:rFonts w:ascii="Times New Roman" w:hAnsi="Times New Roman" w:cs="Times New Roman"/>
          <w:color w:val="000000" w:themeColor="text1"/>
          <w:sz w:val="28"/>
          <w:szCs w:val="28"/>
        </w:rPr>
        <w:t xml:space="preserve">, </w:t>
      </w:r>
      <w:hyperlink w:anchor="P135">
        <w:r w:rsidRPr="00C45EC6">
          <w:rPr>
            <w:rFonts w:ascii="Times New Roman" w:hAnsi="Times New Roman" w:cs="Times New Roman"/>
            <w:color w:val="000000" w:themeColor="text1"/>
            <w:sz w:val="28"/>
            <w:szCs w:val="28"/>
          </w:rPr>
          <w:t>3 пункта 11 раздела II</w:t>
        </w:r>
      </w:hyperlink>
      <w:r w:rsidRPr="00C45EC6">
        <w:rPr>
          <w:rFonts w:ascii="Times New Roman" w:hAnsi="Times New Roman" w:cs="Times New Roman"/>
          <w:color w:val="000000" w:themeColor="text1"/>
          <w:sz w:val="28"/>
          <w:szCs w:val="28"/>
        </w:rPr>
        <w:t xml:space="preserve"> настоящего Порядка, документы от </w:t>
      </w:r>
      <w:r w:rsidR="007D30F8">
        <w:rPr>
          <w:rFonts w:ascii="Times New Roman" w:hAnsi="Times New Roman" w:cs="Times New Roman"/>
          <w:color w:val="000000" w:themeColor="text1"/>
          <w:sz w:val="28"/>
          <w:szCs w:val="28"/>
        </w:rPr>
        <w:t>Участника</w:t>
      </w:r>
      <w:r w:rsidRPr="00C45EC6">
        <w:rPr>
          <w:rFonts w:ascii="Times New Roman" w:hAnsi="Times New Roman" w:cs="Times New Roman"/>
          <w:color w:val="000000" w:themeColor="text1"/>
          <w:sz w:val="28"/>
          <w:szCs w:val="28"/>
        </w:rPr>
        <w:t xml:space="preserve"> </w:t>
      </w:r>
      <w:r w:rsidR="0005575C" w:rsidRPr="00C45EC6">
        <w:rPr>
          <w:rFonts w:ascii="Times New Roman" w:hAnsi="Times New Roman" w:cs="Times New Roman"/>
          <w:color w:val="000000" w:themeColor="text1"/>
          <w:sz w:val="28"/>
          <w:szCs w:val="28"/>
        </w:rPr>
        <w:t>Управлением</w:t>
      </w:r>
      <w:r w:rsidRPr="00C45EC6">
        <w:rPr>
          <w:rFonts w:ascii="Times New Roman" w:hAnsi="Times New Roman" w:cs="Times New Roman"/>
          <w:color w:val="000000" w:themeColor="text1"/>
          <w:sz w:val="28"/>
          <w:szCs w:val="28"/>
        </w:rPr>
        <w:t xml:space="preserve"> не принимаются</w:t>
      </w:r>
      <w:r w:rsidRPr="00C45EC6">
        <w:rPr>
          <w:rFonts w:ascii="Times New Roman" w:hAnsi="Times New Roman" w:cs="Times New Roman"/>
          <w:sz w:val="28"/>
          <w:szCs w:val="28"/>
        </w:rPr>
        <w:t xml:space="preserve">. В журнале учета Заявлений уполномоченным лицом </w:t>
      </w:r>
      <w:r w:rsidR="0005575C" w:rsidRPr="00C45EC6">
        <w:rPr>
          <w:rFonts w:ascii="Times New Roman" w:hAnsi="Times New Roman" w:cs="Times New Roman"/>
          <w:sz w:val="28"/>
          <w:szCs w:val="28"/>
        </w:rPr>
        <w:t>Управления</w:t>
      </w:r>
      <w:r w:rsidRPr="00C45EC6">
        <w:rPr>
          <w:rFonts w:ascii="Times New Roman" w:hAnsi="Times New Roman" w:cs="Times New Roman"/>
          <w:sz w:val="28"/>
          <w:szCs w:val="28"/>
        </w:rPr>
        <w:t xml:space="preserve"> на прием документов делается соответствующая отметка.</w:t>
      </w:r>
      <w:r w:rsidR="008C0601" w:rsidRPr="00C45EC6">
        <w:rPr>
          <w:rFonts w:ascii="Times New Roman" w:hAnsi="Times New Roman" w:cs="Times New Roman"/>
          <w:sz w:val="28"/>
          <w:szCs w:val="28"/>
        </w:rPr>
        <w:t xml:space="preserve"> </w:t>
      </w:r>
      <w:r w:rsidRPr="00C45EC6">
        <w:rPr>
          <w:rFonts w:ascii="Times New Roman" w:hAnsi="Times New Roman" w:cs="Times New Roman"/>
          <w:sz w:val="28"/>
          <w:szCs w:val="28"/>
        </w:rPr>
        <w:t xml:space="preserve">Документы, </w:t>
      </w:r>
      <w:r w:rsidRPr="00C45EC6">
        <w:rPr>
          <w:rFonts w:ascii="Times New Roman" w:hAnsi="Times New Roman" w:cs="Times New Roman"/>
          <w:color w:val="000000" w:themeColor="text1"/>
          <w:sz w:val="28"/>
          <w:szCs w:val="28"/>
        </w:rPr>
        <w:t xml:space="preserve">указанные </w:t>
      </w:r>
      <w:r w:rsidR="00AD7189" w:rsidRPr="00C45EC6">
        <w:rPr>
          <w:rFonts w:ascii="Times New Roman" w:hAnsi="Times New Roman" w:cs="Times New Roman"/>
          <w:color w:val="000000" w:themeColor="text1"/>
          <w:sz w:val="28"/>
          <w:szCs w:val="28"/>
        </w:rPr>
        <w:br/>
      </w:r>
      <w:r w:rsidRPr="00C45EC6">
        <w:rPr>
          <w:rFonts w:ascii="Times New Roman" w:hAnsi="Times New Roman" w:cs="Times New Roman"/>
          <w:color w:val="000000" w:themeColor="text1"/>
          <w:sz w:val="28"/>
          <w:szCs w:val="28"/>
        </w:rPr>
        <w:t xml:space="preserve">в </w:t>
      </w:r>
      <w:hyperlink w:anchor="P132">
        <w:r w:rsidRPr="00C45EC6">
          <w:rPr>
            <w:rFonts w:ascii="Times New Roman" w:hAnsi="Times New Roman" w:cs="Times New Roman"/>
            <w:color w:val="000000" w:themeColor="text1"/>
            <w:sz w:val="28"/>
            <w:szCs w:val="28"/>
          </w:rPr>
          <w:t>пункте 11 раздела II</w:t>
        </w:r>
      </w:hyperlink>
      <w:r w:rsidRPr="00C45EC6">
        <w:rPr>
          <w:rFonts w:ascii="Times New Roman" w:hAnsi="Times New Roman" w:cs="Times New Roman"/>
          <w:color w:val="000000" w:themeColor="text1"/>
          <w:sz w:val="28"/>
          <w:szCs w:val="28"/>
        </w:rPr>
        <w:t xml:space="preserve"> наст</w:t>
      </w:r>
      <w:r w:rsidRPr="00C45EC6">
        <w:rPr>
          <w:rFonts w:ascii="Times New Roman" w:hAnsi="Times New Roman" w:cs="Times New Roman"/>
          <w:sz w:val="28"/>
          <w:szCs w:val="28"/>
        </w:rPr>
        <w:t xml:space="preserve">оящего Порядка, должны быть прошиты, пронумерованы (копии представленных </w:t>
      </w:r>
      <w:r w:rsidR="007D30F8">
        <w:rPr>
          <w:rFonts w:ascii="Times New Roman" w:hAnsi="Times New Roman" w:cs="Times New Roman"/>
          <w:sz w:val="28"/>
          <w:szCs w:val="28"/>
        </w:rPr>
        <w:t>Участником</w:t>
      </w:r>
      <w:r w:rsidRPr="00C45EC6">
        <w:rPr>
          <w:rFonts w:ascii="Times New Roman" w:hAnsi="Times New Roman" w:cs="Times New Roman"/>
          <w:sz w:val="28"/>
          <w:szCs w:val="28"/>
        </w:rPr>
        <w:t xml:space="preserve"> документов </w:t>
      </w:r>
      <w:r w:rsidR="00AD7189" w:rsidRPr="00C45EC6">
        <w:rPr>
          <w:rFonts w:ascii="Times New Roman" w:hAnsi="Times New Roman" w:cs="Times New Roman"/>
          <w:sz w:val="28"/>
          <w:szCs w:val="28"/>
        </w:rPr>
        <w:br/>
      </w:r>
      <w:r w:rsidRPr="00C45EC6">
        <w:rPr>
          <w:rFonts w:ascii="Times New Roman" w:hAnsi="Times New Roman" w:cs="Times New Roman"/>
          <w:sz w:val="28"/>
          <w:szCs w:val="28"/>
        </w:rPr>
        <w:t>должны быть заверены в установленном законодательством Российской Федерации порядке) и содержать опись с указанием страниц расположения документов.</w:t>
      </w:r>
    </w:p>
    <w:p w:rsidR="00A965CD" w:rsidRPr="00C45EC6" w:rsidRDefault="007D30F8" w:rsidP="00C45EC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Участник</w:t>
      </w:r>
      <w:r w:rsidR="00A965CD" w:rsidRPr="00C45EC6">
        <w:rPr>
          <w:rFonts w:ascii="Times New Roman" w:hAnsi="Times New Roman" w:cs="Times New Roman"/>
          <w:sz w:val="28"/>
          <w:szCs w:val="28"/>
        </w:rPr>
        <w:t xml:space="preserve"> несет ответственность за достоверность представляемых в </w:t>
      </w:r>
      <w:r w:rsidR="0005575C" w:rsidRPr="00C45EC6">
        <w:rPr>
          <w:rFonts w:ascii="Times New Roman" w:hAnsi="Times New Roman" w:cs="Times New Roman"/>
          <w:sz w:val="28"/>
          <w:szCs w:val="28"/>
        </w:rPr>
        <w:t>Управление</w:t>
      </w:r>
      <w:r w:rsidR="00A965CD" w:rsidRPr="00C45EC6">
        <w:rPr>
          <w:rFonts w:ascii="Times New Roman" w:hAnsi="Times New Roman" w:cs="Times New Roman"/>
          <w:sz w:val="28"/>
          <w:szCs w:val="28"/>
        </w:rPr>
        <w:t xml:space="preserve"> документов, сведений и информации в соответствии с </w:t>
      </w:r>
      <w:r w:rsidR="00A965CD" w:rsidRPr="00C45EC6">
        <w:rPr>
          <w:rFonts w:ascii="Times New Roman" w:hAnsi="Times New Roman" w:cs="Times New Roman"/>
          <w:sz w:val="28"/>
          <w:szCs w:val="28"/>
        </w:rPr>
        <w:lastRenderedPageBreak/>
        <w:t>законодательством Российской Федерации.</w:t>
      </w:r>
    </w:p>
    <w:p w:rsidR="00A965CD" w:rsidRPr="00C45EC6" w:rsidRDefault="00A965CD" w:rsidP="00C45EC6">
      <w:pPr>
        <w:pStyle w:val="ConsPlusNormal"/>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13. </w:t>
      </w:r>
      <w:r w:rsidR="0005575C" w:rsidRPr="00C45EC6">
        <w:rPr>
          <w:rFonts w:ascii="Times New Roman" w:hAnsi="Times New Roman" w:cs="Times New Roman"/>
          <w:sz w:val="28"/>
          <w:szCs w:val="28"/>
        </w:rPr>
        <w:t>Управление</w:t>
      </w:r>
      <w:r w:rsidRPr="00C45EC6">
        <w:rPr>
          <w:rFonts w:ascii="Times New Roman" w:hAnsi="Times New Roman" w:cs="Times New Roman"/>
          <w:sz w:val="28"/>
          <w:szCs w:val="28"/>
        </w:rPr>
        <w:t xml:space="preserve"> осуществляет регистрацию Заявки в день ее предоставления </w:t>
      </w:r>
      <w:r w:rsidR="007D30F8">
        <w:rPr>
          <w:rFonts w:ascii="Times New Roman" w:hAnsi="Times New Roman" w:cs="Times New Roman"/>
          <w:sz w:val="28"/>
          <w:szCs w:val="28"/>
        </w:rPr>
        <w:t>Участником</w:t>
      </w:r>
      <w:r w:rsidRPr="00C45EC6">
        <w:rPr>
          <w:rFonts w:ascii="Times New Roman" w:hAnsi="Times New Roman" w:cs="Times New Roman"/>
          <w:sz w:val="28"/>
          <w:szCs w:val="28"/>
        </w:rPr>
        <w:t xml:space="preserve">. Заявки регистрируются в порядке очередности их поступления в </w:t>
      </w:r>
      <w:r w:rsidR="0005575C" w:rsidRPr="00C45EC6">
        <w:rPr>
          <w:rFonts w:ascii="Times New Roman" w:hAnsi="Times New Roman" w:cs="Times New Roman"/>
          <w:sz w:val="28"/>
          <w:szCs w:val="28"/>
        </w:rPr>
        <w:t xml:space="preserve">Управление </w:t>
      </w:r>
      <w:r w:rsidRPr="00C45EC6">
        <w:rPr>
          <w:rFonts w:ascii="Times New Roman" w:hAnsi="Times New Roman" w:cs="Times New Roman"/>
          <w:sz w:val="28"/>
          <w:szCs w:val="28"/>
        </w:rPr>
        <w:t xml:space="preserve">в журнале учета Заявок, который должен быть прошит, пронумерован и скреплен подписью уполномоченного лица </w:t>
      </w:r>
      <w:r w:rsidR="0005575C" w:rsidRPr="00C45EC6">
        <w:rPr>
          <w:rFonts w:ascii="Times New Roman" w:hAnsi="Times New Roman" w:cs="Times New Roman"/>
          <w:sz w:val="28"/>
          <w:szCs w:val="28"/>
        </w:rPr>
        <w:t>Управления</w:t>
      </w:r>
      <w:r w:rsidRPr="00C45EC6">
        <w:rPr>
          <w:rFonts w:ascii="Times New Roman" w:hAnsi="Times New Roman" w:cs="Times New Roman"/>
          <w:sz w:val="28"/>
          <w:szCs w:val="28"/>
        </w:rPr>
        <w:t>.</w:t>
      </w:r>
    </w:p>
    <w:p w:rsidR="00A965CD" w:rsidRPr="00C45EC6" w:rsidRDefault="00A965CD" w:rsidP="00C45EC6">
      <w:pPr>
        <w:pStyle w:val="ConsPlusNormal"/>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14. Получатель в течение срока приема Заявок, определенного в объявлении о проведении </w:t>
      </w:r>
      <w:r w:rsidR="007D30F8">
        <w:rPr>
          <w:rFonts w:ascii="Times New Roman" w:hAnsi="Times New Roman" w:cs="Times New Roman"/>
          <w:sz w:val="28"/>
          <w:szCs w:val="28"/>
        </w:rPr>
        <w:t>О</w:t>
      </w:r>
      <w:r w:rsidRPr="00C45EC6">
        <w:rPr>
          <w:rFonts w:ascii="Times New Roman" w:hAnsi="Times New Roman" w:cs="Times New Roman"/>
          <w:sz w:val="28"/>
          <w:szCs w:val="28"/>
        </w:rPr>
        <w:t xml:space="preserve">тбора </w:t>
      </w:r>
      <w:r w:rsidR="007D30F8">
        <w:rPr>
          <w:rFonts w:ascii="Times New Roman" w:hAnsi="Times New Roman" w:cs="Times New Roman"/>
          <w:sz w:val="28"/>
          <w:szCs w:val="28"/>
        </w:rPr>
        <w:t>Участников</w:t>
      </w:r>
      <w:r w:rsidRPr="00C45EC6">
        <w:rPr>
          <w:rFonts w:ascii="Times New Roman" w:hAnsi="Times New Roman" w:cs="Times New Roman"/>
          <w:sz w:val="28"/>
          <w:szCs w:val="28"/>
        </w:rPr>
        <w:t>, вправе:</w:t>
      </w:r>
    </w:p>
    <w:p w:rsidR="00A965CD" w:rsidRPr="00C45EC6" w:rsidRDefault="00A965CD" w:rsidP="00C45EC6">
      <w:pPr>
        <w:pStyle w:val="ConsPlusNormal"/>
        <w:ind w:firstLine="709"/>
        <w:contextualSpacing/>
        <w:jc w:val="both"/>
        <w:rPr>
          <w:rFonts w:ascii="Times New Roman" w:hAnsi="Times New Roman" w:cs="Times New Roman"/>
          <w:color w:val="000000" w:themeColor="text1"/>
          <w:sz w:val="28"/>
          <w:szCs w:val="28"/>
        </w:rPr>
      </w:pPr>
      <w:r w:rsidRPr="00C45EC6">
        <w:rPr>
          <w:rFonts w:ascii="Times New Roman" w:hAnsi="Times New Roman" w:cs="Times New Roman"/>
          <w:sz w:val="28"/>
          <w:szCs w:val="28"/>
        </w:rPr>
        <w:t xml:space="preserve">1) </w:t>
      </w:r>
      <w:r w:rsidRPr="00C45EC6">
        <w:rPr>
          <w:rFonts w:ascii="Times New Roman" w:hAnsi="Times New Roman" w:cs="Times New Roman"/>
          <w:color w:val="000000" w:themeColor="text1"/>
          <w:sz w:val="28"/>
          <w:szCs w:val="28"/>
        </w:rPr>
        <w:t xml:space="preserve">подать одну Заявку, за исключением случая, предусмотренного </w:t>
      </w:r>
      <w:hyperlink w:anchor="P158">
        <w:r w:rsidRPr="00C45EC6">
          <w:rPr>
            <w:rFonts w:ascii="Times New Roman" w:hAnsi="Times New Roman" w:cs="Times New Roman"/>
            <w:color w:val="000000" w:themeColor="text1"/>
            <w:sz w:val="28"/>
            <w:szCs w:val="28"/>
          </w:rPr>
          <w:t>абзацем четвертым подпункта 2</w:t>
        </w:r>
      </w:hyperlink>
      <w:r w:rsidRPr="00C45EC6">
        <w:rPr>
          <w:rFonts w:ascii="Times New Roman" w:hAnsi="Times New Roman" w:cs="Times New Roman"/>
          <w:color w:val="000000" w:themeColor="text1"/>
          <w:sz w:val="28"/>
          <w:szCs w:val="28"/>
        </w:rPr>
        <w:t xml:space="preserve"> настоящего пункта;</w:t>
      </w:r>
    </w:p>
    <w:p w:rsidR="00A965CD" w:rsidRPr="00C45EC6" w:rsidRDefault="00A965CD" w:rsidP="00C45EC6">
      <w:pPr>
        <w:pStyle w:val="ConsPlusNormal"/>
        <w:ind w:firstLine="709"/>
        <w:contextualSpacing/>
        <w:jc w:val="both"/>
        <w:rPr>
          <w:rFonts w:ascii="Times New Roman" w:hAnsi="Times New Roman" w:cs="Times New Roman"/>
          <w:color w:val="000000" w:themeColor="text1"/>
          <w:sz w:val="28"/>
          <w:szCs w:val="28"/>
        </w:rPr>
      </w:pPr>
      <w:r w:rsidRPr="00C45EC6">
        <w:rPr>
          <w:rFonts w:ascii="Times New Roman" w:hAnsi="Times New Roman" w:cs="Times New Roman"/>
          <w:color w:val="000000" w:themeColor="text1"/>
          <w:sz w:val="28"/>
          <w:szCs w:val="28"/>
        </w:rPr>
        <w:t xml:space="preserve">2) отозвать Заявку путем направления в </w:t>
      </w:r>
      <w:r w:rsidR="0005575C" w:rsidRPr="00C45EC6">
        <w:rPr>
          <w:rFonts w:ascii="Times New Roman" w:hAnsi="Times New Roman" w:cs="Times New Roman"/>
          <w:color w:val="000000" w:themeColor="text1"/>
          <w:sz w:val="28"/>
          <w:szCs w:val="28"/>
        </w:rPr>
        <w:t>Управление</w:t>
      </w:r>
      <w:r w:rsidRPr="00C45EC6">
        <w:rPr>
          <w:rFonts w:ascii="Times New Roman" w:hAnsi="Times New Roman" w:cs="Times New Roman"/>
          <w:color w:val="000000" w:themeColor="text1"/>
          <w:sz w:val="28"/>
          <w:szCs w:val="28"/>
        </w:rPr>
        <w:t xml:space="preserve"> соответствующего заявления.</w:t>
      </w:r>
    </w:p>
    <w:p w:rsidR="00A965CD" w:rsidRPr="00C45EC6" w:rsidRDefault="00A965CD" w:rsidP="00C45EC6">
      <w:pPr>
        <w:pStyle w:val="ConsPlusNormal"/>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В день регистрации </w:t>
      </w:r>
      <w:r w:rsidR="0005575C" w:rsidRPr="00C45EC6">
        <w:rPr>
          <w:rFonts w:ascii="Times New Roman" w:hAnsi="Times New Roman" w:cs="Times New Roman"/>
          <w:sz w:val="28"/>
          <w:szCs w:val="28"/>
        </w:rPr>
        <w:t>Управлением</w:t>
      </w:r>
      <w:r w:rsidRPr="00C45EC6">
        <w:rPr>
          <w:rFonts w:ascii="Times New Roman" w:hAnsi="Times New Roman" w:cs="Times New Roman"/>
          <w:sz w:val="28"/>
          <w:szCs w:val="28"/>
        </w:rPr>
        <w:t xml:space="preserve"> заявления об отзыве Заявки данная Заявка признается </w:t>
      </w:r>
      <w:r w:rsidR="0005575C" w:rsidRPr="00C45EC6">
        <w:rPr>
          <w:rFonts w:ascii="Times New Roman" w:hAnsi="Times New Roman" w:cs="Times New Roman"/>
          <w:sz w:val="28"/>
          <w:szCs w:val="28"/>
        </w:rPr>
        <w:t>Управлением</w:t>
      </w:r>
      <w:r w:rsidRPr="00C45EC6">
        <w:rPr>
          <w:rFonts w:ascii="Times New Roman" w:hAnsi="Times New Roman" w:cs="Times New Roman"/>
          <w:sz w:val="28"/>
          <w:szCs w:val="28"/>
        </w:rPr>
        <w:t xml:space="preserve"> отозванной </w:t>
      </w:r>
      <w:r w:rsidR="007D30F8">
        <w:rPr>
          <w:rFonts w:ascii="Times New Roman" w:hAnsi="Times New Roman" w:cs="Times New Roman"/>
          <w:sz w:val="28"/>
          <w:szCs w:val="28"/>
        </w:rPr>
        <w:t>Участником</w:t>
      </w:r>
      <w:r w:rsidRPr="00C45EC6">
        <w:rPr>
          <w:rFonts w:ascii="Times New Roman" w:hAnsi="Times New Roman" w:cs="Times New Roman"/>
          <w:sz w:val="28"/>
          <w:szCs w:val="28"/>
        </w:rPr>
        <w:t xml:space="preserve"> и не подлежит рассмотрению </w:t>
      </w:r>
      <w:r w:rsidR="0005575C" w:rsidRPr="00C45EC6">
        <w:rPr>
          <w:rFonts w:ascii="Times New Roman" w:hAnsi="Times New Roman" w:cs="Times New Roman"/>
          <w:sz w:val="28"/>
          <w:szCs w:val="28"/>
        </w:rPr>
        <w:t>Управлением</w:t>
      </w:r>
      <w:r w:rsidRPr="00C45EC6">
        <w:rPr>
          <w:rFonts w:ascii="Times New Roman" w:hAnsi="Times New Roman" w:cs="Times New Roman"/>
          <w:sz w:val="28"/>
          <w:szCs w:val="28"/>
        </w:rPr>
        <w:t>.</w:t>
      </w:r>
      <w:r w:rsidR="00192814" w:rsidRPr="00C45EC6">
        <w:rPr>
          <w:rFonts w:ascii="Times New Roman" w:hAnsi="Times New Roman" w:cs="Times New Roman"/>
          <w:sz w:val="28"/>
          <w:szCs w:val="28"/>
        </w:rPr>
        <w:t xml:space="preserve"> </w:t>
      </w:r>
      <w:r w:rsidRPr="00C45EC6">
        <w:rPr>
          <w:rFonts w:ascii="Times New Roman" w:hAnsi="Times New Roman" w:cs="Times New Roman"/>
          <w:sz w:val="28"/>
          <w:szCs w:val="28"/>
        </w:rPr>
        <w:t xml:space="preserve">Возврат отозванной Заявки и прилагаемых к ней документов осуществляется </w:t>
      </w:r>
      <w:r w:rsidR="0005575C" w:rsidRPr="00C45EC6">
        <w:rPr>
          <w:rFonts w:ascii="Times New Roman" w:hAnsi="Times New Roman" w:cs="Times New Roman"/>
          <w:sz w:val="28"/>
          <w:szCs w:val="28"/>
        </w:rPr>
        <w:t>Управлением</w:t>
      </w:r>
      <w:r w:rsidRPr="00C45EC6">
        <w:rPr>
          <w:rFonts w:ascii="Times New Roman" w:hAnsi="Times New Roman" w:cs="Times New Roman"/>
          <w:sz w:val="28"/>
          <w:szCs w:val="28"/>
        </w:rPr>
        <w:t xml:space="preserve"> не позднее 5 рабочих дней со дня поступления заявления о ее отзыве.</w:t>
      </w:r>
      <w:bookmarkStart w:id="8" w:name="P158"/>
      <w:bookmarkEnd w:id="8"/>
      <w:r w:rsidR="00192814" w:rsidRPr="00C45EC6">
        <w:rPr>
          <w:rFonts w:ascii="Times New Roman" w:hAnsi="Times New Roman" w:cs="Times New Roman"/>
          <w:sz w:val="28"/>
          <w:szCs w:val="28"/>
        </w:rPr>
        <w:t xml:space="preserve"> </w:t>
      </w:r>
      <w:r w:rsidRPr="00C45EC6">
        <w:rPr>
          <w:rFonts w:ascii="Times New Roman" w:hAnsi="Times New Roman" w:cs="Times New Roman"/>
          <w:sz w:val="28"/>
          <w:szCs w:val="28"/>
        </w:rPr>
        <w:t xml:space="preserve">Отзыв Заявки не препятствует повторной подаче </w:t>
      </w:r>
      <w:r w:rsidR="007D30F8">
        <w:rPr>
          <w:rFonts w:ascii="Times New Roman" w:hAnsi="Times New Roman" w:cs="Times New Roman"/>
          <w:sz w:val="28"/>
          <w:szCs w:val="28"/>
        </w:rPr>
        <w:t>Участником</w:t>
      </w:r>
      <w:r w:rsidRPr="00C45EC6">
        <w:rPr>
          <w:rFonts w:ascii="Times New Roman" w:hAnsi="Times New Roman" w:cs="Times New Roman"/>
          <w:sz w:val="28"/>
          <w:szCs w:val="28"/>
        </w:rPr>
        <w:t xml:space="preserve"> Заявки, но не позднее сроков проведения </w:t>
      </w:r>
      <w:r w:rsidR="007D30F8">
        <w:rPr>
          <w:rFonts w:ascii="Times New Roman" w:hAnsi="Times New Roman" w:cs="Times New Roman"/>
          <w:sz w:val="28"/>
          <w:szCs w:val="28"/>
        </w:rPr>
        <w:t>О</w:t>
      </w:r>
      <w:r w:rsidRPr="00C45EC6">
        <w:rPr>
          <w:rFonts w:ascii="Times New Roman" w:hAnsi="Times New Roman" w:cs="Times New Roman"/>
          <w:sz w:val="28"/>
          <w:szCs w:val="28"/>
        </w:rPr>
        <w:t xml:space="preserve">тбора </w:t>
      </w:r>
      <w:r w:rsidR="007D30F8">
        <w:rPr>
          <w:rFonts w:ascii="Times New Roman" w:hAnsi="Times New Roman" w:cs="Times New Roman"/>
          <w:sz w:val="28"/>
          <w:szCs w:val="28"/>
        </w:rPr>
        <w:t>Участников</w:t>
      </w:r>
      <w:r w:rsidRPr="00C45EC6">
        <w:rPr>
          <w:rFonts w:ascii="Times New Roman" w:hAnsi="Times New Roman" w:cs="Times New Roman"/>
          <w:sz w:val="28"/>
          <w:szCs w:val="28"/>
        </w:rPr>
        <w:t xml:space="preserve">, предусмотренных в объявлении о проведении </w:t>
      </w:r>
      <w:r w:rsidR="007D30F8">
        <w:rPr>
          <w:rFonts w:ascii="Times New Roman" w:hAnsi="Times New Roman" w:cs="Times New Roman"/>
          <w:sz w:val="28"/>
          <w:szCs w:val="28"/>
        </w:rPr>
        <w:t>О</w:t>
      </w:r>
      <w:r w:rsidRPr="00C45EC6">
        <w:rPr>
          <w:rFonts w:ascii="Times New Roman" w:hAnsi="Times New Roman" w:cs="Times New Roman"/>
          <w:sz w:val="28"/>
          <w:szCs w:val="28"/>
        </w:rPr>
        <w:t xml:space="preserve">тбора </w:t>
      </w:r>
      <w:r w:rsidR="007D30F8">
        <w:rPr>
          <w:rFonts w:ascii="Times New Roman" w:hAnsi="Times New Roman" w:cs="Times New Roman"/>
          <w:sz w:val="28"/>
          <w:szCs w:val="28"/>
        </w:rPr>
        <w:t>Участников</w:t>
      </w:r>
      <w:r w:rsidRPr="00C45EC6">
        <w:rPr>
          <w:rFonts w:ascii="Times New Roman" w:hAnsi="Times New Roman" w:cs="Times New Roman"/>
          <w:sz w:val="28"/>
          <w:szCs w:val="28"/>
        </w:rPr>
        <w:t>;</w:t>
      </w:r>
    </w:p>
    <w:p w:rsidR="00A965CD" w:rsidRPr="00C45EC6" w:rsidRDefault="00A965CD" w:rsidP="008A1A80">
      <w:pPr>
        <w:pStyle w:val="ConsPlusNormal"/>
        <w:spacing w:line="228" w:lineRule="auto"/>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3) внести изменения в Заявку путем направления в </w:t>
      </w:r>
      <w:r w:rsidR="0005575C" w:rsidRPr="00C45EC6">
        <w:rPr>
          <w:rFonts w:ascii="Times New Roman" w:hAnsi="Times New Roman" w:cs="Times New Roman"/>
          <w:sz w:val="28"/>
          <w:szCs w:val="28"/>
        </w:rPr>
        <w:t xml:space="preserve">Управление </w:t>
      </w:r>
      <w:r w:rsidRPr="00C45EC6">
        <w:rPr>
          <w:rFonts w:ascii="Times New Roman" w:hAnsi="Times New Roman" w:cs="Times New Roman"/>
          <w:sz w:val="28"/>
          <w:szCs w:val="28"/>
        </w:rPr>
        <w:t>соответствующего заявления.</w:t>
      </w:r>
    </w:p>
    <w:p w:rsidR="00F65144" w:rsidRPr="00C45EC6" w:rsidRDefault="00A965CD" w:rsidP="008A1A80">
      <w:pPr>
        <w:pStyle w:val="ConsPlusNormal"/>
        <w:spacing w:line="228" w:lineRule="auto"/>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Изменения в Заявку вносятся </w:t>
      </w:r>
      <w:r w:rsidR="0005575C" w:rsidRPr="00C45EC6">
        <w:rPr>
          <w:rFonts w:ascii="Times New Roman" w:hAnsi="Times New Roman" w:cs="Times New Roman"/>
          <w:sz w:val="28"/>
          <w:szCs w:val="28"/>
        </w:rPr>
        <w:t xml:space="preserve">Управлением </w:t>
      </w:r>
      <w:r w:rsidRPr="00C45EC6">
        <w:rPr>
          <w:rFonts w:ascii="Times New Roman" w:hAnsi="Times New Roman" w:cs="Times New Roman"/>
          <w:sz w:val="28"/>
          <w:szCs w:val="28"/>
        </w:rPr>
        <w:t xml:space="preserve">путем приобщения заявления </w:t>
      </w:r>
      <w:r w:rsidR="007D30F8">
        <w:rPr>
          <w:rFonts w:ascii="Times New Roman" w:hAnsi="Times New Roman" w:cs="Times New Roman"/>
          <w:sz w:val="28"/>
          <w:szCs w:val="28"/>
        </w:rPr>
        <w:t>Участника</w:t>
      </w:r>
      <w:r w:rsidRPr="00C45EC6">
        <w:rPr>
          <w:rFonts w:ascii="Times New Roman" w:hAnsi="Times New Roman" w:cs="Times New Roman"/>
          <w:sz w:val="28"/>
          <w:szCs w:val="28"/>
        </w:rPr>
        <w:t xml:space="preserve"> к поданной Заявке в срок не позднее 2 рабочих дней с момента поступления такого заявления в </w:t>
      </w:r>
      <w:r w:rsidR="0005575C" w:rsidRPr="00C45EC6">
        <w:rPr>
          <w:rFonts w:ascii="Times New Roman" w:hAnsi="Times New Roman" w:cs="Times New Roman"/>
          <w:sz w:val="28"/>
          <w:szCs w:val="28"/>
        </w:rPr>
        <w:t>Управление.</w:t>
      </w:r>
      <w:r w:rsidR="00192814" w:rsidRPr="00C45EC6">
        <w:rPr>
          <w:rFonts w:ascii="Times New Roman" w:hAnsi="Times New Roman" w:cs="Times New Roman"/>
          <w:sz w:val="28"/>
          <w:szCs w:val="28"/>
        </w:rPr>
        <w:t xml:space="preserve"> </w:t>
      </w:r>
    </w:p>
    <w:p w:rsidR="00A965CD" w:rsidRPr="00C45EC6" w:rsidRDefault="00A965CD" w:rsidP="008A1A80">
      <w:pPr>
        <w:pStyle w:val="ConsPlusNormal"/>
        <w:spacing w:line="228" w:lineRule="auto"/>
        <w:ind w:firstLine="709"/>
        <w:contextualSpacing/>
        <w:jc w:val="both"/>
        <w:rPr>
          <w:rFonts w:ascii="Times New Roman" w:hAnsi="Times New Roman" w:cs="Times New Roman"/>
          <w:sz w:val="28"/>
          <w:szCs w:val="28"/>
        </w:rPr>
      </w:pPr>
      <w:r w:rsidRPr="00C45EC6">
        <w:rPr>
          <w:rFonts w:ascii="Times New Roman" w:hAnsi="Times New Roman" w:cs="Times New Roman"/>
          <w:sz w:val="28"/>
          <w:szCs w:val="28"/>
        </w:rPr>
        <w:t xml:space="preserve">С момента внесения изменений </w:t>
      </w:r>
      <w:r w:rsidR="0005575C" w:rsidRPr="00C45EC6">
        <w:rPr>
          <w:rFonts w:ascii="Times New Roman" w:hAnsi="Times New Roman" w:cs="Times New Roman"/>
          <w:sz w:val="28"/>
          <w:szCs w:val="28"/>
        </w:rPr>
        <w:t>Управлением</w:t>
      </w:r>
      <w:r w:rsidRPr="00C45EC6">
        <w:rPr>
          <w:rFonts w:ascii="Times New Roman" w:hAnsi="Times New Roman" w:cs="Times New Roman"/>
          <w:sz w:val="28"/>
          <w:szCs w:val="28"/>
        </w:rPr>
        <w:t xml:space="preserve"> в Заявку она признается измененной </w:t>
      </w:r>
      <w:r w:rsidR="007D30F8">
        <w:rPr>
          <w:rFonts w:ascii="Times New Roman" w:hAnsi="Times New Roman" w:cs="Times New Roman"/>
          <w:sz w:val="28"/>
          <w:szCs w:val="28"/>
        </w:rPr>
        <w:t>Участником</w:t>
      </w:r>
      <w:r w:rsidRPr="00C45EC6">
        <w:rPr>
          <w:rFonts w:ascii="Times New Roman" w:hAnsi="Times New Roman" w:cs="Times New Roman"/>
          <w:sz w:val="28"/>
          <w:szCs w:val="28"/>
        </w:rPr>
        <w:t xml:space="preserve"> и подлежит рассмотрению </w:t>
      </w:r>
      <w:r w:rsidR="0005575C" w:rsidRPr="00C45EC6">
        <w:rPr>
          <w:rFonts w:ascii="Times New Roman" w:hAnsi="Times New Roman" w:cs="Times New Roman"/>
          <w:sz w:val="28"/>
          <w:szCs w:val="28"/>
        </w:rPr>
        <w:t>Управлением</w:t>
      </w:r>
      <w:r w:rsidRPr="00C45EC6">
        <w:rPr>
          <w:rFonts w:ascii="Times New Roman" w:hAnsi="Times New Roman" w:cs="Times New Roman"/>
          <w:sz w:val="28"/>
          <w:szCs w:val="28"/>
        </w:rPr>
        <w:t xml:space="preserve"> в соответствии с настоящим Порядком.</w:t>
      </w:r>
    </w:p>
    <w:p w:rsidR="00A965CD" w:rsidRPr="00232124" w:rsidRDefault="00A965CD" w:rsidP="008A1A80">
      <w:pPr>
        <w:pStyle w:val="ConsPlusNormal"/>
        <w:spacing w:line="228"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15. </w:t>
      </w:r>
      <w:r w:rsidR="0005575C" w:rsidRPr="00232124">
        <w:rPr>
          <w:rFonts w:ascii="Times New Roman" w:hAnsi="Times New Roman" w:cs="Times New Roman"/>
          <w:sz w:val="28"/>
          <w:szCs w:val="28"/>
        </w:rPr>
        <w:t>Управление</w:t>
      </w:r>
      <w:r w:rsidRPr="00232124">
        <w:rPr>
          <w:rFonts w:ascii="Times New Roman" w:hAnsi="Times New Roman" w:cs="Times New Roman"/>
          <w:sz w:val="28"/>
          <w:szCs w:val="28"/>
        </w:rPr>
        <w:t xml:space="preserve"> в срок не позднее 5 рабочих дней со дня окончания приема Заявок самостоятельно запрашивает и получает на 1-е число месяца</w:t>
      </w:r>
      <w:r w:rsidR="0058437A" w:rsidRPr="00232124">
        <w:rPr>
          <w:rFonts w:ascii="Times New Roman" w:hAnsi="Times New Roman" w:cs="Times New Roman"/>
          <w:sz w:val="28"/>
          <w:szCs w:val="28"/>
        </w:rPr>
        <w:t xml:space="preserve"> (либо получает сведения в электронном виде с помощью использования электронных сервисов)</w:t>
      </w:r>
      <w:r w:rsidRPr="00232124">
        <w:rPr>
          <w:rFonts w:ascii="Times New Roman" w:hAnsi="Times New Roman" w:cs="Times New Roman"/>
          <w:sz w:val="28"/>
          <w:szCs w:val="28"/>
        </w:rPr>
        <w:t xml:space="preserve">, предшествующего месяцу подачи Заявки на участие в </w:t>
      </w:r>
      <w:r w:rsidR="007D30F8">
        <w:rPr>
          <w:rFonts w:ascii="Times New Roman" w:hAnsi="Times New Roman" w:cs="Times New Roman"/>
          <w:sz w:val="28"/>
          <w:szCs w:val="28"/>
        </w:rPr>
        <w:t>О</w:t>
      </w:r>
      <w:r w:rsidRPr="00232124">
        <w:rPr>
          <w:rFonts w:ascii="Times New Roman" w:hAnsi="Times New Roman" w:cs="Times New Roman"/>
          <w:sz w:val="28"/>
          <w:szCs w:val="28"/>
        </w:rPr>
        <w:t xml:space="preserve">тборе </w:t>
      </w:r>
      <w:r w:rsidR="007D30F8">
        <w:rPr>
          <w:rFonts w:ascii="Times New Roman" w:hAnsi="Times New Roman" w:cs="Times New Roman"/>
          <w:sz w:val="28"/>
          <w:szCs w:val="28"/>
        </w:rPr>
        <w:t>Участников</w:t>
      </w:r>
      <w:r w:rsidRPr="00232124">
        <w:rPr>
          <w:rFonts w:ascii="Times New Roman" w:hAnsi="Times New Roman" w:cs="Times New Roman"/>
          <w:sz w:val="28"/>
          <w:szCs w:val="28"/>
        </w:rPr>
        <w:t xml:space="preserve">, в отношении </w:t>
      </w:r>
      <w:r w:rsidR="007D30F8">
        <w:rPr>
          <w:rFonts w:ascii="Times New Roman" w:hAnsi="Times New Roman" w:cs="Times New Roman"/>
          <w:sz w:val="28"/>
          <w:szCs w:val="28"/>
        </w:rPr>
        <w:t>Участника</w:t>
      </w:r>
      <w:r w:rsidRPr="00232124">
        <w:rPr>
          <w:rFonts w:ascii="Times New Roman" w:hAnsi="Times New Roman" w:cs="Times New Roman"/>
          <w:sz w:val="28"/>
          <w:szCs w:val="28"/>
        </w:rPr>
        <w:t>:</w:t>
      </w:r>
    </w:p>
    <w:p w:rsidR="00A965CD" w:rsidRPr="00232124" w:rsidRDefault="00A965CD" w:rsidP="008A1A80">
      <w:pPr>
        <w:pStyle w:val="ConsPlusNormal"/>
        <w:spacing w:line="228"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1) сведения из Единого государственного реестра юридических лиц или Единого государственного реестра индивидуальных предпринимателей;</w:t>
      </w:r>
    </w:p>
    <w:p w:rsidR="00A965CD" w:rsidRPr="00232124" w:rsidRDefault="00A965CD" w:rsidP="008A1A80">
      <w:pPr>
        <w:pStyle w:val="ConsPlusNormal"/>
        <w:spacing w:line="228"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2) </w:t>
      </w:r>
      <w:r w:rsidRPr="001434B6">
        <w:rPr>
          <w:rFonts w:ascii="Times New Roman" w:hAnsi="Times New Roman" w:cs="Times New Roman"/>
          <w:sz w:val="28"/>
          <w:szCs w:val="28"/>
        </w:rPr>
        <w:t xml:space="preserve">сведения </w:t>
      </w:r>
      <w:r w:rsidR="001434B6" w:rsidRPr="001434B6">
        <w:rPr>
          <w:rFonts w:ascii="Times New Roman" w:hAnsi="Times New Roman" w:cs="Times New Roman"/>
          <w:color w:val="000000" w:themeColor="text1"/>
          <w:sz w:val="28"/>
          <w:szCs w:val="28"/>
        </w:rPr>
        <w:t>об отсутствии на едином налоговом счете или не превышени</w:t>
      </w:r>
      <w:r w:rsidR="007D30F8">
        <w:rPr>
          <w:rFonts w:ascii="Times New Roman" w:hAnsi="Times New Roman" w:cs="Times New Roman"/>
          <w:color w:val="000000" w:themeColor="text1"/>
          <w:sz w:val="28"/>
          <w:szCs w:val="28"/>
        </w:rPr>
        <w:t>и</w:t>
      </w:r>
      <w:r w:rsidR="001434B6" w:rsidRPr="001434B6">
        <w:rPr>
          <w:rFonts w:ascii="Times New Roman" w:hAnsi="Times New Roman" w:cs="Times New Roman"/>
          <w:color w:val="000000" w:themeColor="text1"/>
          <w:sz w:val="28"/>
          <w:szCs w:val="28"/>
        </w:rPr>
        <w:t xml:space="preserve"> размер</w:t>
      </w:r>
      <w:r w:rsidR="007D30F8">
        <w:rPr>
          <w:rFonts w:ascii="Times New Roman" w:hAnsi="Times New Roman" w:cs="Times New Roman"/>
          <w:color w:val="000000" w:themeColor="text1"/>
          <w:sz w:val="28"/>
          <w:szCs w:val="28"/>
        </w:rPr>
        <w:t>а</w:t>
      </w:r>
      <w:r w:rsidR="001434B6" w:rsidRPr="001434B6">
        <w:rPr>
          <w:rFonts w:ascii="Times New Roman" w:hAnsi="Times New Roman" w:cs="Times New Roman"/>
          <w:color w:val="000000" w:themeColor="text1"/>
          <w:sz w:val="28"/>
          <w:szCs w:val="28"/>
        </w:rPr>
        <w:t>, определенн</w:t>
      </w:r>
      <w:r w:rsidR="007D30F8">
        <w:rPr>
          <w:rFonts w:ascii="Times New Roman" w:hAnsi="Times New Roman" w:cs="Times New Roman"/>
          <w:color w:val="000000" w:themeColor="text1"/>
          <w:sz w:val="28"/>
          <w:szCs w:val="28"/>
        </w:rPr>
        <w:t>ого</w:t>
      </w:r>
      <w:r w:rsidR="001434B6" w:rsidRPr="00232124">
        <w:rPr>
          <w:rFonts w:ascii="Times New Roman" w:hAnsi="Times New Roman" w:cs="Times New Roman"/>
          <w:color w:val="000000" w:themeColor="text1"/>
          <w:sz w:val="28"/>
          <w:szCs w:val="28"/>
        </w:rPr>
        <w:t xml:space="preserve"> </w:t>
      </w:r>
      <w:hyperlink r:id="rId18">
        <w:r w:rsidR="001434B6" w:rsidRPr="00232124">
          <w:rPr>
            <w:rFonts w:ascii="Times New Roman" w:hAnsi="Times New Roman" w:cs="Times New Roman"/>
            <w:color w:val="000000" w:themeColor="text1"/>
            <w:sz w:val="28"/>
            <w:szCs w:val="28"/>
          </w:rPr>
          <w:t>пунктом 3 статьи 47</w:t>
        </w:r>
      </w:hyperlink>
      <w:r w:rsidR="001434B6" w:rsidRPr="00232124">
        <w:rPr>
          <w:rFonts w:ascii="Times New Roman" w:hAnsi="Times New Roman" w:cs="Times New Roman"/>
          <w:color w:val="000000" w:themeColor="text1"/>
          <w:sz w:val="28"/>
          <w:szCs w:val="28"/>
        </w:rPr>
        <w:t xml:space="preserve"> Налогового кодекса Российской Федерации, задолженност</w:t>
      </w:r>
      <w:r w:rsidR="007D30F8">
        <w:rPr>
          <w:rFonts w:ascii="Times New Roman" w:hAnsi="Times New Roman" w:cs="Times New Roman"/>
          <w:color w:val="000000" w:themeColor="text1"/>
          <w:sz w:val="28"/>
          <w:szCs w:val="28"/>
        </w:rPr>
        <w:t>и</w:t>
      </w:r>
      <w:r w:rsidR="001434B6" w:rsidRPr="00232124">
        <w:rPr>
          <w:rFonts w:ascii="Times New Roman" w:hAnsi="Times New Roman" w:cs="Times New Roman"/>
          <w:color w:val="000000" w:themeColor="text1"/>
          <w:sz w:val="28"/>
          <w:szCs w:val="28"/>
        </w:rPr>
        <w:t xml:space="preserve"> по уплате налогов, сборов и страховых взносов в бюджеты бюджетной системы Российской Федерации</w:t>
      </w:r>
      <w:r w:rsidRPr="00232124">
        <w:rPr>
          <w:rFonts w:ascii="Times New Roman" w:hAnsi="Times New Roman" w:cs="Times New Roman"/>
          <w:sz w:val="28"/>
          <w:szCs w:val="28"/>
        </w:rPr>
        <w:t>;</w:t>
      </w:r>
    </w:p>
    <w:p w:rsidR="00A965CD" w:rsidRPr="00232124" w:rsidRDefault="00A965CD" w:rsidP="008A1A80">
      <w:pPr>
        <w:pStyle w:val="ConsPlusNormal"/>
        <w:spacing w:line="228"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3) </w:t>
      </w:r>
      <w:r w:rsidRPr="00022966">
        <w:rPr>
          <w:rFonts w:ascii="Times New Roman" w:hAnsi="Times New Roman" w:cs="Times New Roman"/>
          <w:sz w:val="28"/>
          <w:szCs w:val="28"/>
        </w:rPr>
        <w:t xml:space="preserve">сведения </w:t>
      </w:r>
      <w:r w:rsidR="00022966">
        <w:rPr>
          <w:rFonts w:ascii="Times New Roman" w:hAnsi="Times New Roman" w:cs="Times New Roman"/>
          <w:sz w:val="28"/>
          <w:szCs w:val="28"/>
        </w:rPr>
        <w:t>об отсутствии в</w:t>
      </w:r>
      <w:r w:rsidRPr="00022966">
        <w:rPr>
          <w:rFonts w:ascii="Times New Roman" w:hAnsi="Times New Roman" w:cs="Times New Roman"/>
          <w:sz w:val="28"/>
          <w:szCs w:val="28"/>
        </w:rPr>
        <w:t xml:space="preserve"> реестр</w:t>
      </w:r>
      <w:r w:rsidR="00022966">
        <w:rPr>
          <w:rFonts w:ascii="Times New Roman" w:hAnsi="Times New Roman" w:cs="Times New Roman"/>
          <w:sz w:val="28"/>
          <w:szCs w:val="28"/>
        </w:rPr>
        <w:t>е</w:t>
      </w:r>
      <w:r w:rsidRPr="00022966">
        <w:rPr>
          <w:rFonts w:ascii="Times New Roman" w:hAnsi="Times New Roman" w:cs="Times New Roman"/>
          <w:sz w:val="28"/>
          <w:szCs w:val="28"/>
        </w:rPr>
        <w:t xml:space="preserve"> дисквалифицированных лиц </w:t>
      </w:r>
      <w:r w:rsidR="00022966">
        <w:rPr>
          <w:rFonts w:ascii="Times New Roman" w:hAnsi="Times New Roman" w:cs="Times New Roman"/>
          <w:sz w:val="28"/>
          <w:szCs w:val="28"/>
        </w:rPr>
        <w:t xml:space="preserve">сведений </w:t>
      </w:r>
      <w:r w:rsidRPr="00022966">
        <w:rPr>
          <w:rFonts w:ascii="Times New Roman" w:hAnsi="Times New Roman" w:cs="Times New Roman"/>
          <w:sz w:val="28"/>
          <w:szCs w:val="28"/>
        </w:rPr>
        <w:t xml:space="preserve">о дисквалифицированном </w:t>
      </w:r>
      <w:r w:rsidRPr="00B321B0">
        <w:rPr>
          <w:rFonts w:ascii="Times New Roman" w:hAnsi="Times New Roman" w:cs="Times New Roman"/>
          <w:sz w:val="28"/>
          <w:szCs w:val="28"/>
        </w:rPr>
        <w:t>руководителе</w:t>
      </w:r>
      <w:r w:rsidR="00022966" w:rsidRPr="00B321B0">
        <w:rPr>
          <w:rFonts w:ascii="Times New Roman" w:hAnsi="Times New Roman" w:cs="Times New Roman"/>
          <w:sz w:val="28"/>
          <w:szCs w:val="28"/>
        </w:rPr>
        <w:t>,</w:t>
      </w:r>
      <w:r w:rsidR="00022966" w:rsidRPr="00B321B0">
        <w:rPr>
          <w:rFonts w:ascii="Times New Roman" w:hAnsi="Times New Roman" w:cs="Times New Roman"/>
          <w:color w:val="000000" w:themeColor="text1"/>
          <w:sz w:val="28"/>
          <w:szCs w:val="28"/>
        </w:rPr>
        <w:t xml:space="preserve"> членах коллегиального исполнительного органа, лице, исполняющем функции единоличного исполнительного органа, или главном бухгалтере (при наличии)</w:t>
      </w:r>
      <w:r w:rsidRPr="00B321B0">
        <w:rPr>
          <w:rFonts w:ascii="Times New Roman" w:hAnsi="Times New Roman" w:cs="Times New Roman"/>
          <w:sz w:val="28"/>
          <w:szCs w:val="28"/>
        </w:rPr>
        <w:t xml:space="preserve"> Получателя, являющегося юридическим лицом,</w:t>
      </w:r>
      <w:r w:rsidRPr="00232124">
        <w:rPr>
          <w:rFonts w:ascii="Times New Roman" w:hAnsi="Times New Roman" w:cs="Times New Roman"/>
          <w:sz w:val="28"/>
          <w:szCs w:val="28"/>
        </w:rPr>
        <w:t xml:space="preserve"> или об индивидуальном предпринимателе, являющемся Получателем;</w:t>
      </w:r>
    </w:p>
    <w:p w:rsidR="00A965CD" w:rsidRPr="00232124" w:rsidRDefault="00A965CD" w:rsidP="008A1A80">
      <w:pPr>
        <w:pStyle w:val="ConsPlusNormal"/>
        <w:spacing w:line="228"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4) сведения о наличии у Получателя лицензии на право ведения </w:t>
      </w:r>
      <w:r w:rsidRPr="00232124">
        <w:rPr>
          <w:rFonts w:ascii="Times New Roman" w:hAnsi="Times New Roman" w:cs="Times New Roman"/>
          <w:sz w:val="28"/>
          <w:szCs w:val="28"/>
        </w:rPr>
        <w:lastRenderedPageBreak/>
        <w:t>образовательной деятельности с приложениями;</w:t>
      </w:r>
    </w:p>
    <w:p w:rsidR="00192814" w:rsidRPr="00232124" w:rsidRDefault="00A965CD" w:rsidP="008A1A80">
      <w:pPr>
        <w:pStyle w:val="ConsPlusNormal"/>
        <w:spacing w:line="228"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5) сведения о наличии свидетельства о государственной аккредитации образовательной деятельности</w:t>
      </w:r>
      <w:r w:rsidR="00192814" w:rsidRPr="00232124">
        <w:rPr>
          <w:rFonts w:ascii="Times New Roman" w:hAnsi="Times New Roman" w:cs="Times New Roman"/>
          <w:sz w:val="28"/>
          <w:szCs w:val="28"/>
        </w:rPr>
        <w:t>;</w:t>
      </w:r>
    </w:p>
    <w:p w:rsidR="00192814" w:rsidRDefault="00192814" w:rsidP="008A1A80">
      <w:pPr>
        <w:pStyle w:val="ConsPlusNormal"/>
        <w:spacing w:line="228" w:lineRule="auto"/>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6)</w:t>
      </w:r>
      <w:r w:rsidRPr="00232124">
        <w:rPr>
          <w:rFonts w:ascii="Times New Roman" w:hAnsi="Times New Roman" w:cs="Times New Roman"/>
          <w:color w:val="000000" w:themeColor="text1"/>
          <w:sz w:val="28"/>
          <w:szCs w:val="28"/>
        </w:rPr>
        <w:t xml:space="preserve"> сведения, подтверждающие, что </w:t>
      </w:r>
      <w:r w:rsidR="00197B2B" w:rsidRPr="00867A26">
        <w:rPr>
          <w:rFonts w:ascii="Times New Roman" w:hAnsi="Times New Roman" w:cs="Times New Roman"/>
          <w:color w:val="000000" w:themeColor="text1"/>
          <w:sz w:val="28"/>
          <w:szCs w:val="28"/>
        </w:rPr>
        <w:t xml:space="preserve">Участник </w:t>
      </w:r>
      <w:r w:rsidR="00867A26">
        <w:rPr>
          <w:rFonts w:ascii="Times New Roman" w:hAnsi="Times New Roman" w:cs="Times New Roman"/>
          <w:color w:val="000000" w:themeColor="text1"/>
          <w:sz w:val="28"/>
          <w:szCs w:val="28"/>
        </w:rPr>
        <w:t>О</w:t>
      </w:r>
      <w:r w:rsidR="00197B2B" w:rsidRPr="00867A26">
        <w:rPr>
          <w:rFonts w:ascii="Times New Roman" w:hAnsi="Times New Roman" w:cs="Times New Roman"/>
          <w:color w:val="000000" w:themeColor="text1"/>
          <w:sz w:val="28"/>
          <w:szCs w:val="28"/>
        </w:rPr>
        <w:t>тбора,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r w:rsidRPr="00867A26">
        <w:rPr>
          <w:rFonts w:ascii="Times New Roman" w:hAnsi="Times New Roman" w:cs="Times New Roman"/>
          <w:color w:val="000000" w:themeColor="text1"/>
          <w:sz w:val="28"/>
          <w:szCs w:val="28"/>
        </w:rPr>
        <w:t>;</w:t>
      </w:r>
    </w:p>
    <w:p w:rsidR="00F45F24" w:rsidRPr="00F45F24" w:rsidRDefault="00F45F24" w:rsidP="008A1A80">
      <w:pPr>
        <w:pStyle w:val="ConsPlusNormal"/>
        <w:spacing w:line="228" w:lineRule="auto"/>
        <w:ind w:firstLine="709"/>
        <w:contextualSpacing/>
        <w:jc w:val="both"/>
        <w:rPr>
          <w:rFonts w:ascii="Times New Roman" w:hAnsi="Times New Roman" w:cs="Times New Roman"/>
          <w:color w:val="000000" w:themeColor="text1"/>
          <w:sz w:val="28"/>
          <w:szCs w:val="28"/>
        </w:rPr>
      </w:pPr>
      <w:r w:rsidRPr="00F45F24">
        <w:rPr>
          <w:rFonts w:ascii="Times New Roman" w:hAnsi="Times New Roman" w:cs="Times New Roman"/>
          <w:color w:val="000000" w:themeColor="text1"/>
          <w:sz w:val="28"/>
          <w:szCs w:val="28"/>
        </w:rPr>
        <w:t>7) св</w:t>
      </w:r>
      <w:r w:rsidR="00A55486">
        <w:rPr>
          <w:rFonts w:ascii="Times New Roman" w:hAnsi="Times New Roman" w:cs="Times New Roman"/>
          <w:color w:val="000000" w:themeColor="text1"/>
          <w:sz w:val="28"/>
          <w:szCs w:val="28"/>
        </w:rPr>
        <w:t xml:space="preserve">едения, подтверждающие что </w:t>
      </w:r>
      <w:r w:rsidR="00F62540">
        <w:rPr>
          <w:rFonts w:ascii="Times New Roman" w:hAnsi="Times New Roman" w:cs="Times New Roman"/>
          <w:color w:val="000000" w:themeColor="text1"/>
          <w:sz w:val="28"/>
          <w:szCs w:val="28"/>
        </w:rPr>
        <w:t>Участник</w:t>
      </w:r>
      <w:r w:rsidRPr="00F45F24">
        <w:rPr>
          <w:rFonts w:ascii="Times New Roman" w:hAnsi="Times New Roman" w:cs="Times New Roman"/>
          <w:color w:val="000000" w:themeColor="text1"/>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45F24" w:rsidRPr="00F45F24" w:rsidRDefault="00F45F24" w:rsidP="008A1A80">
      <w:pPr>
        <w:pStyle w:val="ConsPlusNormal"/>
        <w:spacing w:line="228" w:lineRule="auto"/>
        <w:ind w:firstLine="709"/>
        <w:contextualSpacing/>
        <w:jc w:val="both"/>
        <w:rPr>
          <w:rFonts w:ascii="Times New Roman" w:hAnsi="Times New Roman" w:cs="Times New Roman"/>
          <w:color w:val="000000" w:themeColor="text1"/>
          <w:sz w:val="28"/>
          <w:szCs w:val="28"/>
        </w:rPr>
      </w:pPr>
      <w:r w:rsidRPr="00F45F24">
        <w:rPr>
          <w:rFonts w:ascii="Times New Roman" w:hAnsi="Times New Roman" w:cs="Times New Roman"/>
          <w:color w:val="000000" w:themeColor="text1"/>
          <w:sz w:val="28"/>
          <w:szCs w:val="28"/>
        </w:rPr>
        <w:t>8) св</w:t>
      </w:r>
      <w:r w:rsidR="00A55486">
        <w:rPr>
          <w:rFonts w:ascii="Times New Roman" w:hAnsi="Times New Roman" w:cs="Times New Roman"/>
          <w:color w:val="000000" w:themeColor="text1"/>
          <w:sz w:val="28"/>
          <w:szCs w:val="28"/>
        </w:rPr>
        <w:t xml:space="preserve">едения, подтверждающие что </w:t>
      </w:r>
      <w:r w:rsidR="00F62540">
        <w:rPr>
          <w:rFonts w:ascii="Times New Roman" w:hAnsi="Times New Roman" w:cs="Times New Roman"/>
          <w:color w:val="000000" w:themeColor="text1"/>
          <w:sz w:val="28"/>
          <w:szCs w:val="28"/>
        </w:rPr>
        <w:t>Участник</w:t>
      </w:r>
      <w:r w:rsidRPr="00F45F24">
        <w:rPr>
          <w:rFonts w:ascii="Times New Roman" w:hAnsi="Times New Roman" w:cs="Times New Roman"/>
          <w:color w:val="000000" w:themeColor="text1"/>
          <w:sz w:val="28"/>
          <w:szCs w:val="28"/>
        </w:rPr>
        <w:t xml:space="preserve"> не находится в составляемых в рамках реализации полномочий, предусмотренных </w:t>
      </w:r>
      <w:hyperlink r:id="rId19">
        <w:r w:rsidRPr="00F45F24">
          <w:rPr>
            <w:rFonts w:ascii="Times New Roman" w:hAnsi="Times New Roman" w:cs="Times New Roman"/>
            <w:color w:val="000000" w:themeColor="text1"/>
            <w:sz w:val="28"/>
            <w:szCs w:val="28"/>
          </w:rPr>
          <w:t>главой VII</w:t>
        </w:r>
      </w:hyperlink>
      <w:r w:rsidRPr="00F45F24">
        <w:rPr>
          <w:rFonts w:ascii="Times New Roman" w:hAnsi="Times New Roman" w:cs="Times New Roman"/>
          <w:color w:val="000000" w:themeColor="text1"/>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45F24" w:rsidRPr="00F45F24" w:rsidRDefault="00F45F24" w:rsidP="00C45EC6">
      <w:pPr>
        <w:pStyle w:val="ConsPlusNormal"/>
        <w:ind w:firstLine="709"/>
        <w:contextualSpacing/>
        <w:jc w:val="both"/>
        <w:rPr>
          <w:rFonts w:ascii="Times New Roman" w:hAnsi="Times New Roman" w:cs="Times New Roman"/>
          <w:color w:val="000000" w:themeColor="text1"/>
          <w:sz w:val="28"/>
          <w:szCs w:val="28"/>
        </w:rPr>
      </w:pPr>
      <w:r w:rsidRPr="00F45F24">
        <w:rPr>
          <w:rFonts w:ascii="Times New Roman" w:hAnsi="Times New Roman" w:cs="Times New Roman"/>
          <w:color w:val="000000" w:themeColor="text1"/>
          <w:sz w:val="28"/>
          <w:szCs w:val="28"/>
        </w:rPr>
        <w:t>9) св</w:t>
      </w:r>
      <w:r w:rsidR="00A55486">
        <w:rPr>
          <w:rFonts w:ascii="Times New Roman" w:hAnsi="Times New Roman" w:cs="Times New Roman"/>
          <w:color w:val="000000" w:themeColor="text1"/>
          <w:sz w:val="28"/>
          <w:szCs w:val="28"/>
        </w:rPr>
        <w:t xml:space="preserve">едения, подтверждающие что </w:t>
      </w:r>
      <w:r w:rsidR="00F62540">
        <w:rPr>
          <w:rFonts w:ascii="Times New Roman" w:hAnsi="Times New Roman" w:cs="Times New Roman"/>
          <w:color w:val="000000" w:themeColor="text1"/>
          <w:sz w:val="28"/>
          <w:szCs w:val="28"/>
        </w:rPr>
        <w:t>Участник</w:t>
      </w:r>
      <w:r w:rsidRPr="00F45F24">
        <w:rPr>
          <w:rFonts w:ascii="Times New Roman" w:hAnsi="Times New Roman" w:cs="Times New Roman"/>
          <w:color w:val="000000" w:themeColor="text1"/>
          <w:sz w:val="28"/>
          <w:szCs w:val="28"/>
        </w:rPr>
        <w:t xml:space="preserve"> не является </w:t>
      </w:r>
      <w:r w:rsidRPr="0048622C">
        <w:rPr>
          <w:rFonts w:ascii="Times New Roman" w:hAnsi="Times New Roman" w:cs="Times New Roman"/>
          <w:sz w:val="28"/>
          <w:szCs w:val="28"/>
        </w:rPr>
        <w:t xml:space="preserve">иностранным агентом в соответствии с Федеральным </w:t>
      </w:r>
      <w:hyperlink r:id="rId20">
        <w:r w:rsidRPr="0048622C">
          <w:rPr>
            <w:rFonts w:ascii="Times New Roman" w:hAnsi="Times New Roman" w:cs="Times New Roman"/>
            <w:sz w:val="28"/>
            <w:szCs w:val="28"/>
          </w:rPr>
          <w:t>законом</w:t>
        </w:r>
      </w:hyperlink>
      <w:r w:rsidRPr="0048622C">
        <w:rPr>
          <w:rFonts w:ascii="Times New Roman" w:hAnsi="Times New Roman" w:cs="Times New Roman"/>
          <w:sz w:val="28"/>
          <w:szCs w:val="28"/>
        </w:rPr>
        <w:t xml:space="preserve"> </w:t>
      </w:r>
      <w:r w:rsidR="00867A26" w:rsidRPr="0048622C">
        <w:rPr>
          <w:rFonts w:ascii="Times New Roman" w:hAnsi="Times New Roman" w:cs="Times New Roman"/>
          <w:sz w:val="28"/>
          <w:szCs w:val="28"/>
        </w:rPr>
        <w:br/>
        <w:t xml:space="preserve">от 17 июля 2022 года № 255-ФЗ </w:t>
      </w:r>
      <w:r w:rsidRPr="00F45F24">
        <w:rPr>
          <w:rFonts w:ascii="Times New Roman" w:hAnsi="Times New Roman" w:cs="Times New Roman"/>
          <w:color w:val="000000" w:themeColor="text1"/>
          <w:sz w:val="28"/>
          <w:szCs w:val="28"/>
        </w:rPr>
        <w:t>«О контроле за деятельностью лиц, находящихся под иностранным влиянием».</w:t>
      </w:r>
    </w:p>
    <w:p w:rsidR="00F65144" w:rsidRPr="00232124" w:rsidRDefault="00F62540" w:rsidP="00C45EC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Участник</w:t>
      </w:r>
      <w:r w:rsidR="00A965CD" w:rsidRPr="00F45F24">
        <w:rPr>
          <w:rFonts w:ascii="Times New Roman" w:hAnsi="Times New Roman" w:cs="Times New Roman"/>
          <w:sz w:val="28"/>
          <w:szCs w:val="28"/>
        </w:rPr>
        <w:t xml:space="preserve"> вправе представить сведения, предусмотренные насто</w:t>
      </w:r>
      <w:r w:rsidR="00A965CD" w:rsidRPr="00232124">
        <w:rPr>
          <w:rFonts w:ascii="Times New Roman" w:hAnsi="Times New Roman" w:cs="Times New Roman"/>
          <w:sz w:val="28"/>
          <w:szCs w:val="28"/>
        </w:rPr>
        <w:t>ящим пунктом Порядка, по собственной инициативе. При этом представленные Получателем сведения должны быть получены по состоянию на 1-е число месяца, предшествующего месяцу подачи Заявки на участие в отборе Получателей.</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Копии представленных </w:t>
      </w:r>
      <w:r w:rsidR="00F62540">
        <w:rPr>
          <w:rFonts w:ascii="Times New Roman" w:hAnsi="Times New Roman" w:cs="Times New Roman"/>
          <w:sz w:val="28"/>
          <w:szCs w:val="28"/>
        </w:rPr>
        <w:t>Участником</w:t>
      </w:r>
      <w:r w:rsidRPr="00232124">
        <w:rPr>
          <w:rFonts w:ascii="Times New Roman" w:hAnsi="Times New Roman" w:cs="Times New Roman"/>
          <w:sz w:val="28"/>
          <w:szCs w:val="28"/>
        </w:rPr>
        <w:t xml:space="preserve"> документов должны быть заверены в установленном законодательством Российской Федерации порядке.</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9" w:name="P170"/>
      <w:bookmarkEnd w:id="9"/>
      <w:r w:rsidRPr="00232124">
        <w:rPr>
          <w:rFonts w:ascii="Times New Roman" w:hAnsi="Times New Roman" w:cs="Times New Roman"/>
          <w:sz w:val="28"/>
          <w:szCs w:val="28"/>
        </w:rPr>
        <w:t xml:space="preserve">16. </w:t>
      </w:r>
      <w:r w:rsidR="0005575C" w:rsidRPr="00232124">
        <w:rPr>
          <w:rFonts w:ascii="Times New Roman" w:hAnsi="Times New Roman" w:cs="Times New Roman"/>
          <w:sz w:val="28"/>
          <w:szCs w:val="28"/>
        </w:rPr>
        <w:t>Управление</w:t>
      </w:r>
      <w:r w:rsidRPr="00232124">
        <w:rPr>
          <w:rFonts w:ascii="Times New Roman" w:hAnsi="Times New Roman" w:cs="Times New Roman"/>
          <w:sz w:val="28"/>
          <w:szCs w:val="28"/>
        </w:rPr>
        <w:t xml:space="preserve"> в срок не позднее 20 рабочих дней со дня окончания приема Заявок рассматривает представленные </w:t>
      </w:r>
      <w:r w:rsidR="00F62540">
        <w:rPr>
          <w:rFonts w:ascii="Times New Roman" w:hAnsi="Times New Roman" w:cs="Times New Roman"/>
          <w:sz w:val="28"/>
          <w:szCs w:val="28"/>
        </w:rPr>
        <w:t>Участником</w:t>
      </w:r>
      <w:r w:rsidRPr="00232124">
        <w:rPr>
          <w:rFonts w:ascii="Times New Roman" w:hAnsi="Times New Roman" w:cs="Times New Roman"/>
          <w:sz w:val="28"/>
          <w:szCs w:val="28"/>
        </w:rPr>
        <w:t xml:space="preserve"> Заявку и документы на предмет соответствия </w:t>
      </w:r>
      <w:r w:rsidR="00F62540">
        <w:rPr>
          <w:rFonts w:ascii="Times New Roman" w:hAnsi="Times New Roman" w:cs="Times New Roman"/>
          <w:sz w:val="28"/>
          <w:szCs w:val="28"/>
        </w:rPr>
        <w:t>Участника</w:t>
      </w:r>
      <w:r w:rsidRPr="00232124">
        <w:rPr>
          <w:rFonts w:ascii="Times New Roman" w:hAnsi="Times New Roman" w:cs="Times New Roman"/>
          <w:sz w:val="28"/>
          <w:szCs w:val="28"/>
        </w:rPr>
        <w:t xml:space="preserve"> категориям и критерию </w:t>
      </w:r>
      <w:r w:rsidR="00F62540">
        <w:rPr>
          <w:rFonts w:ascii="Times New Roman" w:hAnsi="Times New Roman" w:cs="Times New Roman"/>
          <w:sz w:val="28"/>
          <w:szCs w:val="28"/>
        </w:rPr>
        <w:t>О</w:t>
      </w:r>
      <w:r w:rsidRPr="00232124">
        <w:rPr>
          <w:rFonts w:ascii="Times New Roman" w:hAnsi="Times New Roman" w:cs="Times New Roman"/>
          <w:sz w:val="28"/>
          <w:szCs w:val="28"/>
        </w:rPr>
        <w:t xml:space="preserve">тбора, соответствия </w:t>
      </w:r>
      <w:r w:rsidR="00F62540">
        <w:rPr>
          <w:rFonts w:ascii="Times New Roman" w:hAnsi="Times New Roman" w:cs="Times New Roman"/>
          <w:sz w:val="28"/>
          <w:szCs w:val="28"/>
        </w:rPr>
        <w:t>Участника</w:t>
      </w:r>
      <w:r w:rsidRPr="00232124">
        <w:rPr>
          <w:rFonts w:ascii="Times New Roman" w:hAnsi="Times New Roman" w:cs="Times New Roman"/>
          <w:sz w:val="28"/>
          <w:szCs w:val="28"/>
        </w:rPr>
        <w:t xml:space="preserve"> и представленных им документов требованиям, установленным настоящим Порядком, принимает решение о признании </w:t>
      </w:r>
      <w:r w:rsidR="00F62540">
        <w:rPr>
          <w:rFonts w:ascii="Times New Roman" w:hAnsi="Times New Roman" w:cs="Times New Roman"/>
          <w:sz w:val="28"/>
          <w:szCs w:val="28"/>
        </w:rPr>
        <w:t>Участника</w:t>
      </w:r>
      <w:r w:rsidRPr="00232124">
        <w:rPr>
          <w:rFonts w:ascii="Times New Roman" w:hAnsi="Times New Roman" w:cs="Times New Roman"/>
          <w:sz w:val="28"/>
          <w:szCs w:val="28"/>
        </w:rPr>
        <w:t xml:space="preserve"> победителем </w:t>
      </w:r>
      <w:r w:rsidR="00F62540">
        <w:rPr>
          <w:rFonts w:ascii="Times New Roman" w:hAnsi="Times New Roman" w:cs="Times New Roman"/>
          <w:sz w:val="28"/>
          <w:szCs w:val="28"/>
        </w:rPr>
        <w:t>О</w:t>
      </w:r>
      <w:r w:rsidRPr="00232124">
        <w:rPr>
          <w:rFonts w:ascii="Times New Roman" w:hAnsi="Times New Roman" w:cs="Times New Roman"/>
          <w:sz w:val="28"/>
          <w:szCs w:val="28"/>
        </w:rPr>
        <w:t xml:space="preserve">тбора </w:t>
      </w:r>
      <w:r w:rsidR="00F62540">
        <w:rPr>
          <w:rFonts w:ascii="Times New Roman" w:hAnsi="Times New Roman" w:cs="Times New Roman"/>
          <w:sz w:val="28"/>
          <w:szCs w:val="28"/>
        </w:rPr>
        <w:t>Участника</w:t>
      </w:r>
      <w:r w:rsidRPr="00232124">
        <w:rPr>
          <w:rFonts w:ascii="Times New Roman" w:hAnsi="Times New Roman" w:cs="Times New Roman"/>
          <w:sz w:val="28"/>
          <w:szCs w:val="28"/>
        </w:rPr>
        <w:t xml:space="preserve"> и заключении с ним Соглашения либо принимает решение об отклонении Заявки и отказе в подписании Соглашения и уведомляет </w:t>
      </w:r>
      <w:r w:rsidR="00F62540">
        <w:rPr>
          <w:rFonts w:ascii="Times New Roman" w:hAnsi="Times New Roman" w:cs="Times New Roman"/>
          <w:sz w:val="28"/>
          <w:szCs w:val="28"/>
        </w:rPr>
        <w:t>Участника</w:t>
      </w:r>
      <w:r w:rsidRPr="00232124">
        <w:rPr>
          <w:rFonts w:ascii="Times New Roman" w:hAnsi="Times New Roman" w:cs="Times New Roman"/>
          <w:sz w:val="28"/>
          <w:szCs w:val="28"/>
        </w:rPr>
        <w:t xml:space="preserve"> о принятом решении способом, указанным в Заявке.</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17. Решения принимаются </w:t>
      </w:r>
      <w:r w:rsidR="0005575C" w:rsidRPr="00232124">
        <w:rPr>
          <w:rFonts w:ascii="Times New Roman" w:hAnsi="Times New Roman" w:cs="Times New Roman"/>
          <w:sz w:val="28"/>
          <w:szCs w:val="28"/>
        </w:rPr>
        <w:t xml:space="preserve">Управлением </w:t>
      </w:r>
      <w:r w:rsidRPr="00232124">
        <w:rPr>
          <w:rFonts w:ascii="Times New Roman" w:hAnsi="Times New Roman" w:cs="Times New Roman"/>
          <w:sz w:val="28"/>
          <w:szCs w:val="28"/>
        </w:rPr>
        <w:t xml:space="preserve">по каждой поданной Заявке по итогам рассмотрения представленных документов в порядке очередности </w:t>
      </w:r>
      <w:r w:rsidR="00D072E7">
        <w:rPr>
          <w:rFonts w:ascii="Times New Roman" w:hAnsi="Times New Roman" w:cs="Times New Roman"/>
          <w:sz w:val="28"/>
          <w:szCs w:val="28"/>
        </w:rPr>
        <w:t>в пределах</w:t>
      </w:r>
      <w:r w:rsidRPr="00232124">
        <w:rPr>
          <w:rFonts w:ascii="Times New Roman" w:hAnsi="Times New Roman" w:cs="Times New Roman"/>
          <w:sz w:val="28"/>
          <w:szCs w:val="28"/>
        </w:rPr>
        <w:t xml:space="preserve"> утвержденных в Местном бюджете лимитов бюджетных обязательств на предоставление Субсидии.</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bookmarkStart w:id="10" w:name="P172"/>
      <w:bookmarkEnd w:id="10"/>
      <w:r w:rsidRPr="00232124">
        <w:rPr>
          <w:rFonts w:ascii="Times New Roman" w:hAnsi="Times New Roman" w:cs="Times New Roman"/>
          <w:sz w:val="28"/>
          <w:szCs w:val="28"/>
        </w:rPr>
        <w:t xml:space="preserve">18. Решение об отклонении Заявки и отказе в заключении Соглашения </w:t>
      </w:r>
      <w:r w:rsidRPr="00232124">
        <w:rPr>
          <w:rFonts w:ascii="Times New Roman" w:hAnsi="Times New Roman" w:cs="Times New Roman"/>
          <w:sz w:val="28"/>
          <w:szCs w:val="28"/>
        </w:rPr>
        <w:lastRenderedPageBreak/>
        <w:t xml:space="preserve">с </w:t>
      </w:r>
      <w:r w:rsidR="0048622C">
        <w:rPr>
          <w:rFonts w:ascii="Times New Roman" w:hAnsi="Times New Roman" w:cs="Times New Roman"/>
          <w:sz w:val="28"/>
          <w:szCs w:val="28"/>
        </w:rPr>
        <w:t>Участником</w:t>
      </w:r>
      <w:r w:rsidRPr="00232124">
        <w:rPr>
          <w:rFonts w:ascii="Times New Roman" w:hAnsi="Times New Roman" w:cs="Times New Roman"/>
          <w:sz w:val="28"/>
          <w:szCs w:val="28"/>
        </w:rPr>
        <w:t xml:space="preserve"> принимается </w:t>
      </w:r>
      <w:r w:rsidR="0005575C"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 xml:space="preserve"> в следующих случаях:</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1) несоответствие </w:t>
      </w:r>
      <w:r w:rsidR="0048622C">
        <w:rPr>
          <w:rFonts w:ascii="Times New Roman" w:hAnsi="Times New Roman" w:cs="Times New Roman"/>
          <w:sz w:val="28"/>
          <w:szCs w:val="28"/>
        </w:rPr>
        <w:t>У</w:t>
      </w:r>
      <w:r w:rsidRPr="00232124">
        <w:rPr>
          <w:rFonts w:ascii="Times New Roman" w:hAnsi="Times New Roman" w:cs="Times New Roman"/>
          <w:sz w:val="28"/>
          <w:szCs w:val="28"/>
        </w:rPr>
        <w:t xml:space="preserve">частника </w:t>
      </w:r>
      <w:r w:rsidR="0048622C">
        <w:rPr>
          <w:rFonts w:ascii="Times New Roman" w:hAnsi="Times New Roman" w:cs="Times New Roman"/>
          <w:sz w:val="28"/>
          <w:szCs w:val="28"/>
        </w:rPr>
        <w:t>О</w:t>
      </w:r>
      <w:r w:rsidRPr="00232124">
        <w:rPr>
          <w:rFonts w:ascii="Times New Roman" w:hAnsi="Times New Roman" w:cs="Times New Roman"/>
          <w:sz w:val="28"/>
          <w:szCs w:val="28"/>
        </w:rPr>
        <w:t xml:space="preserve">тбора категориям и критерию </w:t>
      </w:r>
      <w:r w:rsidR="0048622C">
        <w:rPr>
          <w:rFonts w:ascii="Times New Roman" w:hAnsi="Times New Roman" w:cs="Times New Roman"/>
          <w:sz w:val="28"/>
          <w:szCs w:val="28"/>
        </w:rPr>
        <w:t>О</w:t>
      </w:r>
      <w:r w:rsidRPr="00232124">
        <w:rPr>
          <w:rFonts w:ascii="Times New Roman" w:hAnsi="Times New Roman" w:cs="Times New Roman"/>
          <w:sz w:val="28"/>
          <w:szCs w:val="28"/>
        </w:rPr>
        <w:t xml:space="preserve">тбора </w:t>
      </w:r>
      <w:r w:rsidR="0048622C">
        <w:rPr>
          <w:rFonts w:ascii="Times New Roman" w:hAnsi="Times New Roman" w:cs="Times New Roman"/>
          <w:sz w:val="28"/>
          <w:szCs w:val="28"/>
        </w:rPr>
        <w:t>Участников</w:t>
      </w:r>
      <w:r w:rsidRPr="00232124">
        <w:rPr>
          <w:rFonts w:ascii="Times New Roman" w:hAnsi="Times New Roman" w:cs="Times New Roman"/>
          <w:sz w:val="28"/>
          <w:szCs w:val="28"/>
        </w:rPr>
        <w:t>;</w:t>
      </w:r>
    </w:p>
    <w:p w:rsidR="00A965CD" w:rsidRPr="00232124" w:rsidRDefault="00A965CD" w:rsidP="005C7AB8">
      <w:pPr>
        <w:pStyle w:val="ConsPlusNormal"/>
        <w:spacing w:line="223" w:lineRule="auto"/>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 xml:space="preserve">2) </w:t>
      </w:r>
      <w:r w:rsidRPr="00232124">
        <w:rPr>
          <w:rFonts w:ascii="Times New Roman" w:hAnsi="Times New Roman" w:cs="Times New Roman"/>
          <w:color w:val="000000" w:themeColor="text1"/>
          <w:sz w:val="28"/>
          <w:szCs w:val="28"/>
        </w:rPr>
        <w:t xml:space="preserve">несоответствие </w:t>
      </w:r>
      <w:r w:rsidR="0048622C">
        <w:rPr>
          <w:rFonts w:ascii="Times New Roman" w:hAnsi="Times New Roman" w:cs="Times New Roman"/>
          <w:color w:val="000000" w:themeColor="text1"/>
          <w:sz w:val="28"/>
          <w:szCs w:val="28"/>
        </w:rPr>
        <w:t>У</w:t>
      </w:r>
      <w:r w:rsidRPr="00232124">
        <w:rPr>
          <w:rFonts w:ascii="Times New Roman" w:hAnsi="Times New Roman" w:cs="Times New Roman"/>
          <w:color w:val="000000" w:themeColor="text1"/>
          <w:sz w:val="28"/>
          <w:szCs w:val="28"/>
        </w:rPr>
        <w:t xml:space="preserve">частника </w:t>
      </w:r>
      <w:r w:rsidR="0048622C">
        <w:rPr>
          <w:rFonts w:ascii="Times New Roman" w:hAnsi="Times New Roman" w:cs="Times New Roman"/>
          <w:color w:val="000000" w:themeColor="text1"/>
          <w:sz w:val="28"/>
          <w:szCs w:val="28"/>
        </w:rPr>
        <w:t>О</w:t>
      </w:r>
      <w:r w:rsidRPr="00232124">
        <w:rPr>
          <w:rFonts w:ascii="Times New Roman" w:hAnsi="Times New Roman" w:cs="Times New Roman"/>
          <w:color w:val="000000" w:themeColor="text1"/>
          <w:sz w:val="28"/>
          <w:szCs w:val="28"/>
        </w:rPr>
        <w:t xml:space="preserve">тбора требованиям, установленным </w:t>
      </w:r>
      <w:hyperlink w:anchor="P123">
        <w:r w:rsidRPr="00232124">
          <w:rPr>
            <w:rFonts w:ascii="Times New Roman" w:hAnsi="Times New Roman" w:cs="Times New Roman"/>
            <w:color w:val="000000" w:themeColor="text1"/>
            <w:sz w:val="28"/>
            <w:szCs w:val="28"/>
          </w:rPr>
          <w:t>пунктом 10 раздела II</w:t>
        </w:r>
      </w:hyperlink>
      <w:r w:rsidRPr="00232124">
        <w:rPr>
          <w:rFonts w:ascii="Times New Roman" w:hAnsi="Times New Roman" w:cs="Times New Roman"/>
          <w:color w:val="000000" w:themeColor="text1"/>
          <w:sz w:val="28"/>
          <w:szCs w:val="28"/>
        </w:rPr>
        <w:t xml:space="preserve"> настоящего Порядка;</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r w:rsidRPr="00232124">
        <w:rPr>
          <w:rFonts w:ascii="Times New Roman" w:hAnsi="Times New Roman" w:cs="Times New Roman"/>
          <w:color w:val="000000" w:themeColor="text1"/>
          <w:sz w:val="28"/>
          <w:szCs w:val="28"/>
        </w:rPr>
        <w:t xml:space="preserve">3) несоответствие </w:t>
      </w:r>
      <w:r w:rsidRPr="00232124">
        <w:rPr>
          <w:rFonts w:ascii="Times New Roman" w:hAnsi="Times New Roman" w:cs="Times New Roman"/>
          <w:sz w:val="28"/>
          <w:szCs w:val="28"/>
        </w:rPr>
        <w:t xml:space="preserve">представленной </w:t>
      </w:r>
      <w:r w:rsidR="0048622C">
        <w:rPr>
          <w:rFonts w:ascii="Times New Roman" w:hAnsi="Times New Roman" w:cs="Times New Roman"/>
          <w:sz w:val="28"/>
          <w:szCs w:val="28"/>
        </w:rPr>
        <w:t>Участником</w:t>
      </w:r>
      <w:r w:rsidRPr="00232124">
        <w:rPr>
          <w:rFonts w:ascii="Times New Roman" w:hAnsi="Times New Roman" w:cs="Times New Roman"/>
          <w:sz w:val="28"/>
          <w:szCs w:val="28"/>
        </w:rPr>
        <w:t xml:space="preserve"> Заявки и документов требованиям</w:t>
      </w:r>
      <w:r w:rsidR="002B019E" w:rsidRPr="00232124">
        <w:rPr>
          <w:rFonts w:ascii="Times New Roman" w:hAnsi="Times New Roman" w:cs="Times New Roman"/>
          <w:sz w:val="28"/>
          <w:szCs w:val="28"/>
        </w:rPr>
        <w:t xml:space="preserve"> или непредставление (представление не в полном объеме)</w:t>
      </w:r>
      <w:r w:rsidRPr="00232124">
        <w:rPr>
          <w:rFonts w:ascii="Times New Roman" w:hAnsi="Times New Roman" w:cs="Times New Roman"/>
          <w:sz w:val="28"/>
          <w:szCs w:val="28"/>
        </w:rPr>
        <w:t>, установленным настоящим Порядком;</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4) недостоверность представленной </w:t>
      </w:r>
      <w:r w:rsidR="008A1A1D">
        <w:rPr>
          <w:rFonts w:ascii="Times New Roman" w:hAnsi="Times New Roman" w:cs="Times New Roman"/>
          <w:sz w:val="28"/>
          <w:szCs w:val="28"/>
        </w:rPr>
        <w:t>Участником</w:t>
      </w:r>
      <w:r w:rsidRPr="00232124">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5) представление документов, содержащих подчистки, приписки, зачеркнутые слова и иные исправления, повреждения, не позволяющие однозначно истолковать их содержание, документов, из которых однозначно не усматривается их принадлежность Заявителю, либо нечетких или нечитаемых (менее 50% от оригинала) копий документов;</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6) подача Получателем Заявки после даты, определенной для подачи Заявок;</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7) наличие заключенного между </w:t>
      </w:r>
      <w:r w:rsidR="0005575C"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 xml:space="preserve"> и Получателем в соответствии с настоящим Порядком и не расторгнутого на момент принятия решения Соглашения.</w:t>
      </w:r>
    </w:p>
    <w:p w:rsidR="00A965CD" w:rsidRDefault="00A965CD" w:rsidP="005C7AB8">
      <w:pPr>
        <w:pStyle w:val="ConsPlusNormal"/>
        <w:spacing w:line="223"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19. Решение </w:t>
      </w:r>
      <w:r w:rsidR="0005575C" w:rsidRPr="00232124">
        <w:rPr>
          <w:rFonts w:ascii="Times New Roman" w:hAnsi="Times New Roman" w:cs="Times New Roman"/>
          <w:sz w:val="28"/>
          <w:szCs w:val="28"/>
        </w:rPr>
        <w:t>Управления</w:t>
      </w:r>
      <w:r w:rsidRPr="00232124">
        <w:rPr>
          <w:rFonts w:ascii="Times New Roman" w:hAnsi="Times New Roman" w:cs="Times New Roman"/>
          <w:sz w:val="28"/>
          <w:szCs w:val="28"/>
        </w:rPr>
        <w:t xml:space="preserve"> об отклонении Заявки и отказе в заключении Соглашения оформляется в форме письменного уведомления.</w:t>
      </w:r>
    </w:p>
    <w:p w:rsidR="00A965CD" w:rsidRPr="00232124" w:rsidRDefault="00A965CD" w:rsidP="005C7AB8">
      <w:pPr>
        <w:pStyle w:val="ConsPlusNormal"/>
        <w:spacing w:line="223" w:lineRule="auto"/>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 xml:space="preserve">Решение </w:t>
      </w:r>
      <w:r w:rsidR="0005575C" w:rsidRPr="00232124">
        <w:rPr>
          <w:rFonts w:ascii="Times New Roman" w:hAnsi="Times New Roman" w:cs="Times New Roman"/>
          <w:sz w:val="28"/>
          <w:szCs w:val="28"/>
        </w:rPr>
        <w:t>Управления</w:t>
      </w:r>
      <w:r w:rsidRPr="00232124">
        <w:rPr>
          <w:rFonts w:ascii="Times New Roman" w:hAnsi="Times New Roman" w:cs="Times New Roman"/>
          <w:sz w:val="28"/>
          <w:szCs w:val="28"/>
        </w:rPr>
        <w:t xml:space="preserve"> об отклонении Заявки и отказе в заключении Соглашения должно </w:t>
      </w:r>
      <w:r w:rsidRPr="00232124">
        <w:rPr>
          <w:rFonts w:ascii="Times New Roman" w:hAnsi="Times New Roman" w:cs="Times New Roman"/>
          <w:color w:val="000000" w:themeColor="text1"/>
          <w:sz w:val="28"/>
          <w:szCs w:val="28"/>
        </w:rPr>
        <w:t xml:space="preserve">быть мотивированным и содержать основания, установленные в </w:t>
      </w:r>
      <w:hyperlink w:anchor="P172">
        <w:r w:rsidRPr="00232124">
          <w:rPr>
            <w:rFonts w:ascii="Times New Roman" w:hAnsi="Times New Roman" w:cs="Times New Roman"/>
            <w:color w:val="000000" w:themeColor="text1"/>
            <w:sz w:val="28"/>
            <w:szCs w:val="28"/>
          </w:rPr>
          <w:t>пункте 18 раздела II</w:t>
        </w:r>
      </w:hyperlink>
      <w:r w:rsidRPr="00232124">
        <w:rPr>
          <w:rFonts w:ascii="Times New Roman" w:hAnsi="Times New Roman" w:cs="Times New Roman"/>
          <w:color w:val="000000" w:themeColor="text1"/>
          <w:sz w:val="28"/>
          <w:szCs w:val="28"/>
        </w:rPr>
        <w:t xml:space="preserve"> настоящего Порядка.</w:t>
      </w:r>
    </w:p>
    <w:p w:rsidR="00A965CD" w:rsidRPr="00232124" w:rsidRDefault="00A965CD" w:rsidP="005C7AB8">
      <w:pPr>
        <w:pStyle w:val="ConsPlusNormal"/>
        <w:spacing w:line="223" w:lineRule="auto"/>
        <w:ind w:firstLine="709"/>
        <w:contextualSpacing/>
        <w:jc w:val="both"/>
        <w:rPr>
          <w:rFonts w:ascii="Times New Roman" w:hAnsi="Times New Roman" w:cs="Times New Roman"/>
          <w:sz w:val="28"/>
          <w:szCs w:val="28"/>
        </w:rPr>
      </w:pPr>
      <w:bookmarkStart w:id="11" w:name="P182"/>
      <w:bookmarkEnd w:id="11"/>
      <w:r w:rsidRPr="00232124">
        <w:rPr>
          <w:rFonts w:ascii="Times New Roman" w:hAnsi="Times New Roman" w:cs="Times New Roman"/>
          <w:color w:val="000000" w:themeColor="text1"/>
          <w:sz w:val="28"/>
          <w:szCs w:val="28"/>
        </w:rPr>
        <w:t xml:space="preserve">20. В случае принятия </w:t>
      </w:r>
      <w:r w:rsidRPr="00232124">
        <w:rPr>
          <w:rFonts w:ascii="Times New Roman" w:hAnsi="Times New Roman" w:cs="Times New Roman"/>
          <w:sz w:val="28"/>
          <w:szCs w:val="28"/>
        </w:rPr>
        <w:t xml:space="preserve">решения о признании </w:t>
      </w:r>
      <w:r w:rsidR="008A1A1D">
        <w:rPr>
          <w:rFonts w:ascii="Times New Roman" w:hAnsi="Times New Roman" w:cs="Times New Roman"/>
          <w:sz w:val="28"/>
          <w:szCs w:val="28"/>
        </w:rPr>
        <w:t>Участника</w:t>
      </w:r>
      <w:r w:rsidRPr="00232124">
        <w:rPr>
          <w:rFonts w:ascii="Times New Roman" w:hAnsi="Times New Roman" w:cs="Times New Roman"/>
          <w:sz w:val="28"/>
          <w:szCs w:val="28"/>
        </w:rPr>
        <w:t xml:space="preserve"> победителем </w:t>
      </w:r>
      <w:r w:rsidR="008A1A1D">
        <w:rPr>
          <w:rFonts w:ascii="Times New Roman" w:hAnsi="Times New Roman" w:cs="Times New Roman"/>
          <w:sz w:val="28"/>
          <w:szCs w:val="28"/>
        </w:rPr>
        <w:t>О</w:t>
      </w:r>
      <w:r w:rsidRPr="00232124">
        <w:rPr>
          <w:rFonts w:ascii="Times New Roman" w:hAnsi="Times New Roman" w:cs="Times New Roman"/>
          <w:sz w:val="28"/>
          <w:szCs w:val="28"/>
        </w:rPr>
        <w:t xml:space="preserve">тбора </w:t>
      </w:r>
      <w:r w:rsidR="008A1A1D">
        <w:rPr>
          <w:rFonts w:ascii="Times New Roman" w:hAnsi="Times New Roman" w:cs="Times New Roman"/>
          <w:sz w:val="28"/>
          <w:szCs w:val="28"/>
        </w:rPr>
        <w:t>Участников</w:t>
      </w:r>
      <w:r w:rsidRPr="00232124">
        <w:rPr>
          <w:rFonts w:ascii="Times New Roman" w:hAnsi="Times New Roman" w:cs="Times New Roman"/>
          <w:sz w:val="28"/>
          <w:szCs w:val="28"/>
        </w:rPr>
        <w:t xml:space="preserve"> и заключении с ним Соглашения </w:t>
      </w:r>
      <w:r w:rsidR="0005575C" w:rsidRPr="00232124">
        <w:rPr>
          <w:rFonts w:ascii="Times New Roman" w:hAnsi="Times New Roman" w:cs="Times New Roman"/>
          <w:sz w:val="28"/>
          <w:szCs w:val="28"/>
        </w:rPr>
        <w:t>Управление</w:t>
      </w:r>
      <w:r w:rsidRPr="00232124">
        <w:rPr>
          <w:rFonts w:ascii="Times New Roman" w:hAnsi="Times New Roman" w:cs="Times New Roman"/>
          <w:sz w:val="28"/>
          <w:szCs w:val="28"/>
        </w:rPr>
        <w:t xml:space="preserve"> в срок не позднее 10 рабочих дней с момента принятия такого решения направляет </w:t>
      </w:r>
      <w:r w:rsidR="008A1A1D">
        <w:rPr>
          <w:rFonts w:ascii="Times New Roman" w:hAnsi="Times New Roman" w:cs="Times New Roman"/>
          <w:sz w:val="28"/>
          <w:szCs w:val="28"/>
        </w:rPr>
        <w:t>Участнику</w:t>
      </w:r>
      <w:r w:rsidRPr="00232124">
        <w:rPr>
          <w:rFonts w:ascii="Times New Roman" w:hAnsi="Times New Roman" w:cs="Times New Roman"/>
          <w:sz w:val="28"/>
          <w:szCs w:val="28"/>
        </w:rPr>
        <w:t xml:space="preserve"> подписанное </w:t>
      </w:r>
      <w:r w:rsidR="0005575C"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 xml:space="preserve"> Соглашение в двух экземплярах способом, позволяющим подтвердить факт их получения </w:t>
      </w:r>
      <w:r w:rsidR="008A1A1D">
        <w:rPr>
          <w:rFonts w:ascii="Times New Roman" w:hAnsi="Times New Roman" w:cs="Times New Roman"/>
          <w:sz w:val="28"/>
          <w:szCs w:val="28"/>
        </w:rPr>
        <w:t>Участником</w:t>
      </w:r>
      <w:r w:rsidRPr="00232124">
        <w:rPr>
          <w:rFonts w:ascii="Times New Roman" w:hAnsi="Times New Roman" w:cs="Times New Roman"/>
          <w:sz w:val="28"/>
          <w:szCs w:val="28"/>
        </w:rPr>
        <w:t>.</w:t>
      </w:r>
    </w:p>
    <w:p w:rsidR="00A965CD" w:rsidRPr="00232124" w:rsidRDefault="00A965CD" w:rsidP="005C7AB8">
      <w:pPr>
        <w:pStyle w:val="ConsPlusNormal"/>
        <w:spacing w:line="221"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21. </w:t>
      </w:r>
      <w:r w:rsidR="008A1A1D">
        <w:rPr>
          <w:rFonts w:ascii="Times New Roman" w:hAnsi="Times New Roman" w:cs="Times New Roman"/>
          <w:sz w:val="28"/>
          <w:szCs w:val="28"/>
        </w:rPr>
        <w:t>Участник</w:t>
      </w:r>
      <w:r w:rsidRPr="00232124">
        <w:rPr>
          <w:rFonts w:ascii="Times New Roman" w:hAnsi="Times New Roman" w:cs="Times New Roman"/>
          <w:sz w:val="28"/>
          <w:szCs w:val="28"/>
        </w:rPr>
        <w:t xml:space="preserve"> обязан в срок не позднее 5 рабочих дней с момента получения подписанного </w:t>
      </w:r>
      <w:r w:rsidR="0005575C" w:rsidRPr="00232124">
        <w:rPr>
          <w:rFonts w:ascii="Times New Roman" w:hAnsi="Times New Roman" w:cs="Times New Roman"/>
          <w:sz w:val="28"/>
          <w:szCs w:val="28"/>
        </w:rPr>
        <w:t xml:space="preserve">Управлением </w:t>
      </w:r>
      <w:r w:rsidRPr="00232124">
        <w:rPr>
          <w:rFonts w:ascii="Times New Roman" w:hAnsi="Times New Roman" w:cs="Times New Roman"/>
          <w:sz w:val="28"/>
          <w:szCs w:val="28"/>
        </w:rPr>
        <w:t xml:space="preserve">Соглашения подписать Соглашение и представить один подписанный экземпляр </w:t>
      </w:r>
      <w:r w:rsidR="0005575C" w:rsidRPr="00232124">
        <w:rPr>
          <w:rFonts w:ascii="Times New Roman" w:hAnsi="Times New Roman" w:cs="Times New Roman"/>
          <w:sz w:val="28"/>
          <w:szCs w:val="28"/>
        </w:rPr>
        <w:t>Управлению</w:t>
      </w:r>
      <w:r w:rsidRPr="00232124">
        <w:rPr>
          <w:rFonts w:ascii="Times New Roman" w:hAnsi="Times New Roman" w:cs="Times New Roman"/>
          <w:sz w:val="28"/>
          <w:szCs w:val="28"/>
        </w:rPr>
        <w:t>.</w:t>
      </w:r>
      <w:r w:rsidR="00192814" w:rsidRPr="00232124">
        <w:rPr>
          <w:rFonts w:ascii="Times New Roman" w:hAnsi="Times New Roman" w:cs="Times New Roman"/>
          <w:sz w:val="28"/>
          <w:szCs w:val="28"/>
        </w:rPr>
        <w:t xml:space="preserve"> </w:t>
      </w:r>
      <w:r w:rsidR="008A1A1D">
        <w:rPr>
          <w:rFonts w:ascii="Times New Roman" w:hAnsi="Times New Roman" w:cs="Times New Roman"/>
          <w:sz w:val="28"/>
          <w:szCs w:val="28"/>
        </w:rPr>
        <w:t>Участник</w:t>
      </w:r>
      <w:r w:rsidRPr="00232124">
        <w:rPr>
          <w:rFonts w:ascii="Times New Roman" w:hAnsi="Times New Roman" w:cs="Times New Roman"/>
          <w:sz w:val="28"/>
          <w:szCs w:val="28"/>
        </w:rPr>
        <w:t>, не заключивший Соглашение в срок, предусмотренный абзацем первым настоящего пункта, считается уклонившимся от заключения Соглашения.</w:t>
      </w:r>
    </w:p>
    <w:p w:rsidR="00A965CD" w:rsidRPr="00232124" w:rsidRDefault="00A965CD" w:rsidP="005C7AB8">
      <w:pPr>
        <w:pStyle w:val="ConsPlusNormal"/>
        <w:spacing w:line="221" w:lineRule="auto"/>
        <w:ind w:firstLine="709"/>
        <w:contextualSpacing/>
        <w:jc w:val="both"/>
        <w:rPr>
          <w:rFonts w:ascii="Times New Roman" w:hAnsi="Times New Roman" w:cs="Times New Roman"/>
          <w:sz w:val="28"/>
          <w:szCs w:val="28"/>
        </w:rPr>
      </w:pPr>
      <w:bookmarkStart w:id="12" w:name="P185"/>
      <w:bookmarkEnd w:id="12"/>
      <w:r w:rsidRPr="00232124">
        <w:rPr>
          <w:rFonts w:ascii="Times New Roman" w:hAnsi="Times New Roman" w:cs="Times New Roman"/>
          <w:sz w:val="28"/>
          <w:szCs w:val="28"/>
        </w:rPr>
        <w:t xml:space="preserve">22. Информация о результатах рассмотрения Заявок </w:t>
      </w:r>
      <w:r w:rsidR="00AB5AFD" w:rsidRPr="00232124">
        <w:rPr>
          <w:rFonts w:ascii="Times New Roman" w:hAnsi="Times New Roman" w:cs="Times New Roman"/>
          <w:sz w:val="28"/>
          <w:szCs w:val="28"/>
        </w:rPr>
        <w:t xml:space="preserve">размещается на едином портале и на официальном сайте Уполномоченного органа не позднее </w:t>
      </w:r>
      <w:r w:rsidR="002B019E" w:rsidRPr="00232124">
        <w:rPr>
          <w:rFonts w:ascii="Times New Roman" w:hAnsi="Times New Roman" w:cs="Times New Roman"/>
          <w:sz w:val="28"/>
          <w:szCs w:val="28"/>
        </w:rPr>
        <w:t>14 календарного</w:t>
      </w:r>
      <w:r w:rsidR="00AB5AFD" w:rsidRPr="00232124">
        <w:rPr>
          <w:rFonts w:ascii="Times New Roman" w:hAnsi="Times New Roman" w:cs="Times New Roman"/>
          <w:sz w:val="28"/>
          <w:szCs w:val="28"/>
        </w:rPr>
        <w:t xml:space="preserve"> дн</w:t>
      </w:r>
      <w:r w:rsidR="002B019E" w:rsidRPr="00232124">
        <w:rPr>
          <w:rFonts w:ascii="Times New Roman" w:hAnsi="Times New Roman" w:cs="Times New Roman"/>
          <w:sz w:val="28"/>
          <w:szCs w:val="28"/>
        </w:rPr>
        <w:t xml:space="preserve">я, следующего за днем определения </w:t>
      </w:r>
      <w:r w:rsidR="008A1A1D">
        <w:rPr>
          <w:rFonts w:ascii="Times New Roman" w:hAnsi="Times New Roman" w:cs="Times New Roman"/>
          <w:sz w:val="28"/>
          <w:szCs w:val="28"/>
        </w:rPr>
        <w:t>п</w:t>
      </w:r>
      <w:r w:rsidR="002B019E" w:rsidRPr="00232124">
        <w:rPr>
          <w:rFonts w:ascii="Times New Roman" w:hAnsi="Times New Roman" w:cs="Times New Roman"/>
          <w:sz w:val="28"/>
          <w:szCs w:val="28"/>
        </w:rPr>
        <w:t xml:space="preserve">обедителя </w:t>
      </w:r>
      <w:r w:rsidR="008A1A1D">
        <w:rPr>
          <w:rFonts w:ascii="Times New Roman" w:hAnsi="Times New Roman" w:cs="Times New Roman"/>
          <w:sz w:val="28"/>
          <w:szCs w:val="28"/>
        </w:rPr>
        <w:t>О</w:t>
      </w:r>
      <w:r w:rsidR="002B019E" w:rsidRPr="00232124">
        <w:rPr>
          <w:rFonts w:ascii="Times New Roman" w:hAnsi="Times New Roman" w:cs="Times New Roman"/>
          <w:sz w:val="28"/>
          <w:szCs w:val="28"/>
        </w:rPr>
        <w:t>тбора</w:t>
      </w:r>
      <w:r w:rsidR="00AB5AFD" w:rsidRPr="00232124">
        <w:rPr>
          <w:rFonts w:ascii="Times New Roman" w:hAnsi="Times New Roman" w:cs="Times New Roman"/>
          <w:sz w:val="28"/>
          <w:szCs w:val="28"/>
        </w:rPr>
        <w:t xml:space="preserve"> и должна содержать</w:t>
      </w:r>
      <w:r w:rsidRPr="00232124">
        <w:rPr>
          <w:rFonts w:ascii="Times New Roman" w:hAnsi="Times New Roman" w:cs="Times New Roman"/>
          <w:sz w:val="28"/>
          <w:szCs w:val="28"/>
        </w:rPr>
        <w:t>:</w:t>
      </w:r>
    </w:p>
    <w:p w:rsidR="00A965CD" w:rsidRPr="00232124" w:rsidRDefault="00A965CD" w:rsidP="005C7AB8">
      <w:pPr>
        <w:pStyle w:val="ConsPlusNormal"/>
        <w:spacing w:line="221"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1) дату, время и место рассмотрения Заявок </w:t>
      </w:r>
      <w:r w:rsidR="00756A8C" w:rsidRPr="00232124">
        <w:rPr>
          <w:rFonts w:ascii="Times New Roman" w:hAnsi="Times New Roman" w:cs="Times New Roman"/>
          <w:sz w:val="28"/>
          <w:szCs w:val="28"/>
        </w:rPr>
        <w:t>Управлением;</w:t>
      </w:r>
    </w:p>
    <w:p w:rsidR="00A965CD" w:rsidRPr="00232124" w:rsidRDefault="00A965CD" w:rsidP="005C7AB8">
      <w:pPr>
        <w:pStyle w:val="ConsPlusNormal"/>
        <w:spacing w:line="221"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2) информацию об </w:t>
      </w:r>
      <w:r w:rsidR="008A1A1D">
        <w:rPr>
          <w:rFonts w:ascii="Times New Roman" w:hAnsi="Times New Roman" w:cs="Times New Roman"/>
          <w:sz w:val="28"/>
          <w:szCs w:val="28"/>
        </w:rPr>
        <w:t>У</w:t>
      </w:r>
      <w:r w:rsidRPr="00232124">
        <w:rPr>
          <w:rFonts w:ascii="Times New Roman" w:hAnsi="Times New Roman" w:cs="Times New Roman"/>
          <w:sz w:val="28"/>
          <w:szCs w:val="28"/>
        </w:rPr>
        <w:t xml:space="preserve">частниках </w:t>
      </w:r>
      <w:r w:rsidR="008A1A1D">
        <w:rPr>
          <w:rFonts w:ascii="Times New Roman" w:hAnsi="Times New Roman" w:cs="Times New Roman"/>
          <w:sz w:val="28"/>
          <w:szCs w:val="28"/>
        </w:rPr>
        <w:t>О</w:t>
      </w:r>
      <w:r w:rsidRPr="00232124">
        <w:rPr>
          <w:rFonts w:ascii="Times New Roman" w:hAnsi="Times New Roman" w:cs="Times New Roman"/>
          <w:sz w:val="28"/>
          <w:szCs w:val="28"/>
        </w:rPr>
        <w:t xml:space="preserve">тбора, Заявки которых были рассмотрены </w:t>
      </w:r>
      <w:r w:rsidR="00756A8C"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w:t>
      </w:r>
    </w:p>
    <w:p w:rsidR="00A965CD" w:rsidRPr="00232124" w:rsidRDefault="00A965CD" w:rsidP="005C7AB8">
      <w:pPr>
        <w:pStyle w:val="ConsPlusNormal"/>
        <w:spacing w:line="221"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3) информацию об </w:t>
      </w:r>
      <w:r w:rsidR="008A1A1D">
        <w:rPr>
          <w:rFonts w:ascii="Times New Roman" w:hAnsi="Times New Roman" w:cs="Times New Roman"/>
          <w:sz w:val="28"/>
          <w:szCs w:val="28"/>
        </w:rPr>
        <w:t>У</w:t>
      </w:r>
      <w:r w:rsidRPr="00232124">
        <w:rPr>
          <w:rFonts w:ascii="Times New Roman" w:hAnsi="Times New Roman" w:cs="Times New Roman"/>
          <w:sz w:val="28"/>
          <w:szCs w:val="28"/>
        </w:rPr>
        <w:t xml:space="preserve">частниках </w:t>
      </w:r>
      <w:r w:rsidR="008A1A1D">
        <w:rPr>
          <w:rFonts w:ascii="Times New Roman" w:hAnsi="Times New Roman" w:cs="Times New Roman"/>
          <w:sz w:val="28"/>
          <w:szCs w:val="28"/>
        </w:rPr>
        <w:t>О</w:t>
      </w:r>
      <w:r w:rsidRPr="00232124">
        <w:rPr>
          <w:rFonts w:ascii="Times New Roman" w:hAnsi="Times New Roman" w:cs="Times New Roman"/>
          <w:sz w:val="28"/>
          <w:szCs w:val="28"/>
        </w:rPr>
        <w:t xml:space="preserve">тбора, Заявки которых были отклонены, с указанием причин их отклонения, в том числе положений объявления о проведении </w:t>
      </w:r>
      <w:r w:rsidR="008A1A1D">
        <w:rPr>
          <w:rFonts w:ascii="Times New Roman" w:hAnsi="Times New Roman" w:cs="Times New Roman"/>
          <w:sz w:val="28"/>
          <w:szCs w:val="28"/>
        </w:rPr>
        <w:t>О</w:t>
      </w:r>
      <w:r w:rsidRPr="00232124">
        <w:rPr>
          <w:rFonts w:ascii="Times New Roman" w:hAnsi="Times New Roman" w:cs="Times New Roman"/>
          <w:sz w:val="28"/>
          <w:szCs w:val="28"/>
        </w:rPr>
        <w:t>тбора, которым не соответствуют такие Заявки;</w:t>
      </w:r>
    </w:p>
    <w:p w:rsidR="00A965CD" w:rsidRDefault="00A965CD" w:rsidP="005C7AB8">
      <w:pPr>
        <w:pStyle w:val="ConsPlusNormal"/>
        <w:spacing w:line="221" w:lineRule="auto"/>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4) наименования </w:t>
      </w:r>
      <w:r w:rsidR="008A1A1D">
        <w:rPr>
          <w:rFonts w:ascii="Times New Roman" w:hAnsi="Times New Roman" w:cs="Times New Roman"/>
          <w:sz w:val="28"/>
          <w:szCs w:val="28"/>
        </w:rPr>
        <w:t>Участников</w:t>
      </w:r>
      <w:r w:rsidRPr="00232124">
        <w:rPr>
          <w:rFonts w:ascii="Times New Roman" w:hAnsi="Times New Roman" w:cs="Times New Roman"/>
          <w:sz w:val="28"/>
          <w:szCs w:val="28"/>
        </w:rPr>
        <w:t>, с которым</w:t>
      </w:r>
      <w:r w:rsidR="008A1A1D">
        <w:rPr>
          <w:rFonts w:ascii="Times New Roman" w:hAnsi="Times New Roman" w:cs="Times New Roman"/>
          <w:sz w:val="28"/>
          <w:szCs w:val="28"/>
        </w:rPr>
        <w:t>и</w:t>
      </w:r>
      <w:r w:rsidRPr="00232124">
        <w:rPr>
          <w:rFonts w:ascii="Times New Roman" w:hAnsi="Times New Roman" w:cs="Times New Roman"/>
          <w:sz w:val="28"/>
          <w:szCs w:val="28"/>
        </w:rPr>
        <w:t xml:space="preserve"> заключается Соглашение</w:t>
      </w:r>
      <w:r w:rsidR="008A1A1D">
        <w:rPr>
          <w:rFonts w:ascii="Times New Roman" w:hAnsi="Times New Roman" w:cs="Times New Roman"/>
          <w:sz w:val="28"/>
          <w:szCs w:val="28"/>
        </w:rPr>
        <w:t xml:space="preserve"> (далее – Получатели)</w:t>
      </w:r>
      <w:r w:rsidRPr="00232124">
        <w:rPr>
          <w:rFonts w:ascii="Times New Roman" w:hAnsi="Times New Roman" w:cs="Times New Roman"/>
          <w:sz w:val="28"/>
          <w:szCs w:val="28"/>
        </w:rPr>
        <w:t>, и размер предоставляемой им Субсидии.</w:t>
      </w:r>
    </w:p>
    <w:p w:rsidR="00F62540" w:rsidRDefault="00F62540" w:rsidP="00C45EC6">
      <w:pPr>
        <w:pStyle w:val="ConsPlusNormal"/>
        <w:ind w:firstLine="709"/>
        <w:contextualSpacing/>
        <w:jc w:val="both"/>
        <w:rPr>
          <w:rFonts w:ascii="Times New Roman" w:hAnsi="Times New Roman" w:cs="Times New Roman"/>
          <w:sz w:val="28"/>
          <w:szCs w:val="28"/>
        </w:rPr>
      </w:pPr>
    </w:p>
    <w:p w:rsidR="00F62540" w:rsidRPr="00232124" w:rsidRDefault="00F62540" w:rsidP="00F62540">
      <w:pPr>
        <w:pStyle w:val="ConsPlusTitle"/>
        <w:ind w:firstLine="709"/>
        <w:jc w:val="center"/>
        <w:outlineLvl w:val="1"/>
        <w:rPr>
          <w:rFonts w:ascii="Times New Roman" w:hAnsi="Times New Roman" w:cs="Times New Roman"/>
          <w:sz w:val="28"/>
          <w:szCs w:val="28"/>
        </w:rPr>
      </w:pPr>
      <w:r w:rsidRPr="00232124">
        <w:rPr>
          <w:rFonts w:ascii="Times New Roman" w:hAnsi="Times New Roman" w:cs="Times New Roman"/>
          <w:sz w:val="28"/>
          <w:szCs w:val="28"/>
        </w:rPr>
        <w:lastRenderedPageBreak/>
        <w:t>Раздел III</w:t>
      </w:r>
    </w:p>
    <w:p w:rsidR="00F62540" w:rsidRPr="00232124" w:rsidRDefault="00F62540" w:rsidP="00F62540">
      <w:pPr>
        <w:pStyle w:val="ConsPlusNormal"/>
        <w:ind w:firstLine="709"/>
        <w:jc w:val="center"/>
        <w:rPr>
          <w:rFonts w:ascii="Times New Roman" w:hAnsi="Times New Roman" w:cs="Times New Roman"/>
          <w:b/>
          <w:sz w:val="28"/>
          <w:szCs w:val="28"/>
        </w:rPr>
      </w:pPr>
      <w:r w:rsidRPr="00232124">
        <w:rPr>
          <w:rFonts w:ascii="Times New Roman" w:hAnsi="Times New Roman" w:cs="Times New Roman"/>
          <w:b/>
          <w:sz w:val="28"/>
          <w:szCs w:val="28"/>
        </w:rPr>
        <w:t>УСЛОВИЯ И ПОРЯДОК ПРЕДОСТАВЛЕНИЯ СУБСИДИЙ</w:t>
      </w:r>
    </w:p>
    <w:p w:rsidR="00F62540" w:rsidRPr="00232124" w:rsidRDefault="00F62540" w:rsidP="00C45EC6">
      <w:pPr>
        <w:pStyle w:val="ConsPlusNormal"/>
        <w:ind w:firstLine="709"/>
        <w:contextualSpacing/>
        <w:jc w:val="both"/>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23. Субсидия предоставляется Получателю на основании Соглашения.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Обязательным условием предоставления Субсидии, включаемым в Соглашение, является согласие Получателя на осуществление </w:t>
      </w:r>
      <w:r w:rsidR="00756A8C" w:rsidRPr="00232124">
        <w:rPr>
          <w:rFonts w:ascii="Times New Roman" w:hAnsi="Times New Roman" w:cs="Times New Roman"/>
          <w:sz w:val="28"/>
          <w:szCs w:val="28"/>
        </w:rPr>
        <w:t xml:space="preserve">Управлением </w:t>
      </w:r>
      <w:r w:rsidRPr="00232124">
        <w:rPr>
          <w:rFonts w:ascii="Times New Roman" w:hAnsi="Times New Roman" w:cs="Times New Roman"/>
          <w:sz w:val="28"/>
          <w:szCs w:val="28"/>
        </w:rPr>
        <w:t>и органами муниципального финансового контроля проверок соблюдения целей, условий и порядка предоставления Субсидии.</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В случае уменьшения </w:t>
      </w:r>
      <w:r w:rsidR="00756A8C" w:rsidRPr="00232124">
        <w:rPr>
          <w:rFonts w:ascii="Times New Roman" w:hAnsi="Times New Roman" w:cs="Times New Roman"/>
          <w:sz w:val="28"/>
          <w:szCs w:val="28"/>
        </w:rPr>
        <w:t>Управлению</w:t>
      </w:r>
      <w:r w:rsidRPr="00232124">
        <w:rPr>
          <w:rFonts w:ascii="Times New Roman" w:hAnsi="Times New Roman" w:cs="Times New Roman"/>
          <w:sz w:val="28"/>
          <w:szCs w:val="28"/>
        </w:rPr>
        <w:t xml:space="preserve">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объеме, определенном в Соглашении, Соглашением предусматриваются условия о согласовании новых условий Соглашения или о расторжении Соглашения, при недостижении согласия по новым условиям.</w:t>
      </w:r>
    </w:p>
    <w:p w:rsidR="002B019E" w:rsidRPr="00232124" w:rsidRDefault="002B019E" w:rsidP="00C45EC6">
      <w:pPr>
        <w:pStyle w:val="ConsPlusNormal"/>
        <w:ind w:firstLine="709"/>
        <w:jc w:val="both"/>
        <w:rPr>
          <w:rFonts w:ascii="Times New Roman" w:hAnsi="Times New Roman" w:cs="Times New Roman"/>
          <w:sz w:val="28"/>
          <w:szCs w:val="28"/>
        </w:rPr>
      </w:pPr>
      <w:r w:rsidRPr="00232124">
        <w:rPr>
          <w:rFonts w:ascii="Times New Roman"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24. Размер Субсидии Получателю, являющемуся частной дошкольной образовательной организацией или индивидуальным предпринимателем, осуществляющим образовательную деятельность по образовательным программам дошкольного образования на основании лицензии, определяется по формуле:</w:t>
      </w:r>
    </w:p>
    <w:p w:rsidR="00811E72" w:rsidRPr="00232124" w:rsidRDefault="00811E72" w:rsidP="00C45EC6">
      <w:pPr>
        <w:pStyle w:val="ConsPlusNormal"/>
        <w:ind w:firstLine="709"/>
        <w:contextualSpacing/>
        <w:jc w:val="both"/>
        <w:rPr>
          <w:rFonts w:ascii="Times New Roman" w:hAnsi="Times New Roman" w:cs="Times New Roman"/>
          <w:sz w:val="28"/>
          <w:szCs w:val="28"/>
        </w:rPr>
      </w:pPr>
    </w:p>
    <w:p w:rsidR="00A965CD" w:rsidRDefault="00A965CD" w:rsidP="00C45EC6">
      <w:pPr>
        <w:pStyle w:val="ConsPlusNormal"/>
        <w:ind w:firstLine="709"/>
        <w:contextualSpacing/>
        <w:jc w:val="center"/>
        <w:rPr>
          <w:rFonts w:ascii="Times New Roman" w:hAnsi="Times New Roman" w:cs="Times New Roman"/>
          <w:sz w:val="28"/>
          <w:szCs w:val="28"/>
        </w:rPr>
      </w:pPr>
      <w:r w:rsidRPr="00232124">
        <w:rPr>
          <w:rFonts w:ascii="Times New Roman" w:hAnsi="Times New Roman" w:cs="Times New Roman"/>
          <w:noProof/>
          <w:position w:val="-11"/>
          <w:sz w:val="28"/>
          <w:szCs w:val="28"/>
        </w:rPr>
        <w:drawing>
          <wp:inline distT="0" distB="0" distL="0" distR="0" wp14:anchorId="606D4777" wp14:editId="5B5B8AB4">
            <wp:extent cx="38195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9525" cy="276225"/>
                    </a:xfrm>
                    <a:prstGeom prst="rect">
                      <a:avLst/>
                    </a:prstGeom>
                    <a:noFill/>
                    <a:ln>
                      <a:noFill/>
                    </a:ln>
                  </pic:spPr>
                </pic:pic>
              </a:graphicData>
            </a:graphic>
          </wp:inline>
        </w:drawing>
      </w:r>
    </w:p>
    <w:p w:rsidR="00811E72" w:rsidRPr="00232124" w:rsidRDefault="00811E72" w:rsidP="00C45EC6">
      <w:pPr>
        <w:pStyle w:val="ConsPlusNormal"/>
        <w:ind w:firstLine="709"/>
        <w:contextualSpacing/>
        <w:jc w:val="center"/>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С</w:t>
      </w:r>
      <w:r w:rsidRPr="00232124">
        <w:rPr>
          <w:rFonts w:ascii="Times New Roman" w:hAnsi="Times New Roman" w:cs="Times New Roman"/>
          <w:sz w:val="28"/>
          <w:szCs w:val="28"/>
          <w:vertAlign w:val="subscript"/>
        </w:rPr>
        <w:t>ДО</w:t>
      </w:r>
      <w:r w:rsidRPr="00232124">
        <w:rPr>
          <w:rFonts w:ascii="Times New Roman" w:hAnsi="Times New Roman" w:cs="Times New Roman"/>
          <w:sz w:val="28"/>
          <w:szCs w:val="28"/>
        </w:rPr>
        <w:t xml:space="preserve"> - размер Субсидии на возмещение затрат, связанных с обеспечением получения гражданами дошкольного образования;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Вi</w:t>
      </w:r>
      <w:r w:rsidRPr="00232124">
        <w:rPr>
          <w:rFonts w:ascii="Times New Roman" w:hAnsi="Times New Roman" w:cs="Times New Roman"/>
          <w:sz w:val="28"/>
          <w:szCs w:val="28"/>
        </w:rPr>
        <w:t xml:space="preserve"> - плановая среднегодовая численность воспитанников на соответствующий финансовый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w:t>
      </w:r>
      <w:r w:rsidRPr="00232124">
        <w:rPr>
          <w:rFonts w:ascii="Times New Roman" w:hAnsi="Times New Roman" w:cs="Times New Roman"/>
          <w:sz w:val="28"/>
          <w:szCs w:val="28"/>
          <w:vertAlign w:val="subscript"/>
        </w:rPr>
        <w:t>В</w:t>
      </w:r>
      <w:r w:rsidRPr="00232124">
        <w:rPr>
          <w:rFonts w:ascii="Times New Roman" w:hAnsi="Times New Roman" w:cs="Times New Roman"/>
          <w:sz w:val="28"/>
          <w:szCs w:val="28"/>
        </w:rPr>
        <w:t xml:space="preserve"> - размер соответствующего норматива финансового обеспечения оплаты труда и начислений на выплаты по оплате труда в расчете на одного воспитанника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НД</w:t>
      </w:r>
      <w:r w:rsidRPr="00232124">
        <w:rPr>
          <w:rFonts w:ascii="Times New Roman" w:hAnsi="Times New Roman" w:cs="Times New Roman"/>
          <w:sz w:val="28"/>
          <w:szCs w:val="28"/>
          <w:vertAlign w:val="subscript"/>
        </w:rPr>
        <w:t>МО</w:t>
      </w:r>
      <w:r w:rsidRPr="00232124">
        <w:rPr>
          <w:rFonts w:ascii="Times New Roman" w:hAnsi="Times New Roman" w:cs="Times New Roman"/>
          <w:sz w:val="28"/>
          <w:szCs w:val="28"/>
        </w:rPr>
        <w:t xml:space="preserve"> - размер соответствующего норматива финансового обеспечения расходов на приобретение учебников и учебных пособий, средств обучения, игр, игрушек в расчете на одного воспитанника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НД</w:t>
      </w:r>
      <w:r w:rsidRPr="00232124">
        <w:rPr>
          <w:rFonts w:ascii="Times New Roman" w:hAnsi="Times New Roman" w:cs="Times New Roman"/>
          <w:sz w:val="28"/>
          <w:szCs w:val="28"/>
          <w:vertAlign w:val="subscript"/>
        </w:rPr>
        <w:t>ДПО</w:t>
      </w:r>
      <w:r w:rsidRPr="00232124">
        <w:rPr>
          <w:rFonts w:ascii="Times New Roman" w:hAnsi="Times New Roman" w:cs="Times New Roman"/>
          <w:sz w:val="28"/>
          <w:szCs w:val="28"/>
        </w:rPr>
        <w:t xml:space="preserve"> -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воспитанника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ki - количество применяемых адаптационных коэффициентов, учитывающих специфику воспитания детей в дошкольных группах, для i-го воспитанника;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А</w:t>
      </w:r>
      <w:r w:rsidRPr="00232124">
        <w:rPr>
          <w:rFonts w:ascii="Times New Roman" w:hAnsi="Times New Roman" w:cs="Times New Roman"/>
          <w:sz w:val="28"/>
          <w:szCs w:val="28"/>
          <w:vertAlign w:val="subscript"/>
        </w:rPr>
        <w:t>ki</w:t>
      </w:r>
      <w:r w:rsidRPr="00232124">
        <w:rPr>
          <w:rFonts w:ascii="Times New Roman" w:hAnsi="Times New Roman" w:cs="Times New Roman"/>
          <w:sz w:val="28"/>
          <w:szCs w:val="28"/>
        </w:rPr>
        <w:t xml:space="preserve"> - адаптационные коэффициенты, учитывающие специфику </w:t>
      </w:r>
      <w:r w:rsidRPr="00232124">
        <w:rPr>
          <w:rFonts w:ascii="Times New Roman" w:hAnsi="Times New Roman" w:cs="Times New Roman"/>
          <w:sz w:val="28"/>
          <w:szCs w:val="28"/>
        </w:rPr>
        <w:lastRenderedPageBreak/>
        <w:t>воспитания детей в дошкольных группах для i-го воспитанника, устанавливаемые правовым актом органа исполнительной власти Краснодарского края, осуществляющего государственное управление в сфере образования;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П - поправочный коэффициент, учитывающий объем лимитов бюджетных обязательств, доведенный </w:t>
      </w:r>
      <w:r w:rsidR="00756A8C" w:rsidRPr="00232124">
        <w:rPr>
          <w:rFonts w:ascii="Times New Roman" w:hAnsi="Times New Roman" w:cs="Times New Roman"/>
          <w:sz w:val="28"/>
          <w:szCs w:val="28"/>
        </w:rPr>
        <w:t>Управлению</w:t>
      </w:r>
      <w:r w:rsidRPr="00232124">
        <w:rPr>
          <w:rFonts w:ascii="Times New Roman" w:hAnsi="Times New Roman" w:cs="Times New Roman"/>
          <w:sz w:val="28"/>
          <w:szCs w:val="28"/>
        </w:rPr>
        <w:t xml:space="preserve">, устанавливаемый приказом </w:t>
      </w:r>
      <w:r w:rsidR="00756A8C" w:rsidRPr="00232124">
        <w:rPr>
          <w:rFonts w:ascii="Times New Roman" w:hAnsi="Times New Roman" w:cs="Times New Roman"/>
          <w:sz w:val="28"/>
          <w:szCs w:val="28"/>
        </w:rPr>
        <w:t>начальника</w:t>
      </w:r>
      <w:r w:rsidRPr="00232124">
        <w:rPr>
          <w:rFonts w:ascii="Times New Roman" w:hAnsi="Times New Roman" w:cs="Times New Roman"/>
          <w:sz w:val="28"/>
          <w:szCs w:val="28"/>
        </w:rPr>
        <w:t xml:space="preserve"> </w:t>
      </w:r>
      <w:r w:rsidR="00756A8C" w:rsidRPr="00232124">
        <w:rPr>
          <w:rFonts w:ascii="Times New Roman" w:hAnsi="Times New Roman" w:cs="Times New Roman"/>
          <w:sz w:val="28"/>
          <w:szCs w:val="28"/>
        </w:rPr>
        <w:t>Управления</w:t>
      </w:r>
      <w:r w:rsidRPr="00232124">
        <w:rPr>
          <w:rFonts w:ascii="Times New Roman" w:hAnsi="Times New Roman" w:cs="Times New Roman"/>
          <w:sz w:val="28"/>
          <w:szCs w:val="28"/>
        </w:rPr>
        <w:t xml:space="preserve"> и не превышающий значение, равное 1.</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Размер Субсидии определяется путем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воспитанников,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воспитанников,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воспитанников и умножением полученного размера Субсидии на адаптационные коэффициенты, учитывающие специфику воспитания детей в дошкольных группах для i-го воспитанника, устанавливаемые правовым актом органа исполнительной власти Краснодарского края, осуществляющего государственное управление в сфере образования, с учетом поправочного коэффициента, учитывающего объем лимитов бюджетных обязательств, доведенный </w:t>
      </w:r>
      <w:r w:rsidR="00756A8C" w:rsidRPr="00232124">
        <w:rPr>
          <w:rFonts w:ascii="Times New Roman" w:hAnsi="Times New Roman" w:cs="Times New Roman"/>
          <w:sz w:val="28"/>
          <w:szCs w:val="28"/>
        </w:rPr>
        <w:t>Управлению</w:t>
      </w:r>
      <w:r w:rsidRPr="00232124">
        <w:rPr>
          <w:rFonts w:ascii="Times New Roman" w:hAnsi="Times New Roman" w:cs="Times New Roman"/>
          <w:sz w:val="28"/>
          <w:szCs w:val="28"/>
        </w:rPr>
        <w:t>.</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Плановая среднегодовая численность воспитанников (Ч</w:t>
      </w:r>
      <w:r w:rsidRPr="00232124">
        <w:rPr>
          <w:rFonts w:ascii="Times New Roman" w:hAnsi="Times New Roman" w:cs="Times New Roman"/>
          <w:sz w:val="28"/>
          <w:szCs w:val="28"/>
          <w:vertAlign w:val="subscript"/>
        </w:rPr>
        <w:t>Вi</w:t>
      </w:r>
      <w:r w:rsidRPr="00232124">
        <w:rPr>
          <w:rFonts w:ascii="Times New Roman" w:hAnsi="Times New Roman" w:cs="Times New Roman"/>
          <w:sz w:val="28"/>
          <w:szCs w:val="28"/>
        </w:rPr>
        <w:t>) определяется как среднеарифметическая величина, рассчитываемая из прогнозируемых показателей численности воспитанников на 1-е число каждого месяца соответствующего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13" w:name="P212"/>
      <w:bookmarkEnd w:id="13"/>
      <w:r w:rsidRPr="00232124">
        <w:rPr>
          <w:rFonts w:ascii="Times New Roman" w:hAnsi="Times New Roman" w:cs="Times New Roman"/>
          <w:sz w:val="28"/>
          <w:szCs w:val="28"/>
        </w:rPr>
        <w:t>Прогнозируемая численность воспитанников на 1-е число июня, июля, августа устанавливается равной численности воспитанников на 1 мая соответствующего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В случае начала осуществления Получателем образовательной деятельности в течение текущего финансового года плановая среднегодовая численность воспитанников определяется как среднеарифметическая величина, рассчитываемая </w:t>
      </w:r>
      <w:r w:rsidRPr="00232124">
        <w:rPr>
          <w:rFonts w:ascii="Times New Roman" w:hAnsi="Times New Roman" w:cs="Times New Roman"/>
          <w:color w:val="000000" w:themeColor="text1"/>
          <w:sz w:val="28"/>
          <w:szCs w:val="28"/>
        </w:rPr>
        <w:t xml:space="preserve">в соответствии с </w:t>
      </w:r>
      <w:hyperlink w:anchor="P212">
        <w:r w:rsidRPr="00232124">
          <w:rPr>
            <w:rFonts w:ascii="Times New Roman" w:hAnsi="Times New Roman" w:cs="Times New Roman"/>
            <w:color w:val="000000" w:themeColor="text1"/>
            <w:sz w:val="28"/>
            <w:szCs w:val="28"/>
          </w:rPr>
          <w:t>абзацем тринадцатым</w:t>
        </w:r>
      </w:hyperlink>
      <w:r w:rsidRPr="00232124">
        <w:rPr>
          <w:rFonts w:ascii="Times New Roman" w:hAnsi="Times New Roman" w:cs="Times New Roman"/>
          <w:color w:val="000000" w:themeColor="text1"/>
          <w:sz w:val="28"/>
          <w:szCs w:val="28"/>
        </w:rPr>
        <w:t xml:space="preserve"> настоящего пункта, исходя из количества полных месяцев </w:t>
      </w:r>
      <w:r w:rsidRPr="00232124">
        <w:rPr>
          <w:rFonts w:ascii="Times New Roman" w:hAnsi="Times New Roman" w:cs="Times New Roman"/>
          <w:sz w:val="28"/>
          <w:szCs w:val="28"/>
        </w:rPr>
        <w:t>с месяца, следующего за месяцем получения лицензии на право ведения образовательной деятельности.</w:t>
      </w: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Поправочный коэффициент, учитывающий объем лимитов бюджетных обязательств, доведенный </w:t>
      </w:r>
      <w:r w:rsidR="00756A8C" w:rsidRPr="00232124">
        <w:rPr>
          <w:rFonts w:ascii="Times New Roman" w:hAnsi="Times New Roman" w:cs="Times New Roman"/>
          <w:sz w:val="28"/>
          <w:szCs w:val="28"/>
        </w:rPr>
        <w:t>Управлению</w:t>
      </w:r>
      <w:r w:rsidRPr="00232124">
        <w:rPr>
          <w:rFonts w:ascii="Times New Roman" w:hAnsi="Times New Roman" w:cs="Times New Roman"/>
          <w:sz w:val="28"/>
          <w:szCs w:val="28"/>
        </w:rPr>
        <w:t xml:space="preserve"> (П), определяется по формуле:</w:t>
      </w:r>
    </w:p>
    <w:p w:rsidR="00811E72" w:rsidRPr="00232124" w:rsidRDefault="00811E72" w:rsidP="00C45EC6">
      <w:pPr>
        <w:pStyle w:val="ConsPlusNormal"/>
        <w:ind w:firstLine="709"/>
        <w:contextualSpacing/>
        <w:jc w:val="both"/>
        <w:rPr>
          <w:rFonts w:ascii="Times New Roman" w:hAnsi="Times New Roman" w:cs="Times New Roman"/>
          <w:sz w:val="28"/>
          <w:szCs w:val="28"/>
        </w:rPr>
      </w:pPr>
    </w:p>
    <w:p w:rsidR="00A965CD" w:rsidRDefault="00A965CD" w:rsidP="00C45EC6">
      <w:pPr>
        <w:pStyle w:val="ConsPlusNormal"/>
        <w:ind w:firstLine="709"/>
        <w:contextualSpacing/>
        <w:jc w:val="center"/>
        <w:rPr>
          <w:rFonts w:ascii="Times New Roman" w:hAnsi="Times New Roman" w:cs="Times New Roman"/>
          <w:sz w:val="28"/>
          <w:szCs w:val="28"/>
        </w:rPr>
      </w:pPr>
      <w:r w:rsidRPr="00232124">
        <w:rPr>
          <w:rFonts w:ascii="Times New Roman" w:hAnsi="Times New Roman" w:cs="Times New Roman"/>
          <w:noProof/>
          <w:position w:val="-26"/>
          <w:sz w:val="28"/>
          <w:szCs w:val="28"/>
        </w:rPr>
        <w:drawing>
          <wp:inline distT="0" distB="0" distL="0" distR="0" wp14:anchorId="61E4F980" wp14:editId="284482BC">
            <wp:extent cx="1057275" cy="4572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811E72" w:rsidRPr="00232124" w:rsidRDefault="00811E72" w:rsidP="00C45EC6">
      <w:pPr>
        <w:pStyle w:val="ConsPlusNormal"/>
        <w:ind w:firstLine="709"/>
        <w:contextualSpacing/>
        <w:jc w:val="center"/>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С</w:t>
      </w:r>
      <w:r w:rsidRPr="00232124">
        <w:rPr>
          <w:rFonts w:ascii="Times New Roman" w:hAnsi="Times New Roman" w:cs="Times New Roman"/>
          <w:sz w:val="28"/>
          <w:szCs w:val="28"/>
          <w:vertAlign w:val="subscript"/>
        </w:rPr>
        <w:t>ддо</w:t>
      </w:r>
      <w:r w:rsidRPr="00232124">
        <w:rPr>
          <w:rFonts w:ascii="Times New Roman" w:hAnsi="Times New Roman" w:cs="Times New Roman"/>
          <w:sz w:val="28"/>
          <w:szCs w:val="28"/>
        </w:rPr>
        <w:t xml:space="preserve"> - объем лимитов бюджетных обязательств, доведенный </w:t>
      </w:r>
      <w:r w:rsidR="00756A8C" w:rsidRPr="00232124">
        <w:rPr>
          <w:rFonts w:ascii="Times New Roman" w:hAnsi="Times New Roman" w:cs="Times New Roman"/>
          <w:sz w:val="28"/>
          <w:szCs w:val="28"/>
        </w:rPr>
        <w:t>Управлению</w:t>
      </w:r>
      <w:r w:rsidRPr="00232124">
        <w:rPr>
          <w:rFonts w:ascii="Times New Roman" w:hAnsi="Times New Roman" w:cs="Times New Roman"/>
          <w:sz w:val="28"/>
          <w:szCs w:val="28"/>
        </w:rPr>
        <w:t xml:space="preserve">, на предоставление Субсидии частным дошкольным </w:t>
      </w:r>
      <w:r w:rsidRPr="00232124">
        <w:rPr>
          <w:rFonts w:ascii="Times New Roman" w:hAnsi="Times New Roman" w:cs="Times New Roman"/>
          <w:sz w:val="28"/>
          <w:szCs w:val="28"/>
        </w:rPr>
        <w:lastRenderedPageBreak/>
        <w:t>образовательным организациям или индивидуальным предпринимателям, осуществляющим образовательную деятельность по образовательным программам дошкольного образования на основании лицензии, в текущем финансовом году;</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С</w:t>
      </w:r>
      <w:r w:rsidRPr="00232124">
        <w:rPr>
          <w:rFonts w:ascii="Times New Roman" w:hAnsi="Times New Roman" w:cs="Times New Roman"/>
          <w:sz w:val="28"/>
          <w:szCs w:val="28"/>
          <w:vertAlign w:val="subscript"/>
        </w:rPr>
        <w:t>доz</w:t>
      </w:r>
      <w:r w:rsidRPr="00232124">
        <w:rPr>
          <w:rFonts w:ascii="Times New Roman" w:hAnsi="Times New Roman" w:cs="Times New Roman"/>
          <w:sz w:val="28"/>
          <w:szCs w:val="28"/>
        </w:rPr>
        <w:t xml:space="preserve"> - общий объем Субсидии, рассчитанный для Получателей, являющихся частной дошкольной образовательной организацией или индивидуальным предпринимателем, осуществляющим образовательную деятельность по образовательным программам дошкольного образования на основании лицензии, в соответствии с настоящим Порядком в текущем финансовом году.</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При наличии лимитов бюджетных обязательств, доведенных </w:t>
      </w:r>
      <w:r w:rsidR="00756A8C" w:rsidRPr="00232124">
        <w:rPr>
          <w:rFonts w:ascii="Times New Roman" w:hAnsi="Times New Roman" w:cs="Times New Roman"/>
          <w:sz w:val="28"/>
          <w:szCs w:val="28"/>
        </w:rPr>
        <w:t>Управлению</w:t>
      </w:r>
      <w:r w:rsidRPr="00232124">
        <w:rPr>
          <w:rFonts w:ascii="Times New Roman" w:hAnsi="Times New Roman" w:cs="Times New Roman"/>
          <w:sz w:val="28"/>
          <w:szCs w:val="28"/>
        </w:rPr>
        <w:t>, размер Субсидии на текущий финансовый год корректируется с учетом поправочного коэффициента, учитывающего объем лимитов бюджетных обязательств.</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25. Размер Субсидии Получателю, являющемуся частной общеобразовательной организацией, определяется по формуле:</w:t>
      </w:r>
    </w:p>
    <w:p w:rsidR="00756A8C" w:rsidRPr="00232124" w:rsidRDefault="00756A8C" w:rsidP="00C45EC6">
      <w:pPr>
        <w:pStyle w:val="ConsPlusNormal"/>
        <w:ind w:firstLine="709"/>
        <w:contextualSpacing/>
        <w:jc w:val="both"/>
        <w:rPr>
          <w:rFonts w:ascii="Times New Roman" w:hAnsi="Times New Roman" w:cs="Times New Roman"/>
          <w:sz w:val="28"/>
          <w:szCs w:val="28"/>
        </w:rPr>
      </w:pPr>
    </w:p>
    <w:p w:rsidR="00A965CD" w:rsidRPr="00232124" w:rsidRDefault="00756A8C"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noProof/>
          <w:position w:val="-11"/>
          <w:sz w:val="28"/>
          <w:szCs w:val="28"/>
        </w:rPr>
        <w:drawing>
          <wp:inline distT="0" distB="0" distL="0" distR="0" wp14:anchorId="67583AF7" wp14:editId="3EDAF950">
            <wp:extent cx="5424900" cy="245110"/>
            <wp:effectExtent l="0" t="0" r="4445" b="254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4174" cy="269024"/>
                    </a:xfrm>
                    <a:prstGeom prst="rect">
                      <a:avLst/>
                    </a:prstGeom>
                    <a:noFill/>
                    <a:ln>
                      <a:noFill/>
                    </a:ln>
                  </pic:spPr>
                </pic:pic>
              </a:graphicData>
            </a:graphic>
          </wp:inline>
        </w:drawing>
      </w:r>
    </w:p>
    <w:p w:rsidR="00A965CD" w:rsidRPr="00232124" w:rsidRDefault="00A965CD" w:rsidP="00C45EC6">
      <w:pPr>
        <w:pStyle w:val="ConsPlusNormal"/>
        <w:ind w:firstLine="709"/>
        <w:contextualSpacing/>
        <w:jc w:val="both"/>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Соо - размер Субсидии на возмещение затрат, связанных с обеспечением получения гражданами дошкольного, начального общего, основного общего, среднего общего образования;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Вi</w:t>
      </w:r>
      <w:r w:rsidRPr="00232124">
        <w:rPr>
          <w:rFonts w:ascii="Times New Roman" w:hAnsi="Times New Roman" w:cs="Times New Roman"/>
          <w:sz w:val="28"/>
          <w:szCs w:val="28"/>
        </w:rPr>
        <w:t xml:space="preserve"> - плановая среднегодовая численность воспитанников на соответствующий финансовый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w:t>
      </w:r>
      <w:r w:rsidRPr="00232124">
        <w:rPr>
          <w:rFonts w:ascii="Times New Roman" w:hAnsi="Times New Roman" w:cs="Times New Roman"/>
          <w:sz w:val="28"/>
          <w:szCs w:val="28"/>
          <w:vertAlign w:val="subscript"/>
        </w:rPr>
        <w:t>В</w:t>
      </w:r>
      <w:r w:rsidRPr="00232124">
        <w:rPr>
          <w:rFonts w:ascii="Times New Roman" w:hAnsi="Times New Roman" w:cs="Times New Roman"/>
          <w:sz w:val="28"/>
          <w:szCs w:val="28"/>
        </w:rPr>
        <w:t xml:space="preserve"> - размер соответствующего норматива финансового обеспечения оплаты труда и начислений на выплаты по оплате труда в расчете на одного воспитанника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НД</w:t>
      </w:r>
      <w:r w:rsidRPr="00232124">
        <w:rPr>
          <w:rFonts w:ascii="Times New Roman" w:hAnsi="Times New Roman" w:cs="Times New Roman"/>
          <w:sz w:val="28"/>
          <w:szCs w:val="28"/>
          <w:vertAlign w:val="subscript"/>
        </w:rPr>
        <w:t>МО</w:t>
      </w:r>
      <w:r w:rsidRPr="00232124">
        <w:rPr>
          <w:rFonts w:ascii="Times New Roman" w:hAnsi="Times New Roman" w:cs="Times New Roman"/>
          <w:sz w:val="28"/>
          <w:szCs w:val="28"/>
        </w:rPr>
        <w:t xml:space="preserve"> - размер соответствующего норматива финансового обеспечения расходов на приобретение учебников и учебных пособий, средств обучения, игр, игрушек в расчете на одного воспитанника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НД</w:t>
      </w:r>
      <w:r w:rsidRPr="00232124">
        <w:rPr>
          <w:rFonts w:ascii="Times New Roman" w:hAnsi="Times New Roman" w:cs="Times New Roman"/>
          <w:sz w:val="28"/>
          <w:szCs w:val="28"/>
          <w:vertAlign w:val="subscript"/>
        </w:rPr>
        <w:t>ДПО</w:t>
      </w:r>
      <w:r w:rsidRPr="00232124">
        <w:rPr>
          <w:rFonts w:ascii="Times New Roman" w:hAnsi="Times New Roman" w:cs="Times New Roman"/>
          <w:sz w:val="28"/>
          <w:szCs w:val="28"/>
        </w:rPr>
        <w:t xml:space="preserve"> -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воспитанника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ki - количество применяемых адаптационных коэффициентов, учитывающих специфику воспитания детей в дошкольных группах, для i-го воспитанника;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А</w:t>
      </w:r>
      <w:r w:rsidRPr="00232124">
        <w:rPr>
          <w:rFonts w:ascii="Times New Roman" w:hAnsi="Times New Roman" w:cs="Times New Roman"/>
          <w:sz w:val="28"/>
          <w:szCs w:val="28"/>
          <w:vertAlign w:val="subscript"/>
        </w:rPr>
        <w:t>ki</w:t>
      </w:r>
      <w:r w:rsidRPr="00232124">
        <w:rPr>
          <w:rFonts w:ascii="Times New Roman" w:hAnsi="Times New Roman" w:cs="Times New Roman"/>
          <w:sz w:val="28"/>
          <w:szCs w:val="28"/>
        </w:rPr>
        <w:t xml:space="preserve"> - адаптационные коэффициенты, учитывающие специфику воспитания детей в дошкольных группах для i-го воспитанника, устанавливаемые правовым актом органа исполнительной власти Краснодарского края, осуществляющего государственное управление в сфере образования;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уi</w:t>
      </w:r>
      <w:r w:rsidRPr="00232124">
        <w:rPr>
          <w:rFonts w:ascii="Times New Roman" w:hAnsi="Times New Roman" w:cs="Times New Roman"/>
          <w:sz w:val="28"/>
          <w:szCs w:val="28"/>
        </w:rPr>
        <w:t xml:space="preserve"> - плановая среднегодовая численность i-х учащихся на соответствующий финансовый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Но - размер соответствующего норматива финансового обеспечения оплаты труда и начислений на выплаты по оплате труда в расчете на одного </w:t>
      </w:r>
      <w:r w:rsidRPr="00232124">
        <w:rPr>
          <w:rFonts w:ascii="Times New Roman" w:hAnsi="Times New Roman" w:cs="Times New Roman"/>
          <w:sz w:val="28"/>
          <w:szCs w:val="28"/>
        </w:rPr>
        <w:lastRenderedPageBreak/>
        <w:t>учащегося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НО</w:t>
      </w:r>
      <w:r w:rsidRPr="00232124">
        <w:rPr>
          <w:rFonts w:ascii="Times New Roman" w:hAnsi="Times New Roman" w:cs="Times New Roman"/>
          <w:sz w:val="28"/>
          <w:szCs w:val="28"/>
          <w:vertAlign w:val="subscript"/>
        </w:rPr>
        <w:t>МО</w:t>
      </w:r>
      <w:r w:rsidRPr="00232124">
        <w:rPr>
          <w:rFonts w:ascii="Times New Roman" w:hAnsi="Times New Roman" w:cs="Times New Roman"/>
          <w:sz w:val="28"/>
          <w:szCs w:val="28"/>
        </w:rPr>
        <w:t xml:space="preserve"> - размер соответствующего норматива финансового обеспечения расходов на приобретение учебников и учебных пособий, средств обучения, игр, игрушек в расчете на одного учащегося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НО</w:t>
      </w:r>
      <w:r w:rsidRPr="00232124">
        <w:rPr>
          <w:rFonts w:ascii="Times New Roman" w:hAnsi="Times New Roman" w:cs="Times New Roman"/>
          <w:sz w:val="28"/>
          <w:szCs w:val="28"/>
          <w:vertAlign w:val="subscript"/>
        </w:rPr>
        <w:t>ДПО</w:t>
      </w:r>
      <w:r w:rsidRPr="00232124">
        <w:rPr>
          <w:rFonts w:ascii="Times New Roman" w:hAnsi="Times New Roman" w:cs="Times New Roman"/>
          <w:sz w:val="28"/>
          <w:szCs w:val="28"/>
        </w:rPr>
        <w:t xml:space="preserve"> - размер соответствующего норматива финансового обеспечения расходов на дополнительное профессиональное образование педагогических работников в расчете на одного учащегося в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14" w:name="P236"/>
      <w:bookmarkEnd w:id="14"/>
      <w:r w:rsidRPr="00232124">
        <w:rPr>
          <w:rFonts w:ascii="Times New Roman" w:hAnsi="Times New Roman" w:cs="Times New Roman"/>
          <w:sz w:val="28"/>
          <w:szCs w:val="28"/>
        </w:rPr>
        <w:t>ni - количество поправочных коэффициентов по видам общеобразовательных организаций и контингенту учащихся;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К</w:t>
      </w:r>
      <w:r w:rsidRPr="00232124">
        <w:rPr>
          <w:rFonts w:ascii="Times New Roman" w:hAnsi="Times New Roman" w:cs="Times New Roman"/>
          <w:sz w:val="28"/>
          <w:szCs w:val="28"/>
          <w:vertAlign w:val="subscript"/>
        </w:rPr>
        <w:t>ni</w:t>
      </w:r>
      <w:r w:rsidRPr="00232124">
        <w:rPr>
          <w:rFonts w:ascii="Times New Roman" w:hAnsi="Times New Roman" w:cs="Times New Roman"/>
          <w:sz w:val="28"/>
          <w:szCs w:val="28"/>
        </w:rPr>
        <w:t xml:space="preserve"> - поправочные коэффициенты к нормативам финансового обеспечения образовательной деятельности (нормативам подушевого финансирования расходов) для i-го учащегося, учитывающие требования к условиям реализации образовательной программы соответствующего уровня, определенные федеральными государственными образовательными стандартами, устанавливаемые правовым актом органа исполнительной власти Краснодарского края, осуществляющего государственное управление в сфере образования;</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15" w:name="P238"/>
      <w:bookmarkEnd w:id="15"/>
      <w:r w:rsidRPr="00232124">
        <w:rPr>
          <w:rFonts w:ascii="Times New Roman" w:hAnsi="Times New Roman" w:cs="Times New Roman"/>
          <w:sz w:val="28"/>
          <w:szCs w:val="28"/>
        </w:rPr>
        <w:t xml:space="preserve">П - поправочный коэффициент, учитывающий объем лимитов бюджетных обязательств, доведенный </w:t>
      </w:r>
      <w:r w:rsidR="00756A8C" w:rsidRPr="00232124">
        <w:rPr>
          <w:rFonts w:ascii="Times New Roman" w:hAnsi="Times New Roman" w:cs="Times New Roman"/>
          <w:sz w:val="28"/>
          <w:szCs w:val="28"/>
        </w:rPr>
        <w:t>Управлению</w:t>
      </w:r>
      <w:r w:rsidRPr="00232124">
        <w:rPr>
          <w:rFonts w:ascii="Times New Roman" w:hAnsi="Times New Roman" w:cs="Times New Roman"/>
          <w:sz w:val="28"/>
          <w:szCs w:val="28"/>
        </w:rPr>
        <w:t xml:space="preserve">, устанавливаемый приказом </w:t>
      </w:r>
      <w:r w:rsidR="00756A8C" w:rsidRPr="00232124">
        <w:rPr>
          <w:rFonts w:ascii="Times New Roman" w:hAnsi="Times New Roman" w:cs="Times New Roman"/>
          <w:sz w:val="28"/>
          <w:szCs w:val="28"/>
        </w:rPr>
        <w:t>начальника Управления</w:t>
      </w:r>
      <w:r w:rsidRPr="00232124">
        <w:rPr>
          <w:rFonts w:ascii="Times New Roman" w:hAnsi="Times New Roman" w:cs="Times New Roman"/>
          <w:sz w:val="28"/>
          <w:szCs w:val="28"/>
        </w:rPr>
        <w:t xml:space="preserve"> и не превышающий значение, равное 1.</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 xml:space="preserve">Размер Субсидии определяется путем суммирования расходов, полученных умножением нормативов финансового обеспечения оплаты труда и начислений на выплаты по оплате труда на плановую среднегодовую численность учащихся, умножением нормативов финансового обеспечения расходов на приобретение учебников и учебных пособий, средств обучения, игр, игрушек на плановую среднегодовую численность учащихся, умножением нормативов финансового обеспечения расходов на дополнительное профессиональное образование педагогических работников на плановую среднегодовую численность учащихся, умноженных на поправочные коэффициенты к нормативам финансового обеспечения образовательной деятельности (нормативам подушевого финансирования расходов) для i-го учащегося, учитывающие требования к условиям реализации образовательной программы соответствующего уровня, определенные федеральными государственными образовательными стандартами, устанавливаемые правовым актом органа исполнительной власти Краснодарского края, осуществляющего государственное управление в сфере </w:t>
      </w:r>
      <w:r w:rsidRPr="00232124">
        <w:rPr>
          <w:rFonts w:ascii="Times New Roman" w:hAnsi="Times New Roman" w:cs="Times New Roman"/>
          <w:color w:val="000000" w:themeColor="text1"/>
          <w:sz w:val="28"/>
          <w:szCs w:val="28"/>
        </w:rPr>
        <w:t xml:space="preserve">образования, с учетом поправочного коэффициента, учитывающего объем лимитов бюджетных обязательств, доведенный </w:t>
      </w:r>
      <w:r w:rsidR="00297937" w:rsidRPr="00232124">
        <w:rPr>
          <w:rFonts w:ascii="Times New Roman" w:hAnsi="Times New Roman" w:cs="Times New Roman"/>
          <w:color w:val="000000" w:themeColor="text1"/>
          <w:sz w:val="28"/>
          <w:szCs w:val="28"/>
        </w:rPr>
        <w:t>Управлению</w:t>
      </w:r>
      <w:r w:rsidRPr="00232124">
        <w:rPr>
          <w:rFonts w:ascii="Times New Roman" w:hAnsi="Times New Roman" w:cs="Times New Roman"/>
          <w:color w:val="000000" w:themeColor="text1"/>
          <w:sz w:val="28"/>
          <w:szCs w:val="28"/>
        </w:rPr>
        <w:t>.</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Плановая среднегодовая численность воспитанников (Ч</w:t>
      </w:r>
      <w:r w:rsidRPr="00232124">
        <w:rPr>
          <w:rFonts w:ascii="Times New Roman" w:hAnsi="Times New Roman" w:cs="Times New Roman"/>
          <w:color w:val="000000" w:themeColor="text1"/>
          <w:sz w:val="28"/>
          <w:szCs w:val="28"/>
          <w:vertAlign w:val="subscript"/>
        </w:rPr>
        <w:t>Вi</w:t>
      </w:r>
      <w:r w:rsidRPr="00232124">
        <w:rPr>
          <w:rFonts w:ascii="Times New Roman" w:hAnsi="Times New Roman" w:cs="Times New Roman"/>
          <w:color w:val="000000" w:themeColor="text1"/>
          <w:sz w:val="28"/>
          <w:szCs w:val="28"/>
        </w:rPr>
        <w:t xml:space="preserve">) определяется в соответствии с </w:t>
      </w:r>
      <w:hyperlink w:anchor="P236">
        <w:r w:rsidRPr="00232124">
          <w:rPr>
            <w:rFonts w:ascii="Times New Roman" w:hAnsi="Times New Roman" w:cs="Times New Roman"/>
            <w:color w:val="000000" w:themeColor="text1"/>
            <w:sz w:val="28"/>
            <w:szCs w:val="28"/>
          </w:rPr>
          <w:t>абзацами тринадцатым</w:t>
        </w:r>
      </w:hyperlink>
      <w:r w:rsidRPr="00232124">
        <w:rPr>
          <w:rFonts w:ascii="Times New Roman" w:hAnsi="Times New Roman" w:cs="Times New Roman"/>
          <w:color w:val="000000" w:themeColor="text1"/>
          <w:sz w:val="28"/>
          <w:szCs w:val="28"/>
        </w:rPr>
        <w:t xml:space="preserve"> - </w:t>
      </w:r>
      <w:hyperlink w:anchor="P238">
        <w:r w:rsidRPr="00232124">
          <w:rPr>
            <w:rFonts w:ascii="Times New Roman" w:hAnsi="Times New Roman" w:cs="Times New Roman"/>
            <w:color w:val="000000" w:themeColor="text1"/>
            <w:sz w:val="28"/>
            <w:szCs w:val="28"/>
          </w:rPr>
          <w:t>пятнадцатым пункта 25 раздела III</w:t>
        </w:r>
      </w:hyperlink>
      <w:r w:rsidRPr="00232124">
        <w:rPr>
          <w:rFonts w:ascii="Times New Roman" w:hAnsi="Times New Roman" w:cs="Times New Roman"/>
          <w:color w:val="000000" w:themeColor="text1"/>
          <w:sz w:val="28"/>
          <w:szCs w:val="28"/>
        </w:rPr>
        <w:t xml:space="preserve"> настоящего Порядка.</w:t>
      </w: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color w:val="000000" w:themeColor="text1"/>
          <w:sz w:val="28"/>
          <w:szCs w:val="28"/>
        </w:rPr>
        <w:t xml:space="preserve">Плановая среднегодовая </w:t>
      </w:r>
      <w:r w:rsidRPr="00232124">
        <w:rPr>
          <w:rFonts w:ascii="Times New Roman" w:hAnsi="Times New Roman" w:cs="Times New Roman"/>
          <w:sz w:val="28"/>
          <w:szCs w:val="28"/>
        </w:rPr>
        <w:t>численность учащихся в частных общеобразовательных организациях (Ч</w:t>
      </w:r>
      <w:r w:rsidRPr="00232124">
        <w:rPr>
          <w:rFonts w:ascii="Times New Roman" w:hAnsi="Times New Roman" w:cs="Times New Roman"/>
          <w:sz w:val="28"/>
          <w:szCs w:val="28"/>
          <w:vertAlign w:val="subscript"/>
        </w:rPr>
        <w:t>уi</w:t>
      </w:r>
      <w:r w:rsidRPr="00232124">
        <w:rPr>
          <w:rFonts w:ascii="Times New Roman" w:hAnsi="Times New Roman" w:cs="Times New Roman"/>
          <w:sz w:val="28"/>
          <w:szCs w:val="28"/>
        </w:rPr>
        <w:t>) определяется по формуле:</w:t>
      </w:r>
    </w:p>
    <w:p w:rsidR="00811E72" w:rsidRPr="00232124" w:rsidRDefault="00811E72" w:rsidP="00C45EC6">
      <w:pPr>
        <w:pStyle w:val="ConsPlusNormal"/>
        <w:ind w:firstLine="709"/>
        <w:contextualSpacing/>
        <w:jc w:val="both"/>
        <w:rPr>
          <w:rFonts w:ascii="Times New Roman" w:hAnsi="Times New Roman" w:cs="Times New Roman"/>
          <w:sz w:val="28"/>
          <w:szCs w:val="28"/>
        </w:rPr>
      </w:pPr>
    </w:p>
    <w:p w:rsidR="00A965CD" w:rsidRDefault="00A965CD" w:rsidP="00C45EC6">
      <w:pPr>
        <w:pStyle w:val="ConsPlusNormal"/>
        <w:ind w:firstLine="709"/>
        <w:contextualSpacing/>
        <w:jc w:val="center"/>
        <w:rPr>
          <w:rFonts w:ascii="Times New Roman" w:hAnsi="Times New Roman" w:cs="Times New Roman"/>
          <w:sz w:val="28"/>
          <w:szCs w:val="28"/>
        </w:rPr>
      </w:pPr>
      <w:r w:rsidRPr="00232124">
        <w:rPr>
          <w:rFonts w:ascii="Times New Roman" w:hAnsi="Times New Roman" w:cs="Times New Roman"/>
          <w:noProof/>
          <w:position w:val="-23"/>
          <w:sz w:val="28"/>
          <w:szCs w:val="28"/>
        </w:rPr>
        <w:lastRenderedPageBreak/>
        <w:drawing>
          <wp:inline distT="0" distB="0" distL="0" distR="0" wp14:anchorId="719B34E5" wp14:editId="6A49364A">
            <wp:extent cx="157162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p>
    <w:p w:rsidR="00811E72" w:rsidRPr="00232124" w:rsidRDefault="00811E72" w:rsidP="00C45EC6">
      <w:pPr>
        <w:pStyle w:val="ConsPlusNormal"/>
        <w:ind w:firstLine="709"/>
        <w:contextualSpacing/>
        <w:jc w:val="center"/>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уi</w:t>
      </w:r>
      <w:r w:rsidRPr="00232124">
        <w:rPr>
          <w:rFonts w:ascii="Times New Roman" w:hAnsi="Times New Roman" w:cs="Times New Roman"/>
          <w:sz w:val="28"/>
          <w:szCs w:val="28"/>
        </w:rPr>
        <w:t xml:space="preserve"> - плановая среднегодовая численность i-х учащихся на соответствующий финансовый год;</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Чнуi - численность учащихся на 1 января соответствующего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куi</w:t>
      </w:r>
      <w:r w:rsidRPr="00232124">
        <w:rPr>
          <w:rFonts w:ascii="Times New Roman" w:hAnsi="Times New Roman" w:cs="Times New Roman"/>
          <w:sz w:val="28"/>
          <w:szCs w:val="28"/>
        </w:rPr>
        <w:t xml:space="preserve"> - прогнозируемая численность учащихся на 1 сентября соответствующего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4, 8, 12 - количество расчетных месяцев в календарном году.</w:t>
      </w: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В случае создания частной общеобразовательной организации в период с 2 января по 31 августа соответствующего финансового года плановая среднегодовая численность i-х учащихся на соответствующий финансовый год определяется по формуле:</w:t>
      </w:r>
    </w:p>
    <w:p w:rsidR="00811E72" w:rsidRDefault="00811E72" w:rsidP="00C45EC6">
      <w:pPr>
        <w:pStyle w:val="ConsPlusNormal"/>
        <w:ind w:firstLine="709"/>
        <w:contextualSpacing/>
        <w:jc w:val="both"/>
        <w:rPr>
          <w:rFonts w:ascii="Times New Roman" w:hAnsi="Times New Roman" w:cs="Times New Roman"/>
          <w:sz w:val="28"/>
          <w:szCs w:val="28"/>
        </w:rPr>
      </w:pPr>
    </w:p>
    <w:p w:rsidR="00A965CD" w:rsidRDefault="00A965CD" w:rsidP="00C45EC6">
      <w:pPr>
        <w:pStyle w:val="ConsPlusNormal"/>
        <w:ind w:firstLine="709"/>
        <w:contextualSpacing/>
        <w:jc w:val="center"/>
        <w:rPr>
          <w:rFonts w:ascii="Times New Roman" w:hAnsi="Times New Roman" w:cs="Times New Roman"/>
          <w:sz w:val="28"/>
          <w:szCs w:val="28"/>
        </w:rPr>
      </w:pPr>
      <w:r w:rsidRPr="00232124">
        <w:rPr>
          <w:rFonts w:ascii="Times New Roman" w:hAnsi="Times New Roman" w:cs="Times New Roman"/>
          <w:noProof/>
          <w:position w:val="-23"/>
          <w:sz w:val="28"/>
          <w:szCs w:val="28"/>
        </w:rPr>
        <w:drawing>
          <wp:inline distT="0" distB="0" distL="0" distR="0" wp14:anchorId="15B4B3E4" wp14:editId="5065E0BC">
            <wp:extent cx="1685925" cy="4191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p>
    <w:p w:rsidR="00811E72" w:rsidRPr="00232124" w:rsidRDefault="00811E72" w:rsidP="00C45EC6">
      <w:pPr>
        <w:pStyle w:val="ConsPlusNormal"/>
        <w:ind w:firstLine="709"/>
        <w:contextualSpacing/>
        <w:jc w:val="center"/>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упi</w:t>
      </w:r>
      <w:r w:rsidRPr="00232124">
        <w:rPr>
          <w:rFonts w:ascii="Times New Roman" w:hAnsi="Times New Roman" w:cs="Times New Roman"/>
          <w:sz w:val="28"/>
          <w:szCs w:val="28"/>
        </w:rPr>
        <w:t xml:space="preserve"> - фактическая численность учащихся на 1-е число месяца, следующего за месяцем получения лицензии на право ведения образовательной деятельности и свидетельства о государственной аккредитации;</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К</w:t>
      </w:r>
      <w:r w:rsidRPr="00232124">
        <w:rPr>
          <w:rFonts w:ascii="Times New Roman" w:hAnsi="Times New Roman" w:cs="Times New Roman"/>
          <w:sz w:val="28"/>
          <w:szCs w:val="28"/>
          <w:vertAlign w:val="subscript"/>
        </w:rPr>
        <w:t>м</w:t>
      </w:r>
      <w:r w:rsidRPr="00232124">
        <w:rPr>
          <w:rFonts w:ascii="Times New Roman" w:hAnsi="Times New Roman" w:cs="Times New Roman"/>
          <w:sz w:val="28"/>
          <w:szCs w:val="28"/>
        </w:rPr>
        <w:t xml:space="preserve"> - количество полных месяцев в календарном году, начиная с месяца, следующего за месяцем получения лицензии на право ведения образовательной деятельности и свидетельства о государственной аккредитации, по 31 августа текущего календарного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укi</w:t>
      </w:r>
      <w:r w:rsidRPr="00232124">
        <w:rPr>
          <w:rFonts w:ascii="Times New Roman" w:hAnsi="Times New Roman" w:cs="Times New Roman"/>
          <w:sz w:val="28"/>
          <w:szCs w:val="28"/>
        </w:rPr>
        <w:t xml:space="preserve"> - прогнозируемая численность учащихся на 1 сентября соответствующего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4, 12 - количество расчетных месяцев в календарном году.</w:t>
      </w: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В случае создания частной общеобразовательной организации в период с 1 сентября соответствующего финансового года плановая среднегодовая численность i-х учащихся на соответствующий финансовый год определяется по формуле:</w:t>
      </w:r>
    </w:p>
    <w:p w:rsidR="00811E72" w:rsidRPr="00232124" w:rsidRDefault="00811E72" w:rsidP="00C45EC6">
      <w:pPr>
        <w:pStyle w:val="ConsPlusNormal"/>
        <w:ind w:firstLine="709"/>
        <w:contextualSpacing/>
        <w:jc w:val="both"/>
        <w:rPr>
          <w:rFonts w:ascii="Times New Roman" w:hAnsi="Times New Roman" w:cs="Times New Roman"/>
          <w:sz w:val="28"/>
          <w:szCs w:val="28"/>
        </w:rPr>
      </w:pPr>
    </w:p>
    <w:p w:rsidR="00A965CD" w:rsidRDefault="00A965CD" w:rsidP="00C45EC6">
      <w:pPr>
        <w:pStyle w:val="ConsPlusNormal"/>
        <w:ind w:firstLine="709"/>
        <w:contextualSpacing/>
        <w:jc w:val="center"/>
        <w:rPr>
          <w:rFonts w:ascii="Times New Roman" w:hAnsi="Times New Roman" w:cs="Times New Roman"/>
          <w:sz w:val="28"/>
          <w:szCs w:val="28"/>
        </w:rPr>
      </w:pPr>
      <w:r w:rsidRPr="00232124">
        <w:rPr>
          <w:rFonts w:ascii="Times New Roman" w:hAnsi="Times New Roman" w:cs="Times New Roman"/>
          <w:noProof/>
          <w:position w:val="-23"/>
          <w:sz w:val="28"/>
          <w:szCs w:val="28"/>
        </w:rPr>
        <w:drawing>
          <wp:inline distT="0" distB="0" distL="0" distR="0" wp14:anchorId="6F6B5AE5" wp14:editId="048AF1CA">
            <wp:extent cx="1171575" cy="4191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inline>
        </w:drawing>
      </w:r>
    </w:p>
    <w:p w:rsidR="00811E72" w:rsidRPr="00232124" w:rsidRDefault="00811E72" w:rsidP="00C45EC6">
      <w:pPr>
        <w:pStyle w:val="ConsPlusNormal"/>
        <w:ind w:firstLine="709"/>
        <w:contextualSpacing/>
        <w:jc w:val="center"/>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Ч</w:t>
      </w:r>
      <w:r w:rsidRPr="00232124">
        <w:rPr>
          <w:rFonts w:ascii="Times New Roman" w:hAnsi="Times New Roman" w:cs="Times New Roman"/>
          <w:sz w:val="28"/>
          <w:szCs w:val="28"/>
          <w:vertAlign w:val="subscript"/>
        </w:rPr>
        <w:t>упi</w:t>
      </w:r>
      <w:r w:rsidRPr="00232124">
        <w:rPr>
          <w:rFonts w:ascii="Times New Roman" w:hAnsi="Times New Roman" w:cs="Times New Roman"/>
          <w:sz w:val="28"/>
          <w:szCs w:val="28"/>
        </w:rPr>
        <w:t xml:space="preserve"> - фактическая численность учащихся на 1-е число месяца, следующего за месяцем получения лицензии на право ведения образовательной деятельности и свидетельства о государственной аккредитации;</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К</w:t>
      </w:r>
      <w:r w:rsidRPr="00232124">
        <w:rPr>
          <w:rFonts w:ascii="Times New Roman" w:hAnsi="Times New Roman" w:cs="Times New Roman"/>
          <w:sz w:val="28"/>
          <w:szCs w:val="28"/>
          <w:vertAlign w:val="subscript"/>
        </w:rPr>
        <w:t>н</w:t>
      </w:r>
      <w:r w:rsidRPr="00232124">
        <w:rPr>
          <w:rFonts w:ascii="Times New Roman" w:hAnsi="Times New Roman" w:cs="Times New Roman"/>
          <w:sz w:val="28"/>
          <w:szCs w:val="28"/>
        </w:rPr>
        <w:t xml:space="preserve"> - количество полных месяцев в календарном году, начиная с месяца, следующего за месяцем получения лицензии на право ведения образовательной деятельности и свидетельства о государственной аккредитации, по 31 декабря текущего календарного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lastRenderedPageBreak/>
        <w:t>12 - количество месяцев в календарном году.</w:t>
      </w: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Поправочный коэффициент, учитывающий объем лимитов бюджетных обязательств, доведенный </w:t>
      </w:r>
      <w:r w:rsidR="00297937" w:rsidRPr="00232124">
        <w:rPr>
          <w:rFonts w:ascii="Times New Roman" w:hAnsi="Times New Roman" w:cs="Times New Roman"/>
          <w:sz w:val="28"/>
          <w:szCs w:val="28"/>
        </w:rPr>
        <w:t>Управлению</w:t>
      </w:r>
      <w:r w:rsidRPr="00232124">
        <w:rPr>
          <w:rFonts w:ascii="Times New Roman" w:hAnsi="Times New Roman" w:cs="Times New Roman"/>
          <w:sz w:val="28"/>
          <w:szCs w:val="28"/>
        </w:rPr>
        <w:t xml:space="preserve"> (П), определяется по формуле:</w:t>
      </w:r>
    </w:p>
    <w:p w:rsidR="00811E72" w:rsidRDefault="00811E72" w:rsidP="00C45EC6">
      <w:pPr>
        <w:pStyle w:val="ConsPlusNormal"/>
        <w:ind w:firstLine="709"/>
        <w:contextualSpacing/>
        <w:jc w:val="both"/>
        <w:rPr>
          <w:rFonts w:ascii="Times New Roman" w:hAnsi="Times New Roman" w:cs="Times New Roman"/>
          <w:sz w:val="28"/>
          <w:szCs w:val="28"/>
        </w:rPr>
      </w:pPr>
    </w:p>
    <w:p w:rsidR="00A965CD" w:rsidRDefault="00A965CD" w:rsidP="00C45EC6">
      <w:pPr>
        <w:pStyle w:val="ConsPlusNormal"/>
        <w:ind w:firstLine="709"/>
        <w:contextualSpacing/>
        <w:jc w:val="center"/>
        <w:rPr>
          <w:rFonts w:ascii="Times New Roman" w:hAnsi="Times New Roman" w:cs="Times New Roman"/>
          <w:sz w:val="28"/>
          <w:szCs w:val="28"/>
        </w:rPr>
      </w:pPr>
      <w:r w:rsidRPr="00232124">
        <w:rPr>
          <w:rFonts w:ascii="Times New Roman" w:hAnsi="Times New Roman" w:cs="Times New Roman"/>
          <w:noProof/>
          <w:position w:val="-26"/>
          <w:sz w:val="28"/>
          <w:szCs w:val="28"/>
        </w:rPr>
        <w:drawing>
          <wp:inline distT="0" distB="0" distL="0" distR="0" wp14:anchorId="616A89C1" wp14:editId="4F3393DE">
            <wp:extent cx="962025" cy="4572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rsidR="00811E72" w:rsidRPr="00232124" w:rsidRDefault="00811E72" w:rsidP="00C45EC6">
      <w:pPr>
        <w:pStyle w:val="ConsPlusNormal"/>
        <w:ind w:firstLine="709"/>
        <w:contextualSpacing/>
        <w:jc w:val="center"/>
        <w:rPr>
          <w:rFonts w:ascii="Times New Roman" w:hAnsi="Times New Roman" w:cs="Times New Roman"/>
          <w:sz w:val="28"/>
          <w:szCs w:val="28"/>
        </w:rPr>
      </w:pP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С</w:t>
      </w:r>
      <w:r w:rsidRPr="00232124">
        <w:rPr>
          <w:rFonts w:ascii="Times New Roman" w:hAnsi="Times New Roman" w:cs="Times New Roman"/>
          <w:sz w:val="28"/>
          <w:szCs w:val="28"/>
          <w:vertAlign w:val="subscript"/>
        </w:rPr>
        <w:t>доо</w:t>
      </w:r>
      <w:r w:rsidRPr="00232124">
        <w:rPr>
          <w:rFonts w:ascii="Times New Roman" w:hAnsi="Times New Roman" w:cs="Times New Roman"/>
          <w:sz w:val="28"/>
          <w:szCs w:val="28"/>
        </w:rPr>
        <w:t xml:space="preserve"> - объем лимитов бюджетных обязательств, доведенный Департаменту на предоставление Субсидии частным общеобразовательным организациям в текущем финансовом году;</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С</w:t>
      </w:r>
      <w:r w:rsidRPr="00232124">
        <w:rPr>
          <w:rFonts w:ascii="Times New Roman" w:hAnsi="Times New Roman" w:cs="Times New Roman"/>
          <w:sz w:val="28"/>
          <w:szCs w:val="28"/>
          <w:vertAlign w:val="subscript"/>
        </w:rPr>
        <w:t>ооs</w:t>
      </w:r>
      <w:r w:rsidRPr="00232124">
        <w:rPr>
          <w:rFonts w:ascii="Times New Roman" w:hAnsi="Times New Roman" w:cs="Times New Roman"/>
          <w:sz w:val="28"/>
          <w:szCs w:val="28"/>
        </w:rPr>
        <w:t xml:space="preserve"> - общий объем Субсидии, рассчитанный для Получателей, являющихся частными общеобразовательными организациями, в соответствии с настоящим Порядком, в текущем финансовом году.</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При наличии лимитов бюджетных обязательств, доведенных </w:t>
      </w:r>
      <w:r w:rsidR="008703CC" w:rsidRPr="00232124">
        <w:rPr>
          <w:rFonts w:ascii="Times New Roman" w:hAnsi="Times New Roman" w:cs="Times New Roman"/>
          <w:sz w:val="28"/>
          <w:szCs w:val="28"/>
        </w:rPr>
        <w:t>Управлению</w:t>
      </w:r>
      <w:r w:rsidRPr="00232124">
        <w:rPr>
          <w:rFonts w:ascii="Times New Roman" w:hAnsi="Times New Roman" w:cs="Times New Roman"/>
          <w:sz w:val="28"/>
          <w:szCs w:val="28"/>
        </w:rPr>
        <w:t>, размер Субсидии на текущий финансовый год корректируется с учетом поправочного коэффициента, учитывающего объем лимитов бюджетных обязательств.</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16" w:name="P271"/>
      <w:bookmarkEnd w:id="16"/>
      <w:r w:rsidRPr="00232124">
        <w:rPr>
          <w:rFonts w:ascii="Times New Roman" w:hAnsi="Times New Roman" w:cs="Times New Roman"/>
          <w:sz w:val="28"/>
          <w:szCs w:val="28"/>
        </w:rPr>
        <w:t xml:space="preserve">26. В целях </w:t>
      </w:r>
      <w:r w:rsidRPr="00232124">
        <w:rPr>
          <w:rFonts w:ascii="Times New Roman" w:hAnsi="Times New Roman" w:cs="Times New Roman"/>
          <w:color w:val="000000" w:themeColor="text1"/>
          <w:sz w:val="28"/>
          <w:szCs w:val="28"/>
        </w:rPr>
        <w:t xml:space="preserve">определения размера Субсидии, подлежащего перечислению Получателю в соответствии с Соглашением в пределах бюджетных ассигнований, предусмотренных </w:t>
      </w:r>
      <w:r w:rsidR="00297937" w:rsidRPr="00232124">
        <w:rPr>
          <w:rFonts w:ascii="Times New Roman" w:hAnsi="Times New Roman" w:cs="Times New Roman"/>
          <w:color w:val="000000" w:themeColor="text1"/>
          <w:sz w:val="28"/>
          <w:szCs w:val="28"/>
        </w:rPr>
        <w:t>Управлению</w:t>
      </w:r>
      <w:r w:rsidRPr="00232124">
        <w:rPr>
          <w:rFonts w:ascii="Times New Roman" w:hAnsi="Times New Roman" w:cs="Times New Roman"/>
          <w:color w:val="000000" w:themeColor="text1"/>
          <w:sz w:val="28"/>
          <w:szCs w:val="28"/>
        </w:rPr>
        <w:t xml:space="preserve"> на цели, указанные в </w:t>
      </w:r>
      <w:hyperlink w:anchor="P86">
        <w:r w:rsidRPr="00232124">
          <w:rPr>
            <w:rFonts w:ascii="Times New Roman" w:hAnsi="Times New Roman" w:cs="Times New Roman"/>
            <w:color w:val="000000" w:themeColor="text1"/>
            <w:sz w:val="28"/>
            <w:szCs w:val="28"/>
          </w:rPr>
          <w:t>пункте 3 раздела I</w:t>
        </w:r>
      </w:hyperlink>
      <w:r w:rsidRPr="00232124">
        <w:rPr>
          <w:rFonts w:ascii="Times New Roman" w:hAnsi="Times New Roman" w:cs="Times New Roman"/>
          <w:color w:val="000000" w:themeColor="text1"/>
          <w:sz w:val="28"/>
          <w:szCs w:val="28"/>
        </w:rPr>
        <w:t xml:space="preserve"> настоящего Порядка, Получатель представляет в Учреждение по адресу: г. </w:t>
      </w:r>
      <w:r w:rsidR="00297937" w:rsidRPr="00232124">
        <w:rPr>
          <w:rFonts w:ascii="Times New Roman" w:hAnsi="Times New Roman" w:cs="Times New Roman"/>
          <w:color w:val="000000" w:themeColor="text1"/>
          <w:sz w:val="28"/>
          <w:szCs w:val="28"/>
        </w:rPr>
        <w:t>Сочи</w:t>
      </w:r>
      <w:r w:rsidRPr="00232124">
        <w:rPr>
          <w:rFonts w:ascii="Times New Roman" w:hAnsi="Times New Roman" w:cs="Times New Roman"/>
          <w:color w:val="000000" w:themeColor="text1"/>
          <w:sz w:val="28"/>
          <w:szCs w:val="28"/>
        </w:rPr>
        <w:t xml:space="preserve">, ул. </w:t>
      </w:r>
      <w:r w:rsidR="00297937" w:rsidRPr="00232124">
        <w:rPr>
          <w:rFonts w:ascii="Times New Roman" w:hAnsi="Times New Roman" w:cs="Times New Roman"/>
          <w:color w:val="000000" w:themeColor="text1"/>
          <w:sz w:val="28"/>
          <w:szCs w:val="28"/>
        </w:rPr>
        <w:t>Юных ленинцев</w:t>
      </w:r>
      <w:r w:rsidRPr="00232124">
        <w:rPr>
          <w:rFonts w:ascii="Times New Roman" w:hAnsi="Times New Roman" w:cs="Times New Roman"/>
          <w:color w:val="000000" w:themeColor="text1"/>
          <w:sz w:val="28"/>
          <w:szCs w:val="28"/>
        </w:rPr>
        <w:t xml:space="preserve">, </w:t>
      </w:r>
      <w:r w:rsidR="00297937" w:rsidRPr="00232124">
        <w:rPr>
          <w:rFonts w:ascii="Times New Roman" w:hAnsi="Times New Roman" w:cs="Times New Roman"/>
          <w:color w:val="000000" w:themeColor="text1"/>
          <w:sz w:val="28"/>
          <w:szCs w:val="28"/>
        </w:rPr>
        <w:t>5</w:t>
      </w:r>
      <w:r w:rsidRPr="00232124">
        <w:rPr>
          <w:rFonts w:ascii="Times New Roman" w:hAnsi="Times New Roman" w:cs="Times New Roman"/>
          <w:color w:val="000000" w:themeColor="text1"/>
          <w:sz w:val="28"/>
          <w:szCs w:val="28"/>
        </w:rPr>
        <w:t>, с 9.00 до 1</w:t>
      </w:r>
      <w:r w:rsidR="008A1A1D">
        <w:rPr>
          <w:rFonts w:ascii="Times New Roman" w:hAnsi="Times New Roman" w:cs="Times New Roman"/>
          <w:color w:val="000000" w:themeColor="text1"/>
          <w:sz w:val="28"/>
          <w:szCs w:val="28"/>
        </w:rPr>
        <w:t>7</w:t>
      </w:r>
      <w:r w:rsidRPr="00232124">
        <w:rPr>
          <w:rFonts w:ascii="Times New Roman" w:hAnsi="Times New Roman" w:cs="Times New Roman"/>
          <w:color w:val="000000" w:themeColor="text1"/>
          <w:sz w:val="28"/>
          <w:szCs w:val="28"/>
        </w:rPr>
        <w:t>.00, перерыв с 1</w:t>
      </w:r>
      <w:r w:rsidR="00297937" w:rsidRPr="00232124">
        <w:rPr>
          <w:rFonts w:ascii="Times New Roman" w:hAnsi="Times New Roman" w:cs="Times New Roman"/>
          <w:color w:val="000000" w:themeColor="text1"/>
          <w:sz w:val="28"/>
          <w:szCs w:val="28"/>
        </w:rPr>
        <w:t>3</w:t>
      </w:r>
      <w:r w:rsidRPr="00232124">
        <w:rPr>
          <w:rFonts w:ascii="Times New Roman" w:hAnsi="Times New Roman" w:cs="Times New Roman"/>
          <w:color w:val="000000" w:themeColor="text1"/>
          <w:sz w:val="28"/>
          <w:szCs w:val="28"/>
        </w:rPr>
        <w:t>.</w:t>
      </w:r>
      <w:r w:rsidR="00297937" w:rsidRPr="00232124">
        <w:rPr>
          <w:rFonts w:ascii="Times New Roman" w:hAnsi="Times New Roman" w:cs="Times New Roman"/>
          <w:color w:val="000000" w:themeColor="text1"/>
          <w:sz w:val="28"/>
          <w:szCs w:val="28"/>
        </w:rPr>
        <w:t>0</w:t>
      </w:r>
      <w:r w:rsidRPr="00232124">
        <w:rPr>
          <w:rFonts w:ascii="Times New Roman" w:hAnsi="Times New Roman" w:cs="Times New Roman"/>
          <w:color w:val="000000" w:themeColor="text1"/>
          <w:sz w:val="28"/>
          <w:szCs w:val="28"/>
        </w:rPr>
        <w:t xml:space="preserve">0 до </w:t>
      </w:r>
      <w:r w:rsidR="00297937" w:rsidRPr="00232124">
        <w:rPr>
          <w:rFonts w:ascii="Times New Roman" w:hAnsi="Times New Roman" w:cs="Times New Roman"/>
          <w:color w:val="000000" w:themeColor="text1"/>
          <w:sz w:val="28"/>
          <w:szCs w:val="28"/>
        </w:rPr>
        <w:t>14.00</w:t>
      </w:r>
      <w:r w:rsidRPr="00232124">
        <w:rPr>
          <w:rFonts w:ascii="Times New Roman" w:hAnsi="Times New Roman" w:cs="Times New Roman"/>
          <w:color w:val="000000" w:themeColor="text1"/>
          <w:sz w:val="28"/>
          <w:szCs w:val="28"/>
        </w:rPr>
        <w:t xml:space="preserve"> (за исключением выходных и нерабочих </w:t>
      </w:r>
      <w:r w:rsidRPr="00232124">
        <w:rPr>
          <w:rFonts w:ascii="Times New Roman" w:hAnsi="Times New Roman" w:cs="Times New Roman"/>
          <w:sz w:val="28"/>
          <w:szCs w:val="28"/>
        </w:rPr>
        <w:t>праздничных дней):</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26.1. При первичном обращении после заключения Соглашения:</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17" w:name="P273"/>
      <w:bookmarkEnd w:id="17"/>
      <w:r w:rsidRPr="00232124">
        <w:rPr>
          <w:rFonts w:ascii="Times New Roman" w:hAnsi="Times New Roman" w:cs="Times New Roman"/>
          <w:sz w:val="28"/>
          <w:szCs w:val="28"/>
        </w:rPr>
        <w:t xml:space="preserve">1) </w:t>
      </w:r>
      <w:r w:rsidR="00B61654" w:rsidRPr="00232124">
        <w:rPr>
          <w:rFonts w:ascii="Times New Roman" w:hAnsi="Times New Roman" w:cs="Times New Roman"/>
          <w:sz w:val="28"/>
          <w:szCs w:val="28"/>
        </w:rPr>
        <w:t>з</w:t>
      </w:r>
      <w:r w:rsidRPr="00232124">
        <w:rPr>
          <w:rFonts w:ascii="Times New Roman" w:hAnsi="Times New Roman" w:cs="Times New Roman"/>
          <w:sz w:val="28"/>
          <w:szCs w:val="28"/>
        </w:rPr>
        <w:t>аявление;</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2) оригиналы и копии первичных учетных документов, подтверждающих фактически произведенные расходы, оформленные в соответствии с нормами </w:t>
      </w:r>
      <w:r w:rsidRPr="00232124">
        <w:rPr>
          <w:rFonts w:ascii="Times New Roman" w:hAnsi="Times New Roman" w:cs="Times New Roman"/>
          <w:color w:val="000000" w:themeColor="text1"/>
          <w:sz w:val="28"/>
          <w:szCs w:val="28"/>
        </w:rPr>
        <w:t xml:space="preserve">Федерального </w:t>
      </w:r>
      <w:hyperlink r:id="rId28">
        <w:r w:rsidRPr="00232124">
          <w:rPr>
            <w:rFonts w:ascii="Times New Roman" w:hAnsi="Times New Roman" w:cs="Times New Roman"/>
            <w:color w:val="000000" w:themeColor="text1"/>
            <w:sz w:val="28"/>
            <w:szCs w:val="28"/>
          </w:rPr>
          <w:t>закона</w:t>
        </w:r>
      </w:hyperlink>
      <w:r w:rsidRPr="00232124">
        <w:rPr>
          <w:rFonts w:ascii="Times New Roman" w:hAnsi="Times New Roman" w:cs="Times New Roman"/>
          <w:color w:val="000000" w:themeColor="text1"/>
          <w:sz w:val="28"/>
          <w:szCs w:val="28"/>
        </w:rPr>
        <w:t xml:space="preserve"> от 6</w:t>
      </w:r>
      <w:r w:rsidR="00506FE6" w:rsidRPr="00232124">
        <w:rPr>
          <w:rFonts w:ascii="Times New Roman" w:hAnsi="Times New Roman" w:cs="Times New Roman"/>
          <w:color w:val="000000" w:themeColor="text1"/>
          <w:sz w:val="28"/>
          <w:szCs w:val="28"/>
        </w:rPr>
        <w:t xml:space="preserve"> декабря </w:t>
      </w:r>
      <w:r w:rsidRPr="00232124">
        <w:rPr>
          <w:rFonts w:ascii="Times New Roman" w:hAnsi="Times New Roman" w:cs="Times New Roman"/>
          <w:color w:val="000000" w:themeColor="text1"/>
          <w:sz w:val="28"/>
          <w:szCs w:val="28"/>
        </w:rPr>
        <w:t>2011</w:t>
      </w:r>
      <w:r w:rsidR="00506FE6" w:rsidRPr="00232124">
        <w:rPr>
          <w:rFonts w:ascii="Times New Roman" w:hAnsi="Times New Roman" w:cs="Times New Roman"/>
          <w:color w:val="000000" w:themeColor="text1"/>
          <w:sz w:val="28"/>
          <w:szCs w:val="28"/>
        </w:rPr>
        <w:t xml:space="preserve"> года</w:t>
      </w:r>
      <w:r w:rsidR="00506FE6" w:rsidRPr="00232124">
        <w:rPr>
          <w:rFonts w:ascii="Times New Roman" w:hAnsi="Times New Roman" w:cs="Times New Roman"/>
          <w:color w:val="000000" w:themeColor="text1"/>
          <w:sz w:val="28"/>
          <w:szCs w:val="28"/>
        </w:rPr>
        <w:br/>
      </w:r>
      <w:r w:rsidR="00052307" w:rsidRPr="00232124">
        <w:rPr>
          <w:rFonts w:ascii="Times New Roman" w:hAnsi="Times New Roman" w:cs="Times New Roman"/>
          <w:color w:val="000000" w:themeColor="text1"/>
          <w:sz w:val="28"/>
          <w:szCs w:val="28"/>
        </w:rPr>
        <w:t>№ 402-ФЗ «О бухгалтерском учете»</w:t>
      </w:r>
      <w:r w:rsidRPr="00232124">
        <w:rPr>
          <w:rFonts w:ascii="Times New Roman" w:hAnsi="Times New Roman" w:cs="Times New Roman"/>
          <w:color w:val="000000" w:themeColor="text1"/>
          <w:sz w:val="28"/>
          <w:szCs w:val="28"/>
        </w:rPr>
        <w:t>, заверенные лицом, уполномоченным на осуществление действий от имени Получателя</w:t>
      </w:r>
      <w:r w:rsidRPr="00232124">
        <w:rPr>
          <w:rFonts w:ascii="Times New Roman" w:hAnsi="Times New Roman" w:cs="Times New Roman"/>
          <w:sz w:val="28"/>
          <w:szCs w:val="28"/>
        </w:rPr>
        <w:t>;</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3) справку об отсутствии просроченной задолженности по заработной плате по состоянию на начало месяца, в котором подано заявление (при представлении заявления на перечисление Субсидии за декабрь - по состоянию на 1 декабря текущего года), подписанную лицом, уполномоченным на осуществление действий от имени Получателя;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4) оригинал и копию табеля учета рабочего времени работников, заверенные лицом, уполномоченным на осуществление действий от имени Получателя (в случае возмещения затрат на оплату труда и начисления на выплаты по оплате труда работникам Получателя);</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18" w:name="P277"/>
      <w:bookmarkEnd w:id="18"/>
      <w:r w:rsidRPr="00232124">
        <w:rPr>
          <w:rFonts w:ascii="Times New Roman" w:hAnsi="Times New Roman" w:cs="Times New Roman"/>
          <w:sz w:val="28"/>
          <w:szCs w:val="28"/>
        </w:rPr>
        <w:t>5) оригиналы и копии расчетных (расчетно-платежных) ведомостей, заверенные лицом, уполномоченным на осуществление действий от имени Получателя (в случае возмещения затрат на оплату труда и начисления на выплаты по оплате труда работникам Получателя);</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19" w:name="P278"/>
      <w:bookmarkEnd w:id="19"/>
      <w:r w:rsidRPr="00232124">
        <w:rPr>
          <w:rFonts w:ascii="Times New Roman" w:hAnsi="Times New Roman" w:cs="Times New Roman"/>
          <w:sz w:val="28"/>
          <w:szCs w:val="28"/>
        </w:rPr>
        <w:t xml:space="preserve">6) оригинал и копию штатного расписания Получателя, заверенные </w:t>
      </w:r>
      <w:r w:rsidRPr="00232124">
        <w:rPr>
          <w:rFonts w:ascii="Times New Roman" w:hAnsi="Times New Roman" w:cs="Times New Roman"/>
          <w:sz w:val="28"/>
          <w:szCs w:val="28"/>
        </w:rPr>
        <w:lastRenderedPageBreak/>
        <w:t>лицом, уполномоченным действовать от имени Получателя (в случае возмещения затрат на оплату труда, начисления на выплаты по оплате труда работникам Получателя, дополнительное профессиональное образование педагогических работников Получателя);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7) оригиналы и копии трудовых договоров с работниками, заверенные лицом, уполномоченным действовать от имени Получателя (в случае возмещения затрат на оплату труда, начисления на выплаты по оплате труда работникам Получателя, дополнительное профессиональное образование педагогических работников Получателя);</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bookmarkStart w:id="20" w:name="P280"/>
      <w:bookmarkEnd w:id="20"/>
      <w:r w:rsidRPr="00232124">
        <w:rPr>
          <w:rFonts w:ascii="Times New Roman" w:hAnsi="Times New Roman" w:cs="Times New Roman"/>
          <w:sz w:val="28"/>
          <w:szCs w:val="28"/>
        </w:rPr>
        <w:t xml:space="preserve">8) оригиналы и копии приказов (распоряжений) о приеме на работу работников, заверенные лицом, уполномоченным действовать от имени Получателя (в случае </w:t>
      </w:r>
      <w:r w:rsidRPr="00232124">
        <w:rPr>
          <w:rFonts w:ascii="Times New Roman" w:hAnsi="Times New Roman" w:cs="Times New Roman"/>
          <w:color w:val="000000" w:themeColor="text1"/>
          <w:sz w:val="28"/>
          <w:szCs w:val="28"/>
        </w:rPr>
        <w:t>возмещения затрат на оплату труда, начисления на выплаты по оплате труда работникам Получателя, дополнительное профессиональное образование педагогических работников Получателя).</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26.2. При последующем обращении в течение текущего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документы, указанные в </w:t>
      </w:r>
      <w:hyperlink w:anchor="P273">
        <w:r w:rsidRPr="00232124">
          <w:rPr>
            <w:rFonts w:ascii="Times New Roman" w:hAnsi="Times New Roman" w:cs="Times New Roman"/>
            <w:color w:val="000000" w:themeColor="text1"/>
            <w:sz w:val="28"/>
            <w:szCs w:val="28"/>
          </w:rPr>
          <w:t>подпунктах 1</w:t>
        </w:r>
      </w:hyperlink>
      <w:r w:rsidRPr="00232124">
        <w:rPr>
          <w:rFonts w:ascii="Times New Roman" w:hAnsi="Times New Roman" w:cs="Times New Roman"/>
          <w:color w:val="000000" w:themeColor="text1"/>
          <w:sz w:val="28"/>
          <w:szCs w:val="28"/>
        </w:rPr>
        <w:t xml:space="preserve"> - </w:t>
      </w:r>
      <w:hyperlink w:anchor="P277">
        <w:r w:rsidRPr="00232124">
          <w:rPr>
            <w:rFonts w:ascii="Times New Roman" w:hAnsi="Times New Roman" w:cs="Times New Roman"/>
            <w:color w:val="000000" w:themeColor="text1"/>
            <w:sz w:val="28"/>
            <w:szCs w:val="28"/>
          </w:rPr>
          <w:t>5 подпункта 26.1</w:t>
        </w:r>
      </w:hyperlink>
      <w:r w:rsidRPr="00232124">
        <w:rPr>
          <w:rFonts w:ascii="Times New Roman" w:hAnsi="Times New Roman" w:cs="Times New Roman"/>
          <w:color w:val="000000" w:themeColor="text1"/>
          <w:sz w:val="28"/>
          <w:szCs w:val="28"/>
        </w:rPr>
        <w:t xml:space="preserve"> настоящего пункта;</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документы, указанные в </w:t>
      </w:r>
      <w:hyperlink w:anchor="P278">
        <w:r w:rsidRPr="00232124">
          <w:rPr>
            <w:rFonts w:ascii="Times New Roman" w:hAnsi="Times New Roman" w:cs="Times New Roman"/>
            <w:color w:val="000000" w:themeColor="text1"/>
            <w:sz w:val="28"/>
            <w:szCs w:val="28"/>
          </w:rPr>
          <w:t>подпунктах 6</w:t>
        </w:r>
      </w:hyperlink>
      <w:r w:rsidRPr="00232124">
        <w:rPr>
          <w:rFonts w:ascii="Times New Roman" w:hAnsi="Times New Roman" w:cs="Times New Roman"/>
          <w:color w:val="000000" w:themeColor="text1"/>
          <w:sz w:val="28"/>
          <w:szCs w:val="28"/>
        </w:rPr>
        <w:t xml:space="preserve"> - </w:t>
      </w:r>
      <w:hyperlink w:anchor="P280">
        <w:r w:rsidRPr="00232124">
          <w:rPr>
            <w:rFonts w:ascii="Times New Roman" w:hAnsi="Times New Roman" w:cs="Times New Roman"/>
            <w:color w:val="000000" w:themeColor="text1"/>
            <w:sz w:val="28"/>
            <w:szCs w:val="28"/>
          </w:rPr>
          <w:t>8 подпункта 26.1</w:t>
        </w:r>
      </w:hyperlink>
      <w:r w:rsidRPr="00232124">
        <w:rPr>
          <w:rFonts w:ascii="Times New Roman" w:hAnsi="Times New Roman" w:cs="Times New Roman"/>
          <w:color w:val="000000" w:themeColor="text1"/>
          <w:sz w:val="28"/>
          <w:szCs w:val="28"/>
        </w:rPr>
        <w:t xml:space="preserve"> настоящего пункта, - в случае внесения в них изменений (дополнений).</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26.3. По срокам отчетности:</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color w:val="000000" w:themeColor="text1"/>
          <w:sz w:val="28"/>
          <w:szCs w:val="28"/>
        </w:rPr>
        <w:t xml:space="preserve">копии расчета по страховым </w:t>
      </w:r>
      <w:r w:rsidRPr="00232124">
        <w:rPr>
          <w:rFonts w:ascii="Times New Roman" w:hAnsi="Times New Roman" w:cs="Times New Roman"/>
          <w:sz w:val="28"/>
          <w:szCs w:val="28"/>
        </w:rPr>
        <w:t>взносам по установленной форме и документа о приеме отчета, заверенные лицом, уполномоченным действовать от имени Получателя;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копии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 4-ФСС и документа о приеме отчета, заверенные лицом, уполномоченным действовать от имени Получателя.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Документы, указанные в настоящем пункте, предоставляются не позднее 5 декабря текущего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 xml:space="preserve">27. После </w:t>
      </w:r>
      <w:r w:rsidRPr="00232124">
        <w:rPr>
          <w:rFonts w:ascii="Times New Roman" w:hAnsi="Times New Roman" w:cs="Times New Roman"/>
          <w:color w:val="000000" w:themeColor="text1"/>
          <w:sz w:val="28"/>
          <w:szCs w:val="28"/>
        </w:rPr>
        <w:t>сверки копий документов Учреждением оригиналы возвращаются Получателю. Заявление регистрируется в журнале учета Заявлений, который должен быть прошит, пронумерован и скреплен подписью уполномоченного лица Учреждения на прием документов.</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Документы, указанные в </w:t>
      </w:r>
      <w:hyperlink w:anchor="P271">
        <w:r w:rsidRPr="00232124">
          <w:rPr>
            <w:rFonts w:ascii="Times New Roman" w:hAnsi="Times New Roman" w:cs="Times New Roman"/>
            <w:color w:val="000000" w:themeColor="text1"/>
            <w:sz w:val="28"/>
            <w:szCs w:val="28"/>
          </w:rPr>
          <w:t>пункте 26 раздела III</w:t>
        </w:r>
      </w:hyperlink>
      <w:r w:rsidRPr="00232124">
        <w:rPr>
          <w:rFonts w:ascii="Times New Roman" w:hAnsi="Times New Roman" w:cs="Times New Roman"/>
          <w:color w:val="000000" w:themeColor="text1"/>
          <w:sz w:val="28"/>
          <w:szCs w:val="28"/>
        </w:rPr>
        <w:t xml:space="preserve"> настоящего Порядка, должны быть прошиты, пронумерованы, заверены в установленном порядке и содержать опись с указанием страниц расположения документов.</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 xml:space="preserve">Получатель несет ответственность </w:t>
      </w:r>
      <w:r w:rsidRPr="00232124">
        <w:rPr>
          <w:rFonts w:ascii="Times New Roman" w:hAnsi="Times New Roman" w:cs="Times New Roman"/>
          <w:sz w:val="28"/>
          <w:szCs w:val="28"/>
        </w:rPr>
        <w:t xml:space="preserve">за достоверность представляемых в Учреждение документов, </w:t>
      </w:r>
      <w:r w:rsidRPr="00232124">
        <w:rPr>
          <w:rFonts w:ascii="Times New Roman" w:hAnsi="Times New Roman" w:cs="Times New Roman"/>
          <w:color w:val="000000" w:themeColor="text1"/>
          <w:sz w:val="28"/>
          <w:szCs w:val="28"/>
        </w:rPr>
        <w:t>сведений и информации в соответствии с законодательством Российской Федерации.</w:t>
      </w:r>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21" w:name="P291"/>
      <w:bookmarkEnd w:id="21"/>
      <w:r w:rsidRPr="00232124">
        <w:rPr>
          <w:rFonts w:ascii="Times New Roman" w:hAnsi="Times New Roman" w:cs="Times New Roman"/>
          <w:color w:val="000000" w:themeColor="text1"/>
          <w:sz w:val="28"/>
          <w:szCs w:val="28"/>
        </w:rPr>
        <w:t xml:space="preserve">28. Учреждение в срок не позднее 5 рабочих дней со дня получения документов, указанных в </w:t>
      </w:r>
      <w:hyperlink w:anchor="P271">
        <w:r w:rsidRPr="00232124">
          <w:rPr>
            <w:rFonts w:ascii="Times New Roman" w:hAnsi="Times New Roman" w:cs="Times New Roman"/>
            <w:color w:val="000000" w:themeColor="text1"/>
            <w:sz w:val="28"/>
            <w:szCs w:val="28"/>
          </w:rPr>
          <w:t>пункте 26</w:t>
        </w:r>
      </w:hyperlink>
      <w:r w:rsidRPr="00232124">
        <w:rPr>
          <w:rFonts w:ascii="Times New Roman" w:hAnsi="Times New Roman" w:cs="Times New Roman"/>
          <w:color w:val="000000" w:themeColor="text1"/>
          <w:sz w:val="28"/>
          <w:szCs w:val="28"/>
        </w:rPr>
        <w:t xml:space="preserve"> настоящего раздела, осуществляет их рассмотрение и производит расчет размера Субсидии, подлежащей </w:t>
      </w:r>
      <w:r w:rsidRPr="00232124">
        <w:rPr>
          <w:rFonts w:ascii="Times New Roman" w:hAnsi="Times New Roman" w:cs="Times New Roman"/>
          <w:color w:val="000000" w:themeColor="text1"/>
          <w:sz w:val="28"/>
          <w:szCs w:val="28"/>
        </w:rPr>
        <w:lastRenderedPageBreak/>
        <w:t xml:space="preserve">перечислению Получателю в соответствии с Соглашением в пределах бюджетных ассигнований, предусмотренных </w:t>
      </w:r>
      <w:r w:rsidR="00297937" w:rsidRPr="00232124">
        <w:rPr>
          <w:rFonts w:ascii="Times New Roman" w:hAnsi="Times New Roman" w:cs="Times New Roman"/>
          <w:color w:val="000000" w:themeColor="text1"/>
          <w:sz w:val="28"/>
          <w:szCs w:val="28"/>
        </w:rPr>
        <w:t>Управлению</w:t>
      </w:r>
      <w:r w:rsidRPr="00232124">
        <w:rPr>
          <w:rFonts w:ascii="Times New Roman" w:hAnsi="Times New Roman" w:cs="Times New Roman"/>
          <w:color w:val="000000" w:themeColor="text1"/>
          <w:sz w:val="28"/>
          <w:szCs w:val="28"/>
        </w:rPr>
        <w:t xml:space="preserve"> на цели, указанные в </w:t>
      </w:r>
      <w:hyperlink w:anchor="P86">
        <w:r w:rsidRPr="00232124">
          <w:rPr>
            <w:rFonts w:ascii="Times New Roman" w:hAnsi="Times New Roman" w:cs="Times New Roman"/>
            <w:color w:val="000000" w:themeColor="text1"/>
            <w:sz w:val="28"/>
            <w:szCs w:val="28"/>
          </w:rPr>
          <w:t>пункте 3 раздела I</w:t>
        </w:r>
      </w:hyperlink>
      <w:r w:rsidRPr="00232124">
        <w:rPr>
          <w:rFonts w:ascii="Times New Roman" w:hAnsi="Times New Roman" w:cs="Times New Roman"/>
          <w:color w:val="000000" w:themeColor="text1"/>
          <w:sz w:val="28"/>
          <w:szCs w:val="28"/>
        </w:rPr>
        <w:t xml:space="preserve"> настоящего </w:t>
      </w:r>
      <w:r w:rsidRPr="00232124">
        <w:rPr>
          <w:rFonts w:ascii="Times New Roman" w:hAnsi="Times New Roman" w:cs="Times New Roman"/>
          <w:sz w:val="28"/>
          <w:szCs w:val="28"/>
        </w:rPr>
        <w:t xml:space="preserve">Порядка, после чего направляет в </w:t>
      </w:r>
      <w:r w:rsidR="00297937" w:rsidRPr="00232124">
        <w:rPr>
          <w:rFonts w:ascii="Times New Roman" w:hAnsi="Times New Roman" w:cs="Times New Roman"/>
          <w:sz w:val="28"/>
          <w:szCs w:val="28"/>
        </w:rPr>
        <w:t>Управление</w:t>
      </w:r>
      <w:r w:rsidRPr="00232124">
        <w:rPr>
          <w:rFonts w:ascii="Times New Roman" w:hAnsi="Times New Roman" w:cs="Times New Roman"/>
          <w:sz w:val="28"/>
          <w:szCs w:val="28"/>
        </w:rPr>
        <w:t xml:space="preserve"> информацию о размере Субсидии, подлежащей перечислению Получателю.</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 xml:space="preserve">В случае </w:t>
      </w:r>
      <w:r w:rsidRPr="00232124">
        <w:rPr>
          <w:rFonts w:ascii="Times New Roman" w:hAnsi="Times New Roman" w:cs="Times New Roman"/>
          <w:color w:val="000000" w:themeColor="text1"/>
          <w:sz w:val="28"/>
          <w:szCs w:val="28"/>
        </w:rPr>
        <w:t xml:space="preserve">представления Получателем документов, оформленных с нарушением требований законодательства Российской Федерации о бухгалтерском учете и настоящего Порядка, Учреждение в срок, указанный в </w:t>
      </w:r>
      <w:hyperlink w:anchor="P291">
        <w:r w:rsidRPr="00232124">
          <w:rPr>
            <w:rFonts w:ascii="Times New Roman" w:hAnsi="Times New Roman" w:cs="Times New Roman"/>
            <w:color w:val="000000" w:themeColor="text1"/>
            <w:sz w:val="28"/>
            <w:szCs w:val="28"/>
          </w:rPr>
          <w:t>абзаце первом</w:t>
        </w:r>
      </w:hyperlink>
      <w:r w:rsidRPr="00232124">
        <w:rPr>
          <w:rFonts w:ascii="Times New Roman" w:hAnsi="Times New Roman" w:cs="Times New Roman"/>
          <w:color w:val="000000" w:themeColor="text1"/>
          <w:sz w:val="28"/>
          <w:szCs w:val="28"/>
        </w:rPr>
        <w:t xml:space="preserve"> настоящего пункта, направляет в </w:t>
      </w:r>
      <w:r w:rsidR="00297937" w:rsidRPr="00232124">
        <w:rPr>
          <w:rFonts w:ascii="Times New Roman" w:hAnsi="Times New Roman" w:cs="Times New Roman"/>
          <w:color w:val="000000" w:themeColor="text1"/>
          <w:sz w:val="28"/>
          <w:szCs w:val="28"/>
        </w:rPr>
        <w:t>Управление</w:t>
      </w:r>
      <w:r w:rsidRPr="00232124">
        <w:rPr>
          <w:rFonts w:ascii="Times New Roman" w:hAnsi="Times New Roman" w:cs="Times New Roman"/>
          <w:color w:val="000000" w:themeColor="text1"/>
          <w:sz w:val="28"/>
          <w:szCs w:val="28"/>
        </w:rPr>
        <w:t xml:space="preserve"> соответствующую информацию с приложением документов, представленных Получателем.</w:t>
      </w:r>
    </w:p>
    <w:p w:rsidR="00A965CD" w:rsidRPr="00232124" w:rsidRDefault="00297937"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color w:val="000000" w:themeColor="text1"/>
          <w:sz w:val="28"/>
          <w:szCs w:val="28"/>
        </w:rPr>
        <w:t>Управление</w:t>
      </w:r>
      <w:r w:rsidR="00A965CD" w:rsidRPr="00232124">
        <w:rPr>
          <w:rFonts w:ascii="Times New Roman" w:hAnsi="Times New Roman" w:cs="Times New Roman"/>
          <w:color w:val="000000" w:themeColor="text1"/>
          <w:sz w:val="28"/>
          <w:szCs w:val="28"/>
        </w:rPr>
        <w:t xml:space="preserve"> в срок не позднее 5 рабочих дней с момента получения информации, документов от Учреждения по результатам их рассмотрения принимает решение о предоставлении Субсидии, подлежащей перечислению Получателю, в пределах бюджетных ассигнований, предусмотренных </w:t>
      </w:r>
      <w:r w:rsidR="000B0520" w:rsidRPr="00232124">
        <w:rPr>
          <w:rFonts w:ascii="Times New Roman" w:hAnsi="Times New Roman" w:cs="Times New Roman"/>
          <w:color w:val="000000" w:themeColor="text1"/>
          <w:sz w:val="28"/>
          <w:szCs w:val="28"/>
        </w:rPr>
        <w:t>Управлению</w:t>
      </w:r>
      <w:r w:rsidR="00A965CD" w:rsidRPr="00232124">
        <w:rPr>
          <w:rFonts w:ascii="Times New Roman" w:hAnsi="Times New Roman" w:cs="Times New Roman"/>
          <w:color w:val="000000" w:themeColor="text1"/>
          <w:sz w:val="28"/>
          <w:szCs w:val="28"/>
        </w:rPr>
        <w:t xml:space="preserve"> на цели, указанные в </w:t>
      </w:r>
      <w:hyperlink w:anchor="P86">
        <w:r w:rsidR="00A965CD" w:rsidRPr="00232124">
          <w:rPr>
            <w:rFonts w:ascii="Times New Roman" w:hAnsi="Times New Roman" w:cs="Times New Roman"/>
            <w:color w:val="000000" w:themeColor="text1"/>
            <w:sz w:val="28"/>
            <w:szCs w:val="28"/>
          </w:rPr>
          <w:t>пункте 3 раздела I</w:t>
        </w:r>
      </w:hyperlink>
      <w:r w:rsidR="00A965CD" w:rsidRPr="00232124">
        <w:rPr>
          <w:rFonts w:ascii="Times New Roman" w:hAnsi="Times New Roman" w:cs="Times New Roman"/>
          <w:color w:val="000000" w:themeColor="text1"/>
          <w:sz w:val="28"/>
          <w:szCs w:val="28"/>
        </w:rPr>
        <w:t xml:space="preserve"> настоящего Порядка, либо отказывает в предоставлении </w:t>
      </w:r>
      <w:r w:rsidR="00A965CD" w:rsidRPr="00232124">
        <w:rPr>
          <w:rFonts w:ascii="Times New Roman" w:hAnsi="Times New Roman" w:cs="Times New Roman"/>
          <w:sz w:val="28"/>
          <w:szCs w:val="28"/>
        </w:rPr>
        <w:t>Субсидии и уведомляет об этом Получателя.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29. Основаниями для отказа </w:t>
      </w:r>
      <w:r w:rsidR="000B0520"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 xml:space="preserve"> в предоставлении Субсидии, подлежащей перечислению Получателю, являются:</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1) несоответствие представленных Получателем документов требованиям, определенным настоящим Порядком, или непредставление (представление не в полном объеме) указанных документов;</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2) установление факта недостоверности представленной Получателем информации.</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Решение </w:t>
      </w:r>
      <w:r w:rsidR="000B0520" w:rsidRPr="00232124">
        <w:rPr>
          <w:rFonts w:ascii="Times New Roman" w:hAnsi="Times New Roman" w:cs="Times New Roman"/>
          <w:sz w:val="28"/>
          <w:szCs w:val="28"/>
        </w:rPr>
        <w:t>Управления</w:t>
      </w:r>
      <w:r w:rsidRPr="00232124">
        <w:rPr>
          <w:rFonts w:ascii="Times New Roman" w:hAnsi="Times New Roman" w:cs="Times New Roman"/>
          <w:sz w:val="28"/>
          <w:szCs w:val="28"/>
        </w:rPr>
        <w:t xml:space="preserve"> об отказе в предоставлении Субсидии, подлежащей перечислению Получателю, оформляется в форме письменного уведомления, содержащего основания отказа, установленные настоящим пунктом Порядка, и доводится до Получателя способом, указанным в Заявлении.</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Отказ в предоставлении Субсидии, подлежащей перечислению Получателю, не препятствует повторному обращению Получателя после устранения обстоятельств, послуживших основанием для отказа, не позднее 25 декабря текущего финансового года.</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30. Решение </w:t>
      </w:r>
      <w:r w:rsidR="000B0520" w:rsidRPr="00232124">
        <w:rPr>
          <w:rFonts w:ascii="Times New Roman" w:hAnsi="Times New Roman" w:cs="Times New Roman"/>
          <w:sz w:val="28"/>
          <w:szCs w:val="28"/>
        </w:rPr>
        <w:t>Управления</w:t>
      </w:r>
      <w:r w:rsidRPr="00232124">
        <w:rPr>
          <w:rFonts w:ascii="Times New Roman" w:hAnsi="Times New Roman" w:cs="Times New Roman"/>
          <w:sz w:val="28"/>
          <w:szCs w:val="28"/>
        </w:rPr>
        <w:t xml:space="preserve"> о предоставлении Субсидии, подлежащей перечислению Получателю, принимается в форме приказа </w:t>
      </w:r>
      <w:r w:rsidR="00E35036" w:rsidRPr="00232124">
        <w:rPr>
          <w:rFonts w:ascii="Times New Roman" w:hAnsi="Times New Roman" w:cs="Times New Roman"/>
          <w:sz w:val="28"/>
          <w:szCs w:val="28"/>
        </w:rPr>
        <w:t>н</w:t>
      </w:r>
      <w:r w:rsidR="000B0520" w:rsidRPr="00232124">
        <w:rPr>
          <w:rFonts w:ascii="Times New Roman" w:hAnsi="Times New Roman" w:cs="Times New Roman"/>
          <w:sz w:val="28"/>
          <w:szCs w:val="28"/>
        </w:rPr>
        <w:t>ачальника</w:t>
      </w:r>
      <w:r w:rsidRPr="00232124">
        <w:rPr>
          <w:rFonts w:ascii="Times New Roman" w:hAnsi="Times New Roman" w:cs="Times New Roman"/>
          <w:sz w:val="28"/>
          <w:szCs w:val="28"/>
        </w:rPr>
        <w:t xml:space="preserve"> </w:t>
      </w:r>
      <w:r w:rsidR="000B0520" w:rsidRPr="00232124">
        <w:rPr>
          <w:rFonts w:ascii="Times New Roman" w:hAnsi="Times New Roman" w:cs="Times New Roman"/>
          <w:sz w:val="28"/>
          <w:szCs w:val="28"/>
        </w:rPr>
        <w:t>Управления</w:t>
      </w:r>
      <w:r w:rsidRPr="00232124">
        <w:rPr>
          <w:rFonts w:ascii="Times New Roman" w:hAnsi="Times New Roman" w:cs="Times New Roman"/>
          <w:sz w:val="28"/>
          <w:szCs w:val="28"/>
        </w:rPr>
        <w:t>.</w:t>
      </w: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Предоставление Субсидии, подлежащей перечислению Получателю, осуществляется </w:t>
      </w:r>
      <w:r w:rsidR="000B0520" w:rsidRPr="00232124">
        <w:rPr>
          <w:rFonts w:ascii="Times New Roman" w:hAnsi="Times New Roman" w:cs="Times New Roman"/>
          <w:sz w:val="28"/>
          <w:szCs w:val="28"/>
        </w:rPr>
        <w:t>Управлением</w:t>
      </w:r>
      <w:r w:rsidRPr="00232124">
        <w:rPr>
          <w:rFonts w:ascii="Times New Roman" w:hAnsi="Times New Roman" w:cs="Times New Roman"/>
          <w:sz w:val="28"/>
          <w:szCs w:val="28"/>
        </w:rPr>
        <w:t xml:space="preserve"> в безналичной форме не позднее 10-го рабочего дня, следующего за днем принятия решения о предоставлении Субсидии, подлежащей перечислению Получателю, в соответствии с Соглашением путем перечисления денежных средств на расчетный или корреспондентский счета, открытые Получателем в учреждениях Центрального банка Российской Федерации или кредитных организациях.</w:t>
      </w:r>
    </w:p>
    <w:p w:rsidR="00811E72" w:rsidRPr="00232124" w:rsidRDefault="00811E72" w:rsidP="00C45EC6">
      <w:pPr>
        <w:pStyle w:val="ConsPlusNormal"/>
        <w:ind w:firstLine="709"/>
        <w:contextualSpacing/>
        <w:jc w:val="both"/>
        <w:rPr>
          <w:rFonts w:ascii="Times New Roman" w:hAnsi="Times New Roman" w:cs="Times New Roman"/>
          <w:sz w:val="28"/>
          <w:szCs w:val="28"/>
        </w:rPr>
      </w:pPr>
      <w:bookmarkStart w:id="22" w:name="_GoBack"/>
      <w:bookmarkEnd w:id="22"/>
    </w:p>
    <w:p w:rsidR="00A965CD" w:rsidRPr="00232124" w:rsidRDefault="00A965CD" w:rsidP="00C45EC6">
      <w:pPr>
        <w:pStyle w:val="ConsPlusNormal"/>
        <w:ind w:firstLine="709"/>
        <w:contextualSpacing/>
        <w:jc w:val="both"/>
        <w:rPr>
          <w:rFonts w:ascii="Times New Roman" w:hAnsi="Times New Roman" w:cs="Times New Roman"/>
          <w:sz w:val="28"/>
          <w:szCs w:val="28"/>
        </w:rPr>
      </w:pPr>
      <w:bookmarkStart w:id="23" w:name="P301"/>
      <w:bookmarkEnd w:id="23"/>
      <w:r w:rsidRPr="00232124">
        <w:rPr>
          <w:rFonts w:ascii="Times New Roman" w:hAnsi="Times New Roman" w:cs="Times New Roman"/>
          <w:sz w:val="28"/>
          <w:szCs w:val="28"/>
        </w:rPr>
        <w:lastRenderedPageBreak/>
        <w:t xml:space="preserve">31. </w:t>
      </w:r>
      <w:r w:rsidR="00B77739" w:rsidRPr="00232124">
        <w:rPr>
          <w:rFonts w:ascii="Times New Roman" w:hAnsi="Times New Roman" w:cs="Times New Roman"/>
          <w:sz w:val="28"/>
          <w:szCs w:val="28"/>
        </w:rPr>
        <w:t>Планируемыми р</w:t>
      </w:r>
      <w:r w:rsidRPr="00232124">
        <w:rPr>
          <w:rFonts w:ascii="Times New Roman" w:hAnsi="Times New Roman" w:cs="Times New Roman"/>
          <w:sz w:val="28"/>
          <w:szCs w:val="28"/>
        </w:rPr>
        <w:t>езультат</w:t>
      </w:r>
      <w:r w:rsidR="00911AE5" w:rsidRPr="00232124">
        <w:rPr>
          <w:rFonts w:ascii="Times New Roman" w:hAnsi="Times New Roman" w:cs="Times New Roman"/>
          <w:sz w:val="28"/>
          <w:szCs w:val="28"/>
        </w:rPr>
        <w:t>а</w:t>
      </w:r>
      <w:r w:rsidRPr="00232124">
        <w:rPr>
          <w:rFonts w:ascii="Times New Roman" w:hAnsi="Times New Roman" w:cs="Times New Roman"/>
          <w:sz w:val="28"/>
          <w:szCs w:val="28"/>
        </w:rPr>
        <w:t>м</w:t>
      </w:r>
      <w:r w:rsidR="00911AE5" w:rsidRPr="00232124">
        <w:rPr>
          <w:rFonts w:ascii="Times New Roman" w:hAnsi="Times New Roman" w:cs="Times New Roman"/>
          <w:sz w:val="28"/>
          <w:szCs w:val="28"/>
        </w:rPr>
        <w:t>и</w:t>
      </w:r>
      <w:r w:rsidRPr="00232124">
        <w:rPr>
          <w:rFonts w:ascii="Times New Roman" w:hAnsi="Times New Roman" w:cs="Times New Roman"/>
          <w:sz w:val="28"/>
          <w:szCs w:val="28"/>
        </w:rPr>
        <w:t xml:space="preserve"> предоставления Субсидии является обеспечение государственных гарантий реализации прав на получение общедоступного и бесплатного дошкольного и (или) начального общего, основного общего, среднего общего образования для 100% получателей услуг.</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Показателем достижения результата(ов) предоставления Субсидии является выполнение показателей, применяемых при расчете размера предоставленной Субсидии.</w:t>
      </w:r>
    </w:p>
    <w:p w:rsidR="00A965CD" w:rsidRPr="00232124" w:rsidRDefault="00A965CD" w:rsidP="00C45EC6">
      <w:pPr>
        <w:autoSpaceDE w:val="0"/>
        <w:autoSpaceDN w:val="0"/>
        <w:adjustRightInd w:val="0"/>
        <w:ind w:firstLine="709"/>
        <w:jc w:val="both"/>
        <w:rPr>
          <w:sz w:val="28"/>
          <w:szCs w:val="28"/>
        </w:rPr>
      </w:pPr>
      <w:r w:rsidRPr="00232124">
        <w:rPr>
          <w:sz w:val="28"/>
          <w:szCs w:val="28"/>
        </w:rPr>
        <w:t>Значение показателей, необходимых для достижения результата(ов) предоставления Субсидии, устанавливается в Соглашении</w:t>
      </w:r>
      <w:r w:rsidR="00CA7A7B" w:rsidRPr="00232124">
        <w:rPr>
          <w:sz w:val="28"/>
          <w:szCs w:val="28"/>
        </w:rPr>
        <w:t xml:space="preserve"> </w:t>
      </w:r>
      <w:r w:rsidR="00CA7A7B" w:rsidRPr="00232124">
        <w:rPr>
          <w:rFonts w:eastAsiaTheme="minorHAnsi"/>
          <w:sz w:val="28"/>
          <w:szCs w:val="28"/>
          <w:lang w:eastAsia="en-US"/>
        </w:rPr>
        <w:t>с указанием точной даты завершения и конечного значения результатов (конкретной количественной характеристики итогов)</w:t>
      </w:r>
      <w:r w:rsidR="001B5416" w:rsidRPr="00232124">
        <w:rPr>
          <w:rFonts w:eastAsiaTheme="minorHAnsi"/>
          <w:sz w:val="28"/>
          <w:szCs w:val="28"/>
          <w:lang w:eastAsia="en-US"/>
        </w:rPr>
        <w:t xml:space="preserve">. </w:t>
      </w:r>
    </w:p>
    <w:p w:rsidR="00A45F0A" w:rsidRPr="00232124" w:rsidRDefault="00A45F0A" w:rsidP="00C45EC6">
      <w:pPr>
        <w:pStyle w:val="ConsPlusNormal"/>
        <w:ind w:firstLine="709"/>
        <w:jc w:val="both"/>
        <w:rPr>
          <w:rFonts w:ascii="Times New Roman" w:hAnsi="Times New Roman" w:cs="Times New Roman"/>
          <w:sz w:val="28"/>
          <w:szCs w:val="28"/>
        </w:rPr>
      </w:pPr>
    </w:p>
    <w:p w:rsidR="00A965CD" w:rsidRPr="00232124" w:rsidRDefault="00A965CD" w:rsidP="00C45EC6">
      <w:pPr>
        <w:pStyle w:val="ConsPlusTitle"/>
        <w:ind w:firstLine="709"/>
        <w:jc w:val="center"/>
        <w:outlineLvl w:val="1"/>
        <w:rPr>
          <w:rFonts w:ascii="Times New Roman" w:hAnsi="Times New Roman" w:cs="Times New Roman"/>
          <w:sz w:val="28"/>
          <w:szCs w:val="28"/>
        </w:rPr>
      </w:pPr>
      <w:r w:rsidRPr="00232124">
        <w:rPr>
          <w:rFonts w:ascii="Times New Roman" w:hAnsi="Times New Roman" w:cs="Times New Roman"/>
          <w:sz w:val="28"/>
          <w:szCs w:val="28"/>
        </w:rPr>
        <w:t xml:space="preserve">Раздел </w:t>
      </w:r>
      <w:r w:rsidR="00DB5A4C" w:rsidRPr="00232124">
        <w:rPr>
          <w:rFonts w:ascii="Times New Roman" w:hAnsi="Times New Roman" w:cs="Times New Roman"/>
          <w:sz w:val="28"/>
          <w:szCs w:val="28"/>
        </w:rPr>
        <w:t>I</w:t>
      </w:r>
      <w:r w:rsidRPr="00232124">
        <w:rPr>
          <w:rFonts w:ascii="Times New Roman" w:hAnsi="Times New Roman" w:cs="Times New Roman"/>
          <w:sz w:val="28"/>
          <w:szCs w:val="28"/>
        </w:rPr>
        <w:t>V</w:t>
      </w:r>
    </w:p>
    <w:p w:rsidR="00A965CD" w:rsidRDefault="00A965CD" w:rsidP="00C45EC6">
      <w:pPr>
        <w:pStyle w:val="ConsPlusTitle"/>
        <w:ind w:firstLine="709"/>
        <w:jc w:val="center"/>
        <w:rPr>
          <w:rFonts w:ascii="Times New Roman" w:hAnsi="Times New Roman" w:cs="Times New Roman"/>
          <w:sz w:val="28"/>
          <w:szCs w:val="28"/>
        </w:rPr>
      </w:pPr>
      <w:r w:rsidRPr="00232124">
        <w:rPr>
          <w:rFonts w:ascii="Times New Roman" w:hAnsi="Times New Roman" w:cs="Times New Roman"/>
          <w:sz w:val="28"/>
          <w:szCs w:val="28"/>
        </w:rPr>
        <w:t>ТРЕБОВАНИЯ К ОТЧЕТНОСТИ</w:t>
      </w:r>
    </w:p>
    <w:p w:rsidR="00707582" w:rsidRPr="00232124" w:rsidRDefault="00707582" w:rsidP="00C45EC6">
      <w:pPr>
        <w:pStyle w:val="ConsPlusTitle"/>
        <w:ind w:firstLine="709"/>
        <w:jc w:val="center"/>
        <w:rPr>
          <w:rFonts w:ascii="Times New Roman" w:hAnsi="Times New Roman" w:cs="Times New Roman"/>
          <w:sz w:val="28"/>
          <w:szCs w:val="28"/>
        </w:rPr>
      </w:pPr>
    </w:p>
    <w:p w:rsidR="00A965CD"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 xml:space="preserve">32. Получатель в срок не позднее </w:t>
      </w:r>
      <w:r w:rsidR="00730A59" w:rsidRPr="00232124">
        <w:rPr>
          <w:rFonts w:ascii="Times New Roman" w:hAnsi="Times New Roman" w:cs="Times New Roman"/>
          <w:sz w:val="28"/>
          <w:szCs w:val="28"/>
        </w:rPr>
        <w:t>10</w:t>
      </w:r>
      <w:r w:rsidRPr="00232124">
        <w:rPr>
          <w:rFonts w:ascii="Times New Roman" w:hAnsi="Times New Roman" w:cs="Times New Roman"/>
          <w:sz w:val="28"/>
          <w:szCs w:val="28"/>
        </w:rPr>
        <w:t xml:space="preserve"> числа месяца, следующего за отчетным кварталом текущего финансового года, а за текущий финансовый год - до </w:t>
      </w:r>
      <w:r w:rsidR="00730A59" w:rsidRPr="00232124">
        <w:rPr>
          <w:rFonts w:ascii="Times New Roman" w:hAnsi="Times New Roman" w:cs="Times New Roman"/>
          <w:sz w:val="28"/>
          <w:szCs w:val="28"/>
        </w:rPr>
        <w:t>10</w:t>
      </w:r>
      <w:r w:rsidRPr="00232124">
        <w:rPr>
          <w:rFonts w:ascii="Times New Roman" w:hAnsi="Times New Roman" w:cs="Times New Roman"/>
          <w:sz w:val="28"/>
          <w:szCs w:val="28"/>
        </w:rPr>
        <w:t xml:space="preserve"> декабря текущего финансового года представляет в </w:t>
      </w:r>
      <w:r w:rsidR="000B0520" w:rsidRPr="00232124">
        <w:rPr>
          <w:rFonts w:ascii="Times New Roman" w:hAnsi="Times New Roman" w:cs="Times New Roman"/>
          <w:sz w:val="28"/>
          <w:szCs w:val="28"/>
        </w:rPr>
        <w:t xml:space="preserve">Управление </w:t>
      </w:r>
      <w:r w:rsidRPr="00232124">
        <w:rPr>
          <w:rFonts w:ascii="Times New Roman" w:hAnsi="Times New Roman" w:cs="Times New Roman"/>
          <w:sz w:val="28"/>
          <w:szCs w:val="28"/>
        </w:rPr>
        <w:t xml:space="preserve">отчет о достижении </w:t>
      </w:r>
      <w:r w:rsidR="002B019E" w:rsidRPr="00232124">
        <w:rPr>
          <w:rFonts w:ascii="Times New Roman" w:hAnsi="Times New Roman" w:cs="Times New Roman"/>
          <w:sz w:val="28"/>
          <w:szCs w:val="28"/>
        </w:rPr>
        <w:t xml:space="preserve">значений </w:t>
      </w:r>
      <w:r w:rsidRPr="00232124">
        <w:rPr>
          <w:rFonts w:ascii="Times New Roman" w:hAnsi="Times New Roman" w:cs="Times New Roman"/>
          <w:sz w:val="28"/>
          <w:szCs w:val="28"/>
        </w:rPr>
        <w:t xml:space="preserve">результата(ов) предоставления Субсидии, </w:t>
      </w:r>
      <w:r w:rsidR="002B019E" w:rsidRPr="00232124">
        <w:rPr>
          <w:rFonts w:ascii="Times New Roman" w:hAnsi="Times New Roman" w:cs="Times New Roman"/>
          <w:sz w:val="28"/>
          <w:szCs w:val="28"/>
        </w:rPr>
        <w:t xml:space="preserve">а также характеристик результата (при их установлении) </w:t>
      </w:r>
      <w:r w:rsidRPr="00232124">
        <w:rPr>
          <w:rFonts w:ascii="Times New Roman" w:hAnsi="Times New Roman" w:cs="Times New Roman"/>
          <w:sz w:val="28"/>
          <w:szCs w:val="28"/>
        </w:rPr>
        <w:t>по формам, определенным в соответствии с типовыми формами, утвержденными приказом директора Департамента финансов.</w:t>
      </w:r>
    </w:p>
    <w:p w:rsidR="00A965CD" w:rsidRPr="00232124" w:rsidRDefault="000B0520"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Управление</w:t>
      </w:r>
      <w:r w:rsidR="00A965CD" w:rsidRPr="00232124">
        <w:rPr>
          <w:rFonts w:ascii="Times New Roman" w:hAnsi="Times New Roman" w:cs="Times New Roman"/>
          <w:sz w:val="28"/>
          <w:szCs w:val="28"/>
        </w:rPr>
        <w:t xml:space="preserve"> вправе устанавливать в Соглашении сроки и формы представления Получателем дополнительной отчетности.</w:t>
      </w:r>
    </w:p>
    <w:p w:rsidR="002B019E" w:rsidRPr="00232124" w:rsidRDefault="002B019E" w:rsidP="00C45EC6">
      <w:pPr>
        <w:ind w:firstLine="709"/>
        <w:jc w:val="both"/>
        <w:rPr>
          <w:sz w:val="28"/>
          <w:szCs w:val="28"/>
        </w:rPr>
      </w:pPr>
      <w:r w:rsidRPr="00232124">
        <w:rPr>
          <w:sz w:val="28"/>
          <w:szCs w:val="28"/>
        </w:rPr>
        <w:t>33. Управление в срок не позднее 5 рабочих дней со дня приёма отчёта о достижении значений результата(ов) предоставления Субсидии, а также характеристик результата (при их установлении), дополнительной отчетности проводит их проверку и направляет Получателю сведения о их принятии.</w:t>
      </w:r>
    </w:p>
    <w:p w:rsidR="00A965CD" w:rsidRPr="00232124" w:rsidRDefault="00A965CD" w:rsidP="00C45EC6">
      <w:pPr>
        <w:pStyle w:val="ConsPlusNormal"/>
        <w:ind w:firstLine="709"/>
        <w:jc w:val="both"/>
        <w:rPr>
          <w:rFonts w:ascii="Times New Roman" w:hAnsi="Times New Roman" w:cs="Times New Roman"/>
          <w:sz w:val="28"/>
          <w:szCs w:val="28"/>
        </w:rPr>
      </w:pPr>
    </w:p>
    <w:p w:rsidR="00A965CD" w:rsidRPr="00232124" w:rsidRDefault="00A965CD" w:rsidP="00C45EC6">
      <w:pPr>
        <w:pStyle w:val="ConsPlusTitle"/>
        <w:ind w:firstLine="709"/>
        <w:jc w:val="center"/>
        <w:outlineLvl w:val="1"/>
        <w:rPr>
          <w:rFonts w:ascii="Times New Roman" w:hAnsi="Times New Roman" w:cs="Times New Roman"/>
          <w:sz w:val="28"/>
          <w:szCs w:val="28"/>
        </w:rPr>
      </w:pPr>
      <w:r w:rsidRPr="00232124">
        <w:rPr>
          <w:rFonts w:ascii="Times New Roman" w:hAnsi="Times New Roman" w:cs="Times New Roman"/>
          <w:sz w:val="28"/>
          <w:szCs w:val="28"/>
        </w:rPr>
        <w:t>Раздел V</w:t>
      </w:r>
    </w:p>
    <w:p w:rsidR="00A965CD" w:rsidRPr="00232124" w:rsidRDefault="00A965CD" w:rsidP="00C45EC6">
      <w:pPr>
        <w:pStyle w:val="ConsPlusTitle"/>
        <w:ind w:firstLine="709"/>
        <w:jc w:val="center"/>
        <w:rPr>
          <w:rFonts w:ascii="Times New Roman" w:hAnsi="Times New Roman" w:cs="Times New Roman"/>
          <w:sz w:val="28"/>
          <w:szCs w:val="28"/>
        </w:rPr>
      </w:pPr>
      <w:r w:rsidRPr="00232124">
        <w:rPr>
          <w:rFonts w:ascii="Times New Roman" w:hAnsi="Times New Roman" w:cs="Times New Roman"/>
          <w:sz w:val="28"/>
          <w:szCs w:val="28"/>
        </w:rPr>
        <w:t>ТРЕБОВАНИЯ ОБ ОСУЩЕСТВЛЕНИИ КОНТРОЛЯ</w:t>
      </w:r>
      <w:r w:rsidR="002D5888" w:rsidRPr="00232124">
        <w:rPr>
          <w:rFonts w:ascii="Times New Roman" w:hAnsi="Times New Roman" w:cs="Times New Roman"/>
          <w:sz w:val="28"/>
          <w:szCs w:val="28"/>
        </w:rPr>
        <w:t xml:space="preserve"> (МОНИТОРИНГА) ЗА СОБЛЮДЕНИЕМ УСЛОВИЙ</w:t>
      </w:r>
      <w:r w:rsidRPr="00232124">
        <w:rPr>
          <w:rFonts w:ascii="Times New Roman" w:hAnsi="Times New Roman" w:cs="Times New Roman"/>
          <w:sz w:val="28"/>
          <w:szCs w:val="28"/>
        </w:rPr>
        <w:t xml:space="preserve"> И ПОРЯДКА ПРЕДОСТАВЛЕНИЯ</w:t>
      </w:r>
      <w:r w:rsidR="002D5888" w:rsidRPr="00232124">
        <w:rPr>
          <w:rFonts w:ascii="Times New Roman" w:hAnsi="Times New Roman" w:cs="Times New Roman"/>
          <w:sz w:val="28"/>
          <w:szCs w:val="28"/>
        </w:rPr>
        <w:t xml:space="preserve"> </w:t>
      </w:r>
      <w:r w:rsidRPr="00232124">
        <w:rPr>
          <w:rFonts w:ascii="Times New Roman" w:hAnsi="Times New Roman" w:cs="Times New Roman"/>
          <w:sz w:val="28"/>
          <w:szCs w:val="28"/>
        </w:rPr>
        <w:t>СУБСИДИЙ И ОТВЕТСТВЕННОСТЬ ЗА ИХ НАРУШЕНИЕ</w:t>
      </w:r>
    </w:p>
    <w:p w:rsidR="00A965CD" w:rsidRPr="00232124" w:rsidRDefault="00A965CD" w:rsidP="00C45EC6">
      <w:pPr>
        <w:pStyle w:val="ConsPlusNormal"/>
        <w:ind w:firstLine="709"/>
        <w:jc w:val="both"/>
        <w:rPr>
          <w:rFonts w:ascii="Times New Roman" w:hAnsi="Times New Roman" w:cs="Times New Roman"/>
          <w:sz w:val="28"/>
          <w:szCs w:val="28"/>
        </w:rPr>
      </w:pPr>
    </w:p>
    <w:p w:rsidR="008A4722"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sz w:val="28"/>
          <w:szCs w:val="28"/>
        </w:rPr>
        <w:t>3</w:t>
      </w:r>
      <w:r w:rsidR="002B019E" w:rsidRPr="00232124">
        <w:rPr>
          <w:rFonts w:ascii="Times New Roman" w:hAnsi="Times New Roman" w:cs="Times New Roman"/>
          <w:sz w:val="28"/>
          <w:szCs w:val="28"/>
        </w:rPr>
        <w:t>4</w:t>
      </w:r>
      <w:r w:rsidRPr="00232124">
        <w:rPr>
          <w:rFonts w:ascii="Times New Roman" w:hAnsi="Times New Roman" w:cs="Times New Roman"/>
          <w:sz w:val="28"/>
          <w:szCs w:val="28"/>
        </w:rPr>
        <w:t xml:space="preserve">. </w:t>
      </w:r>
      <w:r w:rsidR="000B0520" w:rsidRPr="00232124">
        <w:rPr>
          <w:rFonts w:ascii="Times New Roman" w:hAnsi="Times New Roman" w:cs="Times New Roman"/>
          <w:sz w:val="28"/>
          <w:szCs w:val="28"/>
        </w:rPr>
        <w:t>Управление</w:t>
      </w:r>
      <w:r w:rsidRPr="00232124">
        <w:rPr>
          <w:rFonts w:ascii="Times New Roman" w:hAnsi="Times New Roman" w:cs="Times New Roman"/>
          <w:sz w:val="28"/>
          <w:szCs w:val="28"/>
        </w:rPr>
        <w:t xml:space="preserve"> </w:t>
      </w:r>
      <w:r w:rsidR="008A4722" w:rsidRPr="00232124">
        <w:rPr>
          <w:rFonts w:ascii="Times New Roman" w:hAnsi="Times New Roman" w:cs="Times New Roman"/>
          <w:sz w:val="28"/>
          <w:szCs w:val="28"/>
        </w:rPr>
        <w:t xml:space="preserve">осуществляет проверку соблюдения Получателем Субсидии порядка и условий предоставления </w:t>
      </w:r>
      <w:r w:rsidR="00B77739" w:rsidRPr="00232124">
        <w:rPr>
          <w:rFonts w:ascii="Times New Roman" w:hAnsi="Times New Roman" w:cs="Times New Roman"/>
          <w:sz w:val="28"/>
          <w:szCs w:val="28"/>
        </w:rPr>
        <w:t>С</w:t>
      </w:r>
      <w:r w:rsidR="008A4722" w:rsidRPr="00232124">
        <w:rPr>
          <w:rFonts w:ascii="Times New Roman" w:hAnsi="Times New Roman" w:cs="Times New Roman"/>
          <w:sz w:val="28"/>
          <w:szCs w:val="28"/>
        </w:rPr>
        <w:t>убсиди</w:t>
      </w:r>
      <w:r w:rsidR="00B77739" w:rsidRPr="00232124">
        <w:rPr>
          <w:rFonts w:ascii="Times New Roman" w:hAnsi="Times New Roman" w:cs="Times New Roman"/>
          <w:sz w:val="28"/>
          <w:szCs w:val="28"/>
        </w:rPr>
        <w:t>и</w:t>
      </w:r>
      <w:r w:rsidR="00852915" w:rsidRPr="00232124">
        <w:rPr>
          <w:rFonts w:ascii="Times New Roman" w:hAnsi="Times New Roman" w:cs="Times New Roman"/>
          <w:sz w:val="28"/>
          <w:szCs w:val="28"/>
        </w:rPr>
        <w:t>,</w:t>
      </w:r>
      <w:r w:rsidR="00B77739" w:rsidRPr="00232124">
        <w:rPr>
          <w:rFonts w:ascii="Times New Roman" w:hAnsi="Times New Roman" w:cs="Times New Roman"/>
          <w:sz w:val="28"/>
          <w:szCs w:val="28"/>
        </w:rPr>
        <w:t xml:space="preserve"> в том числе в части достижения результатов предоставления Субсидии,</w:t>
      </w:r>
      <w:r w:rsidR="008A4722" w:rsidRPr="00232124">
        <w:rPr>
          <w:rFonts w:ascii="Times New Roman" w:hAnsi="Times New Roman" w:cs="Times New Roman"/>
          <w:sz w:val="28"/>
          <w:szCs w:val="28"/>
        </w:rPr>
        <w:t xml:space="preserve"> 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E30892" w:rsidRPr="00232124" w:rsidRDefault="002832F3" w:rsidP="00C45EC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w:t>
      </w:r>
      <w:r w:rsidR="00E30892" w:rsidRPr="00232124">
        <w:rPr>
          <w:rFonts w:ascii="Times New Roman" w:hAnsi="Times New Roman" w:cs="Times New Roman"/>
          <w:sz w:val="28"/>
          <w:szCs w:val="28"/>
        </w:rPr>
        <w:t xml:space="preserve">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w:t>
      </w:r>
      <w:r w:rsidR="00E30892" w:rsidRPr="00232124">
        <w:rPr>
          <w:rFonts w:ascii="Times New Roman" w:hAnsi="Times New Roman" w:cs="Times New Roman"/>
          <w:sz w:val="28"/>
          <w:szCs w:val="28"/>
        </w:rPr>
        <w:lastRenderedPageBreak/>
        <w:t>субсидии, определенных соглашением, и событий, отражающих факт завершения соответствующего</w:t>
      </w:r>
      <w:r w:rsidR="002B019E" w:rsidRPr="00232124">
        <w:rPr>
          <w:rFonts w:ascii="Times New Roman" w:hAnsi="Times New Roman" w:cs="Times New Roman"/>
          <w:sz w:val="28"/>
          <w:szCs w:val="28"/>
        </w:rPr>
        <w:t xml:space="preserve"> </w:t>
      </w:r>
      <w:r w:rsidR="00E30892" w:rsidRPr="00232124">
        <w:rPr>
          <w:rFonts w:ascii="Times New Roman" w:hAnsi="Times New Roman" w:cs="Times New Roman"/>
          <w:sz w:val="28"/>
          <w:szCs w:val="28"/>
        </w:rPr>
        <w:t>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w:t>
      </w:r>
      <w:r w:rsidR="00852915" w:rsidRPr="00232124">
        <w:rPr>
          <w:rFonts w:ascii="Times New Roman" w:hAnsi="Times New Roman" w:cs="Times New Roman"/>
          <w:sz w:val="28"/>
          <w:szCs w:val="28"/>
        </w:rPr>
        <w:t xml:space="preserve"> </w:t>
      </w:r>
      <w:r w:rsidR="00E30892" w:rsidRPr="00232124">
        <w:rPr>
          <w:rFonts w:ascii="Times New Roman" w:hAnsi="Times New Roman" w:cs="Times New Roman"/>
          <w:sz w:val="28"/>
          <w:szCs w:val="28"/>
        </w:rPr>
        <w:t>Российской Федерации от 29 сентября 2021 года</w:t>
      </w:r>
      <w:r w:rsidR="00852915" w:rsidRPr="00232124">
        <w:rPr>
          <w:rFonts w:ascii="Times New Roman" w:hAnsi="Times New Roman" w:cs="Times New Roman"/>
          <w:sz w:val="28"/>
          <w:szCs w:val="28"/>
        </w:rPr>
        <w:t xml:space="preserve"> </w:t>
      </w:r>
      <w:r w:rsidR="00E30892" w:rsidRPr="00232124">
        <w:rPr>
          <w:rFonts w:ascii="Times New Roman" w:hAnsi="Times New Roman" w:cs="Times New Roman"/>
          <w:sz w:val="28"/>
          <w:szCs w:val="28"/>
        </w:rPr>
        <w:t>№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color w:val="000000" w:themeColor="text1"/>
          <w:sz w:val="28"/>
          <w:szCs w:val="28"/>
        </w:rPr>
        <w:t xml:space="preserve">Получатель в соответствии с законодательством Российской Федерации несет ответственность за нецелевое использование средств </w:t>
      </w:r>
      <w:r w:rsidRPr="00232124">
        <w:rPr>
          <w:rFonts w:ascii="Times New Roman" w:hAnsi="Times New Roman" w:cs="Times New Roman"/>
          <w:sz w:val="28"/>
          <w:szCs w:val="28"/>
        </w:rPr>
        <w:t xml:space="preserve">Субсидии, несоблюдение требований и условий их предоставления, установленных настоящим Порядком и Соглашением, а также за недостоверность представляемых в </w:t>
      </w:r>
      <w:r w:rsidR="000B0520" w:rsidRPr="00232124">
        <w:rPr>
          <w:rFonts w:ascii="Times New Roman" w:hAnsi="Times New Roman" w:cs="Times New Roman"/>
          <w:sz w:val="28"/>
          <w:szCs w:val="28"/>
        </w:rPr>
        <w:t>Управление</w:t>
      </w:r>
      <w:r w:rsidRPr="00232124">
        <w:rPr>
          <w:rFonts w:ascii="Times New Roman" w:hAnsi="Times New Roman" w:cs="Times New Roman"/>
          <w:sz w:val="28"/>
          <w:szCs w:val="28"/>
        </w:rPr>
        <w:t xml:space="preserve"> отчетов и документов, определенных настоящим Порядком и Соглашением.</w:t>
      </w:r>
    </w:p>
    <w:p w:rsidR="002607B7" w:rsidRPr="00232124" w:rsidRDefault="00A965CD" w:rsidP="00DB5A4C">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sz w:val="28"/>
          <w:szCs w:val="28"/>
        </w:rPr>
        <w:t>3</w:t>
      </w:r>
      <w:r w:rsidR="002B019E" w:rsidRPr="00232124">
        <w:rPr>
          <w:rFonts w:ascii="Times New Roman" w:hAnsi="Times New Roman" w:cs="Times New Roman"/>
          <w:sz w:val="28"/>
          <w:szCs w:val="28"/>
        </w:rPr>
        <w:t>5</w:t>
      </w:r>
      <w:r w:rsidRPr="00232124">
        <w:rPr>
          <w:rFonts w:ascii="Times New Roman" w:hAnsi="Times New Roman" w:cs="Times New Roman"/>
          <w:sz w:val="28"/>
          <w:szCs w:val="28"/>
        </w:rPr>
        <w:t xml:space="preserve">. Субсидия </w:t>
      </w:r>
      <w:r w:rsidRPr="00232124">
        <w:rPr>
          <w:rFonts w:ascii="Times New Roman" w:hAnsi="Times New Roman" w:cs="Times New Roman"/>
          <w:color w:val="000000" w:themeColor="text1"/>
          <w:sz w:val="28"/>
          <w:szCs w:val="28"/>
        </w:rPr>
        <w:t xml:space="preserve">подлежит возврату Получателем в доход Местного бюджета в случае нарушения Получателем </w:t>
      </w:r>
      <w:r w:rsidR="00C71FA9">
        <w:rPr>
          <w:rFonts w:ascii="Times New Roman" w:hAnsi="Times New Roman" w:cs="Times New Roman"/>
          <w:color w:val="000000" w:themeColor="text1"/>
          <w:sz w:val="28"/>
          <w:szCs w:val="28"/>
        </w:rPr>
        <w:t>условий, установленных при предоставлении Субсидии,</w:t>
      </w:r>
      <w:r w:rsidRPr="00232124">
        <w:rPr>
          <w:rFonts w:ascii="Times New Roman" w:hAnsi="Times New Roman" w:cs="Times New Roman"/>
          <w:color w:val="000000" w:themeColor="text1"/>
          <w:sz w:val="28"/>
          <w:szCs w:val="28"/>
        </w:rPr>
        <w:t xml:space="preserve"> выявленного</w:t>
      </w:r>
      <w:r w:rsidR="00C71FA9">
        <w:rPr>
          <w:rFonts w:ascii="Times New Roman" w:hAnsi="Times New Roman" w:cs="Times New Roman"/>
          <w:color w:val="000000" w:themeColor="text1"/>
          <w:sz w:val="28"/>
          <w:szCs w:val="28"/>
        </w:rPr>
        <w:t xml:space="preserve"> в том числе</w:t>
      </w:r>
      <w:r w:rsidRPr="00232124">
        <w:rPr>
          <w:rFonts w:ascii="Times New Roman" w:hAnsi="Times New Roman" w:cs="Times New Roman"/>
          <w:color w:val="000000" w:themeColor="text1"/>
          <w:sz w:val="28"/>
          <w:szCs w:val="28"/>
        </w:rPr>
        <w:t xml:space="preserve"> по фактам проверок, проведенных </w:t>
      </w:r>
      <w:r w:rsidR="000B0520" w:rsidRPr="00232124">
        <w:rPr>
          <w:rFonts w:ascii="Times New Roman" w:hAnsi="Times New Roman" w:cs="Times New Roman"/>
          <w:color w:val="000000" w:themeColor="text1"/>
          <w:sz w:val="28"/>
          <w:szCs w:val="28"/>
        </w:rPr>
        <w:t>Управлением</w:t>
      </w:r>
      <w:r w:rsidRPr="00232124">
        <w:rPr>
          <w:rFonts w:ascii="Times New Roman" w:hAnsi="Times New Roman" w:cs="Times New Roman"/>
          <w:color w:val="000000" w:themeColor="text1"/>
          <w:sz w:val="28"/>
          <w:szCs w:val="28"/>
        </w:rPr>
        <w:t xml:space="preserve"> и </w:t>
      </w:r>
      <w:r w:rsidR="00DB5A4C" w:rsidRPr="00232124">
        <w:rPr>
          <w:rFonts w:ascii="Times New Roman" w:hAnsi="Times New Roman" w:cs="Times New Roman"/>
          <w:color w:val="000000" w:themeColor="text1"/>
          <w:sz w:val="28"/>
          <w:szCs w:val="28"/>
        </w:rPr>
        <w:t>органам</w:t>
      </w:r>
      <w:r w:rsidR="00DB5A4C">
        <w:rPr>
          <w:rFonts w:ascii="Times New Roman" w:hAnsi="Times New Roman" w:cs="Times New Roman"/>
          <w:color w:val="000000" w:themeColor="text1"/>
          <w:sz w:val="28"/>
          <w:szCs w:val="28"/>
        </w:rPr>
        <w:t>и</w:t>
      </w:r>
      <w:r w:rsidRPr="00232124">
        <w:rPr>
          <w:rFonts w:ascii="Times New Roman" w:hAnsi="Times New Roman" w:cs="Times New Roman"/>
          <w:color w:val="000000" w:themeColor="text1"/>
          <w:sz w:val="28"/>
          <w:szCs w:val="28"/>
        </w:rPr>
        <w:t xml:space="preserve"> муниципального финансового контроля, а также в случае недостижения </w:t>
      </w:r>
      <w:r w:rsidR="00C71FA9">
        <w:rPr>
          <w:rFonts w:ascii="Times New Roman" w:hAnsi="Times New Roman" w:cs="Times New Roman"/>
          <w:color w:val="000000" w:themeColor="text1"/>
          <w:sz w:val="28"/>
          <w:szCs w:val="28"/>
        </w:rPr>
        <w:t xml:space="preserve">значений </w:t>
      </w:r>
      <w:r w:rsidRPr="00232124">
        <w:rPr>
          <w:rFonts w:ascii="Times New Roman" w:hAnsi="Times New Roman" w:cs="Times New Roman"/>
          <w:color w:val="000000" w:themeColor="text1"/>
          <w:sz w:val="28"/>
          <w:szCs w:val="28"/>
        </w:rPr>
        <w:t>результат</w:t>
      </w:r>
      <w:r w:rsidR="005F374F" w:rsidRPr="00232124">
        <w:rPr>
          <w:rFonts w:ascii="Times New Roman" w:hAnsi="Times New Roman" w:cs="Times New Roman"/>
          <w:color w:val="000000" w:themeColor="text1"/>
          <w:sz w:val="28"/>
          <w:szCs w:val="28"/>
        </w:rPr>
        <w:t>а(</w:t>
      </w:r>
      <w:r w:rsidRPr="00232124">
        <w:rPr>
          <w:rFonts w:ascii="Times New Roman" w:hAnsi="Times New Roman" w:cs="Times New Roman"/>
          <w:color w:val="000000" w:themeColor="text1"/>
          <w:sz w:val="28"/>
          <w:szCs w:val="28"/>
        </w:rPr>
        <w:t>ов</w:t>
      </w:r>
      <w:r w:rsidR="005F374F" w:rsidRPr="00232124">
        <w:rPr>
          <w:rFonts w:ascii="Times New Roman" w:hAnsi="Times New Roman" w:cs="Times New Roman"/>
          <w:color w:val="000000" w:themeColor="text1"/>
          <w:sz w:val="28"/>
          <w:szCs w:val="28"/>
        </w:rPr>
        <w:t>)</w:t>
      </w:r>
      <w:r w:rsidRPr="00232124">
        <w:rPr>
          <w:rFonts w:ascii="Times New Roman" w:hAnsi="Times New Roman" w:cs="Times New Roman"/>
          <w:color w:val="000000" w:themeColor="text1"/>
          <w:sz w:val="28"/>
          <w:szCs w:val="28"/>
        </w:rPr>
        <w:t xml:space="preserve">, </w:t>
      </w:r>
      <w:r w:rsidR="00C71FA9">
        <w:rPr>
          <w:rFonts w:ascii="Times New Roman" w:hAnsi="Times New Roman" w:cs="Times New Roman"/>
          <w:color w:val="000000" w:themeColor="text1"/>
          <w:sz w:val="28"/>
          <w:szCs w:val="28"/>
        </w:rPr>
        <w:t>предоставления субсидии</w:t>
      </w:r>
      <w:r w:rsidR="00DB5A4C">
        <w:rPr>
          <w:rFonts w:ascii="Times New Roman" w:hAnsi="Times New Roman" w:cs="Times New Roman"/>
          <w:color w:val="000000" w:themeColor="text1"/>
          <w:sz w:val="28"/>
          <w:szCs w:val="28"/>
        </w:rPr>
        <w:t xml:space="preserve"> </w:t>
      </w:r>
      <w:r w:rsidR="005C7AB8">
        <w:rPr>
          <w:rFonts w:ascii="Times New Roman" w:hAnsi="Times New Roman" w:cs="Times New Roman"/>
          <w:color w:val="000000" w:themeColor="text1"/>
          <w:sz w:val="28"/>
          <w:szCs w:val="28"/>
        </w:rPr>
        <w:t xml:space="preserve">предусмотренных пунктом 31 </w:t>
      </w:r>
      <w:r w:rsidRPr="00232124">
        <w:rPr>
          <w:rFonts w:ascii="Times New Roman" w:hAnsi="Times New Roman" w:cs="Times New Roman"/>
          <w:color w:val="000000" w:themeColor="text1"/>
          <w:sz w:val="28"/>
          <w:szCs w:val="28"/>
        </w:rPr>
        <w:t>раздела III настоящего Порядка.</w:t>
      </w:r>
      <w:r w:rsidR="002607B7" w:rsidRPr="00232124">
        <w:rPr>
          <w:rFonts w:ascii="Times New Roman" w:hAnsi="Times New Roman" w:cs="Times New Roman"/>
          <w:color w:val="000000" w:themeColor="text1"/>
          <w:sz w:val="28"/>
          <w:szCs w:val="28"/>
        </w:rPr>
        <w:t xml:space="preserve"> </w:t>
      </w:r>
    </w:p>
    <w:p w:rsidR="00A965CD" w:rsidRPr="00232124" w:rsidRDefault="00D21566" w:rsidP="00C45EC6">
      <w:pPr>
        <w:pStyle w:val="ConsPlusNormal"/>
        <w:ind w:firstLine="709"/>
        <w:contextualSpacing/>
        <w:jc w:val="both"/>
        <w:rPr>
          <w:rFonts w:ascii="Times New Roman" w:hAnsi="Times New Roman" w:cs="Times New Roman"/>
          <w:color w:val="000000" w:themeColor="text1"/>
          <w:sz w:val="28"/>
          <w:szCs w:val="28"/>
        </w:rPr>
      </w:pPr>
      <w:r w:rsidRPr="00232124">
        <w:rPr>
          <w:rFonts w:ascii="Times New Roman" w:hAnsi="Times New Roman" w:cs="Times New Roman"/>
          <w:color w:val="000000" w:themeColor="text1"/>
          <w:sz w:val="28"/>
          <w:szCs w:val="28"/>
        </w:rPr>
        <w:t>3</w:t>
      </w:r>
      <w:r w:rsidR="002B019E" w:rsidRPr="00232124">
        <w:rPr>
          <w:rFonts w:ascii="Times New Roman" w:hAnsi="Times New Roman" w:cs="Times New Roman"/>
          <w:color w:val="000000" w:themeColor="text1"/>
          <w:sz w:val="28"/>
          <w:szCs w:val="28"/>
        </w:rPr>
        <w:t>6</w:t>
      </w:r>
      <w:r w:rsidRPr="00232124">
        <w:rPr>
          <w:rFonts w:ascii="Times New Roman" w:hAnsi="Times New Roman" w:cs="Times New Roman"/>
          <w:color w:val="000000" w:themeColor="text1"/>
          <w:sz w:val="28"/>
          <w:szCs w:val="28"/>
        </w:rPr>
        <w:t xml:space="preserve">. </w:t>
      </w:r>
      <w:r w:rsidR="002607B7" w:rsidRPr="00232124">
        <w:rPr>
          <w:rFonts w:ascii="Times New Roman" w:hAnsi="Times New Roman" w:cs="Times New Roman"/>
          <w:color w:val="000000" w:themeColor="text1"/>
          <w:sz w:val="28"/>
          <w:szCs w:val="28"/>
        </w:rPr>
        <w:t>Возврат Субсидии осуществляется Получателем</w:t>
      </w:r>
      <w:r w:rsidRPr="00232124">
        <w:rPr>
          <w:rFonts w:ascii="Times New Roman" w:hAnsi="Times New Roman" w:cs="Times New Roman"/>
          <w:color w:val="000000" w:themeColor="text1"/>
          <w:sz w:val="28"/>
          <w:szCs w:val="28"/>
        </w:rPr>
        <w:t xml:space="preserve"> </w:t>
      </w:r>
      <w:r w:rsidR="002607B7" w:rsidRPr="00232124">
        <w:rPr>
          <w:rFonts w:ascii="Times New Roman" w:hAnsi="Times New Roman" w:cs="Times New Roman"/>
          <w:color w:val="000000" w:themeColor="text1"/>
          <w:sz w:val="28"/>
          <w:szCs w:val="28"/>
        </w:rPr>
        <w:t xml:space="preserve">в течение </w:t>
      </w:r>
      <w:r w:rsidR="002607B7" w:rsidRPr="00232124">
        <w:rPr>
          <w:rFonts w:ascii="Times New Roman" w:hAnsi="Times New Roman" w:cs="Times New Roman"/>
          <w:sz w:val="28"/>
          <w:szCs w:val="28"/>
        </w:rPr>
        <w:t xml:space="preserve">30 календарных дней со дня получения соответствующего </w:t>
      </w:r>
      <w:r w:rsidR="002607B7" w:rsidRPr="00232124">
        <w:rPr>
          <w:rFonts w:ascii="Times New Roman" w:hAnsi="Times New Roman" w:cs="Times New Roman"/>
          <w:color w:val="000000" w:themeColor="text1"/>
          <w:sz w:val="28"/>
          <w:szCs w:val="28"/>
        </w:rPr>
        <w:t>письменного уведомления</w:t>
      </w:r>
      <w:r w:rsidR="004E2802" w:rsidRPr="00232124">
        <w:rPr>
          <w:rFonts w:ascii="Times New Roman" w:hAnsi="Times New Roman" w:cs="Times New Roman"/>
          <w:color w:val="000000" w:themeColor="text1"/>
          <w:sz w:val="28"/>
          <w:szCs w:val="28"/>
        </w:rPr>
        <w:t>, подписанного уполномоченным лицом Управления.</w:t>
      </w:r>
    </w:p>
    <w:p w:rsidR="00A965CD" w:rsidRPr="00232124" w:rsidRDefault="00A965CD" w:rsidP="00C45EC6">
      <w:pPr>
        <w:pStyle w:val="ConsPlusNormal"/>
        <w:ind w:firstLine="709"/>
        <w:contextualSpacing/>
        <w:jc w:val="both"/>
        <w:rPr>
          <w:rFonts w:ascii="Times New Roman" w:hAnsi="Times New Roman" w:cs="Times New Roman"/>
          <w:color w:val="000000" w:themeColor="text1"/>
          <w:sz w:val="28"/>
          <w:szCs w:val="28"/>
        </w:rPr>
      </w:pPr>
      <w:bookmarkStart w:id="24" w:name="P321"/>
      <w:bookmarkEnd w:id="24"/>
      <w:r w:rsidRPr="00232124">
        <w:rPr>
          <w:rFonts w:ascii="Times New Roman" w:hAnsi="Times New Roman" w:cs="Times New Roman"/>
          <w:color w:val="000000" w:themeColor="text1"/>
          <w:sz w:val="28"/>
          <w:szCs w:val="28"/>
        </w:rPr>
        <w:t xml:space="preserve">В случае неисполнения Получателем обязанностей по возврату Субсидии в Местный бюджет в срок, установленный </w:t>
      </w:r>
      <w:hyperlink w:anchor="P321">
        <w:r w:rsidRPr="00232124">
          <w:rPr>
            <w:rFonts w:ascii="Times New Roman" w:hAnsi="Times New Roman" w:cs="Times New Roman"/>
            <w:color w:val="000000" w:themeColor="text1"/>
            <w:sz w:val="28"/>
            <w:szCs w:val="28"/>
          </w:rPr>
          <w:t>абзацем первым</w:t>
        </w:r>
      </w:hyperlink>
      <w:r w:rsidRPr="00232124">
        <w:rPr>
          <w:rFonts w:ascii="Times New Roman" w:hAnsi="Times New Roman" w:cs="Times New Roman"/>
          <w:color w:val="000000" w:themeColor="text1"/>
          <w:sz w:val="28"/>
          <w:szCs w:val="28"/>
        </w:rPr>
        <w:t xml:space="preserve"> настоящего пункта Порядка, </w:t>
      </w:r>
      <w:r w:rsidR="00273106" w:rsidRPr="00232124">
        <w:rPr>
          <w:rFonts w:ascii="Times New Roman" w:hAnsi="Times New Roman" w:cs="Times New Roman"/>
          <w:color w:val="000000" w:themeColor="text1"/>
          <w:sz w:val="28"/>
          <w:szCs w:val="28"/>
        </w:rPr>
        <w:t>Управление</w:t>
      </w:r>
      <w:r w:rsidRPr="00232124">
        <w:rPr>
          <w:rFonts w:ascii="Times New Roman" w:hAnsi="Times New Roman" w:cs="Times New Roman"/>
          <w:color w:val="000000" w:themeColor="text1"/>
          <w:sz w:val="28"/>
          <w:szCs w:val="28"/>
        </w:rPr>
        <w:t xml:space="preserve"> принимает меры по взысканию с Получателя суммы полученной Субсидии, подлежащей возврату в случаях, предусмотренных настоящим Порядком, в соответствии с законодательством Российской Федерации, в том числе в судебном порядке.</w:t>
      </w:r>
    </w:p>
    <w:p w:rsidR="00A965CD" w:rsidRPr="00232124" w:rsidRDefault="00A965CD" w:rsidP="00C45EC6">
      <w:pPr>
        <w:pStyle w:val="ConsPlusNormal"/>
        <w:ind w:firstLine="709"/>
        <w:contextualSpacing/>
        <w:jc w:val="both"/>
        <w:rPr>
          <w:rFonts w:ascii="Times New Roman" w:hAnsi="Times New Roman" w:cs="Times New Roman"/>
          <w:sz w:val="28"/>
          <w:szCs w:val="28"/>
        </w:rPr>
      </w:pPr>
      <w:r w:rsidRPr="00232124">
        <w:rPr>
          <w:rFonts w:ascii="Times New Roman" w:hAnsi="Times New Roman" w:cs="Times New Roman"/>
          <w:color w:val="000000" w:themeColor="text1"/>
          <w:sz w:val="28"/>
          <w:szCs w:val="28"/>
        </w:rPr>
        <w:t>3</w:t>
      </w:r>
      <w:r w:rsidR="002B019E" w:rsidRPr="00232124">
        <w:rPr>
          <w:rFonts w:ascii="Times New Roman" w:hAnsi="Times New Roman" w:cs="Times New Roman"/>
          <w:color w:val="000000" w:themeColor="text1"/>
          <w:sz w:val="28"/>
          <w:szCs w:val="28"/>
        </w:rPr>
        <w:t>7</w:t>
      </w:r>
      <w:r w:rsidRPr="00232124">
        <w:rPr>
          <w:rFonts w:ascii="Times New Roman" w:hAnsi="Times New Roman" w:cs="Times New Roman"/>
          <w:color w:val="000000" w:themeColor="text1"/>
          <w:sz w:val="28"/>
          <w:szCs w:val="28"/>
        </w:rPr>
        <w:t xml:space="preserve">. Получатель вправе обжаловать решения, действия (бездействие) </w:t>
      </w:r>
      <w:r w:rsidR="00273106" w:rsidRPr="00232124">
        <w:rPr>
          <w:rFonts w:ascii="Times New Roman" w:hAnsi="Times New Roman" w:cs="Times New Roman"/>
          <w:color w:val="000000" w:themeColor="text1"/>
          <w:sz w:val="28"/>
          <w:szCs w:val="28"/>
        </w:rPr>
        <w:t>Управления</w:t>
      </w:r>
      <w:r w:rsidRPr="00232124">
        <w:rPr>
          <w:rFonts w:ascii="Times New Roman" w:hAnsi="Times New Roman" w:cs="Times New Roman"/>
          <w:color w:val="000000" w:themeColor="text1"/>
          <w:sz w:val="28"/>
          <w:szCs w:val="28"/>
        </w:rPr>
        <w:t xml:space="preserve"> и (или) Учреждения, его должностных лиц путем подачи жалобы в соответствии с Федеральным </w:t>
      </w:r>
      <w:hyperlink r:id="rId29">
        <w:r w:rsidRPr="00232124">
          <w:rPr>
            <w:rFonts w:ascii="Times New Roman" w:hAnsi="Times New Roman" w:cs="Times New Roman"/>
            <w:color w:val="000000" w:themeColor="text1"/>
            <w:sz w:val="28"/>
            <w:szCs w:val="28"/>
          </w:rPr>
          <w:t>законом</w:t>
        </w:r>
      </w:hyperlink>
      <w:r w:rsidR="005076B5" w:rsidRPr="00232124">
        <w:rPr>
          <w:rFonts w:ascii="Times New Roman" w:hAnsi="Times New Roman" w:cs="Times New Roman"/>
          <w:color w:val="000000" w:themeColor="text1"/>
          <w:sz w:val="28"/>
          <w:szCs w:val="28"/>
        </w:rPr>
        <w:t xml:space="preserve"> от </w:t>
      </w:r>
      <w:r w:rsidRPr="00232124">
        <w:rPr>
          <w:rFonts w:ascii="Times New Roman" w:hAnsi="Times New Roman" w:cs="Times New Roman"/>
          <w:color w:val="000000" w:themeColor="text1"/>
          <w:sz w:val="28"/>
          <w:szCs w:val="28"/>
        </w:rPr>
        <w:t>2</w:t>
      </w:r>
      <w:r w:rsidR="005076B5" w:rsidRPr="00232124">
        <w:rPr>
          <w:rFonts w:ascii="Times New Roman" w:hAnsi="Times New Roman" w:cs="Times New Roman"/>
          <w:color w:val="000000" w:themeColor="text1"/>
          <w:sz w:val="28"/>
          <w:szCs w:val="28"/>
        </w:rPr>
        <w:t xml:space="preserve"> мая </w:t>
      </w:r>
      <w:r w:rsidRPr="00232124">
        <w:rPr>
          <w:rFonts w:ascii="Times New Roman" w:hAnsi="Times New Roman" w:cs="Times New Roman"/>
          <w:color w:val="000000" w:themeColor="text1"/>
          <w:sz w:val="28"/>
          <w:szCs w:val="28"/>
        </w:rPr>
        <w:t xml:space="preserve">2006 </w:t>
      </w:r>
      <w:r w:rsidR="005076B5" w:rsidRPr="00232124">
        <w:rPr>
          <w:rFonts w:ascii="Times New Roman" w:hAnsi="Times New Roman" w:cs="Times New Roman"/>
          <w:color w:val="000000" w:themeColor="text1"/>
          <w:sz w:val="28"/>
          <w:szCs w:val="28"/>
        </w:rPr>
        <w:t xml:space="preserve">года </w:t>
      </w:r>
      <w:r w:rsidR="00052307" w:rsidRPr="00232124">
        <w:rPr>
          <w:rFonts w:ascii="Times New Roman" w:hAnsi="Times New Roman" w:cs="Times New Roman"/>
          <w:color w:val="000000" w:themeColor="text1"/>
          <w:sz w:val="28"/>
          <w:szCs w:val="28"/>
        </w:rPr>
        <w:t>№</w:t>
      </w:r>
      <w:r w:rsidRPr="00232124">
        <w:rPr>
          <w:rFonts w:ascii="Times New Roman" w:hAnsi="Times New Roman" w:cs="Times New Roman"/>
          <w:color w:val="000000" w:themeColor="text1"/>
          <w:sz w:val="28"/>
          <w:szCs w:val="28"/>
        </w:rPr>
        <w:t xml:space="preserve"> 59-ФЗ </w:t>
      </w:r>
      <w:r w:rsidR="00052307" w:rsidRPr="00232124">
        <w:rPr>
          <w:rFonts w:ascii="Times New Roman" w:hAnsi="Times New Roman" w:cs="Times New Roman"/>
          <w:color w:val="000000" w:themeColor="text1"/>
          <w:sz w:val="28"/>
          <w:szCs w:val="28"/>
        </w:rPr>
        <w:t>«</w:t>
      </w:r>
      <w:r w:rsidRPr="00232124">
        <w:rPr>
          <w:rFonts w:ascii="Times New Roman" w:hAnsi="Times New Roman" w:cs="Times New Roman"/>
          <w:color w:val="000000" w:themeColor="text1"/>
          <w:sz w:val="28"/>
          <w:szCs w:val="28"/>
        </w:rPr>
        <w:t>О порядке рассмотрения обращений граждан Российск</w:t>
      </w:r>
      <w:r w:rsidR="00052307" w:rsidRPr="00232124">
        <w:rPr>
          <w:rFonts w:ascii="Times New Roman" w:hAnsi="Times New Roman" w:cs="Times New Roman"/>
          <w:color w:val="000000" w:themeColor="text1"/>
          <w:sz w:val="28"/>
          <w:szCs w:val="28"/>
        </w:rPr>
        <w:t>ой Федерации»</w:t>
      </w:r>
      <w:r w:rsidRPr="00232124">
        <w:rPr>
          <w:rFonts w:ascii="Times New Roman" w:hAnsi="Times New Roman" w:cs="Times New Roman"/>
          <w:color w:val="000000" w:themeColor="text1"/>
          <w:sz w:val="28"/>
          <w:szCs w:val="28"/>
        </w:rPr>
        <w:t xml:space="preserve"> либо непосредственно в суд в установленном процессуальным </w:t>
      </w:r>
      <w:r w:rsidRPr="00232124">
        <w:rPr>
          <w:rFonts w:ascii="Times New Roman" w:hAnsi="Times New Roman" w:cs="Times New Roman"/>
          <w:sz w:val="28"/>
          <w:szCs w:val="28"/>
        </w:rPr>
        <w:t>законодательством порядке.</w:t>
      </w:r>
    </w:p>
    <w:p w:rsidR="00A965CD" w:rsidRPr="00232124" w:rsidRDefault="00A965CD" w:rsidP="00C45EC6">
      <w:pPr>
        <w:pStyle w:val="ConsPlusNormal"/>
        <w:ind w:firstLine="709"/>
        <w:rPr>
          <w:rFonts w:ascii="Times New Roman" w:hAnsi="Times New Roman" w:cs="Times New Roman"/>
          <w:sz w:val="28"/>
          <w:szCs w:val="28"/>
        </w:rPr>
      </w:pPr>
    </w:p>
    <w:p w:rsidR="00B61654" w:rsidRPr="00232124" w:rsidRDefault="00B61654" w:rsidP="00C45EC6">
      <w:pPr>
        <w:pStyle w:val="ConsPlusNormal"/>
        <w:ind w:firstLine="709"/>
        <w:rPr>
          <w:rFonts w:ascii="Times New Roman" w:hAnsi="Times New Roman" w:cs="Times New Roman"/>
          <w:sz w:val="28"/>
          <w:szCs w:val="28"/>
        </w:rPr>
      </w:pPr>
    </w:p>
    <w:p w:rsidR="00327C52" w:rsidRPr="00232124" w:rsidRDefault="00474820" w:rsidP="00C45EC6">
      <w:pPr>
        <w:pStyle w:val="ConsPlusNormal"/>
        <w:rPr>
          <w:rFonts w:ascii="Times New Roman" w:hAnsi="Times New Roman" w:cs="Times New Roman"/>
          <w:sz w:val="28"/>
          <w:szCs w:val="28"/>
        </w:rPr>
      </w:pPr>
      <w:r w:rsidRPr="00232124">
        <w:rPr>
          <w:rFonts w:ascii="Times New Roman" w:hAnsi="Times New Roman" w:cs="Times New Roman"/>
          <w:sz w:val="28"/>
          <w:szCs w:val="28"/>
        </w:rPr>
        <w:t>Начальник управления</w:t>
      </w:r>
      <w:r w:rsidR="00327C52" w:rsidRPr="00232124">
        <w:rPr>
          <w:rFonts w:ascii="Times New Roman" w:hAnsi="Times New Roman" w:cs="Times New Roman"/>
          <w:sz w:val="28"/>
          <w:szCs w:val="28"/>
        </w:rPr>
        <w:t xml:space="preserve"> </w:t>
      </w:r>
      <w:r w:rsidRPr="00232124">
        <w:rPr>
          <w:rFonts w:ascii="Times New Roman" w:hAnsi="Times New Roman" w:cs="Times New Roman"/>
          <w:sz w:val="28"/>
          <w:szCs w:val="28"/>
        </w:rPr>
        <w:t xml:space="preserve">по образованию </w:t>
      </w:r>
    </w:p>
    <w:p w:rsidR="00474820" w:rsidRPr="00232124" w:rsidRDefault="00474820" w:rsidP="00C45EC6">
      <w:pPr>
        <w:pStyle w:val="ConsPlusNormal"/>
        <w:rPr>
          <w:rFonts w:ascii="Times New Roman" w:hAnsi="Times New Roman" w:cs="Times New Roman"/>
          <w:sz w:val="28"/>
          <w:szCs w:val="28"/>
        </w:rPr>
      </w:pPr>
      <w:r w:rsidRPr="00232124">
        <w:rPr>
          <w:rFonts w:ascii="Times New Roman" w:hAnsi="Times New Roman" w:cs="Times New Roman"/>
          <w:sz w:val="28"/>
          <w:szCs w:val="28"/>
        </w:rPr>
        <w:t>и науке</w:t>
      </w:r>
      <w:r w:rsidR="00327C52" w:rsidRPr="00232124">
        <w:rPr>
          <w:rFonts w:ascii="Times New Roman" w:hAnsi="Times New Roman" w:cs="Times New Roman"/>
          <w:sz w:val="28"/>
          <w:szCs w:val="28"/>
        </w:rPr>
        <w:t xml:space="preserve"> </w:t>
      </w:r>
      <w:r w:rsidRPr="00232124">
        <w:rPr>
          <w:rFonts w:ascii="Times New Roman" w:hAnsi="Times New Roman" w:cs="Times New Roman"/>
          <w:sz w:val="28"/>
          <w:szCs w:val="28"/>
        </w:rPr>
        <w:t xml:space="preserve">администрации муниципального </w:t>
      </w:r>
    </w:p>
    <w:p w:rsidR="00474820" w:rsidRPr="00232124" w:rsidRDefault="00474820" w:rsidP="00C45EC6">
      <w:pPr>
        <w:pStyle w:val="ConsPlusNormal"/>
        <w:rPr>
          <w:rFonts w:ascii="Times New Roman" w:hAnsi="Times New Roman" w:cs="Times New Roman"/>
          <w:sz w:val="28"/>
          <w:szCs w:val="28"/>
        </w:rPr>
      </w:pPr>
      <w:r w:rsidRPr="00232124">
        <w:rPr>
          <w:rFonts w:ascii="Times New Roman" w:hAnsi="Times New Roman" w:cs="Times New Roman"/>
          <w:sz w:val="28"/>
          <w:szCs w:val="28"/>
        </w:rPr>
        <w:t xml:space="preserve">образования городской округ </w:t>
      </w:r>
    </w:p>
    <w:p w:rsidR="00A965CD" w:rsidRPr="00A4734F" w:rsidRDefault="00474820" w:rsidP="00C45EC6">
      <w:pPr>
        <w:pStyle w:val="ConsPlusNormal"/>
        <w:rPr>
          <w:rFonts w:ascii="Times New Roman" w:hAnsi="Times New Roman" w:cs="Times New Roman"/>
          <w:sz w:val="28"/>
          <w:szCs w:val="28"/>
        </w:rPr>
      </w:pPr>
      <w:r w:rsidRPr="00232124">
        <w:rPr>
          <w:rFonts w:ascii="Times New Roman" w:hAnsi="Times New Roman" w:cs="Times New Roman"/>
          <w:sz w:val="28"/>
          <w:szCs w:val="28"/>
        </w:rPr>
        <w:t>город-курорт Сочи Краснодарского края</w:t>
      </w:r>
      <w:r w:rsidRPr="00C45EC6">
        <w:rPr>
          <w:rFonts w:ascii="Times New Roman" w:hAnsi="Times New Roman" w:cs="Times New Roman"/>
          <w:sz w:val="28"/>
          <w:szCs w:val="28"/>
        </w:rPr>
        <w:t xml:space="preserve">                                    О.Н. Мед</w:t>
      </w:r>
      <w:r>
        <w:rPr>
          <w:rFonts w:ascii="Times New Roman" w:hAnsi="Times New Roman" w:cs="Times New Roman"/>
          <w:sz w:val="28"/>
          <w:szCs w:val="28"/>
        </w:rPr>
        <w:t>ведева</w:t>
      </w:r>
    </w:p>
    <w:sectPr w:rsidR="00A965CD" w:rsidRPr="00A4734F">
      <w:headerReference w:type="default" r:id="rId30"/>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32" w:rsidRDefault="00C94132" w:rsidP="009C0F84">
      <w:r>
        <w:separator/>
      </w:r>
    </w:p>
  </w:endnote>
  <w:endnote w:type="continuationSeparator" w:id="0">
    <w:p w:rsidR="00C94132" w:rsidRDefault="00C94132" w:rsidP="009C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32" w:rsidRDefault="00C94132" w:rsidP="009C0F84">
      <w:r>
        <w:separator/>
      </w:r>
    </w:p>
  </w:footnote>
  <w:footnote w:type="continuationSeparator" w:id="0">
    <w:p w:rsidR="00C94132" w:rsidRDefault="00C94132" w:rsidP="009C0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853718"/>
      <w:docPartObj>
        <w:docPartGallery w:val="Page Numbers (Top of Page)"/>
        <w:docPartUnique/>
      </w:docPartObj>
    </w:sdtPr>
    <w:sdtEndPr/>
    <w:sdtContent>
      <w:p w:rsidR="007D30F8" w:rsidRDefault="007D30F8">
        <w:pPr>
          <w:pStyle w:val="a9"/>
          <w:jc w:val="center"/>
        </w:pPr>
      </w:p>
      <w:p w:rsidR="007D30F8" w:rsidRDefault="007D30F8">
        <w:pPr>
          <w:pStyle w:val="a9"/>
          <w:jc w:val="center"/>
        </w:pPr>
      </w:p>
      <w:p w:rsidR="007D30F8" w:rsidRDefault="007D30F8">
        <w:pPr>
          <w:pStyle w:val="a9"/>
          <w:jc w:val="center"/>
        </w:pPr>
        <w:r>
          <w:fldChar w:fldCharType="begin"/>
        </w:r>
        <w:r>
          <w:instrText>PAGE   \* MERGEFORMAT</w:instrText>
        </w:r>
        <w:r>
          <w:fldChar w:fldCharType="separate"/>
        </w:r>
        <w:r w:rsidR="00811E72">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08DA"/>
    <w:multiLevelType w:val="hybridMultilevel"/>
    <w:tmpl w:val="E2FA4768"/>
    <w:lvl w:ilvl="0" w:tplc="D344839E">
      <w:start w:val="1"/>
      <w:numFmt w:val="decimal"/>
      <w:lvlText w:val="%1)"/>
      <w:lvlJc w:val="left"/>
      <w:pPr>
        <w:ind w:left="1070" w:hanging="360"/>
      </w:pPr>
      <w:rPr>
        <w:rFonts w:hint="default"/>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CD"/>
    <w:rsid w:val="00004F37"/>
    <w:rsid w:val="0001504E"/>
    <w:rsid w:val="0001740D"/>
    <w:rsid w:val="00021702"/>
    <w:rsid w:val="00021FFE"/>
    <w:rsid w:val="00022966"/>
    <w:rsid w:val="00052307"/>
    <w:rsid w:val="0005575C"/>
    <w:rsid w:val="00062E4A"/>
    <w:rsid w:val="00066F86"/>
    <w:rsid w:val="00074C6A"/>
    <w:rsid w:val="000B0520"/>
    <w:rsid w:val="000C1BA2"/>
    <w:rsid w:val="000C2D31"/>
    <w:rsid w:val="000D4234"/>
    <w:rsid w:val="00111086"/>
    <w:rsid w:val="001138BE"/>
    <w:rsid w:val="00123968"/>
    <w:rsid w:val="001434B6"/>
    <w:rsid w:val="00192814"/>
    <w:rsid w:val="00197B2B"/>
    <w:rsid w:val="001B5416"/>
    <w:rsid w:val="001E7A24"/>
    <w:rsid w:val="00232124"/>
    <w:rsid w:val="002607B7"/>
    <w:rsid w:val="00266E21"/>
    <w:rsid w:val="002723E4"/>
    <w:rsid w:val="00273106"/>
    <w:rsid w:val="002832F3"/>
    <w:rsid w:val="00294C45"/>
    <w:rsid w:val="00297937"/>
    <w:rsid w:val="002B019E"/>
    <w:rsid w:val="002D5888"/>
    <w:rsid w:val="002D6CA0"/>
    <w:rsid w:val="00327C52"/>
    <w:rsid w:val="00330C3E"/>
    <w:rsid w:val="00332E53"/>
    <w:rsid w:val="003409FD"/>
    <w:rsid w:val="00360282"/>
    <w:rsid w:val="003A20BE"/>
    <w:rsid w:val="003B16D8"/>
    <w:rsid w:val="003B1C59"/>
    <w:rsid w:val="003D329A"/>
    <w:rsid w:val="003E7632"/>
    <w:rsid w:val="00444F34"/>
    <w:rsid w:val="00451049"/>
    <w:rsid w:val="00470A26"/>
    <w:rsid w:val="00474820"/>
    <w:rsid w:val="00484832"/>
    <w:rsid w:val="0048622C"/>
    <w:rsid w:val="004A717B"/>
    <w:rsid w:val="004C4DD8"/>
    <w:rsid w:val="004C7345"/>
    <w:rsid w:val="004E2802"/>
    <w:rsid w:val="004F2E2D"/>
    <w:rsid w:val="00502DA7"/>
    <w:rsid w:val="00505B5C"/>
    <w:rsid w:val="00506FE6"/>
    <w:rsid w:val="005076B5"/>
    <w:rsid w:val="005138EE"/>
    <w:rsid w:val="00517E82"/>
    <w:rsid w:val="00530218"/>
    <w:rsid w:val="0054057E"/>
    <w:rsid w:val="00547C09"/>
    <w:rsid w:val="00547C7E"/>
    <w:rsid w:val="00556550"/>
    <w:rsid w:val="00556598"/>
    <w:rsid w:val="005712EC"/>
    <w:rsid w:val="0058437A"/>
    <w:rsid w:val="005844C6"/>
    <w:rsid w:val="00584A68"/>
    <w:rsid w:val="005A37B9"/>
    <w:rsid w:val="005A59AE"/>
    <w:rsid w:val="005C7AB8"/>
    <w:rsid w:val="005D2F66"/>
    <w:rsid w:val="005E0D0A"/>
    <w:rsid w:val="005E7301"/>
    <w:rsid w:val="005F374F"/>
    <w:rsid w:val="005F4738"/>
    <w:rsid w:val="00614DC8"/>
    <w:rsid w:val="0062711E"/>
    <w:rsid w:val="00632DAC"/>
    <w:rsid w:val="00634C55"/>
    <w:rsid w:val="006432AB"/>
    <w:rsid w:val="00657706"/>
    <w:rsid w:val="006709FC"/>
    <w:rsid w:val="0067269C"/>
    <w:rsid w:val="00675166"/>
    <w:rsid w:val="00682381"/>
    <w:rsid w:val="0069495A"/>
    <w:rsid w:val="006978C5"/>
    <w:rsid w:val="006D009A"/>
    <w:rsid w:val="006D5CAC"/>
    <w:rsid w:val="006E74B4"/>
    <w:rsid w:val="00707582"/>
    <w:rsid w:val="00724EBB"/>
    <w:rsid w:val="00730A59"/>
    <w:rsid w:val="0073724B"/>
    <w:rsid w:val="00756A8C"/>
    <w:rsid w:val="00757B73"/>
    <w:rsid w:val="00762638"/>
    <w:rsid w:val="007656EC"/>
    <w:rsid w:val="00770F4F"/>
    <w:rsid w:val="00786B63"/>
    <w:rsid w:val="007A6BCD"/>
    <w:rsid w:val="007C70E9"/>
    <w:rsid w:val="007D2137"/>
    <w:rsid w:val="007D23CF"/>
    <w:rsid w:val="007D30F8"/>
    <w:rsid w:val="00802A89"/>
    <w:rsid w:val="00811E72"/>
    <w:rsid w:val="00836841"/>
    <w:rsid w:val="00852915"/>
    <w:rsid w:val="008662B1"/>
    <w:rsid w:val="00867A26"/>
    <w:rsid w:val="008703CC"/>
    <w:rsid w:val="0088421C"/>
    <w:rsid w:val="00885CBE"/>
    <w:rsid w:val="008A1A1D"/>
    <w:rsid w:val="008A1A80"/>
    <w:rsid w:val="008A2EF1"/>
    <w:rsid w:val="008A4722"/>
    <w:rsid w:val="008A71A2"/>
    <w:rsid w:val="008B5F1E"/>
    <w:rsid w:val="008C0601"/>
    <w:rsid w:val="008C1880"/>
    <w:rsid w:val="008F1EDF"/>
    <w:rsid w:val="00911AE5"/>
    <w:rsid w:val="0091496C"/>
    <w:rsid w:val="0096489F"/>
    <w:rsid w:val="00994D7B"/>
    <w:rsid w:val="009C0F84"/>
    <w:rsid w:val="009F786D"/>
    <w:rsid w:val="00A33E4B"/>
    <w:rsid w:val="00A36191"/>
    <w:rsid w:val="00A45F0A"/>
    <w:rsid w:val="00A4734F"/>
    <w:rsid w:val="00A51F2D"/>
    <w:rsid w:val="00A55486"/>
    <w:rsid w:val="00A7385C"/>
    <w:rsid w:val="00A82E71"/>
    <w:rsid w:val="00A965CD"/>
    <w:rsid w:val="00AB21A2"/>
    <w:rsid w:val="00AB51A3"/>
    <w:rsid w:val="00AB5AFD"/>
    <w:rsid w:val="00AD7189"/>
    <w:rsid w:val="00B03E4E"/>
    <w:rsid w:val="00B230E5"/>
    <w:rsid w:val="00B321B0"/>
    <w:rsid w:val="00B356AA"/>
    <w:rsid w:val="00B40A98"/>
    <w:rsid w:val="00B40FDF"/>
    <w:rsid w:val="00B568B5"/>
    <w:rsid w:val="00B61654"/>
    <w:rsid w:val="00B71AAA"/>
    <w:rsid w:val="00B7688D"/>
    <w:rsid w:val="00B77739"/>
    <w:rsid w:val="00BA5C62"/>
    <w:rsid w:val="00BD0133"/>
    <w:rsid w:val="00BD6044"/>
    <w:rsid w:val="00C270AF"/>
    <w:rsid w:val="00C3421B"/>
    <w:rsid w:val="00C45EC6"/>
    <w:rsid w:val="00C55722"/>
    <w:rsid w:val="00C6778E"/>
    <w:rsid w:val="00C71FA9"/>
    <w:rsid w:val="00C87DD9"/>
    <w:rsid w:val="00C94132"/>
    <w:rsid w:val="00CA7A7B"/>
    <w:rsid w:val="00CC2CFF"/>
    <w:rsid w:val="00CC34DA"/>
    <w:rsid w:val="00CE4325"/>
    <w:rsid w:val="00D072E7"/>
    <w:rsid w:val="00D21566"/>
    <w:rsid w:val="00D25EEA"/>
    <w:rsid w:val="00D262A4"/>
    <w:rsid w:val="00D361A5"/>
    <w:rsid w:val="00D45888"/>
    <w:rsid w:val="00D60C24"/>
    <w:rsid w:val="00D768E4"/>
    <w:rsid w:val="00D77EAB"/>
    <w:rsid w:val="00D82790"/>
    <w:rsid w:val="00D903B6"/>
    <w:rsid w:val="00DA1A8F"/>
    <w:rsid w:val="00DA61BB"/>
    <w:rsid w:val="00DB5A4C"/>
    <w:rsid w:val="00DD3C1F"/>
    <w:rsid w:val="00DF03CB"/>
    <w:rsid w:val="00E10147"/>
    <w:rsid w:val="00E30892"/>
    <w:rsid w:val="00E35036"/>
    <w:rsid w:val="00E40478"/>
    <w:rsid w:val="00E57D18"/>
    <w:rsid w:val="00E60BAD"/>
    <w:rsid w:val="00E757B1"/>
    <w:rsid w:val="00E77924"/>
    <w:rsid w:val="00E81E45"/>
    <w:rsid w:val="00E96C16"/>
    <w:rsid w:val="00EB735F"/>
    <w:rsid w:val="00EC249B"/>
    <w:rsid w:val="00ED464A"/>
    <w:rsid w:val="00ED7730"/>
    <w:rsid w:val="00EE0F43"/>
    <w:rsid w:val="00F06136"/>
    <w:rsid w:val="00F45F24"/>
    <w:rsid w:val="00F53A98"/>
    <w:rsid w:val="00F570F1"/>
    <w:rsid w:val="00F62540"/>
    <w:rsid w:val="00F64648"/>
    <w:rsid w:val="00F65144"/>
    <w:rsid w:val="00F86AE2"/>
    <w:rsid w:val="00F8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C511"/>
  <w15:docId w15:val="{D98C7F0F-33B5-4090-8201-22ACB6D2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5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6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5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6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65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5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5C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4734F"/>
    <w:rPr>
      <w:rFonts w:ascii="Tahoma" w:hAnsi="Tahoma" w:cs="Tahoma"/>
      <w:sz w:val="16"/>
      <w:szCs w:val="16"/>
    </w:rPr>
  </w:style>
  <w:style w:type="character" w:customStyle="1" w:styleId="a4">
    <w:name w:val="Текст выноски Знак"/>
    <w:basedOn w:val="a0"/>
    <w:link w:val="a3"/>
    <w:uiPriority w:val="99"/>
    <w:semiHidden/>
    <w:rsid w:val="00A4734F"/>
    <w:rPr>
      <w:rFonts w:ascii="Tahoma" w:hAnsi="Tahoma" w:cs="Tahoma"/>
      <w:sz w:val="16"/>
      <w:szCs w:val="16"/>
    </w:rPr>
  </w:style>
  <w:style w:type="paragraph" w:styleId="a5">
    <w:name w:val="List Paragraph"/>
    <w:aliases w:val="мой"/>
    <w:basedOn w:val="a"/>
    <w:link w:val="a6"/>
    <w:uiPriority w:val="34"/>
    <w:qFormat/>
    <w:rsid w:val="00A4734F"/>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rsid w:val="005138EE"/>
    <w:pPr>
      <w:ind w:firstLine="567"/>
      <w:jc w:val="both"/>
    </w:pPr>
    <w:rPr>
      <w:sz w:val="28"/>
      <w:szCs w:val="20"/>
    </w:rPr>
  </w:style>
  <w:style w:type="character" w:customStyle="1" w:styleId="a8">
    <w:name w:val="Основной текст с отступом Знак"/>
    <w:basedOn w:val="a0"/>
    <w:link w:val="a7"/>
    <w:rsid w:val="005138EE"/>
    <w:rPr>
      <w:rFonts w:ascii="Times New Roman" w:eastAsia="Times New Roman" w:hAnsi="Times New Roman" w:cs="Times New Roman"/>
      <w:sz w:val="28"/>
      <w:szCs w:val="20"/>
      <w:lang w:eastAsia="ru-RU"/>
    </w:rPr>
  </w:style>
  <w:style w:type="character" w:customStyle="1" w:styleId="a6">
    <w:name w:val="Абзац списка Знак"/>
    <w:aliases w:val="мой Знак"/>
    <w:link w:val="a5"/>
    <w:uiPriority w:val="34"/>
    <w:locked/>
    <w:rsid w:val="00E40478"/>
  </w:style>
  <w:style w:type="character" w:customStyle="1" w:styleId="blk">
    <w:name w:val="blk"/>
    <w:rsid w:val="00E40478"/>
  </w:style>
  <w:style w:type="paragraph" w:styleId="a9">
    <w:name w:val="header"/>
    <w:basedOn w:val="a"/>
    <w:link w:val="aa"/>
    <w:uiPriority w:val="99"/>
    <w:unhideWhenUsed/>
    <w:rsid w:val="009C0F84"/>
    <w:pPr>
      <w:tabs>
        <w:tab w:val="center" w:pos="4677"/>
        <w:tab w:val="right" w:pos="9355"/>
      </w:tabs>
    </w:pPr>
  </w:style>
  <w:style w:type="character" w:customStyle="1" w:styleId="aa">
    <w:name w:val="Верхний колонтитул Знак"/>
    <w:basedOn w:val="a0"/>
    <w:link w:val="a9"/>
    <w:uiPriority w:val="99"/>
    <w:rsid w:val="009C0F8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C0F84"/>
    <w:pPr>
      <w:tabs>
        <w:tab w:val="center" w:pos="4677"/>
        <w:tab w:val="right" w:pos="9355"/>
      </w:tabs>
    </w:pPr>
  </w:style>
  <w:style w:type="character" w:customStyle="1" w:styleId="ac">
    <w:name w:val="Нижний колонтитул Знак"/>
    <w:basedOn w:val="a0"/>
    <w:link w:val="ab"/>
    <w:uiPriority w:val="99"/>
    <w:rsid w:val="009C0F84"/>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B01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3653A73674676CF27F0CBF2020BEC1308DEA00343182B543EF843B8206FB89101DC6141074557F38F330291F0268A783DFBA459B8C5D7a3FCQ" TargetMode="External"/><Relationship Id="rId13" Type="http://schemas.openxmlformats.org/officeDocument/2006/relationships/hyperlink" Target="consultantplus://offline/ref=89BB1770A5057DB2DFE08041BB460FC2E1B0568E90569BAACA13857B02F96ED87C0B5E6C49A1D32D3C15A232A25CA7E508C1B6587CB5i77CN" TargetMode="External"/><Relationship Id="rId18" Type="http://schemas.openxmlformats.org/officeDocument/2006/relationships/hyperlink" Target="consultantplus://offline/ref=89BB1770A5057DB2DFE08041BB460FC2E1B35284915B9BAACA13857B02F96ED87C0B5E6E4FA1DB2D3C15A232A25CA7E508C1B6587CB5i77CN"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www.sochi.edu.ru/activity/ekonomika-v-obrazovanii/ekonomika-v-obrazovanii.php" TargetMode="External"/><Relationship Id="rId17" Type="http://schemas.openxmlformats.org/officeDocument/2006/relationships/hyperlink" Target="consultantplus://offline/ref=89BB1770A5057DB2DFE08041BB460FC2E1B35284915B9BAACA13857B02F96ED87C0B5E6E4FA1DB2D3C15A232A25CA7E508C1B6587CB5i77CN"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89BB1770A5057DB2DFE08041BB460FC2E1B3518F915D9BAACA13857B02F96ED86E0B06664AA7CC26695AE467ADi57AN" TargetMode="External"/><Relationship Id="rId20" Type="http://schemas.openxmlformats.org/officeDocument/2006/relationships/hyperlink" Target="consultantplus://offline/ref=89BB1770A5057DB2DFE08041BB460FC2E1B3518F915D9BAACA13857B02F96ED86E0B06664AA7CC26695AE467ADi57AN" TargetMode="External"/><Relationship Id="rId29" Type="http://schemas.openxmlformats.org/officeDocument/2006/relationships/hyperlink" Target="consultantplus://offline/ref=7A03653A73674676CF27F0CBF2020BEC1408DAAB0144182B543EF843B8206FB88301846D40025F57F49A6553D7aAF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03653A73674676CF27F0DDF16E54E6100280AE0145107D0E68FE14E77069EDD141DA3402404C56F384665BD3AE7FDA3A76F6A241A4C5D220CCC774a8F4Q"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BB1770A5057DB2DFE09E5AAE460FC2E4B4528698599BAACA13857B02F96ED87C0B5E6A48A7D3226A4FB236EB0BAAF908DEA85B62B57858i170N" TargetMode="External"/><Relationship Id="rId23" Type="http://schemas.openxmlformats.org/officeDocument/2006/relationships/image" Target="media/image3.wmf"/><Relationship Id="rId28" Type="http://schemas.openxmlformats.org/officeDocument/2006/relationships/hyperlink" Target="consultantplus://offline/ref=7A03653A73674676CF27F0CBF2020BEC1401D7A60344182B543EF843B8206FB88301846D40025F57F49A6553D7aAF7Q" TargetMode="External"/><Relationship Id="rId10" Type="http://schemas.openxmlformats.org/officeDocument/2006/relationships/hyperlink" Target="consultantplus://offline/ref=7A03653A73674676CF27F0CBF2020BEC1308DDAA0546182B543EF843B8206FB89101DC61410F1506B7D16A52D3BB2B8C6021FBA1a4F5Q" TargetMode="External"/><Relationship Id="rId19" Type="http://schemas.openxmlformats.org/officeDocument/2006/relationships/hyperlink" Target="consultantplus://offline/ref=89BB1770A5057DB2DFE09E5AAE460FC2E4B4528698599BAACA13857B02F96ED87C0B5E6A48A7D3226A4FB236EB0BAAF908DEA85B62B57858i170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03653A73674676CF27F0CBF2020BEC1308DEA00343182B543EF843B8206FB89101DC664706485CA7D52306D8A42D957E24E5A147B8aCF7Q" TargetMode="External"/><Relationship Id="rId14" Type="http://schemas.openxmlformats.org/officeDocument/2006/relationships/hyperlink" Target="consultantplus://offline/ref=89BB1770A5057DB2DFE08041BB460FC2E1B45384935E9BAACA13857B02F96ED87C0B5E6A48A7D227684FB236EB0BAAF908DEA85B62B57858i170N"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321A-5F77-4D8E-8A00-3ABA6251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23</Pages>
  <Words>9143</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Истианиди Ольга Сергеевна</dc:creator>
  <cp:lastModifiedBy>Истианиди Ольга Сергеевна</cp:lastModifiedBy>
  <cp:revision>40</cp:revision>
  <cp:lastPrinted>2024-03-12T08:48:00Z</cp:lastPrinted>
  <dcterms:created xsi:type="dcterms:W3CDTF">2023-01-25T07:26:00Z</dcterms:created>
  <dcterms:modified xsi:type="dcterms:W3CDTF">2024-03-13T12:00:00Z</dcterms:modified>
</cp:coreProperties>
</file>