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213E" w14:textId="77777777" w:rsidR="00BF32DD" w:rsidRPr="00BF32DD" w:rsidRDefault="008C00D7" w:rsidP="008C00D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порядку</w:t>
      </w:r>
      <w:r w:rsidR="00BF32DD" w:rsidRPr="00BF32DD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DD" w:rsidRPr="00BF32DD"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14:paraId="7286FD2B" w14:textId="77777777" w:rsidR="00766793" w:rsidRDefault="00766793" w:rsidP="00B1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B5CEC" w14:textId="77777777"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89EC8" w14:textId="77777777" w:rsidR="00B167D4" w:rsidRDefault="00B167D4" w:rsidP="002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93">
        <w:rPr>
          <w:rFonts w:ascii="Times New Roman" w:hAnsi="Times New Roman" w:cs="Times New Roman"/>
          <w:sz w:val="28"/>
          <w:szCs w:val="28"/>
        </w:rPr>
        <w:t>ФОРМА</w:t>
      </w:r>
    </w:p>
    <w:p w14:paraId="4790185A" w14:textId="77777777" w:rsidR="00B167D4" w:rsidRPr="00766793" w:rsidRDefault="00B167D4" w:rsidP="002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93">
        <w:rPr>
          <w:rFonts w:ascii="Times New Roman" w:hAnsi="Times New Roman" w:cs="Times New Roman"/>
          <w:sz w:val="28"/>
          <w:szCs w:val="28"/>
        </w:rPr>
        <w:t>информации об объекте недвижимого имущества</w:t>
      </w:r>
    </w:p>
    <w:p w14:paraId="7E030949" w14:textId="77777777" w:rsidR="00B167D4" w:rsidRPr="00766793" w:rsidRDefault="00B167D4" w:rsidP="002018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588387E" w14:textId="77777777" w:rsidR="00B167D4" w:rsidRDefault="00B167D4" w:rsidP="002018A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66793">
        <w:rPr>
          <w:rFonts w:ascii="Times New Roman" w:hAnsi="Times New Roman" w:cs="Times New Roman"/>
          <w:sz w:val="24"/>
          <w:szCs w:val="24"/>
        </w:rPr>
        <w:t>(наименование объекта недвижимого имущества)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B167D4" w:rsidRPr="00766793" w14:paraId="2FA49E15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718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167D4" w:rsidRPr="00766793" w14:paraId="50E35D0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7B7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A63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8D1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 w14:paraId="0BC3CBF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ABD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C4B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599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 w14:paraId="1BD5ED3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2D3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689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F3D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 w14:paraId="387FEFB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50D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E44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AFF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 w14:paraId="4650329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D1B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750" w14:textId="77777777" w:rsidR="00B167D4" w:rsidRPr="00766793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деятельности, на решение которых должна быть направлена </w:t>
            </w:r>
            <w:r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представителей </w:t>
            </w:r>
            <w:r w:rsidR="001A44FF"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A44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городской округ город-курорт Сочи</w:t>
            </w:r>
            <w:r w:rsidR="00D7333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="001A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BE0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 w14:paraId="3834055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A65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180" w14:textId="77777777" w:rsidR="00B167D4" w:rsidRPr="00766793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приобретаемого </w:t>
            </w:r>
            <w:r w:rsidR="001A44FF"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городской округ город-курорт Сочи </w:t>
            </w:r>
            <w:r w:rsidRPr="001A44FF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(долей) хозяйственного общества и цена покупки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6CE" w14:textId="77777777"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EBA65" w14:textId="77777777" w:rsidR="00B167D4" w:rsidRPr="00766793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1417"/>
        <w:gridCol w:w="1304"/>
        <w:gridCol w:w="1624"/>
        <w:gridCol w:w="737"/>
      </w:tblGrid>
      <w:tr w:rsidR="00B167D4" w:rsidRPr="00766793" w14:paraId="73A37623" w14:textId="77777777" w:rsidTr="00D71CD3"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6F7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167D4" w:rsidRPr="00766793" w14:paraId="0F7D6B77" w14:textId="77777777" w:rsidTr="00D71CD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6B2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FC7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167D4" w:rsidRPr="00766793" w14:paraId="7985AFF6" w14:textId="77777777" w:rsidTr="00D71CD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35C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3EE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D54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предшеству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E61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111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год 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AFF" w14:textId="77777777" w:rsidR="00B167D4" w:rsidRPr="00766793" w:rsidRDefault="00B167D4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</w:tr>
      <w:tr w:rsidR="00D71CD3" w:rsidRPr="00766793" w14:paraId="0B6304FB" w14:textId="77777777" w:rsidTr="007A66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5ABE" w14:textId="6CC0D225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F7C0" w14:textId="3C4AD379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5A98" w14:textId="1D9F9084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2486" w14:textId="0D77DD5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286F" w14:textId="4A730DB9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3F88D" w14:textId="3AE2581C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CD3" w:rsidRPr="00766793" w14:paraId="2DDC4363" w14:textId="77777777" w:rsidTr="00D71CD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CB7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523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C3A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C81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383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0B3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D3" w:rsidRPr="00766793" w14:paraId="724114EE" w14:textId="77777777" w:rsidTr="00D71CD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F711" w14:textId="77777777" w:rsidR="00D71CD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на приобретение объекта недвижимого</w:t>
            </w:r>
          </w:p>
          <w:p w14:paraId="2A4039AB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D93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30B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389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71A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5B5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D3" w:rsidRPr="00766793" w14:paraId="17C27816" w14:textId="77777777" w:rsidTr="00D71CD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91E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бюджетных инвестиций, предоставляемых на приобретение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B13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64F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FCE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C76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09F" w14:textId="77777777" w:rsidR="00D71CD3" w:rsidRPr="00766793" w:rsidRDefault="00D71CD3" w:rsidP="00D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5B571" w14:textId="09658383" w:rsidR="00B167D4" w:rsidRDefault="00D71CD3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168E748A" w14:textId="77777777" w:rsidR="00B167D4" w:rsidRPr="00AC137E" w:rsidRDefault="00B167D4" w:rsidP="00B1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 xml:space="preserve">Примечание. Объем финансового обеспечения в графе </w:t>
      </w:r>
      <w:r w:rsidR="00766793" w:rsidRPr="00AC137E">
        <w:rPr>
          <w:rFonts w:ascii="Times New Roman" w:hAnsi="Times New Roman" w:cs="Times New Roman"/>
          <w:sz w:val="24"/>
          <w:szCs w:val="24"/>
        </w:rPr>
        <w:t>«</w:t>
      </w:r>
      <w:r w:rsidRPr="00AC137E">
        <w:rPr>
          <w:rFonts w:ascii="Times New Roman" w:hAnsi="Times New Roman" w:cs="Times New Roman"/>
          <w:sz w:val="24"/>
          <w:szCs w:val="24"/>
        </w:rPr>
        <w:t>предшествующий период</w:t>
      </w:r>
      <w:r w:rsidR="00766793" w:rsidRPr="00AC137E">
        <w:rPr>
          <w:rFonts w:ascii="Times New Roman" w:hAnsi="Times New Roman" w:cs="Times New Roman"/>
          <w:sz w:val="24"/>
          <w:szCs w:val="24"/>
        </w:rPr>
        <w:t>»</w:t>
      </w:r>
      <w:r w:rsidRPr="00AC137E">
        <w:rPr>
          <w:rFonts w:ascii="Times New Roman" w:hAnsi="Times New Roman" w:cs="Times New Roman"/>
          <w:sz w:val="24"/>
          <w:szCs w:val="24"/>
        </w:rPr>
        <w:t xml:space="preserve"> отражается одной суммой без распределения по годам.</w:t>
      </w:r>
    </w:p>
    <w:p w14:paraId="7219865B" w14:textId="77777777" w:rsidR="00B167D4" w:rsidRPr="00AC137E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4420D" w14:textId="77777777" w:rsidR="00766793" w:rsidRPr="00AC137E" w:rsidRDefault="00766793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C344" w14:textId="77777777"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119DD9AE" w14:textId="77777777"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на приобретение акций (долей)</w:t>
      </w:r>
    </w:p>
    <w:p w14:paraId="6FB490BF" w14:textId="77777777"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хозяйственных обществ            __________________ _______________________</w:t>
      </w:r>
    </w:p>
    <w:p w14:paraId="7D21D37D" w14:textId="77777777"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(расшифровка подписи)</w:t>
      </w:r>
    </w:p>
    <w:p w14:paraId="15BB5607" w14:textId="77777777"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00882" w14:textId="77777777"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FAEC" w14:textId="77777777" w:rsidR="00D71CD3" w:rsidRDefault="00D71CD3" w:rsidP="00D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Pr="008A59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9A72959" w14:textId="77777777" w:rsidR="00D71CD3" w:rsidRPr="008A59AA" w:rsidRDefault="00D71CD3" w:rsidP="00D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департамента строительства </w:t>
      </w:r>
    </w:p>
    <w:p w14:paraId="6CE9E73D" w14:textId="77777777" w:rsidR="00D71CD3" w:rsidRDefault="00D71CD3" w:rsidP="00D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1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458F9EE" w14:textId="77777777" w:rsidR="00D71CD3" w:rsidRDefault="00D71CD3" w:rsidP="00D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44791985" w14:textId="77777777" w:rsidR="00D71CD3" w:rsidRPr="008A59AA" w:rsidRDefault="00D71CD3" w:rsidP="00D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A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М.Н. Неудачный</w:t>
      </w:r>
    </w:p>
    <w:p w14:paraId="74D4D908" w14:textId="77777777" w:rsidR="00D71CD3" w:rsidRDefault="00D71CD3" w:rsidP="00D7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34563" w14:textId="77777777" w:rsidR="00766793" w:rsidRDefault="00766793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793" w:rsidSect="00AC137E">
      <w:headerReference w:type="default" r:id="rId6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53D0C" w14:textId="77777777" w:rsidR="00AC137E" w:rsidRDefault="00AC137E" w:rsidP="00AC137E">
      <w:pPr>
        <w:spacing w:after="0" w:line="240" w:lineRule="auto"/>
      </w:pPr>
      <w:r>
        <w:separator/>
      </w:r>
    </w:p>
  </w:endnote>
  <w:endnote w:type="continuationSeparator" w:id="0">
    <w:p w14:paraId="37EF957C" w14:textId="77777777" w:rsidR="00AC137E" w:rsidRDefault="00AC137E" w:rsidP="00A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7B70" w14:textId="77777777" w:rsidR="00AC137E" w:rsidRDefault="00AC137E" w:rsidP="00AC137E">
      <w:pPr>
        <w:spacing w:after="0" w:line="240" w:lineRule="auto"/>
      </w:pPr>
      <w:r>
        <w:separator/>
      </w:r>
    </w:p>
  </w:footnote>
  <w:footnote w:type="continuationSeparator" w:id="0">
    <w:p w14:paraId="2208FC83" w14:textId="77777777" w:rsidR="00AC137E" w:rsidRDefault="00AC137E" w:rsidP="00AC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995555"/>
      <w:docPartObj>
        <w:docPartGallery w:val="Page Numbers (Top of Page)"/>
        <w:docPartUnique/>
      </w:docPartObj>
    </w:sdtPr>
    <w:sdtEndPr/>
    <w:sdtContent>
      <w:p w14:paraId="18275C56" w14:textId="77777777" w:rsidR="00AC137E" w:rsidRDefault="00AC137E">
        <w:pPr>
          <w:pStyle w:val="a5"/>
          <w:jc w:val="center"/>
        </w:pPr>
      </w:p>
      <w:p w14:paraId="390E105B" w14:textId="77777777" w:rsidR="00AC137E" w:rsidRDefault="00AC137E">
        <w:pPr>
          <w:pStyle w:val="a5"/>
          <w:jc w:val="center"/>
        </w:pPr>
      </w:p>
      <w:p w14:paraId="6B9646FA" w14:textId="77777777" w:rsidR="00AC137E" w:rsidRDefault="00AC1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AE">
          <w:rPr>
            <w:noProof/>
          </w:rPr>
          <w:t>2</w:t>
        </w:r>
        <w:r>
          <w:fldChar w:fldCharType="end"/>
        </w:r>
      </w:p>
    </w:sdtContent>
  </w:sdt>
  <w:p w14:paraId="7F2DCF71" w14:textId="77777777" w:rsidR="00AC137E" w:rsidRDefault="00AC1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7D4"/>
    <w:rsid w:val="001A44FF"/>
    <w:rsid w:val="002018AE"/>
    <w:rsid w:val="00766793"/>
    <w:rsid w:val="0086037A"/>
    <w:rsid w:val="008C00D7"/>
    <w:rsid w:val="00991BE7"/>
    <w:rsid w:val="00A9271D"/>
    <w:rsid w:val="00AC137E"/>
    <w:rsid w:val="00B167D4"/>
    <w:rsid w:val="00BF32DD"/>
    <w:rsid w:val="00C7583A"/>
    <w:rsid w:val="00D31453"/>
    <w:rsid w:val="00D71CD3"/>
    <w:rsid w:val="00D7333C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226C"/>
  <w15:docId w15:val="{7F6BDF0F-A0CC-4890-87B4-18B06DE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37E"/>
  </w:style>
  <w:style w:type="paragraph" w:styleId="a7">
    <w:name w:val="footer"/>
    <w:basedOn w:val="a"/>
    <w:link w:val="a8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Прейскурант</dc:creator>
  <cp:lastModifiedBy>Депстрой Депстрой</cp:lastModifiedBy>
  <cp:revision>12</cp:revision>
  <cp:lastPrinted>2020-11-19T09:23:00Z</cp:lastPrinted>
  <dcterms:created xsi:type="dcterms:W3CDTF">2020-07-28T08:47:00Z</dcterms:created>
  <dcterms:modified xsi:type="dcterms:W3CDTF">2021-04-02T13:57:00Z</dcterms:modified>
</cp:coreProperties>
</file>