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2B" w:rsidRDefault="00C3632B" w:rsidP="00637F5F">
      <w:pPr>
        <w:tabs>
          <w:tab w:val="left" w:pos="14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A834796">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pic:spPr>
                </pic:pic>
              </a:graphicData>
            </a:graphic>
          </wp:inline>
        </w:drawing>
      </w:r>
    </w:p>
    <w:p w:rsidR="00637F5F" w:rsidRPr="00637F5F" w:rsidRDefault="00637F5F" w:rsidP="00637F5F">
      <w:pPr>
        <w:tabs>
          <w:tab w:val="left" w:pos="1440"/>
        </w:tabs>
        <w:spacing w:after="0" w:line="240" w:lineRule="auto"/>
        <w:jc w:val="center"/>
        <w:rPr>
          <w:rFonts w:ascii="Times New Roman" w:eastAsia="Times New Roman" w:hAnsi="Times New Roman" w:cs="Times New Roman"/>
          <w:sz w:val="28"/>
          <w:szCs w:val="28"/>
          <w:lang w:eastAsia="ru-RU"/>
        </w:rPr>
      </w:pPr>
      <w:r w:rsidRPr="00637F5F">
        <w:rPr>
          <w:rFonts w:ascii="Times New Roman" w:eastAsia="Times New Roman" w:hAnsi="Times New Roman" w:cs="Times New Roman"/>
          <w:sz w:val="28"/>
          <w:szCs w:val="28"/>
          <w:lang w:eastAsia="ru-RU"/>
        </w:rPr>
        <w:t xml:space="preserve">АДМИНИСТРАЦИЯ ГОРОДА СОЧИ </w:t>
      </w:r>
    </w:p>
    <w:p w:rsidR="00637F5F" w:rsidRPr="00637F5F" w:rsidRDefault="00637F5F" w:rsidP="00637F5F">
      <w:pPr>
        <w:tabs>
          <w:tab w:val="left" w:pos="1440"/>
        </w:tabs>
        <w:spacing w:after="0" w:line="240" w:lineRule="auto"/>
        <w:jc w:val="center"/>
        <w:rPr>
          <w:rFonts w:ascii="Times New Roman" w:eastAsia="Times New Roman" w:hAnsi="Times New Roman" w:cs="Times New Roman"/>
          <w:sz w:val="28"/>
          <w:szCs w:val="28"/>
          <w:lang w:eastAsia="ru-RU"/>
        </w:rPr>
      </w:pPr>
    </w:p>
    <w:p w:rsidR="00637F5F" w:rsidRPr="00637F5F" w:rsidRDefault="00637F5F" w:rsidP="00637F5F">
      <w:pPr>
        <w:tabs>
          <w:tab w:val="left" w:pos="1440"/>
        </w:tabs>
        <w:spacing w:after="0" w:line="240" w:lineRule="auto"/>
        <w:jc w:val="center"/>
        <w:rPr>
          <w:rFonts w:ascii="Times New Roman" w:eastAsia="Times New Roman" w:hAnsi="Times New Roman" w:cs="Times New Roman"/>
          <w:sz w:val="28"/>
          <w:szCs w:val="28"/>
          <w:lang w:eastAsia="ru-RU"/>
        </w:rPr>
      </w:pPr>
      <w:r w:rsidRPr="00637F5F">
        <w:rPr>
          <w:rFonts w:ascii="Times New Roman" w:eastAsia="Times New Roman" w:hAnsi="Times New Roman" w:cs="Times New Roman"/>
          <w:sz w:val="28"/>
          <w:szCs w:val="28"/>
          <w:lang w:eastAsia="ru-RU"/>
        </w:rPr>
        <w:t>ПОСТАНОВЛЕНИЕ</w:t>
      </w:r>
    </w:p>
    <w:p w:rsidR="00637F5F" w:rsidRPr="00637F5F" w:rsidRDefault="00637F5F" w:rsidP="00637F5F">
      <w:pPr>
        <w:tabs>
          <w:tab w:val="left" w:pos="1440"/>
        </w:tabs>
        <w:spacing w:after="0" w:line="240" w:lineRule="auto"/>
        <w:ind w:firstLine="540"/>
        <w:rPr>
          <w:rFonts w:ascii="Times New Roman" w:eastAsia="Times New Roman" w:hAnsi="Times New Roman" w:cs="Times New Roman"/>
          <w:sz w:val="28"/>
          <w:szCs w:val="28"/>
          <w:lang w:eastAsia="ru-RU"/>
        </w:rPr>
      </w:pPr>
    </w:p>
    <w:p w:rsidR="00637F5F" w:rsidRPr="00637F5F" w:rsidRDefault="00637F5F" w:rsidP="00637F5F">
      <w:pPr>
        <w:tabs>
          <w:tab w:val="left" w:pos="1440"/>
        </w:tabs>
        <w:spacing w:after="0" w:line="240" w:lineRule="auto"/>
        <w:rPr>
          <w:rFonts w:ascii="Times New Roman" w:eastAsia="Times New Roman" w:hAnsi="Times New Roman" w:cs="Times New Roman"/>
          <w:sz w:val="28"/>
          <w:szCs w:val="28"/>
          <w:lang w:eastAsia="ru-RU"/>
        </w:rPr>
      </w:pPr>
      <w:r w:rsidRPr="00637F5F">
        <w:rPr>
          <w:rFonts w:ascii="Times New Roman" w:eastAsia="Times New Roman" w:hAnsi="Times New Roman" w:cs="Times New Roman"/>
          <w:sz w:val="28"/>
          <w:szCs w:val="28"/>
          <w:lang w:eastAsia="ru-RU"/>
        </w:rPr>
        <w:t xml:space="preserve">от </w:t>
      </w:r>
      <w:r w:rsidRPr="00637F5F">
        <w:rPr>
          <w:rFonts w:ascii="Times New Roman" w:eastAsia="Times New Roman" w:hAnsi="Times New Roman" w:cs="Times New Roman"/>
          <w:sz w:val="28"/>
          <w:szCs w:val="28"/>
          <w:u w:val="single"/>
          <w:lang w:eastAsia="ru-RU"/>
        </w:rPr>
        <w:t>_______________</w:t>
      </w:r>
      <w:r w:rsidRPr="00637F5F">
        <w:rPr>
          <w:rFonts w:ascii="Times New Roman" w:eastAsia="Times New Roman" w:hAnsi="Times New Roman" w:cs="Times New Roman"/>
          <w:sz w:val="28"/>
          <w:szCs w:val="28"/>
          <w:lang w:eastAsia="ru-RU"/>
        </w:rPr>
        <w:t xml:space="preserve">                                                                                 № </w:t>
      </w:r>
      <w:r w:rsidRPr="00637F5F">
        <w:rPr>
          <w:rFonts w:ascii="Times New Roman" w:eastAsia="Times New Roman" w:hAnsi="Times New Roman" w:cs="Times New Roman"/>
          <w:sz w:val="28"/>
          <w:szCs w:val="28"/>
          <w:u w:val="single"/>
          <w:lang w:eastAsia="ru-RU"/>
        </w:rPr>
        <w:t>________</w:t>
      </w:r>
    </w:p>
    <w:p w:rsidR="00637F5F" w:rsidRPr="00637F5F" w:rsidRDefault="00637F5F" w:rsidP="00637F5F">
      <w:pPr>
        <w:tabs>
          <w:tab w:val="left" w:pos="1440"/>
        </w:tabs>
        <w:spacing w:after="0" w:line="240" w:lineRule="auto"/>
        <w:jc w:val="center"/>
        <w:rPr>
          <w:rFonts w:ascii="Times New Roman" w:eastAsia="Times New Roman" w:hAnsi="Times New Roman" w:cs="Times New Roman"/>
          <w:sz w:val="28"/>
          <w:szCs w:val="28"/>
          <w:lang w:eastAsia="ru-RU"/>
        </w:rPr>
      </w:pPr>
      <w:r w:rsidRPr="00637F5F">
        <w:rPr>
          <w:rFonts w:ascii="Times New Roman" w:eastAsia="Times New Roman" w:hAnsi="Times New Roman" w:cs="Times New Roman"/>
          <w:sz w:val="28"/>
          <w:szCs w:val="28"/>
          <w:lang w:eastAsia="ru-RU"/>
        </w:rPr>
        <w:t>город Сочи</w:t>
      </w:r>
    </w:p>
    <w:p w:rsidR="00637F5F" w:rsidRPr="00147172" w:rsidRDefault="00637F5F" w:rsidP="00637F5F">
      <w:pPr>
        <w:tabs>
          <w:tab w:val="left" w:pos="1440"/>
        </w:tabs>
        <w:spacing w:after="0" w:line="240" w:lineRule="auto"/>
        <w:jc w:val="center"/>
        <w:rPr>
          <w:rFonts w:ascii="Times New Roman" w:eastAsia="Times New Roman" w:hAnsi="Times New Roman" w:cs="Times New Roman"/>
          <w:sz w:val="24"/>
          <w:szCs w:val="28"/>
          <w:lang w:eastAsia="ru-RU"/>
        </w:rPr>
      </w:pPr>
    </w:p>
    <w:p w:rsidR="00637F5F" w:rsidRPr="00147172" w:rsidRDefault="00637F5F" w:rsidP="00637F5F">
      <w:pPr>
        <w:tabs>
          <w:tab w:val="left" w:pos="1440"/>
        </w:tabs>
        <w:spacing w:after="0" w:line="240" w:lineRule="auto"/>
        <w:jc w:val="center"/>
        <w:rPr>
          <w:rFonts w:ascii="Times New Roman" w:eastAsia="Times New Roman" w:hAnsi="Times New Roman" w:cs="Times New Roman"/>
          <w:sz w:val="24"/>
          <w:szCs w:val="28"/>
          <w:lang w:eastAsia="ru-RU"/>
        </w:rPr>
      </w:pPr>
    </w:p>
    <w:p w:rsidR="00637F5F" w:rsidRPr="00147172" w:rsidRDefault="00637F5F" w:rsidP="00637F5F">
      <w:pPr>
        <w:tabs>
          <w:tab w:val="left" w:pos="1440"/>
        </w:tabs>
        <w:spacing w:after="0" w:line="240" w:lineRule="auto"/>
        <w:jc w:val="center"/>
        <w:rPr>
          <w:rFonts w:ascii="Times New Roman" w:eastAsia="Times New Roman" w:hAnsi="Times New Roman" w:cs="Times New Roman"/>
          <w:sz w:val="24"/>
          <w:szCs w:val="28"/>
          <w:lang w:eastAsia="ru-RU"/>
        </w:rPr>
      </w:pPr>
    </w:p>
    <w:p w:rsidR="00C82E0D" w:rsidRDefault="00E21157" w:rsidP="00C82E0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1157">
        <w:rPr>
          <w:rFonts w:ascii="Times New Roman" w:eastAsia="Times New Roman" w:hAnsi="Times New Roman" w:cs="Times New Roman"/>
          <w:b/>
          <w:sz w:val="28"/>
          <w:szCs w:val="28"/>
          <w:lang w:eastAsia="ru-RU"/>
        </w:rPr>
        <w:t>О</w:t>
      </w:r>
      <w:r w:rsidR="00C61CD5">
        <w:rPr>
          <w:rFonts w:ascii="Times New Roman" w:eastAsia="Times New Roman" w:hAnsi="Times New Roman" w:cs="Times New Roman"/>
          <w:b/>
          <w:sz w:val="28"/>
          <w:szCs w:val="28"/>
          <w:lang w:eastAsia="ru-RU"/>
        </w:rPr>
        <w:t>б</w:t>
      </w:r>
      <w:r w:rsidR="00C82E0D">
        <w:rPr>
          <w:rFonts w:ascii="Times New Roman" w:eastAsia="Times New Roman" w:hAnsi="Times New Roman" w:cs="Times New Roman"/>
          <w:b/>
          <w:sz w:val="28"/>
          <w:szCs w:val="28"/>
          <w:lang w:eastAsia="ru-RU"/>
        </w:rPr>
        <w:t xml:space="preserve"> отмене </w:t>
      </w:r>
      <w:r w:rsidR="00C82E0D" w:rsidRPr="00C82E0D">
        <w:rPr>
          <w:rFonts w:ascii="Times New Roman" w:eastAsia="Times New Roman" w:hAnsi="Times New Roman" w:cs="Times New Roman"/>
          <w:b/>
          <w:sz w:val="28"/>
          <w:szCs w:val="28"/>
          <w:lang w:eastAsia="ru-RU"/>
        </w:rPr>
        <w:t xml:space="preserve">постановления администрации города Сочи </w:t>
      </w:r>
    </w:p>
    <w:p w:rsidR="00637F5F" w:rsidRPr="009F2533" w:rsidRDefault="009F2533" w:rsidP="00C82E0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F2533">
        <w:rPr>
          <w:rFonts w:ascii="Times New Roman" w:eastAsia="Times New Roman" w:hAnsi="Times New Roman" w:cs="Times New Roman"/>
          <w:b/>
          <w:sz w:val="28"/>
          <w:szCs w:val="28"/>
          <w:lang w:eastAsia="ru-RU"/>
        </w:rPr>
        <w:t xml:space="preserve">от 09.06.2015 </w:t>
      </w:r>
      <w:r>
        <w:rPr>
          <w:rFonts w:ascii="Times New Roman" w:eastAsia="Times New Roman" w:hAnsi="Times New Roman" w:cs="Times New Roman"/>
          <w:b/>
          <w:sz w:val="28"/>
          <w:szCs w:val="28"/>
          <w:lang w:eastAsia="ru-RU"/>
        </w:rPr>
        <w:t>№</w:t>
      </w:r>
      <w:r w:rsidRPr="009F2533">
        <w:rPr>
          <w:rFonts w:ascii="Times New Roman" w:eastAsia="Times New Roman" w:hAnsi="Times New Roman" w:cs="Times New Roman"/>
          <w:b/>
          <w:sz w:val="28"/>
          <w:szCs w:val="28"/>
          <w:lang w:eastAsia="ru-RU"/>
        </w:rPr>
        <w:t xml:space="preserve"> 1850 </w:t>
      </w:r>
      <w:r>
        <w:rPr>
          <w:rFonts w:ascii="Times New Roman" w:eastAsia="Times New Roman" w:hAnsi="Times New Roman" w:cs="Times New Roman"/>
          <w:b/>
          <w:sz w:val="28"/>
          <w:szCs w:val="28"/>
          <w:lang w:eastAsia="ru-RU"/>
        </w:rPr>
        <w:t>«</w:t>
      </w:r>
      <w:r w:rsidRPr="009F2533">
        <w:rPr>
          <w:rFonts w:ascii="Times New Roman" w:eastAsia="Times New Roman" w:hAnsi="Times New Roman" w:cs="Times New Roman"/>
          <w:b/>
          <w:sz w:val="28"/>
          <w:szCs w:val="28"/>
          <w:lang w:eastAsia="ru-RU"/>
        </w:rPr>
        <w:t>Об утверждении Порядка осуществления главными распорядителями (распорядителями) средств бюджета города Сочи, главными администраторами (администраторами) доходов бюджета города Сочи, главными администраторами (администраторами) источников финансирования дефицита бюджета города Сочи внутреннего финансового контроля и внутреннего финансового аудита</w:t>
      </w:r>
      <w:r w:rsidR="00C82E0D" w:rsidRPr="00C82E0D">
        <w:rPr>
          <w:rFonts w:ascii="Times New Roman" w:eastAsia="Times New Roman" w:hAnsi="Times New Roman" w:cs="Times New Roman"/>
          <w:b/>
          <w:sz w:val="28"/>
          <w:szCs w:val="28"/>
          <w:lang w:eastAsia="ru-RU"/>
        </w:rPr>
        <w:t>»</w:t>
      </w:r>
    </w:p>
    <w:p w:rsidR="009F2533" w:rsidRPr="00C11C89" w:rsidRDefault="009F2533" w:rsidP="00C82E0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A31AA" w:rsidRPr="00C11C89" w:rsidRDefault="00DA31AA" w:rsidP="00637F5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37F5F" w:rsidRPr="00C11C89" w:rsidRDefault="00637F5F" w:rsidP="00957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89">
        <w:rPr>
          <w:rFonts w:ascii="Times New Roman" w:eastAsia="Times New Roman" w:hAnsi="Times New Roman" w:cs="Times New Roman"/>
          <w:sz w:val="28"/>
          <w:szCs w:val="28"/>
          <w:shd w:val="clear" w:color="auto" w:fill="FFFFFF"/>
          <w:lang w:eastAsia="ru-RU"/>
        </w:rPr>
        <w:t xml:space="preserve">В </w:t>
      </w:r>
      <w:r w:rsidR="009F2533" w:rsidRPr="00C11C89">
        <w:rPr>
          <w:rFonts w:ascii="Times New Roman" w:eastAsia="Times New Roman" w:hAnsi="Times New Roman" w:cs="Times New Roman"/>
          <w:sz w:val="28"/>
          <w:szCs w:val="28"/>
          <w:shd w:val="clear" w:color="auto" w:fill="FFFFFF"/>
          <w:lang w:eastAsia="ru-RU"/>
        </w:rPr>
        <w:t>целях приведения муниципальных актов в соответствие с действующим законодательством постановляю:</w:t>
      </w:r>
    </w:p>
    <w:p w:rsidR="009F2533" w:rsidRPr="00C11C89" w:rsidRDefault="009574D6" w:rsidP="009F2533">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11C89">
        <w:rPr>
          <w:rFonts w:ascii="Times New Roman" w:eastAsia="Times New Roman" w:hAnsi="Times New Roman" w:cs="Times New Roman"/>
          <w:sz w:val="28"/>
          <w:szCs w:val="28"/>
          <w:shd w:val="clear" w:color="auto" w:fill="FFFFFF"/>
          <w:lang w:eastAsia="ru-RU"/>
        </w:rPr>
        <w:t>Отменить</w:t>
      </w:r>
      <w:r w:rsidR="009F2533" w:rsidRPr="00C11C89">
        <w:rPr>
          <w:rFonts w:ascii="Times New Roman" w:eastAsia="Times New Roman" w:hAnsi="Times New Roman" w:cs="Times New Roman"/>
          <w:sz w:val="28"/>
          <w:szCs w:val="28"/>
          <w:shd w:val="clear" w:color="auto" w:fill="FFFFFF"/>
          <w:lang w:eastAsia="ru-RU"/>
        </w:rPr>
        <w:t xml:space="preserve"> п</w:t>
      </w:r>
      <w:r w:rsidR="009F2533" w:rsidRPr="00C11C89">
        <w:rPr>
          <w:rFonts w:ascii="Times New Roman" w:eastAsia="Times New Roman" w:hAnsi="Times New Roman" w:cs="Times New Roman"/>
          <w:sz w:val="28"/>
          <w:szCs w:val="28"/>
          <w:lang w:eastAsia="ru-RU"/>
        </w:rPr>
        <w:t>остановление администрации города Сочи от 09.06.2015 № 1850 «Об утверждении Порядка осуществления главными распорядителями (распорядителями) средств бюджета города Сочи, главными администраторами (администраторами) доходов бюджета города Сочи, главными администраторами (администраторами) источников финансирования дефицита бюджета города Сочи внутреннего финансового контроля и внутреннего финансового аудита».</w:t>
      </w:r>
    </w:p>
    <w:p w:rsidR="00637F5F" w:rsidRPr="00C11C89" w:rsidRDefault="00637F5F" w:rsidP="00C61C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89">
        <w:rPr>
          <w:rFonts w:ascii="Times New Roman" w:eastAsia="Times New Roman" w:hAnsi="Times New Roman" w:cs="Times New Roman"/>
          <w:sz w:val="28"/>
          <w:szCs w:val="28"/>
          <w:lang w:eastAsia="ru-RU"/>
        </w:rPr>
        <w:t>2. Управлению информации и аналитической работы администрации города Сочи (</w:t>
      </w:r>
      <w:r w:rsidR="00FE3A4D" w:rsidRPr="00C11C89">
        <w:rPr>
          <w:rFonts w:ascii="Times New Roman" w:eastAsia="Times New Roman" w:hAnsi="Times New Roman" w:cs="Times New Roman"/>
          <w:sz w:val="28"/>
          <w:szCs w:val="28"/>
          <w:lang w:eastAsia="ru-RU"/>
        </w:rPr>
        <w:t>Нерсесян</w:t>
      </w:r>
      <w:r w:rsidRPr="00C11C89">
        <w:rPr>
          <w:rFonts w:ascii="Times New Roman" w:eastAsia="Times New Roman" w:hAnsi="Times New Roman" w:cs="Times New Roman"/>
          <w:sz w:val="28"/>
          <w:szCs w:val="28"/>
          <w:lang w:eastAsia="ru-RU"/>
        </w:rPr>
        <w:t xml:space="preserve">) опубликовать настоящее </w:t>
      </w:r>
      <w:r w:rsidR="00774276" w:rsidRPr="00C11C89">
        <w:rPr>
          <w:rFonts w:ascii="Times New Roman" w:eastAsia="Times New Roman" w:hAnsi="Times New Roman" w:cs="Times New Roman"/>
          <w:sz w:val="28"/>
          <w:szCs w:val="28"/>
          <w:lang w:eastAsia="ru-RU"/>
        </w:rPr>
        <w:t>п</w:t>
      </w:r>
      <w:r w:rsidRPr="00C11C89">
        <w:rPr>
          <w:rFonts w:ascii="Times New Roman" w:eastAsia="Times New Roman" w:hAnsi="Times New Roman" w:cs="Times New Roman"/>
          <w:sz w:val="28"/>
          <w:szCs w:val="28"/>
          <w:lang w:eastAsia="ru-RU"/>
        </w:rPr>
        <w:t>остановление в средствах массовой информации.</w:t>
      </w:r>
    </w:p>
    <w:p w:rsidR="00637F5F" w:rsidRPr="00C11C89" w:rsidRDefault="00637F5F" w:rsidP="00C61C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89">
        <w:rPr>
          <w:rFonts w:ascii="Times New Roman" w:eastAsia="Times New Roman" w:hAnsi="Times New Roman" w:cs="Times New Roman"/>
          <w:sz w:val="28"/>
          <w:szCs w:val="28"/>
          <w:lang w:eastAsia="ru-RU"/>
        </w:rPr>
        <w:t>3. Управлению информатизации и связи администрации города Сочи (</w:t>
      </w:r>
      <w:proofErr w:type="spellStart"/>
      <w:r w:rsidR="001F0A4F" w:rsidRPr="00C11C89">
        <w:rPr>
          <w:rFonts w:ascii="Times New Roman" w:eastAsia="Times New Roman" w:hAnsi="Times New Roman" w:cs="Times New Roman"/>
          <w:sz w:val="28"/>
          <w:szCs w:val="28"/>
          <w:lang w:eastAsia="ru-RU"/>
        </w:rPr>
        <w:t>Кашапов</w:t>
      </w:r>
      <w:proofErr w:type="spellEnd"/>
      <w:r w:rsidRPr="00C11C89">
        <w:rPr>
          <w:rFonts w:ascii="Times New Roman" w:eastAsia="Times New Roman" w:hAnsi="Times New Roman" w:cs="Times New Roman"/>
          <w:sz w:val="28"/>
          <w:szCs w:val="28"/>
          <w:lang w:eastAsia="ru-RU"/>
        </w:rPr>
        <w:t xml:space="preserve">) </w:t>
      </w:r>
      <w:proofErr w:type="gramStart"/>
      <w:r w:rsidRPr="00C11C89">
        <w:rPr>
          <w:rFonts w:ascii="Times New Roman" w:eastAsia="Times New Roman" w:hAnsi="Times New Roman" w:cs="Times New Roman"/>
          <w:sz w:val="28"/>
          <w:szCs w:val="28"/>
          <w:lang w:eastAsia="ru-RU"/>
        </w:rPr>
        <w:t>разместить</w:t>
      </w:r>
      <w:proofErr w:type="gramEnd"/>
      <w:r w:rsidRPr="00C11C89">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города Сочи в информационно-коммуникационной сети «Интернет».</w:t>
      </w:r>
    </w:p>
    <w:p w:rsidR="00637F5F" w:rsidRPr="00C11C89" w:rsidRDefault="00637F5F" w:rsidP="00552EB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1C89">
        <w:rPr>
          <w:rFonts w:ascii="Times New Roman" w:eastAsia="Times New Roman" w:hAnsi="Times New Roman" w:cs="Times New Roman"/>
          <w:sz w:val="28"/>
          <w:szCs w:val="28"/>
          <w:lang w:eastAsia="ru-RU"/>
        </w:rPr>
        <w:t xml:space="preserve">4. </w:t>
      </w:r>
      <w:proofErr w:type="gramStart"/>
      <w:r w:rsidRPr="00C11C89">
        <w:rPr>
          <w:rFonts w:ascii="Times New Roman" w:eastAsia="Times New Roman" w:hAnsi="Times New Roman" w:cs="Times New Roman"/>
          <w:sz w:val="28"/>
          <w:szCs w:val="28"/>
          <w:lang w:eastAsia="ru-RU"/>
        </w:rPr>
        <w:t>Контроль за</w:t>
      </w:r>
      <w:proofErr w:type="gramEnd"/>
      <w:r w:rsidRPr="00C11C89">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города Сочи</w:t>
      </w:r>
      <w:r w:rsidR="001F0A4F" w:rsidRPr="00C11C89">
        <w:rPr>
          <w:rFonts w:ascii="Times New Roman" w:eastAsia="Times New Roman" w:hAnsi="Times New Roman" w:cs="Times New Roman"/>
          <w:sz w:val="28"/>
          <w:szCs w:val="28"/>
          <w:lang w:eastAsia="ru-RU"/>
        </w:rPr>
        <w:t xml:space="preserve"> С.В. Белоусова</w:t>
      </w:r>
      <w:r w:rsidRPr="00C11C89">
        <w:rPr>
          <w:rFonts w:ascii="Times New Roman" w:eastAsia="Times New Roman" w:hAnsi="Times New Roman" w:cs="Times New Roman"/>
          <w:sz w:val="28"/>
          <w:szCs w:val="28"/>
          <w:lang w:eastAsia="ru-RU"/>
        </w:rPr>
        <w:t>.</w:t>
      </w:r>
    </w:p>
    <w:p w:rsidR="00637F5F" w:rsidRPr="00C11C89" w:rsidRDefault="00637F5F" w:rsidP="00552EB5">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shd w:val="clear" w:color="auto" w:fill="FFFFFF"/>
          <w:lang w:eastAsia="ru-RU"/>
        </w:rPr>
      </w:pPr>
      <w:r w:rsidRPr="00C11C89">
        <w:rPr>
          <w:rFonts w:ascii="Times New Roman" w:eastAsia="Times New Roman" w:hAnsi="Times New Roman" w:cs="Times New Roman"/>
          <w:sz w:val="28"/>
          <w:szCs w:val="28"/>
          <w:lang w:eastAsia="ru-RU"/>
        </w:rPr>
        <w:t xml:space="preserve">5. </w:t>
      </w:r>
      <w:r w:rsidRPr="00C11C89">
        <w:rPr>
          <w:rFonts w:ascii="Times New Roman" w:eastAsia="Times New Roman" w:hAnsi="Times New Roman" w:cs="Times New Roman"/>
          <w:sz w:val="28"/>
          <w:szCs w:val="28"/>
          <w:shd w:val="clear" w:color="auto" w:fill="FFFFFF"/>
          <w:lang w:eastAsia="ru-RU"/>
        </w:rPr>
        <w:t xml:space="preserve">Настоящее </w:t>
      </w:r>
      <w:r w:rsidR="00C61CD5" w:rsidRPr="00C11C89">
        <w:rPr>
          <w:rFonts w:ascii="Times New Roman" w:eastAsia="Times New Roman" w:hAnsi="Times New Roman" w:cs="Times New Roman"/>
          <w:sz w:val="28"/>
          <w:szCs w:val="28"/>
          <w:shd w:val="clear" w:color="auto" w:fill="FFFFFF"/>
          <w:lang w:eastAsia="ru-RU"/>
        </w:rPr>
        <w:t>п</w:t>
      </w:r>
      <w:r w:rsidRPr="00C11C89">
        <w:rPr>
          <w:rFonts w:ascii="Times New Roman" w:eastAsia="Times New Roman" w:hAnsi="Times New Roman" w:cs="Times New Roman"/>
          <w:sz w:val="28"/>
          <w:szCs w:val="28"/>
          <w:shd w:val="clear" w:color="auto" w:fill="FFFFFF"/>
          <w:lang w:eastAsia="ru-RU"/>
        </w:rPr>
        <w:t>остановление вступает в силу со дня его официального опубликования.</w:t>
      </w:r>
    </w:p>
    <w:p w:rsidR="00637F5F" w:rsidRPr="00C11C89" w:rsidRDefault="00637F5F" w:rsidP="00552EB5">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shd w:val="clear" w:color="auto" w:fill="FFFFFF"/>
          <w:lang w:eastAsia="ru-RU"/>
        </w:rPr>
      </w:pPr>
    </w:p>
    <w:p w:rsidR="001F0A4F" w:rsidRPr="00C11C89" w:rsidRDefault="001F0A4F" w:rsidP="00637F5F">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shd w:val="clear" w:color="auto" w:fill="FFFFFF"/>
          <w:lang w:eastAsia="ru-RU"/>
        </w:rPr>
      </w:pPr>
    </w:p>
    <w:p w:rsidR="00F20B1E" w:rsidRPr="00C11C89" w:rsidRDefault="00637F5F" w:rsidP="001F0A4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11C89">
        <w:rPr>
          <w:rFonts w:ascii="Times New Roman" w:eastAsia="Times New Roman" w:hAnsi="Times New Roman" w:cs="Times New Roman"/>
          <w:sz w:val="28"/>
          <w:szCs w:val="28"/>
          <w:shd w:val="clear" w:color="auto" w:fill="FFFFFF"/>
          <w:lang w:eastAsia="ru-RU"/>
        </w:rPr>
        <w:t>Глава города Сочи</w:t>
      </w:r>
      <w:r w:rsidRPr="00C11C89">
        <w:rPr>
          <w:rFonts w:ascii="Times New Roman" w:eastAsia="Times New Roman" w:hAnsi="Times New Roman" w:cs="Times New Roman"/>
          <w:sz w:val="28"/>
          <w:szCs w:val="28"/>
          <w:shd w:val="clear" w:color="auto" w:fill="FFFFFF"/>
          <w:lang w:eastAsia="ru-RU"/>
        </w:rPr>
        <w:tab/>
      </w:r>
      <w:r w:rsidRPr="00C11C89">
        <w:rPr>
          <w:rFonts w:ascii="Times New Roman" w:eastAsia="Times New Roman" w:hAnsi="Times New Roman" w:cs="Times New Roman"/>
          <w:sz w:val="28"/>
          <w:szCs w:val="28"/>
          <w:shd w:val="clear" w:color="auto" w:fill="FFFFFF"/>
          <w:lang w:eastAsia="ru-RU"/>
        </w:rPr>
        <w:tab/>
      </w:r>
      <w:r w:rsidRPr="00C11C89">
        <w:rPr>
          <w:rFonts w:ascii="Times New Roman" w:eastAsia="Times New Roman" w:hAnsi="Times New Roman" w:cs="Times New Roman"/>
          <w:sz w:val="28"/>
          <w:szCs w:val="28"/>
          <w:shd w:val="clear" w:color="auto" w:fill="FFFFFF"/>
          <w:lang w:eastAsia="ru-RU"/>
        </w:rPr>
        <w:tab/>
      </w:r>
      <w:r w:rsidRPr="00C11C89">
        <w:rPr>
          <w:rFonts w:ascii="Times New Roman" w:eastAsia="Times New Roman" w:hAnsi="Times New Roman" w:cs="Times New Roman"/>
          <w:sz w:val="28"/>
          <w:szCs w:val="28"/>
          <w:shd w:val="clear" w:color="auto" w:fill="FFFFFF"/>
          <w:lang w:eastAsia="ru-RU"/>
        </w:rPr>
        <w:tab/>
      </w:r>
      <w:r w:rsidRPr="00C11C89">
        <w:rPr>
          <w:rFonts w:ascii="Times New Roman" w:eastAsia="Times New Roman" w:hAnsi="Times New Roman" w:cs="Times New Roman"/>
          <w:sz w:val="28"/>
          <w:szCs w:val="28"/>
          <w:shd w:val="clear" w:color="auto" w:fill="FFFFFF"/>
          <w:lang w:eastAsia="ru-RU"/>
        </w:rPr>
        <w:tab/>
      </w:r>
      <w:r w:rsidRPr="00C11C89">
        <w:rPr>
          <w:rFonts w:ascii="Times New Roman" w:eastAsia="Times New Roman" w:hAnsi="Times New Roman" w:cs="Times New Roman"/>
          <w:sz w:val="28"/>
          <w:szCs w:val="28"/>
          <w:shd w:val="clear" w:color="auto" w:fill="FFFFFF"/>
          <w:lang w:eastAsia="ru-RU"/>
        </w:rPr>
        <w:tab/>
      </w:r>
      <w:r w:rsidR="00B1220B">
        <w:rPr>
          <w:rFonts w:ascii="Times New Roman" w:eastAsia="Times New Roman" w:hAnsi="Times New Roman" w:cs="Times New Roman"/>
          <w:sz w:val="28"/>
          <w:szCs w:val="28"/>
          <w:shd w:val="clear" w:color="auto" w:fill="FFFFFF"/>
          <w:lang w:eastAsia="ru-RU"/>
        </w:rPr>
        <w:t xml:space="preserve">    </w:t>
      </w:r>
      <w:bookmarkStart w:id="0" w:name="_GoBack"/>
      <w:bookmarkEnd w:id="0"/>
      <w:r w:rsidR="001F0A4F" w:rsidRPr="00C11C89">
        <w:rPr>
          <w:rFonts w:ascii="Times New Roman" w:eastAsia="Times New Roman" w:hAnsi="Times New Roman" w:cs="Times New Roman"/>
          <w:sz w:val="28"/>
          <w:szCs w:val="28"/>
          <w:shd w:val="clear" w:color="auto" w:fill="FFFFFF"/>
          <w:lang w:eastAsia="ru-RU"/>
        </w:rPr>
        <w:t xml:space="preserve">     А.С. </w:t>
      </w:r>
      <w:proofErr w:type="spellStart"/>
      <w:r w:rsidR="001F0A4F" w:rsidRPr="00C11C89">
        <w:rPr>
          <w:rFonts w:ascii="Times New Roman" w:eastAsia="Times New Roman" w:hAnsi="Times New Roman" w:cs="Times New Roman"/>
          <w:sz w:val="28"/>
          <w:szCs w:val="28"/>
          <w:shd w:val="clear" w:color="auto" w:fill="FFFFFF"/>
          <w:lang w:eastAsia="ru-RU"/>
        </w:rPr>
        <w:t>Копайгородский</w:t>
      </w:r>
      <w:proofErr w:type="spellEnd"/>
    </w:p>
    <w:sectPr w:rsidR="00F20B1E" w:rsidRPr="00C11C89" w:rsidSect="007A6C9F">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B8" w:rsidRDefault="002001B8" w:rsidP="00DA31AA">
      <w:pPr>
        <w:spacing w:after="0" w:line="240" w:lineRule="auto"/>
      </w:pPr>
      <w:r>
        <w:separator/>
      </w:r>
    </w:p>
  </w:endnote>
  <w:endnote w:type="continuationSeparator" w:id="0">
    <w:p w:rsidR="002001B8" w:rsidRDefault="002001B8" w:rsidP="00DA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B8" w:rsidRDefault="002001B8" w:rsidP="00DA31AA">
      <w:pPr>
        <w:spacing w:after="0" w:line="240" w:lineRule="auto"/>
      </w:pPr>
      <w:r>
        <w:separator/>
      </w:r>
    </w:p>
  </w:footnote>
  <w:footnote w:type="continuationSeparator" w:id="0">
    <w:p w:rsidR="002001B8" w:rsidRDefault="002001B8" w:rsidP="00DA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51952"/>
      <w:docPartObj>
        <w:docPartGallery w:val="Page Numbers (Top of Page)"/>
        <w:docPartUnique/>
      </w:docPartObj>
    </w:sdtPr>
    <w:sdtEndPr/>
    <w:sdtContent>
      <w:p w:rsidR="007A6C9F" w:rsidRDefault="007A6C9F">
        <w:pPr>
          <w:pStyle w:val="a4"/>
          <w:jc w:val="center"/>
        </w:pPr>
        <w:r>
          <w:fldChar w:fldCharType="begin"/>
        </w:r>
        <w:r>
          <w:instrText>PAGE   \* MERGEFORMAT</w:instrText>
        </w:r>
        <w:r>
          <w:fldChar w:fldCharType="separate"/>
        </w:r>
        <w:r w:rsidR="009F2533">
          <w:rPr>
            <w:noProof/>
          </w:rPr>
          <w:t>2</w:t>
        </w:r>
        <w:r>
          <w:fldChar w:fldCharType="end"/>
        </w:r>
      </w:p>
    </w:sdtContent>
  </w:sdt>
  <w:p w:rsidR="00DA31AA" w:rsidRDefault="00DA31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9F" w:rsidRPr="007A6C9F" w:rsidRDefault="007A6C9F" w:rsidP="007A6C9F">
    <w:pPr>
      <w:pStyle w:val="a4"/>
      <w:jc w:val="right"/>
      <w:rPr>
        <w:rFonts w:ascii="Times New Roman" w:hAnsi="Times New Roman" w:cs="Times New Roman"/>
      </w:rPr>
    </w:pPr>
    <w:r w:rsidRPr="007A6C9F">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9A7"/>
    <w:multiLevelType w:val="multilevel"/>
    <w:tmpl w:val="AC04C17C"/>
    <w:lvl w:ilvl="0">
      <w:start w:val="1"/>
      <w:numFmt w:val="decimal"/>
      <w:lvlText w:val="%1."/>
      <w:lvlJc w:val="left"/>
      <w:pPr>
        <w:ind w:left="450" w:hanging="450"/>
      </w:pPr>
      <w:rPr>
        <w:rFonts w:hint="default"/>
      </w:rPr>
    </w:lvl>
    <w:lvl w:ilvl="1">
      <w:start w:val="1"/>
      <w:numFmt w:val="decimal"/>
      <w:lvlText w:val="%1.%2."/>
      <w:lvlJc w:val="left"/>
      <w:pPr>
        <w:ind w:left="1946"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1">
    <w:nsid w:val="18826D55"/>
    <w:multiLevelType w:val="multilevel"/>
    <w:tmpl w:val="99525026"/>
    <w:lvl w:ilvl="0">
      <w:start w:val="1"/>
      <w:numFmt w:val="decimal"/>
      <w:lvlText w:val="%1."/>
      <w:lvlJc w:val="left"/>
      <w:pPr>
        <w:ind w:left="2036" w:hanging="1185"/>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2C26A05"/>
    <w:multiLevelType w:val="multilevel"/>
    <w:tmpl w:val="D7603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F071E9D"/>
    <w:multiLevelType w:val="multilevel"/>
    <w:tmpl w:val="4B3A4D0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B2"/>
    <w:rsid w:val="00072479"/>
    <w:rsid w:val="00147172"/>
    <w:rsid w:val="001F0A4F"/>
    <w:rsid w:val="002001B8"/>
    <w:rsid w:val="002800B2"/>
    <w:rsid w:val="002E38C8"/>
    <w:rsid w:val="003947A7"/>
    <w:rsid w:val="00453398"/>
    <w:rsid w:val="00483A50"/>
    <w:rsid w:val="00486C59"/>
    <w:rsid w:val="00533222"/>
    <w:rsid w:val="00552EB5"/>
    <w:rsid w:val="005F16D4"/>
    <w:rsid w:val="00637F5F"/>
    <w:rsid w:val="006A2DEF"/>
    <w:rsid w:val="00716AB2"/>
    <w:rsid w:val="00774276"/>
    <w:rsid w:val="007A6C9F"/>
    <w:rsid w:val="007D13CA"/>
    <w:rsid w:val="007D7C0A"/>
    <w:rsid w:val="00846A8A"/>
    <w:rsid w:val="00894F98"/>
    <w:rsid w:val="008B43DE"/>
    <w:rsid w:val="00906B5C"/>
    <w:rsid w:val="00953CB7"/>
    <w:rsid w:val="009574D6"/>
    <w:rsid w:val="009672F3"/>
    <w:rsid w:val="009C0CEA"/>
    <w:rsid w:val="009F1D5A"/>
    <w:rsid w:val="009F2533"/>
    <w:rsid w:val="00A27739"/>
    <w:rsid w:val="00A27A18"/>
    <w:rsid w:val="00A60BE5"/>
    <w:rsid w:val="00A9206D"/>
    <w:rsid w:val="00B1220B"/>
    <w:rsid w:val="00B22545"/>
    <w:rsid w:val="00B50740"/>
    <w:rsid w:val="00B9486A"/>
    <w:rsid w:val="00BD4622"/>
    <w:rsid w:val="00C11C89"/>
    <w:rsid w:val="00C27BE3"/>
    <w:rsid w:val="00C3632B"/>
    <w:rsid w:val="00C37407"/>
    <w:rsid w:val="00C61CD5"/>
    <w:rsid w:val="00C82E0D"/>
    <w:rsid w:val="00DA31AA"/>
    <w:rsid w:val="00E21157"/>
    <w:rsid w:val="00EC6E16"/>
    <w:rsid w:val="00F1555B"/>
    <w:rsid w:val="00F20B1E"/>
    <w:rsid w:val="00FA5B33"/>
    <w:rsid w:val="00FC236C"/>
    <w:rsid w:val="00FE3A4D"/>
    <w:rsid w:val="00FF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5F"/>
    <w:pPr>
      <w:ind w:left="720"/>
      <w:contextualSpacing/>
    </w:pPr>
  </w:style>
  <w:style w:type="paragraph" w:styleId="a4">
    <w:name w:val="header"/>
    <w:basedOn w:val="a"/>
    <w:link w:val="a5"/>
    <w:uiPriority w:val="99"/>
    <w:unhideWhenUsed/>
    <w:rsid w:val="00DA31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1AA"/>
  </w:style>
  <w:style w:type="paragraph" w:styleId="a6">
    <w:name w:val="footer"/>
    <w:basedOn w:val="a"/>
    <w:link w:val="a7"/>
    <w:uiPriority w:val="99"/>
    <w:unhideWhenUsed/>
    <w:rsid w:val="00DA31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1AA"/>
  </w:style>
  <w:style w:type="paragraph" w:styleId="a8">
    <w:name w:val="Balloon Text"/>
    <w:basedOn w:val="a"/>
    <w:link w:val="a9"/>
    <w:uiPriority w:val="99"/>
    <w:semiHidden/>
    <w:unhideWhenUsed/>
    <w:rsid w:val="009672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5F"/>
    <w:pPr>
      <w:ind w:left="720"/>
      <w:contextualSpacing/>
    </w:pPr>
  </w:style>
  <w:style w:type="paragraph" w:styleId="a4">
    <w:name w:val="header"/>
    <w:basedOn w:val="a"/>
    <w:link w:val="a5"/>
    <w:uiPriority w:val="99"/>
    <w:unhideWhenUsed/>
    <w:rsid w:val="00DA31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1AA"/>
  </w:style>
  <w:style w:type="paragraph" w:styleId="a6">
    <w:name w:val="footer"/>
    <w:basedOn w:val="a"/>
    <w:link w:val="a7"/>
    <w:uiPriority w:val="99"/>
    <w:unhideWhenUsed/>
    <w:rsid w:val="00DA31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1AA"/>
  </w:style>
  <w:style w:type="paragraph" w:styleId="a8">
    <w:name w:val="Balloon Text"/>
    <w:basedOn w:val="a"/>
    <w:link w:val="a9"/>
    <w:uiPriority w:val="99"/>
    <w:semiHidden/>
    <w:unhideWhenUsed/>
    <w:rsid w:val="009672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3854-F55A-4C69-9547-49ECE52E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257</Words>
  <Characters>1465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Об отмене постановления администрации города Сочи </vt:lpstr>
      <vt:lpstr>    от 09.06.2015 № 1850 «Об утверждении Порядка осуществления главными распорядител</vt:lpstr>
      <vt:lpstr>    </vt:lpstr>
      <vt:lpstr>    </vt:lpstr>
      <vt:lpstr>    5. Настоящее постановление вступает в силу со дня его официального опубликования</vt:lpstr>
      <vt:lpstr>    </vt:lpstr>
      <vt:lpstr>    </vt:lpstr>
      <vt:lpstr>    Глава города Сочи						         А.С. Копайгородский</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Mаксим</dc:creator>
  <cp:keywords/>
  <dc:description/>
  <cp:lastModifiedBy>Mаксим</cp:lastModifiedBy>
  <cp:revision>33</cp:revision>
  <cp:lastPrinted>2020-03-24T13:44:00Z</cp:lastPrinted>
  <dcterms:created xsi:type="dcterms:W3CDTF">2019-12-06T07:36:00Z</dcterms:created>
  <dcterms:modified xsi:type="dcterms:W3CDTF">2020-03-24T13:44:00Z</dcterms:modified>
</cp:coreProperties>
</file>