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E1" w:rsidRPr="00C077E1" w:rsidRDefault="00C077E1" w:rsidP="00C077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E1">
        <w:rPr>
          <w:rFonts w:ascii="Times New Roman" w:hAnsi="Times New Roman" w:cs="Times New Roman"/>
          <w:b/>
          <w:sz w:val="28"/>
          <w:szCs w:val="28"/>
        </w:rPr>
        <w:t>ИНСТРУКАТАЖ ПО ПРАВИЛАМ ПОЖАРНОЙ БЕЗОПАСНОСТИ ДЛЯ ШКОЛ В ПЕРИОД ПРОВЕДЕНИЯ НОВОГО ГОДА И РОЖДЕСТВА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Чтобы новогодние праздники не омрачились бедой, запомните эти простые правила: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1. Ёлка устанавливается на устойчивой подставке, подальше от отопительных приборов.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 xml:space="preserve">2. Для освещения елки необходимо использовать только исправные электрические гирлянды заводского изготовления. Запрещается: - украшать елку свечами, ватой, игрушками из бумаги и целлулоида; - </w:t>
      </w:r>
      <w:proofErr w:type="gramStart"/>
      <w:r w:rsidRPr="00C077E1">
        <w:rPr>
          <w:rFonts w:ascii="Times New Roman" w:hAnsi="Times New Roman" w:cs="Times New Roman"/>
          <w:sz w:val="28"/>
          <w:szCs w:val="28"/>
        </w:rPr>
        <w:t>одевать</w:t>
      </w:r>
      <w:proofErr w:type="gramEnd"/>
      <w:r w:rsidRPr="00C077E1">
        <w:rPr>
          <w:rFonts w:ascii="Times New Roman" w:hAnsi="Times New Roman" w:cs="Times New Roman"/>
          <w:sz w:val="28"/>
          <w:szCs w:val="28"/>
        </w:rPr>
        <w:t xml:space="preserve"> маскарадные костюмы из марли, ваты, бумаги и картона; - зажигать на елке и возле нее свечи, бенгальские огни, пользоваться хлопушками.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При установке елок необходимо учитывать следующие основные требования: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3. Помещение, где находится елка, должно быть обеспечено первичными средствами пожаротушения (огнетушители, песок, кошма).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 xml:space="preserve">4. 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C077E1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C077E1">
        <w:rPr>
          <w:rFonts w:ascii="Times New Roman" w:hAnsi="Times New Roman" w:cs="Times New Roman"/>
          <w:sz w:val="28"/>
          <w:szCs w:val="28"/>
        </w:rPr>
        <w:t xml:space="preserve"> только заводского изготовления с последовательным включением лампочек напряжением до 12</w:t>
      </w:r>
      <w:proofErr w:type="gramStart"/>
      <w:r w:rsidRPr="00C077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077E1">
        <w:rPr>
          <w:rFonts w:ascii="Times New Roman" w:hAnsi="Times New Roman" w:cs="Times New Roman"/>
          <w:sz w:val="28"/>
          <w:szCs w:val="28"/>
        </w:rPr>
        <w:t xml:space="preserve">, мощность лампочек не должна превышать 25 Вт. На коробке с гирляндой должен стоять знак </w:t>
      </w:r>
      <w:proofErr w:type="spellStart"/>
      <w:r w:rsidRPr="00C077E1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077E1">
        <w:rPr>
          <w:rFonts w:ascii="Times New Roman" w:hAnsi="Times New Roman" w:cs="Times New Roman"/>
          <w:sz w:val="28"/>
          <w:szCs w:val="28"/>
        </w:rPr>
        <w:t xml:space="preserve"> и знак Сертификации пожарной безопасности.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5. При отсутствии в помещении электрического освещения мероприятия у елки должны проводиться только в светлое время суток. При проведении новогодней елки запрещается: - одевать детей в костюмы из легкогорючих материалов; - проводить огневые, покрасочные и другие пожароопасные работы; - использовать ставни на окнах для затемнения помещений; - уменьшать ширину проходов между рядами стульев и устанавливать в проходах дополнительные места; - полностью гасить свет в помещении во время спектаклей и представлений. Категорически запрещается пользоваться пиротехническими изделиями!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077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77E1">
        <w:rPr>
          <w:rFonts w:ascii="Times New Roman" w:hAnsi="Times New Roman" w:cs="Times New Roman"/>
          <w:sz w:val="28"/>
          <w:szCs w:val="28"/>
        </w:rPr>
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 Напоминаем, что в случае возникновения пожара в службу спасения можно позвонить по мобильному телефону – 112.</w:t>
      </w:r>
    </w:p>
    <w:p w:rsid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lastRenderedPageBreak/>
        <w:t>ПАМЯТКА школьнику о действиях в случае возникновения пожара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1. При обнаружении признаков пожара сообщите об этом взрослым, позвоните по телефону 01 и назовите адрес, где вы находитесь.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2. Если Вы один в здании, и с Вами находятся младшие дети, успокойте их и выведите из здания.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3. При перемещении закройте двери в помещение, в котором произошел пожар.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4. Если комнаты задымлены, передвигайтесь к выходу ползком по полу, внизу над полом остается кислород.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5.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6. Если есть возможность, заполните ванну водой найдите трубку чтобы дышать и погрузитесь в воду.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7. В задымленном помещении дышите через ткань намоченную водой.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8.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9.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10. В задымленном помещении реагируйте на окрики, не пугайтесь, дайте себя обнаружить и спасти.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 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Счастливого Вам Нового года! Уважаемые родители! Выполняйте эти элементарные правила пожарной безопасности и строго контролируйте поведение детей в дни зимних каникул!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 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Style w:val="a4"/>
          <w:rFonts w:ascii="Times New Roman" w:hAnsi="Times New Roman" w:cs="Times New Roman"/>
          <w:color w:val="5F5E5E"/>
          <w:sz w:val="28"/>
          <w:szCs w:val="28"/>
          <w:bdr w:val="none" w:sz="0" w:space="0" w:color="auto" w:frame="1"/>
        </w:rPr>
        <w:t> 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Style w:val="a4"/>
          <w:rFonts w:ascii="Times New Roman" w:hAnsi="Times New Roman" w:cs="Times New Roman"/>
          <w:color w:val="5F5E5E"/>
          <w:sz w:val="28"/>
          <w:szCs w:val="28"/>
          <w:bdr w:val="none" w:sz="0" w:space="0" w:color="auto" w:frame="1"/>
        </w:rPr>
        <w:t>При пожаре необходимо: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-    </w:t>
      </w:r>
      <w:r w:rsidRPr="00C077E1">
        <w:rPr>
          <w:rStyle w:val="apple-converted-space"/>
          <w:rFonts w:ascii="Times New Roman" w:hAnsi="Times New Roman" w:cs="Times New Roman"/>
          <w:color w:val="5F5E5E"/>
          <w:sz w:val="28"/>
          <w:szCs w:val="28"/>
        </w:rPr>
        <w:t> </w:t>
      </w:r>
      <w:r w:rsidRPr="00C077E1">
        <w:rPr>
          <w:rStyle w:val="a4"/>
          <w:rFonts w:ascii="Times New Roman" w:hAnsi="Times New Roman" w:cs="Times New Roman"/>
          <w:color w:val="5F5E5E"/>
          <w:sz w:val="28"/>
          <w:szCs w:val="28"/>
          <w:bdr w:val="none" w:sz="0" w:space="0" w:color="auto" w:frame="1"/>
        </w:rPr>
        <w:t>позвонить по телефону «101»  (</w:t>
      </w:r>
      <w:r w:rsidRPr="00C077E1">
        <w:rPr>
          <w:rFonts w:ascii="Times New Roman" w:hAnsi="Times New Roman" w:cs="Times New Roman"/>
          <w:sz w:val="28"/>
          <w:szCs w:val="28"/>
        </w:rPr>
        <w:t>Для абонентов сотовой связи</w:t>
      </w:r>
      <w:proofErr w:type="gramStart"/>
      <w:r w:rsidRPr="00C077E1">
        <w:rPr>
          <w:rStyle w:val="a4"/>
          <w:rFonts w:ascii="Times New Roman" w:hAnsi="Times New Roman" w:cs="Times New Roman"/>
          <w:color w:val="5F5E5E"/>
          <w:sz w:val="28"/>
          <w:szCs w:val="28"/>
          <w:bdr w:val="none" w:sz="0" w:space="0" w:color="auto" w:frame="1"/>
        </w:rPr>
        <w:t>:</w:t>
      </w:r>
      <w:r w:rsidRPr="00C077E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C077E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07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E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077E1">
        <w:rPr>
          <w:rFonts w:ascii="Times New Roman" w:hAnsi="Times New Roman" w:cs="Times New Roman"/>
          <w:sz w:val="28"/>
          <w:szCs w:val="28"/>
        </w:rPr>
        <w:t>»,</w:t>
      </w:r>
      <w:r w:rsidRPr="00C077E1">
        <w:rPr>
          <w:rStyle w:val="apple-converted-space"/>
          <w:rFonts w:ascii="Times New Roman" w:hAnsi="Times New Roman" w:cs="Times New Roman"/>
          <w:color w:val="5F5E5E"/>
          <w:sz w:val="28"/>
          <w:szCs w:val="28"/>
        </w:rPr>
        <w:t> </w:t>
      </w:r>
      <w:r w:rsidRPr="00C077E1">
        <w:rPr>
          <w:rStyle w:val="a4"/>
          <w:rFonts w:ascii="Times New Roman" w:hAnsi="Times New Roman" w:cs="Times New Roman"/>
          <w:color w:val="5F5E5E"/>
          <w:sz w:val="28"/>
          <w:szCs w:val="28"/>
          <w:bdr w:val="none" w:sz="0" w:space="0" w:color="auto" w:frame="1"/>
        </w:rPr>
        <w:t>«</w:t>
      </w:r>
      <w:r w:rsidRPr="00C077E1">
        <w:rPr>
          <w:rFonts w:ascii="Times New Roman" w:hAnsi="Times New Roman" w:cs="Times New Roman"/>
          <w:sz w:val="28"/>
          <w:szCs w:val="28"/>
        </w:rPr>
        <w:t>МТС</w:t>
      </w:r>
      <w:r w:rsidRPr="00C077E1">
        <w:rPr>
          <w:rStyle w:val="a4"/>
          <w:rFonts w:ascii="Times New Roman" w:hAnsi="Times New Roman" w:cs="Times New Roman"/>
          <w:color w:val="5F5E5E"/>
          <w:sz w:val="28"/>
          <w:szCs w:val="28"/>
          <w:bdr w:val="none" w:sz="0" w:space="0" w:color="auto" w:frame="1"/>
        </w:rPr>
        <w:t>»,</w:t>
      </w:r>
      <w:r w:rsidRPr="00C077E1">
        <w:rPr>
          <w:rStyle w:val="apple-converted-space"/>
          <w:rFonts w:ascii="Times New Roman" w:hAnsi="Times New Roman" w:cs="Times New Roman"/>
          <w:color w:val="5F5E5E"/>
          <w:sz w:val="28"/>
          <w:szCs w:val="28"/>
        </w:rPr>
        <w:t> </w:t>
      </w:r>
      <w:r w:rsidRPr="00C077E1">
        <w:rPr>
          <w:rFonts w:ascii="Times New Roman" w:hAnsi="Times New Roman" w:cs="Times New Roman"/>
          <w:sz w:val="28"/>
          <w:szCs w:val="28"/>
        </w:rPr>
        <w:t>«Мегафон», «</w:t>
      </w:r>
      <w:proofErr w:type="spellStart"/>
      <w:r w:rsidRPr="00C077E1">
        <w:rPr>
          <w:rFonts w:ascii="Times New Roman" w:hAnsi="Times New Roman" w:cs="Times New Roman"/>
          <w:sz w:val="28"/>
          <w:szCs w:val="28"/>
        </w:rPr>
        <w:t>Скайлинк</w:t>
      </w:r>
      <w:proofErr w:type="spellEnd"/>
      <w:r w:rsidRPr="00C077E1">
        <w:rPr>
          <w:rFonts w:ascii="Times New Roman" w:hAnsi="Times New Roman" w:cs="Times New Roman"/>
          <w:sz w:val="28"/>
          <w:szCs w:val="28"/>
        </w:rPr>
        <w:t>»</w:t>
      </w:r>
      <w:r w:rsidRPr="00C077E1">
        <w:rPr>
          <w:rStyle w:val="apple-converted-space"/>
          <w:rFonts w:ascii="Times New Roman" w:hAnsi="Times New Roman" w:cs="Times New Roman"/>
          <w:b/>
          <w:bCs/>
          <w:color w:val="5F5E5E"/>
          <w:sz w:val="28"/>
          <w:szCs w:val="28"/>
          <w:bdr w:val="none" w:sz="0" w:space="0" w:color="auto" w:frame="1"/>
        </w:rPr>
        <w:t> </w:t>
      </w:r>
      <w:r w:rsidRPr="00C077E1">
        <w:rPr>
          <w:rStyle w:val="a4"/>
          <w:rFonts w:ascii="Times New Roman" w:hAnsi="Times New Roman" w:cs="Times New Roman"/>
          <w:color w:val="5F5E5E"/>
          <w:sz w:val="28"/>
          <w:szCs w:val="28"/>
          <w:bdr w:val="none" w:sz="0" w:space="0" w:color="auto" w:frame="1"/>
        </w:rPr>
        <w:t>- 112, далее 1) и</w:t>
      </w:r>
      <w:r w:rsidRPr="00C077E1">
        <w:rPr>
          <w:rStyle w:val="apple-converted-space"/>
          <w:rFonts w:ascii="Times New Roman" w:hAnsi="Times New Roman" w:cs="Times New Roman"/>
          <w:b/>
          <w:bCs/>
          <w:color w:val="5F5E5E"/>
          <w:sz w:val="28"/>
          <w:szCs w:val="28"/>
          <w:bdr w:val="none" w:sz="0" w:space="0" w:color="auto" w:frame="1"/>
        </w:rPr>
        <w:t> </w:t>
      </w:r>
      <w:r w:rsidRPr="00C077E1">
        <w:rPr>
          <w:rFonts w:ascii="Times New Roman" w:hAnsi="Times New Roman" w:cs="Times New Roman"/>
          <w:sz w:val="28"/>
          <w:szCs w:val="28"/>
        </w:rPr>
        <w:t> указать точный адрес пожара, что горит, есть ли угроза людям;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-     при возможности задействовать первичные средства пожаротушения;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-     при угрозе Вашей жизни необходимо покинуть опасную зону;</w:t>
      </w:r>
    </w:p>
    <w:p w:rsidR="00C077E1" w:rsidRPr="00C077E1" w:rsidRDefault="00C077E1" w:rsidP="00C077E1">
      <w:pPr>
        <w:pStyle w:val="a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-     встретить прибывших пожарных и спасателей -  указать место возникновения пожара.</w:t>
      </w:r>
    </w:p>
    <w:p w:rsidR="00C077E1" w:rsidRDefault="00C077E1" w:rsidP="00C077E1">
      <w:pPr>
        <w:pStyle w:val="a3"/>
        <w:spacing w:before="0" w:beforeAutospacing="0" w:after="210" w:afterAutospacing="0"/>
        <w:ind w:left="-851" w:firstLine="567"/>
        <w:jc w:val="both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 </w:t>
      </w:r>
    </w:p>
    <w:p w:rsidR="004A2034" w:rsidRDefault="004A2034" w:rsidP="00C077E1">
      <w:pPr>
        <w:ind w:left="-851" w:firstLine="567"/>
        <w:jc w:val="both"/>
      </w:pPr>
    </w:p>
    <w:sectPr w:rsidR="004A2034" w:rsidSect="004A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E1"/>
    <w:rsid w:val="0013164F"/>
    <w:rsid w:val="00255184"/>
    <w:rsid w:val="004A2034"/>
    <w:rsid w:val="00A818A3"/>
    <w:rsid w:val="00C077E1"/>
    <w:rsid w:val="00D5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7E1"/>
    <w:rPr>
      <w:b/>
      <w:bCs/>
    </w:rPr>
  </w:style>
  <w:style w:type="character" w:customStyle="1" w:styleId="apple-converted-space">
    <w:name w:val="apple-converted-space"/>
    <w:basedOn w:val="a0"/>
    <w:rsid w:val="00C077E1"/>
  </w:style>
  <w:style w:type="paragraph" w:styleId="a5">
    <w:name w:val="No Spacing"/>
    <w:uiPriority w:val="1"/>
    <w:qFormat/>
    <w:rsid w:val="00C077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4045</Characters>
  <Application>Microsoft Office Word</Application>
  <DocSecurity>0</DocSecurity>
  <Lines>33</Lines>
  <Paragraphs>9</Paragraphs>
  <ScaleCrop>false</ScaleCrop>
  <Company>Hewlett-Packard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Молина</dc:creator>
  <cp:keywords/>
  <dc:description/>
  <cp:lastModifiedBy>Анастасия Молина</cp:lastModifiedBy>
  <cp:revision>2</cp:revision>
  <dcterms:created xsi:type="dcterms:W3CDTF">2016-12-06T11:18:00Z</dcterms:created>
  <dcterms:modified xsi:type="dcterms:W3CDTF">2016-12-06T11:20:00Z</dcterms:modified>
</cp:coreProperties>
</file>