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7C" w:rsidRDefault="00576454" w:rsidP="006076D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57645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A2A7C" w:rsidRDefault="004A2A7C" w:rsidP="006076D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:rsidR="00576454" w:rsidRPr="00576454" w:rsidRDefault="004A2A7C" w:rsidP="006076D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981B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454" w:rsidRPr="00576454" w:rsidRDefault="004A2A7C" w:rsidP="006076D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576454" w:rsidRPr="0057645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6076D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городской округ город-курорт</w:t>
      </w:r>
      <w:r w:rsidR="00576454" w:rsidRPr="00576454">
        <w:rPr>
          <w:rFonts w:ascii="Times New Roman" w:hAnsi="Times New Roman" w:cs="Times New Roman"/>
          <w:bCs/>
          <w:sz w:val="28"/>
          <w:szCs w:val="28"/>
        </w:rPr>
        <w:t xml:space="preserve"> Сочи</w:t>
      </w:r>
      <w:r w:rsidR="006076DA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576454" w:rsidRPr="005764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454" w:rsidRPr="00576454" w:rsidRDefault="00576454" w:rsidP="006076D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576454">
        <w:rPr>
          <w:rFonts w:ascii="Times New Roman" w:hAnsi="Times New Roman" w:cs="Times New Roman"/>
          <w:bCs/>
          <w:sz w:val="28"/>
          <w:szCs w:val="28"/>
        </w:rPr>
        <w:t>от ___________ №_________</w:t>
      </w:r>
    </w:p>
    <w:p w:rsidR="00576454" w:rsidRDefault="00576454" w:rsidP="00607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5CCA" w:rsidRPr="00576454" w:rsidRDefault="00105CCA" w:rsidP="00607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454" w:rsidRDefault="00576454" w:rsidP="0057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45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55C7" w:rsidRPr="004A2A7C" w:rsidRDefault="003655C7" w:rsidP="0036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2A7C">
        <w:rPr>
          <w:rFonts w:ascii="Times New Roman" w:hAnsi="Times New Roman" w:cs="Times New Roman"/>
          <w:bCs/>
          <w:sz w:val="28"/>
          <w:szCs w:val="28"/>
        </w:rPr>
        <w:t>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городской округ город-курорт Сочи Краснодарского края объектов социально-культурного и (или) коммунально-бытового назначения</w:t>
      </w:r>
      <w:r w:rsidR="00835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5CCA" w:rsidRPr="004A2A7C" w:rsidRDefault="003655C7" w:rsidP="004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2A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0430" w:rsidRPr="004A2A7C" w:rsidRDefault="00490430" w:rsidP="003632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2A7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90430" w:rsidRDefault="00490430" w:rsidP="00BF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D71" w:rsidRDefault="00BA53AE" w:rsidP="00BA53AE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D71" w:rsidRPr="00783E46">
        <w:rPr>
          <w:rFonts w:ascii="Times New Roman" w:hAnsi="Times New Roman" w:cs="Times New Roman"/>
          <w:bCs/>
          <w:sz w:val="28"/>
          <w:szCs w:val="28"/>
        </w:rPr>
        <w:t>Настоящий Порядок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городской округ город-курорт Сочи Краснодарского края объектов социально-культурного и (или) коммунально-бытового назначения (далее - Порядок) регулирует правоотношения, возникающие при реализации 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</w:t>
      </w:r>
      <w:r w:rsidR="00835C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A53AE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A53AE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(губернатора) Краснодарского края от 9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BA53AE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BA53AE">
        <w:rPr>
          <w:rFonts w:ascii="Times New Roman" w:hAnsi="Times New Roman" w:cs="Times New Roman"/>
          <w:bCs/>
          <w:sz w:val="28"/>
          <w:szCs w:val="28"/>
        </w:rPr>
        <w:t xml:space="preserve"> 522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A53A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A53AE">
        <w:rPr>
          <w:rFonts w:ascii="Times New Roman" w:hAnsi="Times New Roman" w:cs="Times New Roman"/>
          <w:bCs/>
          <w:sz w:val="28"/>
          <w:szCs w:val="28"/>
        </w:rPr>
        <w:t xml:space="preserve">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части </w:t>
      </w:r>
      <w:r w:rsidR="00BF5D71" w:rsidRPr="00783E46">
        <w:rPr>
          <w:rFonts w:ascii="Times New Roman" w:hAnsi="Times New Roman" w:cs="Times New Roman"/>
          <w:bCs/>
          <w:sz w:val="28"/>
          <w:szCs w:val="28"/>
        </w:rPr>
        <w:t>прием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F5D71" w:rsidRPr="00783E46">
        <w:rPr>
          <w:rFonts w:ascii="Times New Roman" w:hAnsi="Times New Roman" w:cs="Times New Roman"/>
          <w:bCs/>
          <w:sz w:val="28"/>
          <w:szCs w:val="28"/>
        </w:rPr>
        <w:t>, рассмотрени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F5D71" w:rsidRPr="00783E46">
        <w:rPr>
          <w:rFonts w:ascii="Times New Roman" w:hAnsi="Times New Roman" w:cs="Times New Roman"/>
          <w:bCs/>
          <w:sz w:val="28"/>
          <w:szCs w:val="28"/>
        </w:rPr>
        <w:t xml:space="preserve"> и отбор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F5D71" w:rsidRPr="00783E46">
        <w:rPr>
          <w:rFonts w:ascii="Times New Roman" w:hAnsi="Times New Roman" w:cs="Times New Roman"/>
          <w:bCs/>
          <w:sz w:val="28"/>
          <w:szCs w:val="28"/>
        </w:rPr>
        <w:t xml:space="preserve"> заявок хозяйствующих субъектов о включении мероприятий, предусматривающих размещение объектов социально-культурного и (или) коммунально-бытового назначения</w:t>
      </w:r>
      <w:r w:rsidR="00A77022" w:rsidRPr="00A770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которых осуществляется без участия бюджетных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ассигнований бюджетов бюджетной системы Российской Федерации</w:t>
      </w:r>
      <w:r w:rsidR="00BF5D71" w:rsidRPr="00783E46">
        <w:rPr>
          <w:rFonts w:ascii="Times New Roman" w:hAnsi="Times New Roman" w:cs="Times New Roman"/>
          <w:bCs/>
          <w:sz w:val="28"/>
          <w:szCs w:val="28"/>
        </w:rPr>
        <w:t xml:space="preserve"> (далее - Объекты), в перечень мероприятий муниципальных программ </w:t>
      </w:r>
      <w:r w:rsidR="00783E46" w:rsidRPr="00783E46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3C73C4">
        <w:rPr>
          <w:rFonts w:ascii="Times New Roman" w:hAnsi="Times New Roman" w:cs="Times New Roman"/>
          <w:bCs/>
          <w:sz w:val="28"/>
          <w:szCs w:val="28"/>
        </w:rPr>
        <w:t>.</w:t>
      </w:r>
    </w:p>
    <w:p w:rsidR="00BF5D71" w:rsidRPr="001929EC" w:rsidRDefault="001929EC" w:rsidP="001929EC">
      <w:pPr>
        <w:pStyle w:val="a3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3C4">
        <w:rPr>
          <w:rFonts w:ascii="Times New Roman" w:hAnsi="Times New Roman" w:cs="Times New Roman"/>
          <w:bCs/>
          <w:sz w:val="28"/>
          <w:szCs w:val="28"/>
        </w:rPr>
        <w:t xml:space="preserve">Хозяйствующими субъектами для целей Порядка являются юридические лица, заинтересованные во включении в перечень мероприятий муниципальных программ (подпрограмм) </w:t>
      </w:r>
      <w:r w:rsidR="00A77022">
        <w:rPr>
          <w:rFonts w:ascii="Times New Roman" w:hAnsi="Times New Roman" w:cs="Times New Roman"/>
          <w:bCs/>
          <w:sz w:val="28"/>
          <w:szCs w:val="28"/>
        </w:rPr>
        <w:t>Объектов</w:t>
      </w:r>
      <w:r w:rsidRPr="003C73C4">
        <w:rPr>
          <w:rFonts w:ascii="Times New Roman" w:hAnsi="Times New Roman" w:cs="Times New Roman"/>
          <w:bCs/>
          <w:sz w:val="28"/>
          <w:szCs w:val="28"/>
        </w:rPr>
        <w:t xml:space="preserve">, срок реализации которых не превышает срок реализации муниципальных программ муниципального образования </w:t>
      </w:r>
      <w:r w:rsidR="00E746A0">
        <w:rPr>
          <w:rFonts w:ascii="Times New Roman" w:hAnsi="Times New Roman" w:cs="Times New Roman"/>
          <w:bCs/>
          <w:sz w:val="28"/>
          <w:szCs w:val="28"/>
        </w:rPr>
        <w:t xml:space="preserve">городской округ город-курорт Сочи Краснодарского края </w:t>
      </w:r>
      <w:r w:rsidRPr="003C73C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далее - хозяйствующие субъекты).</w:t>
      </w:r>
    </w:p>
    <w:p w:rsidR="003C73C4" w:rsidRPr="001929EC" w:rsidRDefault="00BB4DB7" w:rsidP="001929EC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3C4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на формирование предложения о включении в </w:t>
      </w:r>
      <w:r w:rsidR="00BF5D71" w:rsidRPr="003C73C4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муниципальных программ</w:t>
      </w:r>
      <w:r w:rsidR="00BA53AE">
        <w:rPr>
          <w:rFonts w:ascii="Times New Roman" w:hAnsi="Times New Roman" w:cs="Times New Roman"/>
          <w:bCs/>
          <w:sz w:val="28"/>
          <w:szCs w:val="28"/>
        </w:rPr>
        <w:t xml:space="preserve"> (подпрограмм)</w:t>
      </w:r>
      <w:r w:rsidR="00BF5D71" w:rsidRPr="003C7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E46" w:rsidRPr="003C73C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3C73C4" w:rsidRPr="003C7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3C4">
        <w:rPr>
          <w:rFonts w:ascii="Times New Roman" w:hAnsi="Times New Roman" w:cs="Times New Roman"/>
          <w:bCs/>
          <w:sz w:val="28"/>
          <w:szCs w:val="28"/>
        </w:rPr>
        <w:t>Объектов</w:t>
      </w:r>
      <w:r w:rsidRPr="003C73C4">
        <w:rPr>
          <w:rFonts w:ascii="Times New Roman" w:hAnsi="Times New Roman" w:cs="Times New Roman"/>
          <w:bCs/>
          <w:sz w:val="28"/>
          <w:szCs w:val="28"/>
        </w:rPr>
        <w:t xml:space="preserve"> и организацию проведения приема и отбора заявок хозяйствующих субъектов </w:t>
      </w:r>
      <w:r w:rsidR="00627760" w:rsidRPr="003C73C4">
        <w:rPr>
          <w:rFonts w:ascii="Times New Roman" w:hAnsi="Times New Roman" w:cs="Times New Roman"/>
          <w:bCs/>
          <w:sz w:val="28"/>
          <w:szCs w:val="28"/>
        </w:rPr>
        <w:t>являются</w:t>
      </w:r>
      <w:r w:rsidRPr="003C73C4">
        <w:rPr>
          <w:rFonts w:ascii="Times New Roman" w:hAnsi="Times New Roman" w:cs="Times New Roman"/>
          <w:bCs/>
          <w:sz w:val="28"/>
          <w:szCs w:val="28"/>
        </w:rPr>
        <w:t xml:space="preserve"> отраслевые (функциональные) органы </w:t>
      </w:r>
      <w:r w:rsidR="00023C55" w:rsidRPr="003C73C4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 (далее – администрация</w:t>
      </w:r>
      <w:r w:rsidRPr="003C73C4">
        <w:rPr>
          <w:rFonts w:ascii="Times New Roman" w:hAnsi="Times New Roman" w:cs="Times New Roman"/>
          <w:bCs/>
          <w:sz w:val="28"/>
          <w:szCs w:val="28"/>
        </w:rPr>
        <w:t xml:space="preserve"> города Сочи</w:t>
      </w:r>
      <w:r w:rsidR="00023C55" w:rsidRPr="003C73C4">
        <w:rPr>
          <w:rFonts w:ascii="Times New Roman" w:hAnsi="Times New Roman" w:cs="Times New Roman"/>
          <w:bCs/>
          <w:sz w:val="28"/>
          <w:szCs w:val="28"/>
        </w:rPr>
        <w:t>)</w:t>
      </w:r>
      <w:r w:rsidRPr="003C73C4">
        <w:rPr>
          <w:rFonts w:ascii="Times New Roman" w:hAnsi="Times New Roman" w:cs="Times New Roman"/>
          <w:bCs/>
          <w:sz w:val="28"/>
          <w:szCs w:val="28"/>
        </w:rPr>
        <w:t xml:space="preserve">, являющиеся координаторами программы, в перечень мероприятий которой предполагается включение </w:t>
      </w:r>
      <w:r w:rsidR="00A77022" w:rsidRPr="00A77022">
        <w:rPr>
          <w:rFonts w:ascii="Times New Roman" w:hAnsi="Times New Roman" w:cs="Times New Roman"/>
          <w:bCs/>
          <w:sz w:val="28"/>
          <w:szCs w:val="28"/>
        </w:rPr>
        <w:t>Объект</w:t>
      </w:r>
      <w:r w:rsidR="00A77022">
        <w:rPr>
          <w:rFonts w:ascii="Times New Roman" w:hAnsi="Times New Roman" w:cs="Times New Roman"/>
          <w:bCs/>
          <w:sz w:val="28"/>
          <w:szCs w:val="28"/>
        </w:rPr>
        <w:t>ов.</w:t>
      </w:r>
    </w:p>
    <w:p w:rsidR="002A0EDD" w:rsidRPr="002A0EDD" w:rsidRDefault="002A0EDD" w:rsidP="004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6454" w:rsidRPr="004A2A7C" w:rsidRDefault="003C73C4" w:rsidP="003632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2A7C">
        <w:rPr>
          <w:rFonts w:ascii="Times New Roman" w:hAnsi="Times New Roman" w:cs="Times New Roman"/>
          <w:bCs/>
          <w:sz w:val="28"/>
          <w:szCs w:val="28"/>
        </w:rPr>
        <w:t>Прием и рассмотрение заявок хозяйствующих субъектов</w:t>
      </w:r>
    </w:p>
    <w:p w:rsidR="00860C20" w:rsidRPr="00860C20" w:rsidRDefault="00860C20" w:rsidP="000A13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454" w:rsidRPr="00576454" w:rsidRDefault="00576454" w:rsidP="000A135E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454">
        <w:rPr>
          <w:rFonts w:ascii="Times New Roman" w:hAnsi="Times New Roman" w:cs="Times New Roman"/>
          <w:bCs/>
          <w:sz w:val="28"/>
          <w:szCs w:val="28"/>
        </w:rPr>
        <w:t xml:space="preserve">Предложение о включении в перечень мероприятий муниципальных программ (подпрограмм) </w:t>
      </w:r>
      <w:r w:rsidR="00BA53AE" w:rsidRPr="00BA53A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A77022" w:rsidRPr="00A77022">
        <w:rPr>
          <w:rFonts w:ascii="Times New Roman" w:hAnsi="Times New Roman" w:cs="Times New Roman"/>
          <w:bCs/>
          <w:sz w:val="28"/>
          <w:szCs w:val="28"/>
        </w:rPr>
        <w:t>Объект</w:t>
      </w:r>
      <w:r w:rsidR="00A77022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576454">
        <w:rPr>
          <w:rFonts w:ascii="Times New Roman" w:hAnsi="Times New Roman" w:cs="Times New Roman"/>
          <w:bCs/>
          <w:sz w:val="28"/>
          <w:szCs w:val="28"/>
        </w:rPr>
        <w:t xml:space="preserve">формируется следующими отраслевыми (функциональными) органами администрации города Сочи, уполномоченными в соответствующей сфере (далее – </w:t>
      </w:r>
      <w:r w:rsidR="00860C20">
        <w:rPr>
          <w:rFonts w:ascii="Times New Roman" w:hAnsi="Times New Roman" w:cs="Times New Roman"/>
          <w:bCs/>
          <w:sz w:val="28"/>
          <w:szCs w:val="28"/>
        </w:rPr>
        <w:t>уполномоченные</w:t>
      </w:r>
      <w:r w:rsidRPr="00576454">
        <w:rPr>
          <w:rFonts w:ascii="Times New Roman" w:hAnsi="Times New Roman" w:cs="Times New Roman"/>
          <w:bCs/>
          <w:sz w:val="28"/>
          <w:szCs w:val="28"/>
        </w:rPr>
        <w:t xml:space="preserve"> органы):</w:t>
      </w:r>
    </w:p>
    <w:p w:rsidR="00576454" w:rsidRPr="00576454" w:rsidRDefault="00576454" w:rsidP="000A13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454">
        <w:rPr>
          <w:rFonts w:ascii="Times New Roman" w:hAnsi="Times New Roman" w:cs="Times New Roman"/>
          <w:bCs/>
          <w:sz w:val="28"/>
          <w:szCs w:val="28"/>
        </w:rPr>
        <w:t>управление по образованию и науке администрации города Сочи – в отношении объектов, относящихся к сфере образования;</w:t>
      </w:r>
    </w:p>
    <w:p w:rsidR="00576454" w:rsidRPr="00576454" w:rsidRDefault="00576454" w:rsidP="000A13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454">
        <w:rPr>
          <w:rFonts w:ascii="Times New Roman" w:hAnsi="Times New Roman" w:cs="Times New Roman"/>
          <w:bCs/>
          <w:sz w:val="28"/>
          <w:szCs w:val="28"/>
        </w:rPr>
        <w:t>управление культуры администрации города Сочи – в отношен</w:t>
      </w:r>
      <w:r w:rsidR="0093378D">
        <w:rPr>
          <w:rFonts w:ascii="Times New Roman" w:hAnsi="Times New Roman" w:cs="Times New Roman"/>
          <w:bCs/>
          <w:sz w:val="28"/>
          <w:szCs w:val="28"/>
        </w:rPr>
        <w:t>ии объектов, относящихся к сфере</w:t>
      </w:r>
      <w:r w:rsidRPr="0057645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3378D">
        <w:rPr>
          <w:rFonts w:ascii="Times New Roman" w:hAnsi="Times New Roman" w:cs="Times New Roman"/>
          <w:bCs/>
          <w:sz w:val="28"/>
          <w:szCs w:val="28"/>
        </w:rPr>
        <w:t xml:space="preserve"> и искусства</w:t>
      </w:r>
      <w:r w:rsidRPr="00576454">
        <w:rPr>
          <w:rFonts w:ascii="Times New Roman" w:hAnsi="Times New Roman" w:cs="Times New Roman"/>
          <w:bCs/>
          <w:sz w:val="28"/>
          <w:szCs w:val="28"/>
        </w:rPr>
        <w:t>;</w:t>
      </w:r>
    </w:p>
    <w:p w:rsidR="00576454" w:rsidRPr="00576454" w:rsidRDefault="00576454" w:rsidP="000A13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454">
        <w:rPr>
          <w:rFonts w:ascii="Times New Roman" w:hAnsi="Times New Roman" w:cs="Times New Roman"/>
          <w:bCs/>
          <w:sz w:val="28"/>
          <w:szCs w:val="28"/>
        </w:rPr>
        <w:t>департамент физической культуры и спорта администрации города Сочи – в отношении объектов, относящихся к сфере физической культуры и спорта;</w:t>
      </w:r>
    </w:p>
    <w:p w:rsidR="00576454" w:rsidRDefault="00576454" w:rsidP="000A13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454">
        <w:rPr>
          <w:rFonts w:ascii="Times New Roman" w:hAnsi="Times New Roman" w:cs="Times New Roman"/>
          <w:bCs/>
          <w:sz w:val="28"/>
          <w:szCs w:val="28"/>
        </w:rPr>
        <w:t xml:space="preserve">управление социальной политики администрации города Сочи – в отношении объектов, относящихся к сфере социального обслуживания </w:t>
      </w:r>
      <w:r w:rsidR="0093378D">
        <w:rPr>
          <w:rFonts w:ascii="Times New Roman" w:hAnsi="Times New Roman" w:cs="Times New Roman"/>
          <w:bCs/>
          <w:sz w:val="28"/>
          <w:szCs w:val="28"/>
        </w:rPr>
        <w:t xml:space="preserve">и социальной защиты </w:t>
      </w:r>
      <w:r w:rsidRPr="00576454">
        <w:rPr>
          <w:rFonts w:ascii="Times New Roman" w:hAnsi="Times New Roman" w:cs="Times New Roman"/>
          <w:bCs/>
          <w:sz w:val="28"/>
          <w:szCs w:val="28"/>
        </w:rPr>
        <w:t>населения;</w:t>
      </w:r>
    </w:p>
    <w:p w:rsidR="00CB3C29" w:rsidRDefault="00EE4CEA" w:rsidP="003632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департамент курортов, </w:t>
      </w:r>
      <w:r w:rsidR="0093378D">
        <w:rPr>
          <w:rFonts w:ascii="Times New Roman" w:hAnsi="Times New Roman" w:cs="Times New Roman"/>
          <w:bCs/>
          <w:sz w:val="28"/>
          <w:szCs w:val="28"/>
        </w:rPr>
        <w:t>туризма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потребительской сферы</w:t>
      </w:r>
      <w:r w:rsidR="0093378D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Сочи – в отношении объектов, относящихся к сфере туризма;</w:t>
      </w:r>
    </w:p>
    <w:p w:rsidR="00860C20" w:rsidRPr="00860C20" w:rsidRDefault="00576454" w:rsidP="003632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C29">
        <w:rPr>
          <w:rFonts w:ascii="Times New Roman" w:hAnsi="Times New Roman" w:cs="Times New Roman"/>
          <w:bCs/>
          <w:sz w:val="28"/>
          <w:szCs w:val="28"/>
        </w:rPr>
        <w:t xml:space="preserve">департамент городского хозяйства администрации города Сочи – в отношении объектов, относящихся к сфере </w:t>
      </w:r>
      <w:r w:rsidR="0093378D" w:rsidRPr="00CB3C29">
        <w:rPr>
          <w:rFonts w:ascii="Times New Roman" w:hAnsi="Times New Roman" w:cs="Times New Roman"/>
          <w:bCs/>
          <w:sz w:val="28"/>
          <w:szCs w:val="28"/>
        </w:rPr>
        <w:t>электроэнергетики, газоснабжения, теплоснабжения, водоснабжения, водоотведения, коммунально-бытового обслуживания населения, обращения с твердыми коммунальными отходами</w:t>
      </w:r>
      <w:r w:rsidRPr="00CB3C29">
        <w:rPr>
          <w:rFonts w:ascii="Times New Roman" w:hAnsi="Times New Roman" w:cs="Times New Roman"/>
          <w:bCs/>
          <w:sz w:val="28"/>
          <w:szCs w:val="28"/>
        </w:rPr>
        <w:t>.</w:t>
      </w:r>
    </w:p>
    <w:p w:rsidR="0086771B" w:rsidRPr="00C108CC" w:rsidRDefault="0086771B" w:rsidP="0086771B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8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Уполномоченный орган на основании проведенного анализа потребности мун</w:t>
      </w:r>
      <w:bookmarkStart w:id="0" w:name="_GoBack"/>
      <w:bookmarkEnd w:id="0"/>
      <w:r w:rsidRPr="00C108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иципального образования городской округ город-курорт Сочи Краснодарского края  в размещении Объектов направляет запрос в адрес рабочей группы по улучшению инвестиционного климата муниципального образования городской округ город-курорт Сочи Краснодарского края (далее – Рабочая группа) предложение о включении в перечень мероприятий муниципальных программ (подпрограмм) муниципального образования городской округ город-курорт Сочи Краснодарского края Объектов в целях принятия решения о целесообразности (нецелесообразности) включения такого объекта в перечень.</w:t>
      </w:r>
    </w:p>
    <w:p w:rsidR="0086771B" w:rsidRDefault="0086771B" w:rsidP="0086771B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8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Рабочей группы о целесообразности (нецелесообразности) включения в перечень мероприятий муниципальных программ (подпрограмм) </w:t>
      </w:r>
      <w:r w:rsidRPr="009429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Объектов</w:t>
      </w:r>
      <w:r w:rsidRPr="00C108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оформляется протоколом заседания Рабочей группы и носит обязательный характер.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771B" w:rsidRPr="00C108CC" w:rsidRDefault="0086771B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8CC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Рабочей группой решения о целесообразности включения в перечень мероприятий муниципальных программ (подпрограмм)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C10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Объектов</w:t>
      </w:r>
      <w:r w:rsidRPr="00C108CC">
        <w:rPr>
          <w:rFonts w:ascii="Times New Roman" w:hAnsi="Times New Roman" w:cs="Times New Roman"/>
          <w:bCs/>
          <w:sz w:val="28"/>
          <w:szCs w:val="28"/>
        </w:rPr>
        <w:t>, уполномоченный орган обеспечивает размещение на официальном сайте администрации города Сочи извещения о приеме заявок хозяйствующих субъектов (далее – извещение) не позднее, чем за 10 дней до даты окончания приема заявок хозяйствующих субъектов.</w:t>
      </w:r>
    </w:p>
    <w:p w:rsidR="00BA20F5" w:rsidRPr="00BA20F5" w:rsidRDefault="00BA20F5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5">
        <w:rPr>
          <w:rFonts w:ascii="Times New Roman" w:hAnsi="Times New Roman" w:cs="Times New Roman"/>
          <w:bCs/>
          <w:sz w:val="28"/>
          <w:szCs w:val="28"/>
        </w:rPr>
        <w:t>Извещение должно содержать следующую информацию:</w:t>
      </w:r>
    </w:p>
    <w:p w:rsidR="00BA20F5" w:rsidRDefault="00BA20F5" w:rsidP="00BA2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уполномоченном органе (наименование, реквизиты, адрес, контактный телефон);</w:t>
      </w:r>
    </w:p>
    <w:p w:rsidR="00BA20F5" w:rsidRDefault="00BA20F5" w:rsidP="00BA2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муниципальной программе, в перечень мероприятий которой предполагается включение мероприятий, предусматривающих размещение </w:t>
      </w:r>
      <w:r w:rsidR="0094291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бъекта;</w:t>
      </w:r>
    </w:p>
    <w:p w:rsidR="00BA20F5" w:rsidRDefault="00BA20F5" w:rsidP="00BA2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 (наименование) отбора заявок хозяйствующих субъектов и его основные параметры;</w:t>
      </w:r>
    </w:p>
    <w:p w:rsidR="00BA20F5" w:rsidRDefault="00BA20F5" w:rsidP="004542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приема заявок хозяйствующих субъектов (место, дата и время начала и окончания приема заявок);</w:t>
      </w:r>
    </w:p>
    <w:p w:rsidR="004542E3" w:rsidRDefault="00BA20F5" w:rsidP="004542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AF">
        <w:rPr>
          <w:rFonts w:ascii="Times New Roman" w:hAnsi="Times New Roman" w:cs="Times New Roman"/>
          <w:bCs/>
          <w:sz w:val="28"/>
          <w:szCs w:val="28"/>
        </w:rPr>
        <w:t>информацию о земельном(</w:t>
      </w:r>
      <w:proofErr w:type="spellStart"/>
      <w:r w:rsidRPr="009A1CA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9A1CAF">
        <w:rPr>
          <w:rFonts w:ascii="Times New Roman" w:hAnsi="Times New Roman" w:cs="Times New Roman"/>
          <w:bCs/>
          <w:sz w:val="28"/>
          <w:szCs w:val="28"/>
        </w:rPr>
        <w:t>) участке(ах) с указанием адреса(</w:t>
      </w:r>
      <w:proofErr w:type="spellStart"/>
      <w:r w:rsidRPr="009A1CA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9A1CAF">
        <w:rPr>
          <w:rFonts w:ascii="Times New Roman" w:hAnsi="Times New Roman" w:cs="Times New Roman"/>
          <w:bCs/>
          <w:sz w:val="28"/>
          <w:szCs w:val="28"/>
        </w:rPr>
        <w:t>), его(их) площади и кадастрового(</w:t>
      </w:r>
      <w:proofErr w:type="spellStart"/>
      <w:r w:rsidRPr="009A1CA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9A1CAF">
        <w:rPr>
          <w:rFonts w:ascii="Times New Roman" w:hAnsi="Times New Roman" w:cs="Times New Roman"/>
          <w:bCs/>
          <w:sz w:val="28"/>
          <w:szCs w:val="28"/>
        </w:rPr>
        <w:t>) номера(</w:t>
      </w:r>
      <w:proofErr w:type="spellStart"/>
      <w:r w:rsidRPr="009A1CA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9A1CAF">
        <w:rPr>
          <w:rFonts w:ascii="Times New Roman" w:hAnsi="Times New Roman" w:cs="Times New Roman"/>
          <w:bCs/>
          <w:sz w:val="28"/>
          <w:szCs w:val="28"/>
        </w:rPr>
        <w:t>) (при наличии), на котором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предполагается размещение </w:t>
      </w:r>
      <w:r w:rsidR="00942917">
        <w:rPr>
          <w:rFonts w:ascii="Times New Roman" w:hAnsi="Times New Roman" w:cs="Times New Roman"/>
          <w:bCs/>
          <w:sz w:val="28"/>
          <w:szCs w:val="28"/>
        </w:rPr>
        <w:t>О</w:t>
      </w:r>
      <w:r w:rsidRPr="009A1CAF">
        <w:rPr>
          <w:rFonts w:ascii="Times New Roman" w:hAnsi="Times New Roman" w:cs="Times New Roman"/>
          <w:bCs/>
          <w:sz w:val="28"/>
          <w:szCs w:val="28"/>
        </w:rPr>
        <w:t>бъекта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42E3" w:rsidRPr="004542E3" w:rsidRDefault="004542E3" w:rsidP="004542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2E3">
        <w:rPr>
          <w:rFonts w:ascii="Times New Roman" w:hAnsi="Times New Roman" w:cs="Times New Roman"/>
          <w:bCs/>
          <w:sz w:val="28"/>
          <w:szCs w:val="28"/>
        </w:rPr>
        <w:t>Обязательным приложением к извещению является проект соглашения о реализации мероприятия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(подпрограммы)</w:t>
      </w:r>
      <w:r w:rsidRPr="00454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91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542E3">
        <w:rPr>
          <w:rFonts w:ascii="Times New Roman" w:hAnsi="Times New Roman" w:cs="Times New Roman"/>
          <w:bCs/>
          <w:sz w:val="28"/>
          <w:szCs w:val="28"/>
        </w:rPr>
        <w:t xml:space="preserve">, предусматривающего размещение объекта </w:t>
      </w:r>
      <w:r w:rsidR="00EE4CEA">
        <w:rPr>
          <w:rFonts w:ascii="Times New Roman" w:hAnsi="Times New Roman" w:cs="Times New Roman"/>
          <w:bCs/>
          <w:sz w:val="28"/>
          <w:szCs w:val="28"/>
        </w:rPr>
        <w:t xml:space="preserve">капитального строительства </w:t>
      </w:r>
      <w:r w:rsidRPr="004542E3">
        <w:rPr>
          <w:rFonts w:ascii="Times New Roman" w:hAnsi="Times New Roman" w:cs="Times New Roman"/>
          <w:bCs/>
          <w:sz w:val="28"/>
          <w:szCs w:val="28"/>
        </w:rPr>
        <w:t>социально-культурного</w:t>
      </w:r>
      <w:r w:rsidR="00942917">
        <w:rPr>
          <w:rFonts w:ascii="Times New Roman" w:hAnsi="Times New Roman" w:cs="Times New Roman"/>
          <w:bCs/>
          <w:sz w:val="28"/>
          <w:szCs w:val="28"/>
        </w:rPr>
        <w:t xml:space="preserve"> и (или)</w:t>
      </w:r>
      <w:r w:rsidRPr="004542E3">
        <w:rPr>
          <w:rFonts w:ascii="Times New Roman" w:hAnsi="Times New Roman" w:cs="Times New Roman"/>
          <w:bCs/>
          <w:sz w:val="28"/>
          <w:szCs w:val="28"/>
        </w:rPr>
        <w:t xml:space="preserve"> коммунально-бытового назначения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542E3">
        <w:rPr>
          <w:rFonts w:ascii="Times New Roman" w:hAnsi="Times New Roman" w:cs="Times New Roman"/>
          <w:bCs/>
          <w:sz w:val="28"/>
          <w:szCs w:val="28"/>
        </w:rPr>
        <w:t xml:space="preserve"> Соглашение) </w:t>
      </w:r>
      <w:r w:rsidR="003B3C1D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</w:t>
      </w:r>
      <w:r w:rsidR="00A77022">
        <w:rPr>
          <w:rFonts w:ascii="Times New Roman" w:hAnsi="Times New Roman" w:cs="Times New Roman"/>
          <w:bCs/>
          <w:sz w:val="28"/>
          <w:szCs w:val="28"/>
        </w:rPr>
        <w:t>2</w:t>
      </w:r>
      <w:r w:rsidRPr="004542E3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BD2BCE" w:rsidRPr="00A4766D" w:rsidRDefault="009A1CAF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66D">
        <w:rPr>
          <w:rFonts w:ascii="Times New Roman" w:hAnsi="Times New Roman" w:cs="Times New Roman"/>
          <w:bCs/>
          <w:sz w:val="28"/>
          <w:szCs w:val="28"/>
        </w:rPr>
        <w:t xml:space="preserve">Хозяйствующие </w:t>
      </w:r>
      <w:r w:rsidR="00C32B57" w:rsidRPr="00A4766D">
        <w:rPr>
          <w:rFonts w:ascii="Times New Roman" w:hAnsi="Times New Roman" w:cs="Times New Roman"/>
          <w:bCs/>
          <w:sz w:val="28"/>
          <w:szCs w:val="28"/>
        </w:rPr>
        <w:t>с</w:t>
      </w:r>
      <w:r w:rsidR="00BD2BCE" w:rsidRPr="00A4766D">
        <w:rPr>
          <w:rFonts w:ascii="Times New Roman" w:hAnsi="Times New Roman" w:cs="Times New Roman"/>
          <w:bCs/>
          <w:sz w:val="28"/>
          <w:szCs w:val="28"/>
        </w:rPr>
        <w:t>убъекты должны соответствовать следующим требованиям:</w:t>
      </w:r>
    </w:p>
    <w:p w:rsidR="00BD2BCE" w:rsidRPr="00BD2BCE" w:rsidRDefault="00BD2BCE" w:rsidP="00BD2B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находиться в стадии реорганизации, ликвидации или </w:t>
      </w:r>
      <w:r w:rsidR="00A4766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D2BCE">
        <w:rPr>
          <w:rFonts w:ascii="Times New Roman" w:hAnsi="Times New Roman" w:cs="Times New Roman"/>
          <w:bCs/>
          <w:sz w:val="28"/>
          <w:szCs w:val="28"/>
        </w:rPr>
        <w:t>процедуре банкротства;</w:t>
      </w:r>
    </w:p>
    <w:p w:rsidR="00BD2BCE" w:rsidRPr="00BD2BCE" w:rsidRDefault="00BD2BCE" w:rsidP="00132F0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CE">
        <w:rPr>
          <w:rFonts w:ascii="Times New Roman" w:hAnsi="Times New Roman" w:cs="Times New Roman"/>
          <w:bCs/>
          <w:sz w:val="28"/>
          <w:szCs w:val="28"/>
        </w:rPr>
        <w:t>не иметь неисполненной обязанности по уплате налогов, сборов, пеней, процентов за пользование бюджетными средствами, штрафов и иных обязательных платежей, подлежащих уплате в соответствии с законодательством о налогах и сборах Российской Федерации.</w:t>
      </w:r>
    </w:p>
    <w:p w:rsidR="00BD2BCE" w:rsidRPr="00BD2BCE" w:rsidRDefault="00BD2BCE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CE">
        <w:rPr>
          <w:rFonts w:ascii="Times New Roman" w:hAnsi="Times New Roman" w:cs="Times New Roman"/>
          <w:bCs/>
          <w:sz w:val="28"/>
          <w:szCs w:val="28"/>
        </w:rPr>
        <w:t>Хозяйствующие субъекты в целях включения мероприятия,</w:t>
      </w:r>
      <w:r w:rsidR="00A4766D">
        <w:rPr>
          <w:rFonts w:ascii="Times New Roman" w:hAnsi="Times New Roman" w:cs="Times New Roman"/>
          <w:bCs/>
          <w:sz w:val="28"/>
          <w:szCs w:val="28"/>
        </w:rPr>
        <w:t xml:space="preserve"> предусматривающего размещение </w:t>
      </w:r>
      <w:r w:rsidR="00A7702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4766D">
        <w:rPr>
          <w:rFonts w:ascii="Times New Roman" w:hAnsi="Times New Roman" w:cs="Times New Roman"/>
          <w:bCs/>
          <w:sz w:val="28"/>
          <w:szCs w:val="28"/>
        </w:rPr>
        <w:t>, в перечень мероприятий п</w:t>
      </w:r>
      <w:r w:rsidRPr="00BD2BCE">
        <w:rPr>
          <w:rFonts w:ascii="Times New Roman" w:hAnsi="Times New Roman" w:cs="Times New Roman"/>
          <w:bCs/>
          <w:sz w:val="28"/>
          <w:szCs w:val="28"/>
        </w:rPr>
        <w:t>рограммы, в сроки, указанные в извещении, направляют на рассмотрение в уполномоченный орган, указанный в извещении, следующие документы:</w:t>
      </w:r>
    </w:p>
    <w:p w:rsidR="00BD2BCE" w:rsidRPr="00BD2BCE" w:rsidRDefault="00C32B57" w:rsidP="00132F0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>аявку на участие в отборе на вк</w:t>
      </w:r>
      <w:r w:rsidR="00A4766D">
        <w:rPr>
          <w:rFonts w:ascii="Times New Roman" w:hAnsi="Times New Roman" w:cs="Times New Roman"/>
          <w:bCs/>
          <w:sz w:val="28"/>
          <w:szCs w:val="28"/>
        </w:rPr>
        <w:t>лючение в перечень мероприятий п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A4766D">
        <w:rPr>
          <w:rFonts w:ascii="Times New Roman" w:hAnsi="Times New Roman" w:cs="Times New Roman"/>
          <w:bCs/>
          <w:sz w:val="28"/>
          <w:szCs w:val="28"/>
        </w:rPr>
        <w:t xml:space="preserve"> (подпрограммы)</w:t>
      </w:r>
      <w:r w:rsidR="00EE4CEA" w:rsidRPr="00EE4CE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A47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917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>по форме согласно прил</w:t>
      </w:r>
      <w:r w:rsidR="003B3C1D">
        <w:rPr>
          <w:rFonts w:ascii="Times New Roman" w:hAnsi="Times New Roman" w:cs="Times New Roman"/>
          <w:bCs/>
          <w:sz w:val="28"/>
          <w:szCs w:val="28"/>
        </w:rPr>
        <w:t xml:space="preserve">ожению </w:t>
      </w:r>
      <w:r w:rsidR="00A7702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Порядку;</w:t>
      </w:r>
    </w:p>
    <w:p w:rsidR="00BD2BCE" w:rsidRPr="00BD2BCE" w:rsidRDefault="00C32B57" w:rsidP="00132F0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>ехнико-эконом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ическое обоснование размещения </w:t>
      </w:r>
      <w:r w:rsidR="00942917" w:rsidRPr="00942917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>, содержащее информацию о</w:t>
      </w:r>
      <w:r w:rsidR="00A4766D">
        <w:rPr>
          <w:rFonts w:ascii="Times New Roman" w:hAnsi="Times New Roman" w:cs="Times New Roman"/>
          <w:bCs/>
          <w:sz w:val="28"/>
          <w:szCs w:val="28"/>
        </w:rPr>
        <w:t xml:space="preserve"> планируемых сроках размещения </w:t>
      </w:r>
      <w:r w:rsidR="00942917" w:rsidRPr="00942917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4766D">
        <w:rPr>
          <w:rFonts w:ascii="Times New Roman" w:hAnsi="Times New Roman" w:cs="Times New Roman"/>
          <w:bCs/>
          <w:sz w:val="28"/>
          <w:szCs w:val="28"/>
        </w:rPr>
        <w:t xml:space="preserve">, характеристиках </w:t>
      </w:r>
      <w:r w:rsidR="00942917" w:rsidRPr="00942917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>, в том числе: площади (протяженности), этажности (при наличии), сведениях об объемах инвестиционных вложений (в рублях), графике осуществления капитальных вложени</w:t>
      </w:r>
      <w:r w:rsidR="00CA7C89">
        <w:rPr>
          <w:rFonts w:ascii="Times New Roman" w:hAnsi="Times New Roman" w:cs="Times New Roman"/>
          <w:bCs/>
          <w:sz w:val="28"/>
          <w:szCs w:val="28"/>
        </w:rPr>
        <w:t>й по этапам его реализации, иных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 xml:space="preserve"> крит</w:t>
      </w:r>
      <w:r w:rsidR="00CA7C89">
        <w:rPr>
          <w:rFonts w:ascii="Times New Roman" w:hAnsi="Times New Roman" w:cs="Times New Roman"/>
          <w:bCs/>
          <w:sz w:val="28"/>
          <w:szCs w:val="28"/>
        </w:rPr>
        <w:t>ериев, 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извещении;</w:t>
      </w:r>
    </w:p>
    <w:p w:rsidR="00BD2BCE" w:rsidRPr="00BD2BCE" w:rsidRDefault="00C32B57" w:rsidP="00BD2B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>окументы, подтверждающие факт наличия у хозяйствующего субъекта достаточных источников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финансирования для размещения </w:t>
      </w:r>
      <w:r w:rsidR="00942917" w:rsidRPr="00942917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 xml:space="preserve"> (собственные и (или) заемные средства):</w:t>
      </w:r>
    </w:p>
    <w:p w:rsidR="00BD2BCE" w:rsidRPr="00BD2BCE" w:rsidRDefault="00BD2BCE" w:rsidP="00BD2B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D2BCE">
        <w:rPr>
          <w:rFonts w:ascii="Times New Roman" w:hAnsi="Times New Roman" w:cs="Times New Roman"/>
          <w:bCs/>
          <w:sz w:val="28"/>
          <w:szCs w:val="28"/>
        </w:rPr>
        <w:t>копия бухгалтерской (финансовой) отчетности (бухгалтерский баланс с приложениями к нему и (или) налоговая декларация) за последний отчетный год и копия промежуточной бухгалтерской (финансовой) отчетности, подписанная руководителем, главным бухгалтером или иным лицом, уполномоченным на ведение бухгалтерского учета, и заверенная печатью (при наличии), на дату подачи заявки;</w:t>
      </w:r>
    </w:p>
    <w:p w:rsidR="00BD2BCE" w:rsidRPr="00BD2BCE" w:rsidRDefault="00BD2BCE" w:rsidP="00BD2B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D2BCE">
        <w:rPr>
          <w:rFonts w:ascii="Times New Roman" w:hAnsi="Times New Roman" w:cs="Times New Roman"/>
          <w:bCs/>
          <w:sz w:val="28"/>
          <w:szCs w:val="28"/>
        </w:rPr>
        <w:t>копия договора займа и (или) копия кредитного договора и (или) письменное согласие кредитной организации о готовности финансирования размещения Объекта, полученное не ранее чем за 30 календарных дней до дня подачи заявки (при наличии).</w:t>
      </w:r>
    </w:p>
    <w:p w:rsidR="00BD2BCE" w:rsidRPr="00BD2BCE" w:rsidRDefault="00C32B57" w:rsidP="00BD2B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>аверенные в установленном порядке копии учредительных документов, вс</w:t>
      </w:r>
      <w:r>
        <w:rPr>
          <w:rFonts w:ascii="Times New Roman" w:hAnsi="Times New Roman" w:cs="Times New Roman"/>
          <w:bCs/>
          <w:sz w:val="28"/>
          <w:szCs w:val="28"/>
        </w:rPr>
        <w:t>ех изменений и дополнений к ним;</w:t>
      </w:r>
    </w:p>
    <w:p w:rsidR="00BD2BCE" w:rsidRPr="00BD2BCE" w:rsidRDefault="00C32B57" w:rsidP="00C4384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BD2BCE" w:rsidRPr="00BD2BCE">
        <w:rPr>
          <w:rFonts w:ascii="Times New Roman" w:hAnsi="Times New Roman" w:cs="Times New Roman"/>
          <w:bCs/>
          <w:sz w:val="28"/>
          <w:szCs w:val="28"/>
        </w:rPr>
        <w:t>окументы, удостоверяющие личность и подтверждающие полномочия лица, подписавшего заявку (копия решения об избрании, приказа о назначении на должность, приказа о вступлении в должность, доверенность, иной предусмотренный законодательством документ) от имени хозяйствующего субъекта.</w:t>
      </w:r>
    </w:p>
    <w:p w:rsidR="009A1CAF" w:rsidRDefault="00BD2BCE" w:rsidP="00346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CE">
        <w:rPr>
          <w:rFonts w:ascii="Times New Roman" w:hAnsi="Times New Roman" w:cs="Times New Roman"/>
          <w:bCs/>
          <w:sz w:val="28"/>
          <w:szCs w:val="28"/>
        </w:rPr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3467E0" w:rsidRPr="003467E0" w:rsidRDefault="003467E0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7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поступлении документов, указанных в пункте </w:t>
      </w:r>
      <w:r w:rsidR="006614A7">
        <w:rPr>
          <w:rFonts w:ascii="Times New Roman" w:hAnsi="Times New Roman" w:cs="Times New Roman"/>
          <w:bCs/>
          <w:sz w:val="28"/>
          <w:szCs w:val="28"/>
        </w:rPr>
        <w:t>2</w:t>
      </w:r>
      <w:r w:rsidR="00C9018D">
        <w:rPr>
          <w:rFonts w:ascii="Times New Roman" w:hAnsi="Times New Roman" w:cs="Times New Roman"/>
          <w:bCs/>
          <w:sz w:val="28"/>
          <w:szCs w:val="28"/>
        </w:rPr>
        <w:t>.</w:t>
      </w:r>
      <w:r w:rsidR="006614A7">
        <w:rPr>
          <w:rFonts w:ascii="Times New Roman" w:hAnsi="Times New Roman" w:cs="Times New Roman"/>
          <w:bCs/>
          <w:sz w:val="28"/>
          <w:szCs w:val="28"/>
        </w:rPr>
        <w:t>7</w:t>
      </w:r>
      <w:r w:rsidRPr="003467E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уполномоченный орган в целях определения хозяйствующих субъектов, допускаемых к участию в отборе заявок хозяйствующих субъектов, осуществляет:</w:t>
      </w:r>
    </w:p>
    <w:p w:rsidR="003467E0" w:rsidRDefault="003467E0" w:rsidP="003467E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7E0">
        <w:rPr>
          <w:rFonts w:ascii="Times New Roman" w:hAnsi="Times New Roman" w:cs="Times New Roman"/>
          <w:bCs/>
          <w:sz w:val="28"/>
          <w:szCs w:val="28"/>
        </w:rPr>
        <w:t>регистрацию заявки хозяйствующего субъекта и приложенных документов в день их представления;</w:t>
      </w:r>
    </w:p>
    <w:p w:rsidR="00BD2BCE" w:rsidRDefault="003467E0" w:rsidP="003467E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7E0">
        <w:rPr>
          <w:rFonts w:ascii="Times New Roman" w:hAnsi="Times New Roman" w:cs="Times New Roman"/>
          <w:bCs/>
          <w:sz w:val="28"/>
          <w:szCs w:val="28"/>
        </w:rPr>
        <w:t xml:space="preserve">проверку заявки хозяйствующего субъекта и приложенных документов на соответствие требованиям пункта </w:t>
      </w:r>
      <w:r w:rsidR="006614A7" w:rsidRPr="006614A7">
        <w:rPr>
          <w:rFonts w:ascii="Times New Roman" w:hAnsi="Times New Roman" w:cs="Times New Roman"/>
          <w:bCs/>
          <w:sz w:val="28"/>
          <w:szCs w:val="28"/>
        </w:rPr>
        <w:t>2.</w:t>
      </w:r>
      <w:r w:rsidR="006614A7">
        <w:rPr>
          <w:rFonts w:ascii="Times New Roman" w:hAnsi="Times New Roman" w:cs="Times New Roman"/>
          <w:bCs/>
          <w:sz w:val="28"/>
          <w:szCs w:val="28"/>
        </w:rPr>
        <w:t>6</w:t>
      </w:r>
      <w:r w:rsidR="006614A7" w:rsidRPr="00661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7E0">
        <w:rPr>
          <w:rFonts w:ascii="Times New Roman" w:hAnsi="Times New Roman" w:cs="Times New Roman"/>
          <w:bCs/>
          <w:sz w:val="28"/>
          <w:szCs w:val="28"/>
        </w:rPr>
        <w:t>настоящего Порядка в течение 10 рабочих дней со дня окончания срока приема заявок хозяйствующих субъектов, указанного в извещении.</w:t>
      </w:r>
    </w:p>
    <w:p w:rsidR="003467E0" w:rsidRPr="003467E0" w:rsidRDefault="003467E0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</w:t>
      </w:r>
      <w:r w:rsidRPr="003467E0">
        <w:rPr>
          <w:rFonts w:ascii="Times New Roman" w:hAnsi="Times New Roman" w:cs="Times New Roman"/>
          <w:bCs/>
          <w:sz w:val="28"/>
          <w:szCs w:val="28"/>
        </w:rPr>
        <w:t>олномоченный орган в срок не позднее 2 рабочих дней со дня окончания срока приема заявок хозяйствующих субъектов, указанного в извещении,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взаимодействия, запрашивает в уполномоченных государственных органах следующие сведения в отношении хозяйствующего субъекта:</w:t>
      </w:r>
    </w:p>
    <w:p w:rsidR="003467E0" w:rsidRDefault="003467E0" w:rsidP="003467E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7E0">
        <w:rPr>
          <w:rFonts w:ascii="Times New Roman" w:hAnsi="Times New Roman" w:cs="Times New Roman"/>
          <w:bCs/>
          <w:sz w:val="28"/>
          <w:szCs w:val="28"/>
        </w:rPr>
        <w:t>сведения из Единого государственного реестра юридических лиц, которые в том числе могут быть получены уполномоченным органом посредством официального сайта Федеральной налоговой службы Российск</w:t>
      </w:r>
      <w:r>
        <w:rPr>
          <w:rFonts w:ascii="Times New Roman" w:hAnsi="Times New Roman" w:cs="Times New Roman"/>
          <w:bCs/>
          <w:sz w:val="28"/>
          <w:szCs w:val="28"/>
        </w:rPr>
        <w:t>ой Федерации</w:t>
      </w:r>
      <w:r w:rsidRPr="003467E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67E0" w:rsidRDefault="003467E0" w:rsidP="003467E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7E0">
        <w:rPr>
          <w:rFonts w:ascii="Times New Roman" w:hAnsi="Times New Roman" w:cs="Times New Roman"/>
          <w:bCs/>
          <w:sz w:val="28"/>
          <w:szCs w:val="28"/>
        </w:rPr>
        <w:t>сведения об исполнении налогоплательщиком обязанности по уплате налогов, сборов, ст</w:t>
      </w:r>
      <w:r>
        <w:rPr>
          <w:rFonts w:ascii="Times New Roman" w:hAnsi="Times New Roman" w:cs="Times New Roman"/>
          <w:bCs/>
          <w:sz w:val="28"/>
          <w:szCs w:val="28"/>
        </w:rPr>
        <w:t>раховых взносов, пеней, штрафов</w:t>
      </w:r>
      <w:r w:rsidRPr="003467E0">
        <w:rPr>
          <w:rFonts w:ascii="Times New Roman" w:hAnsi="Times New Roman" w:cs="Times New Roman"/>
          <w:bCs/>
          <w:sz w:val="28"/>
          <w:szCs w:val="28"/>
        </w:rPr>
        <w:t xml:space="preserve"> на дату регистрации заявки;</w:t>
      </w:r>
    </w:p>
    <w:p w:rsidR="003467E0" w:rsidRPr="003467E0" w:rsidRDefault="003467E0" w:rsidP="003467E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7E0">
        <w:rPr>
          <w:rFonts w:ascii="Times New Roman" w:hAnsi="Times New Roman" w:cs="Times New Roman"/>
          <w:bCs/>
          <w:sz w:val="28"/>
          <w:szCs w:val="28"/>
        </w:rPr>
        <w:t>сведения об отсутствии в отношении хозяйствующего субъекта процедур банкротства в Едином федеральном реестре сведений о банкротстве.</w:t>
      </w:r>
    </w:p>
    <w:p w:rsidR="003467E0" w:rsidRPr="00AB6631" w:rsidRDefault="003467E0" w:rsidP="007F45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7E0">
        <w:rPr>
          <w:rFonts w:ascii="Times New Roman" w:hAnsi="Times New Roman" w:cs="Times New Roman"/>
          <w:bCs/>
          <w:sz w:val="28"/>
          <w:szCs w:val="28"/>
        </w:rPr>
        <w:t xml:space="preserve">При наличии сведений, предусмотренных в настоящем пункте Порядка, полученных ранее посредством межведомственного взаимодействия, указанные сведения должны быть получены по состоянию на дату не ранее 30 дней до даты обращения. Хозяйствующий субъект вправе представить сведения, предусмотренные в настоящем пункте Порядка, по собственной инициативе. При этом представленные сведения должны быть получены по состоянию на дату не ранее 30 дней до даты регистрации заявки и представлены совместно с документами, указанными в пункте </w:t>
      </w:r>
      <w:r w:rsidR="006614A7">
        <w:rPr>
          <w:rFonts w:ascii="Times New Roman" w:hAnsi="Times New Roman" w:cs="Times New Roman"/>
          <w:bCs/>
          <w:sz w:val="28"/>
          <w:szCs w:val="28"/>
        </w:rPr>
        <w:t>2</w:t>
      </w:r>
      <w:r w:rsidR="00C9018D">
        <w:rPr>
          <w:rFonts w:ascii="Times New Roman" w:hAnsi="Times New Roman" w:cs="Times New Roman"/>
          <w:bCs/>
          <w:sz w:val="28"/>
          <w:szCs w:val="28"/>
        </w:rPr>
        <w:t>.</w:t>
      </w:r>
      <w:r w:rsidR="006614A7">
        <w:rPr>
          <w:rFonts w:ascii="Times New Roman" w:hAnsi="Times New Roman" w:cs="Times New Roman"/>
          <w:bCs/>
          <w:sz w:val="28"/>
          <w:szCs w:val="28"/>
        </w:rPr>
        <w:t>7</w:t>
      </w:r>
      <w:r w:rsidRPr="003467E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DE3F55" w:rsidRPr="00DE3F55" w:rsidRDefault="00DE3F55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F55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отказывает хозяйствующему субъекту в участии в отборе заявок хозяйствующих субъектов </w:t>
      </w:r>
      <w:r w:rsidR="007F4508">
        <w:rPr>
          <w:rFonts w:ascii="Times New Roman" w:hAnsi="Times New Roman" w:cs="Times New Roman"/>
          <w:bCs/>
          <w:sz w:val="28"/>
          <w:szCs w:val="28"/>
        </w:rPr>
        <w:t>на основании любого из следующих</w:t>
      </w:r>
      <w:r w:rsidRPr="00DE3F55">
        <w:rPr>
          <w:rFonts w:ascii="Times New Roman" w:hAnsi="Times New Roman" w:cs="Times New Roman"/>
          <w:bCs/>
          <w:sz w:val="28"/>
          <w:szCs w:val="28"/>
        </w:rPr>
        <w:t xml:space="preserve"> ос</w:t>
      </w:r>
      <w:r w:rsidR="007F4508">
        <w:rPr>
          <w:rFonts w:ascii="Times New Roman" w:hAnsi="Times New Roman" w:cs="Times New Roman"/>
          <w:bCs/>
          <w:sz w:val="28"/>
          <w:szCs w:val="28"/>
        </w:rPr>
        <w:t>нований</w:t>
      </w:r>
      <w:r w:rsidRPr="00DE3F55">
        <w:rPr>
          <w:rFonts w:ascii="Times New Roman" w:hAnsi="Times New Roman" w:cs="Times New Roman"/>
          <w:bCs/>
          <w:sz w:val="28"/>
          <w:szCs w:val="28"/>
        </w:rPr>
        <w:t>:</w:t>
      </w:r>
    </w:p>
    <w:p w:rsidR="00DE3F55" w:rsidRDefault="00DE3F55" w:rsidP="007F450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F55">
        <w:rPr>
          <w:rFonts w:ascii="Times New Roman" w:hAnsi="Times New Roman" w:cs="Times New Roman"/>
          <w:bCs/>
          <w:sz w:val="28"/>
          <w:szCs w:val="28"/>
        </w:rPr>
        <w:t xml:space="preserve">хозяйствующий субъект, подавший заявку, не соответствует требованиям, установленным пунктом </w:t>
      </w:r>
      <w:r w:rsidR="006614A7">
        <w:rPr>
          <w:rFonts w:ascii="Times New Roman" w:hAnsi="Times New Roman" w:cs="Times New Roman"/>
          <w:bCs/>
          <w:sz w:val="28"/>
          <w:szCs w:val="28"/>
        </w:rPr>
        <w:t>2</w:t>
      </w:r>
      <w:r w:rsidR="00C7776E">
        <w:rPr>
          <w:rFonts w:ascii="Times New Roman" w:hAnsi="Times New Roman" w:cs="Times New Roman"/>
          <w:bCs/>
          <w:sz w:val="28"/>
          <w:szCs w:val="28"/>
        </w:rPr>
        <w:t>.</w:t>
      </w:r>
      <w:r w:rsidR="006614A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DE3F55" w:rsidRPr="00DE3F55" w:rsidRDefault="00DE3F55" w:rsidP="007F450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F55">
        <w:rPr>
          <w:rFonts w:ascii="Times New Roman" w:hAnsi="Times New Roman" w:cs="Times New Roman"/>
          <w:bCs/>
          <w:sz w:val="28"/>
          <w:szCs w:val="28"/>
        </w:rPr>
        <w:t xml:space="preserve">представлен неполный перечень документов и (или) несоответствующий требованиям, установленным пунктом </w:t>
      </w:r>
      <w:r w:rsidR="006614A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614A7">
        <w:rPr>
          <w:rFonts w:ascii="Times New Roman" w:hAnsi="Times New Roman" w:cs="Times New Roman"/>
          <w:bCs/>
          <w:sz w:val="28"/>
          <w:szCs w:val="28"/>
        </w:rPr>
        <w:t>7</w:t>
      </w:r>
      <w:r w:rsidRPr="00DE3F5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DE3F55" w:rsidRPr="00DE3F55" w:rsidRDefault="00DE3F55" w:rsidP="007F450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F55">
        <w:rPr>
          <w:rFonts w:ascii="Times New Roman" w:hAnsi="Times New Roman" w:cs="Times New Roman"/>
          <w:bCs/>
          <w:sz w:val="28"/>
          <w:szCs w:val="28"/>
        </w:rPr>
        <w:t>представленная заявка хозяйствующего субъекта и приложенные документы содержат недостоверные сведения.</w:t>
      </w:r>
    </w:p>
    <w:p w:rsidR="003467E0" w:rsidRDefault="00DE3F55" w:rsidP="006F29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F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выявления уполномоченным органом нарушений требований, установленных пунктами </w:t>
      </w:r>
      <w:r w:rsidR="006614A7">
        <w:rPr>
          <w:rFonts w:ascii="Times New Roman" w:hAnsi="Times New Roman" w:cs="Times New Roman"/>
          <w:bCs/>
          <w:sz w:val="28"/>
          <w:szCs w:val="28"/>
        </w:rPr>
        <w:t xml:space="preserve">2.6-2.7 </w:t>
      </w:r>
      <w:r w:rsidRPr="00DE3F55">
        <w:rPr>
          <w:rFonts w:ascii="Times New Roman" w:hAnsi="Times New Roman" w:cs="Times New Roman"/>
          <w:bCs/>
          <w:sz w:val="28"/>
          <w:szCs w:val="28"/>
        </w:rPr>
        <w:t xml:space="preserve">настоящего Порядка, представленная заявка хозяйствующего субъекта и приложенные документы подлежат возврату с письменным обоснованием его причин в течение срока, указанного в </w:t>
      </w:r>
      <w:r w:rsidR="00455D0A">
        <w:rPr>
          <w:rFonts w:ascii="Times New Roman" w:hAnsi="Times New Roman" w:cs="Times New Roman"/>
          <w:bCs/>
          <w:sz w:val="28"/>
          <w:szCs w:val="28"/>
        </w:rPr>
        <w:t xml:space="preserve">подпункте 2 пункта </w:t>
      </w:r>
      <w:r w:rsidR="006614A7">
        <w:rPr>
          <w:rFonts w:ascii="Times New Roman" w:hAnsi="Times New Roman" w:cs="Times New Roman"/>
          <w:bCs/>
          <w:sz w:val="28"/>
          <w:szCs w:val="28"/>
        </w:rPr>
        <w:t xml:space="preserve">2.8 </w:t>
      </w:r>
      <w:r w:rsidRPr="00DE3F55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  <w:r w:rsidR="006277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29ED" w:rsidRPr="00B9735C" w:rsidRDefault="006F29ED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Участником отбора заявок хозяйствующих субъектов признается хозяйствующий субъект, соответствующий требованиям, указанным в пункте </w:t>
      </w:r>
      <w:r w:rsidR="000C6397"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2.6 </w:t>
      </w:r>
      <w:r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настоящего Порядка, представивший документы, соответствующие требованиям пункта </w:t>
      </w:r>
      <w:r w:rsidR="000C6397"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</w:t>
      </w:r>
      <w:r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</w:t>
      </w:r>
      <w:r w:rsidR="00627760"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участник отбора). Уполномоченный орган в течение 3 рабочих дней со дня окончания проверки, указанной в абзаце третьем </w:t>
      </w:r>
      <w:r w:rsidR="00627760"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подпункта 2 пункта </w:t>
      </w:r>
      <w:r w:rsidR="000C6397"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</w:t>
      </w:r>
      <w:r w:rsidR="00627760"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настоящего Порядка, направляет заявки хозяйствующих субъектов, признанных участниками отбора, и приложенные документы на рассмотрение </w:t>
      </w:r>
      <w:r w:rsidR="00866944"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комиссии по рассмотрению и отбору заявок хозяйствующих субъектов о включении в перечень мероприятий муниц</w:t>
      </w:r>
      <w:r w:rsid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ипальных программ (подпрограмм) </w:t>
      </w:r>
      <w:r w:rsidR="00866944"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 объектов социально-культурного и (или) коммунально-бытового назначения</w:t>
      </w:r>
      <w:r w:rsid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6944" w:rsidRP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комиссия).</w:t>
      </w:r>
    </w:p>
    <w:p w:rsidR="00DE3F55" w:rsidRDefault="006F29ED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9ED">
        <w:rPr>
          <w:rFonts w:ascii="Times New Roman" w:hAnsi="Times New Roman" w:cs="Times New Roman"/>
          <w:bCs/>
          <w:sz w:val="28"/>
          <w:szCs w:val="28"/>
        </w:rPr>
        <w:t xml:space="preserve">Комиссия является совещательным органом, осуществляющим отбор заявок хозяйствующих субъектов в целях включения мероприятий, предусматривающих размещение Объектов, в перечень мероприятий </w:t>
      </w:r>
      <w:r w:rsidR="00BF5D71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BF5D71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BF5D71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(подпрограммы) </w:t>
      </w:r>
      <w:r w:rsidR="00783E46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C0AE9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C0AE9">
        <w:rPr>
          <w:rFonts w:ascii="Times New Roman" w:hAnsi="Times New Roman" w:cs="Times New Roman"/>
          <w:bCs/>
          <w:sz w:val="28"/>
          <w:szCs w:val="28"/>
        </w:rPr>
        <w:t>Функции и организация работы ко</w:t>
      </w:r>
      <w:r w:rsidR="00AB6631" w:rsidRPr="00AC0AE9">
        <w:rPr>
          <w:rFonts w:ascii="Times New Roman" w:hAnsi="Times New Roman" w:cs="Times New Roman"/>
          <w:bCs/>
          <w:sz w:val="28"/>
          <w:szCs w:val="28"/>
        </w:rPr>
        <w:t xml:space="preserve">миссии урегулированы разделом </w:t>
      </w:r>
      <w:r w:rsidR="004A2A7C">
        <w:rPr>
          <w:rFonts w:ascii="Times New Roman" w:hAnsi="Times New Roman" w:cs="Times New Roman"/>
          <w:bCs/>
          <w:sz w:val="28"/>
          <w:szCs w:val="28"/>
        </w:rPr>
        <w:t>4</w:t>
      </w:r>
      <w:r w:rsidRPr="00AC0AE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1433E5" w:rsidRDefault="001433E5" w:rsidP="001433E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3E5" w:rsidRPr="004A2A7C" w:rsidRDefault="001433E5" w:rsidP="00867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отбора заявок хозяйствующих субъектов</w:t>
      </w:r>
    </w:p>
    <w:p w:rsidR="001433E5" w:rsidRPr="001433E5" w:rsidRDefault="001433E5" w:rsidP="001433E5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AB6631" w:rsidRPr="001433E5" w:rsidRDefault="00AB6631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Комиссия в срок не позднее 3 рабочих дней с даты поступления заявок хозяйствующих субъектов и приложенных документов осуществляет отбор заявок хозяйствующих субъектов по следующим основаниям:</w:t>
      </w:r>
    </w:p>
    <w:p w:rsidR="00AB6631" w:rsidRPr="001433E5" w:rsidRDefault="00AB6631" w:rsidP="00AB66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соответствие целей и задач реализации мероприятия, предусматривающего размещение Объекта, целям и задачам </w:t>
      </w:r>
      <w:r w:rsidR="001433E5"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 (подпрограммы) муниципального образования городской округ город-курорт Сочи Краснодарского края</w:t>
      </w:r>
      <w:r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433E5" w:rsidRPr="001433E5" w:rsidRDefault="00AB6631" w:rsidP="001433E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запланированных результатов реализации мероприятия, предусматривающего размещение Объекта, влияющих н</w:t>
      </w:r>
      <w:r w:rsidR="001433E5"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улучшение целевых показ</w:t>
      </w:r>
      <w:r w:rsid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ателей программы (подпрограммы) </w:t>
      </w:r>
      <w:r w:rsidR="001433E5"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края.</w:t>
      </w:r>
    </w:p>
    <w:p w:rsidR="00AB6631" w:rsidRPr="001433E5" w:rsidRDefault="001433E5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6631"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отбора заявок хозяйствующих субъектов </w:t>
      </w:r>
      <w:r w:rsid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AB6631" w:rsidRPr="00143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омиссия принимает решение о соответствии (несоответствии) мероприятия, предусматривающего размещение Объекта, целям и задачам 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программы </w:t>
      </w:r>
      <w:r w:rsidR="00EE4CEA" w:rsidRP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(подпрограммы) 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B6631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включении (</w:t>
      </w:r>
      <w:proofErr w:type="spellStart"/>
      <w:r w:rsidR="00AB6631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невключении</w:t>
      </w:r>
      <w:proofErr w:type="spellEnd"/>
      <w:r w:rsidR="00AB6631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мероприятия, предусматривающего размещение Объекта, в перечень </w:t>
      </w:r>
      <w:r w:rsidR="00AB6631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мероприятий 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 муниципального образования городской округ город-курорт Сочи Краснодарского края.</w:t>
      </w:r>
    </w:p>
    <w:p w:rsidR="00AB6631" w:rsidRPr="00522B24" w:rsidRDefault="00AB6631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2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Победителем отбора заявок хозяйствующих субъектов признается участник отбора, мероприятие которого признано соответствующим целям и задачам 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</w:t>
      </w:r>
      <w:r w:rsid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4CEA" w:rsidRP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(подпрограммы)</w:t>
      </w:r>
      <w:r w:rsid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2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подлежащим включению в перечень мероприятий </w:t>
      </w:r>
      <w:r w:rsidR="007C6A8B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программы </w:t>
      </w:r>
      <w:r w:rsidR="00EE4CEA" w:rsidRP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(подпрограммы) </w:t>
      </w:r>
      <w:r w:rsidR="007C6A8B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2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решением </w:t>
      </w:r>
      <w:r w:rsid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522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омиссии (далее - победитель отбора).</w:t>
      </w:r>
    </w:p>
    <w:p w:rsidR="00AB6631" w:rsidRPr="00F67C8D" w:rsidRDefault="00AB6631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7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если требованиям, указанным в пункте </w:t>
      </w:r>
      <w:r w:rsidR="00F67C8D" w:rsidRPr="00F67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</w:t>
      </w:r>
      <w:r w:rsidRPr="00F67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соответствуют две или более заявок хозяйствующих субъектов, победителем отбора признается участник, раньше других участников представивший заявку в уполномоченный орган.</w:t>
      </w:r>
    </w:p>
    <w:p w:rsidR="00AB6631" w:rsidRPr="007A42CF" w:rsidRDefault="00AB6631" w:rsidP="00AB663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</w:t>
      </w:r>
      <w:r w:rsid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омиссии оформляется протоколом, в котором отражаются итоги отбора заявок хозяйствующих субъектов, и направляется уполномоченным органом в срок не позднее 3 рабочих дней с момента принятия решения комиссии участникам отбора.</w:t>
      </w:r>
    </w:p>
    <w:p w:rsidR="00AB6631" w:rsidRPr="007A42CF" w:rsidRDefault="00AB6631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принятия </w:t>
      </w:r>
      <w:r w:rsidR="00B97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омиссией решения о соответствии мероприятия, предусматривающего размещение Объекта, критериям, указанным в пункте </w:t>
      </w:r>
      <w:r w:rsidR="007A42CF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 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настоящего Порядка, уполномоченный орган не позднее 3 рабочих дней с момента принятия соответствующего решения </w:t>
      </w:r>
      <w:r w:rsid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омиссией подготавливает проект постановления администрации муниципального образования </w:t>
      </w:r>
      <w:r w:rsidR="00627760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городской округ город-курорт Сочи Краснодарского края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внесении соответствующих изменений в </w:t>
      </w:r>
      <w:r w:rsidR="007C6A8B" w:rsidRP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</w:t>
      </w:r>
      <w:r w:rsid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7C6A8B" w:rsidRP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</w:t>
      </w:r>
      <w:r w:rsid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7C6A8B" w:rsidRP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27760" w:rsidRPr="007A42CF" w:rsidRDefault="00627760" w:rsidP="006277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Внесение изменения в </w:t>
      </w:r>
      <w:r w:rsidR="007C6A8B" w:rsidRP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программу муниципального образования городской округ город-курорт Сочи Краснодарского края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включения объекта социально-культурного и (или) коммунально-бытового назначения в перечень мероприятий программ (подпрограмм) </w:t>
      </w:r>
      <w:r w:rsidR="007C6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в порядке, предусмотренном </w:t>
      </w:r>
      <w:r w:rsidR="00F308B5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</w:t>
      </w:r>
      <w:r w:rsidR="00B67271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городской округ город-курорт Сочи Краснодарского края от 17 июня 2021 г</w:t>
      </w:r>
      <w:r w:rsid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="00B67271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городской округ город-курорт Сочи Краснодарского края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AB6631" w:rsidRPr="007A42CF" w:rsidRDefault="00AB6631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Соглашение заключается между уполномоченным органом и победителем отбора в течение 5 рабочих дней со дня внесения соответствующих изменений в 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муниципальную программу </w:t>
      </w:r>
      <w:r w:rsidR="00EE4CEA" w:rsidRP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(подпрограмм</w:t>
      </w:r>
      <w:r w:rsid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EE4CEA" w:rsidRP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E4C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городской округ город-курорт Сочи Краснодарского края. </w:t>
      </w:r>
    </w:p>
    <w:p w:rsidR="00AB6631" w:rsidRPr="007A42CF" w:rsidRDefault="00AB6631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невозможности предоставления победителю отбора заявок хозяйствующих субъектов земельного(</w:t>
      </w:r>
      <w:proofErr w:type="spellStart"/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</w:t>
      </w:r>
      <w:proofErr w:type="spellEnd"/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участка(</w:t>
      </w:r>
      <w:proofErr w:type="spellStart"/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proofErr w:type="spellEnd"/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 аренду без проведения 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торгов, установленной в ходе рассмотрения пакета документов, поданного победителем отбора заявок хозяйствующих субъектов в соответствии с пунктом 3.1 раздела 3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</w:t>
      </w:r>
      <w:r w:rsidR="00E27EE5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снодарског</w:t>
      </w:r>
      <w:r w:rsid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края от 4 марта 2015 года</w:t>
      </w:r>
      <w:r w:rsidR="00E27EE5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торгов, утвержденного постановлением главы администрации (губер</w:t>
      </w:r>
      <w:r w:rsidR="00E27EE5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натора) Краснодарского края от 9 июня 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2015</w:t>
      </w:r>
      <w:r w:rsidR="00E27EE5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="00E27EE5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522, в орган исполнительной власти Краснодарского края, на который возложены координация и (или) регулирование деятельности в соответствующей отрасли, мероприятие 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 муниципального образования городской округ город-курорт Сочи Краснодарского края</w:t>
      </w:r>
      <w:r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предусматривающее размещение Объекта, включенное в перечень мероприятия </w:t>
      </w:r>
      <w:r w:rsidR="002671A4"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 муниципального образования городской округ город-курорт Сочи Краснодарского края</w:t>
      </w:r>
      <w:r w:rsidRPr="0026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основании протокола заседания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омиссии, подлежит исключению из перечня мероприятий </w:t>
      </w:r>
      <w:r w:rsidR="004A2A7C" w:rsidRP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 муниципального образования городской округ город-курорт Сочи Краснодарского края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невозможностью его реализации, а Соглашение, заключенное между уполномоченным органом и победителем отбора, подлежит расторжению.</w:t>
      </w:r>
    </w:p>
    <w:p w:rsidR="008E50AC" w:rsidRPr="004A2A7C" w:rsidRDefault="008E50AC" w:rsidP="008E50A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74B3" w:rsidRPr="004A2A7C" w:rsidRDefault="00D174B3" w:rsidP="008677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 и организация работы комиссии</w:t>
      </w:r>
    </w:p>
    <w:p w:rsidR="00D174B3" w:rsidRPr="000C6397" w:rsidRDefault="00D174B3" w:rsidP="00D174B3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D2DC7" w:rsidRDefault="00D174B3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организации и проведения отбора заявок хозяйствующих субъектов, принятия решения о соответствии (несоответствии) мероприятия, предусматривающего размещение Объекта, целям и задачам Программы и включении (</w:t>
      </w:r>
      <w:proofErr w:type="spellStart"/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невключении</w:t>
      </w:r>
      <w:proofErr w:type="spellEnd"/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мероприятия, предусматривающего размещение Объекта, в перечень мероприятий </w:t>
      </w:r>
      <w:r w:rsidR="004A2A7C" w:rsidRP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программы </w:t>
      </w:r>
      <w:r w:rsidR="006201ED" w:rsidRPr="00620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(подпрограммы) </w:t>
      </w:r>
      <w:r w:rsidR="004A2A7C" w:rsidRP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создается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омиссия, в состав которой включается председатель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омиссии, заместитель председателя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омиссии, секретарь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омиссии, члены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на постоянной основе и члены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омиссии, привлекаемые к работе в соответствии с </w:t>
      </w:r>
      <w:r w:rsidR="00CC09C6"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отраслевой принадлежностью рассматриваемых вопросов</w:t>
      </w:r>
      <w:r w:rsidRPr="007A4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174B3" w:rsidRPr="002D2DC7" w:rsidRDefault="002D2DC7" w:rsidP="002D2DC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639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174B3"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Комиссия руководствуется в своей деятельности федеральным законодательством, законодательством Краснодарского края, муниципальными правовыми актами и настоящим Порядком.</w:t>
      </w:r>
    </w:p>
    <w:p w:rsidR="00D174B3" w:rsidRPr="002D2DC7" w:rsidRDefault="00D174B3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Заседания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проводятся председателем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или заместителем председателя </w:t>
      </w:r>
      <w:r w:rsidR="00076B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в период отсутствия председателя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и считаются правомочными, если в них участвует не менее двух третьих от общего числа членов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омиссии.</w:t>
      </w:r>
    </w:p>
    <w:p w:rsidR="00D174B3" w:rsidRPr="002D2DC7" w:rsidRDefault="00D174B3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Секретарь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обладает правом голоса, ведет протокол заседания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и оформляет решения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омиссии.</w:t>
      </w:r>
    </w:p>
    <w:p w:rsidR="00D174B3" w:rsidRPr="002D2DC7" w:rsidRDefault="00D174B3" w:rsidP="00D17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принимаются на заседании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простым большинством голосов из числа присутствующих на заседании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омиссии.</w:t>
      </w:r>
    </w:p>
    <w:p w:rsidR="00D174B3" w:rsidRPr="002D2DC7" w:rsidRDefault="00D174B3" w:rsidP="00D17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равенстве голосов голос председателя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омиссии является решающим.</w:t>
      </w:r>
    </w:p>
    <w:p w:rsidR="00D174B3" w:rsidRPr="002D2DC7" w:rsidRDefault="00D174B3" w:rsidP="0086771B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о соответствии (несоответствии) мероприятия, предусматривающего размещение Объекта, целям и задачам </w:t>
      </w:r>
      <w:r w:rsidR="004A2A7C" w:rsidRP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программы </w:t>
      </w:r>
      <w:r w:rsidR="009B3992" w:rsidRPr="009B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(подпрограммы) </w:t>
      </w:r>
      <w:r w:rsidR="004A2A7C" w:rsidRP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включении (</w:t>
      </w:r>
      <w:proofErr w:type="spellStart"/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невключении</w:t>
      </w:r>
      <w:proofErr w:type="spellEnd"/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мероприятия, предусматривающего размещение Объекта, в перечень мероприятий </w:t>
      </w:r>
      <w:r w:rsidR="004A2A7C" w:rsidRP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</w:t>
      </w:r>
      <w:r w:rsidR="009B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3992" w:rsidRPr="009B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(подпрограммы) </w:t>
      </w:r>
      <w:r w:rsidR="004A2A7C" w:rsidRP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принимаемые на заседании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омиссии, оформляются протоколом, который подписывает председатель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на заседании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омиссии и секретарь </w:t>
      </w:r>
      <w:r w:rsidR="004A2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2D2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омиссии. Протокол передается в день его подписания в уполномоченный орган.</w:t>
      </w:r>
    </w:p>
    <w:p w:rsidR="003D70A8" w:rsidRDefault="003D70A8" w:rsidP="003D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F11" w:rsidRDefault="005A6F11" w:rsidP="003D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F11" w:rsidRPr="005A6F11" w:rsidRDefault="005A6F11" w:rsidP="005A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11">
        <w:rPr>
          <w:rFonts w:ascii="Times New Roman" w:hAnsi="Times New Roman" w:cs="Times New Roman"/>
          <w:sz w:val="28"/>
          <w:szCs w:val="28"/>
        </w:rPr>
        <w:t>Директор департамента инвестиций</w:t>
      </w:r>
    </w:p>
    <w:p w:rsidR="005A6F11" w:rsidRPr="005A6F11" w:rsidRDefault="005A6F11" w:rsidP="005A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11">
        <w:rPr>
          <w:rFonts w:ascii="Times New Roman" w:hAnsi="Times New Roman" w:cs="Times New Roman"/>
          <w:sz w:val="28"/>
          <w:szCs w:val="28"/>
        </w:rPr>
        <w:t xml:space="preserve">и развития малого и среднего </w:t>
      </w:r>
    </w:p>
    <w:p w:rsidR="005A6F11" w:rsidRPr="005A6F11" w:rsidRDefault="005A6F11" w:rsidP="005A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11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5A6F11" w:rsidRPr="005A6F11" w:rsidRDefault="005A6F11" w:rsidP="005A6F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F1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</w:t>
      </w:r>
    </w:p>
    <w:p w:rsidR="005A6F11" w:rsidRPr="005A6F11" w:rsidRDefault="005A6F11" w:rsidP="005A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11">
        <w:rPr>
          <w:rFonts w:ascii="Times New Roman" w:hAnsi="Times New Roman" w:cs="Times New Roman"/>
          <w:bCs/>
          <w:sz w:val="28"/>
          <w:szCs w:val="28"/>
        </w:rPr>
        <w:t>город-курорт Сочи Краснодарского края</w:t>
      </w:r>
      <w:r w:rsidRPr="005A6F11">
        <w:rPr>
          <w:rFonts w:ascii="Times New Roman" w:hAnsi="Times New Roman" w:cs="Times New Roman"/>
          <w:sz w:val="28"/>
          <w:szCs w:val="28"/>
        </w:rPr>
        <w:t xml:space="preserve">                                           Г.М. Рыгалов</w:t>
      </w:r>
    </w:p>
    <w:p w:rsidR="005A6F11" w:rsidRPr="00490430" w:rsidRDefault="005A6F11" w:rsidP="003D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F11" w:rsidRPr="00490430" w:rsidSect="003D70A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51" w:rsidRDefault="00BC4651" w:rsidP="003D70A8">
      <w:pPr>
        <w:spacing w:after="0" w:line="240" w:lineRule="auto"/>
      </w:pPr>
      <w:r>
        <w:separator/>
      </w:r>
    </w:p>
  </w:endnote>
  <w:endnote w:type="continuationSeparator" w:id="0">
    <w:p w:rsidR="00BC4651" w:rsidRDefault="00BC4651" w:rsidP="003D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51" w:rsidRDefault="00BC4651" w:rsidP="003D70A8">
      <w:pPr>
        <w:spacing w:after="0" w:line="240" w:lineRule="auto"/>
      </w:pPr>
      <w:r>
        <w:separator/>
      </w:r>
    </w:p>
  </w:footnote>
  <w:footnote w:type="continuationSeparator" w:id="0">
    <w:p w:rsidR="00BC4651" w:rsidRDefault="00BC4651" w:rsidP="003D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109903"/>
      <w:docPartObj>
        <w:docPartGallery w:val="Page Numbers (Top of Page)"/>
        <w:docPartUnique/>
      </w:docPartObj>
    </w:sdtPr>
    <w:sdtEndPr/>
    <w:sdtContent>
      <w:p w:rsidR="003D70A8" w:rsidRDefault="003D70A8">
        <w:pPr>
          <w:pStyle w:val="a4"/>
          <w:jc w:val="center"/>
        </w:pPr>
        <w:r w:rsidRPr="003D70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0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0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71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D70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0A8" w:rsidRDefault="003D70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FB2"/>
    <w:multiLevelType w:val="hybridMultilevel"/>
    <w:tmpl w:val="423092C8"/>
    <w:lvl w:ilvl="0" w:tplc="4C2473A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7F61136"/>
    <w:multiLevelType w:val="hybridMultilevel"/>
    <w:tmpl w:val="D3F61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1C1400"/>
    <w:multiLevelType w:val="multilevel"/>
    <w:tmpl w:val="014E69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0C63E2"/>
    <w:multiLevelType w:val="hybridMultilevel"/>
    <w:tmpl w:val="51E42D7E"/>
    <w:lvl w:ilvl="0" w:tplc="F8A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A24DA"/>
    <w:multiLevelType w:val="multilevel"/>
    <w:tmpl w:val="4266B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7876DBE"/>
    <w:multiLevelType w:val="multilevel"/>
    <w:tmpl w:val="676865DA"/>
    <w:lvl w:ilvl="0">
      <w:start w:val="1"/>
      <w:numFmt w:val="upperRoman"/>
      <w:lvlText w:val="%1.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6" w15:restartNumberingAfterBreak="0">
    <w:nsid w:val="3A690F88"/>
    <w:multiLevelType w:val="multilevel"/>
    <w:tmpl w:val="E16ED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6F0639"/>
    <w:multiLevelType w:val="hybridMultilevel"/>
    <w:tmpl w:val="CA92CA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8B67D8"/>
    <w:multiLevelType w:val="hybridMultilevel"/>
    <w:tmpl w:val="AFB436D8"/>
    <w:lvl w:ilvl="0" w:tplc="AC3CF9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B27FC8"/>
    <w:multiLevelType w:val="multilevel"/>
    <w:tmpl w:val="C9DC7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5480097"/>
    <w:multiLevelType w:val="hybridMultilevel"/>
    <w:tmpl w:val="9B769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C52C60"/>
    <w:multiLevelType w:val="hybridMultilevel"/>
    <w:tmpl w:val="26109FD2"/>
    <w:lvl w:ilvl="0" w:tplc="91A879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5DE61B4"/>
    <w:multiLevelType w:val="hybridMultilevel"/>
    <w:tmpl w:val="E3608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626BCF"/>
    <w:multiLevelType w:val="hybridMultilevel"/>
    <w:tmpl w:val="73B8F0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284D0F"/>
    <w:multiLevelType w:val="multilevel"/>
    <w:tmpl w:val="4266B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1B365C5"/>
    <w:multiLevelType w:val="hybridMultilevel"/>
    <w:tmpl w:val="578C2E68"/>
    <w:lvl w:ilvl="0" w:tplc="462EA9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870264"/>
    <w:multiLevelType w:val="hybridMultilevel"/>
    <w:tmpl w:val="ED100294"/>
    <w:lvl w:ilvl="0" w:tplc="1988BB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4B7028"/>
    <w:multiLevelType w:val="hybridMultilevel"/>
    <w:tmpl w:val="F2F8A588"/>
    <w:lvl w:ilvl="0" w:tplc="A9DA8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4"/>
    <w:rsid w:val="0001702B"/>
    <w:rsid w:val="00023C55"/>
    <w:rsid w:val="00076BB6"/>
    <w:rsid w:val="000A135E"/>
    <w:rsid w:val="000A47D9"/>
    <w:rsid w:val="000C6397"/>
    <w:rsid w:val="000E09B2"/>
    <w:rsid w:val="00105CCA"/>
    <w:rsid w:val="00132F0F"/>
    <w:rsid w:val="001433E5"/>
    <w:rsid w:val="001929EC"/>
    <w:rsid w:val="00197D81"/>
    <w:rsid w:val="001C1BC5"/>
    <w:rsid w:val="001D3AAE"/>
    <w:rsid w:val="001F75DF"/>
    <w:rsid w:val="002005DB"/>
    <w:rsid w:val="002118F1"/>
    <w:rsid w:val="00243B54"/>
    <w:rsid w:val="002671A4"/>
    <w:rsid w:val="002A0EDD"/>
    <w:rsid w:val="002D2DC7"/>
    <w:rsid w:val="00314923"/>
    <w:rsid w:val="00333AFD"/>
    <w:rsid w:val="003467E0"/>
    <w:rsid w:val="003632C6"/>
    <w:rsid w:val="003655C7"/>
    <w:rsid w:val="003712CF"/>
    <w:rsid w:val="00395453"/>
    <w:rsid w:val="003B3C1D"/>
    <w:rsid w:val="003C73C4"/>
    <w:rsid w:val="003D70A8"/>
    <w:rsid w:val="003F0C1A"/>
    <w:rsid w:val="00407A00"/>
    <w:rsid w:val="004542E3"/>
    <w:rsid w:val="00455D0A"/>
    <w:rsid w:val="00490430"/>
    <w:rsid w:val="004A2A7C"/>
    <w:rsid w:val="004F41AD"/>
    <w:rsid w:val="00522B24"/>
    <w:rsid w:val="00532254"/>
    <w:rsid w:val="00554D75"/>
    <w:rsid w:val="00576454"/>
    <w:rsid w:val="00584A22"/>
    <w:rsid w:val="005A6F11"/>
    <w:rsid w:val="005B7D7D"/>
    <w:rsid w:val="005C3E41"/>
    <w:rsid w:val="006076DA"/>
    <w:rsid w:val="006201ED"/>
    <w:rsid w:val="00627760"/>
    <w:rsid w:val="00627E3A"/>
    <w:rsid w:val="00635DA7"/>
    <w:rsid w:val="006614A7"/>
    <w:rsid w:val="006624F9"/>
    <w:rsid w:val="006F12D5"/>
    <w:rsid w:val="006F29ED"/>
    <w:rsid w:val="00747204"/>
    <w:rsid w:val="00757DA4"/>
    <w:rsid w:val="00783E46"/>
    <w:rsid w:val="007A42CF"/>
    <w:rsid w:val="007C6A8B"/>
    <w:rsid w:val="007D4003"/>
    <w:rsid w:val="007F4508"/>
    <w:rsid w:val="00835CD9"/>
    <w:rsid w:val="00860C20"/>
    <w:rsid w:val="00866944"/>
    <w:rsid w:val="0086771B"/>
    <w:rsid w:val="008746A6"/>
    <w:rsid w:val="00885F3C"/>
    <w:rsid w:val="008B0EB6"/>
    <w:rsid w:val="008B645F"/>
    <w:rsid w:val="008E0816"/>
    <w:rsid w:val="008E0B21"/>
    <w:rsid w:val="008E2502"/>
    <w:rsid w:val="008E50AC"/>
    <w:rsid w:val="009061DE"/>
    <w:rsid w:val="0093378D"/>
    <w:rsid w:val="00942917"/>
    <w:rsid w:val="00981BD5"/>
    <w:rsid w:val="009A1CAF"/>
    <w:rsid w:val="009B3992"/>
    <w:rsid w:val="009C548E"/>
    <w:rsid w:val="00A07009"/>
    <w:rsid w:val="00A11E07"/>
    <w:rsid w:val="00A3502A"/>
    <w:rsid w:val="00A4567F"/>
    <w:rsid w:val="00A4766D"/>
    <w:rsid w:val="00A6186F"/>
    <w:rsid w:val="00A77022"/>
    <w:rsid w:val="00A96B30"/>
    <w:rsid w:val="00AB6631"/>
    <w:rsid w:val="00AC0AE9"/>
    <w:rsid w:val="00AF5ED5"/>
    <w:rsid w:val="00B604C3"/>
    <w:rsid w:val="00B67271"/>
    <w:rsid w:val="00B91DD3"/>
    <w:rsid w:val="00B9735C"/>
    <w:rsid w:val="00BA20F5"/>
    <w:rsid w:val="00BA53AE"/>
    <w:rsid w:val="00BB1CFE"/>
    <w:rsid w:val="00BB4DB7"/>
    <w:rsid w:val="00BC4651"/>
    <w:rsid w:val="00BD276C"/>
    <w:rsid w:val="00BD2BCE"/>
    <w:rsid w:val="00BF5D71"/>
    <w:rsid w:val="00C108CC"/>
    <w:rsid w:val="00C32B57"/>
    <w:rsid w:val="00C43840"/>
    <w:rsid w:val="00C7776E"/>
    <w:rsid w:val="00C9018D"/>
    <w:rsid w:val="00CA7C89"/>
    <w:rsid w:val="00CB3C29"/>
    <w:rsid w:val="00CC09C6"/>
    <w:rsid w:val="00CE5DFB"/>
    <w:rsid w:val="00CE7209"/>
    <w:rsid w:val="00D0267A"/>
    <w:rsid w:val="00D174B3"/>
    <w:rsid w:val="00D84543"/>
    <w:rsid w:val="00D931A4"/>
    <w:rsid w:val="00DE3F55"/>
    <w:rsid w:val="00E1641C"/>
    <w:rsid w:val="00E27EE5"/>
    <w:rsid w:val="00E367ED"/>
    <w:rsid w:val="00E4649B"/>
    <w:rsid w:val="00E55DA3"/>
    <w:rsid w:val="00E746A0"/>
    <w:rsid w:val="00EB7B9E"/>
    <w:rsid w:val="00EE4CEA"/>
    <w:rsid w:val="00F07196"/>
    <w:rsid w:val="00F135F8"/>
    <w:rsid w:val="00F14B36"/>
    <w:rsid w:val="00F168A7"/>
    <w:rsid w:val="00F308B5"/>
    <w:rsid w:val="00F57BF7"/>
    <w:rsid w:val="00F67C8D"/>
    <w:rsid w:val="00F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9483"/>
  <w15:chartTrackingRefBased/>
  <w15:docId w15:val="{23A1CBBD-F22B-4633-96B9-0C384BF5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A8"/>
  </w:style>
  <w:style w:type="paragraph" w:styleId="a6">
    <w:name w:val="footer"/>
    <w:basedOn w:val="a"/>
    <w:link w:val="a7"/>
    <w:uiPriority w:val="99"/>
    <w:unhideWhenUsed/>
    <w:rsid w:val="003D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A8"/>
  </w:style>
  <w:style w:type="paragraph" w:styleId="a8">
    <w:name w:val="Balloon Text"/>
    <w:basedOn w:val="a"/>
    <w:link w:val="a9"/>
    <w:uiPriority w:val="99"/>
    <w:semiHidden/>
    <w:unhideWhenUsed/>
    <w:rsid w:val="003D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0A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F5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Александровна</dc:creator>
  <cp:keywords/>
  <dc:description/>
  <cp:lastModifiedBy>Сизинцева Александра Валерьевна</cp:lastModifiedBy>
  <cp:revision>11</cp:revision>
  <cp:lastPrinted>2022-02-16T13:34:00Z</cp:lastPrinted>
  <dcterms:created xsi:type="dcterms:W3CDTF">2022-05-23T09:24:00Z</dcterms:created>
  <dcterms:modified xsi:type="dcterms:W3CDTF">2022-05-26T08:47:00Z</dcterms:modified>
</cp:coreProperties>
</file>