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05E" w:rsidRPr="006C05D2" w:rsidRDefault="0012405E" w:rsidP="00DF01F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6C05D2">
        <w:rPr>
          <w:rFonts w:ascii="Times New Roman" w:hAnsi="Times New Roman" w:cs="Times New Roman"/>
          <w:sz w:val="28"/>
          <w:szCs w:val="28"/>
        </w:rPr>
        <w:t>Приложение</w:t>
      </w:r>
    </w:p>
    <w:p w:rsidR="00DF01F4" w:rsidRPr="00DF01F4" w:rsidRDefault="0012405E" w:rsidP="00DF01F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6C05D2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C05D2">
        <w:rPr>
          <w:rFonts w:ascii="Times New Roman" w:hAnsi="Times New Roman" w:cs="Times New Roman"/>
          <w:sz w:val="28"/>
          <w:szCs w:val="28"/>
        </w:rPr>
        <w:t>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1F4" w:rsidRPr="00DF01F4">
        <w:rPr>
          <w:rFonts w:ascii="Times New Roman" w:hAnsi="Times New Roman" w:cs="Times New Roman"/>
          <w:sz w:val="28"/>
          <w:szCs w:val="28"/>
        </w:rPr>
        <w:t xml:space="preserve">определения объема и предоставления субсидий </w:t>
      </w:r>
    </w:p>
    <w:p w:rsidR="0012405E" w:rsidRDefault="0012405E" w:rsidP="001240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61DA" w:rsidRDefault="005B61DA" w:rsidP="001240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5067" w:rsidRDefault="00965067" w:rsidP="00124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5067" w:rsidRDefault="00965067" w:rsidP="00124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405E" w:rsidRPr="006C05D2" w:rsidRDefault="0012405E" w:rsidP="00124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05D2">
        <w:rPr>
          <w:rFonts w:ascii="Times New Roman" w:hAnsi="Times New Roman" w:cs="Times New Roman"/>
          <w:sz w:val="28"/>
          <w:szCs w:val="28"/>
        </w:rPr>
        <w:t>СМЕТА</w:t>
      </w:r>
    </w:p>
    <w:p w:rsidR="0012405E" w:rsidRPr="006C05D2" w:rsidRDefault="0012405E" w:rsidP="00124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05D2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hyperlink r:id="rId6" w:history="1">
        <w:r w:rsidR="00DF01F4" w:rsidRPr="006B3D16">
          <w:rPr>
            <w:rFonts w:ascii="Times New Roman" w:hAnsi="Times New Roman" w:cs="Times New Roman"/>
            <w:sz w:val="28"/>
            <w:szCs w:val="28"/>
          </w:rPr>
          <w:t>пунктов</w:t>
        </w:r>
        <w:r w:rsidR="005B61D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695F7B" w:rsidRPr="00D172F7">
          <w:rPr>
            <w:rFonts w:ascii="Times New Roman" w:hAnsi="Times New Roman" w:cs="Times New Roman"/>
            <w:sz w:val="28"/>
            <w:szCs w:val="28"/>
          </w:rPr>
          <w:t>1.1.1.</w:t>
        </w:r>
        <w:r w:rsidR="00695F7B">
          <w:rPr>
            <w:rFonts w:ascii="Times New Roman" w:hAnsi="Times New Roman" w:cs="Times New Roman"/>
            <w:sz w:val="28"/>
            <w:szCs w:val="28"/>
          </w:rPr>
          <w:t>1</w:t>
        </w:r>
        <w:r w:rsidR="00695F7B" w:rsidRPr="00D172F7">
          <w:rPr>
            <w:rFonts w:ascii="Times New Roman" w:hAnsi="Times New Roman" w:cs="Times New Roman"/>
            <w:sz w:val="28"/>
            <w:szCs w:val="28"/>
          </w:rPr>
          <w:t>, 1.1.</w:t>
        </w:r>
        <w:r w:rsidR="00695F7B">
          <w:rPr>
            <w:rFonts w:ascii="Times New Roman" w:hAnsi="Times New Roman" w:cs="Times New Roman"/>
            <w:sz w:val="28"/>
            <w:szCs w:val="28"/>
          </w:rPr>
          <w:t>1</w:t>
        </w:r>
        <w:r w:rsidR="00695F7B" w:rsidRPr="00D172F7">
          <w:rPr>
            <w:rFonts w:ascii="Times New Roman" w:hAnsi="Times New Roman" w:cs="Times New Roman"/>
            <w:sz w:val="28"/>
            <w:szCs w:val="28"/>
          </w:rPr>
          <w:t>.</w:t>
        </w:r>
        <w:r w:rsidR="00695F7B">
          <w:rPr>
            <w:rFonts w:ascii="Times New Roman" w:hAnsi="Times New Roman" w:cs="Times New Roman"/>
            <w:sz w:val="28"/>
            <w:szCs w:val="28"/>
          </w:rPr>
          <w:t>2</w:t>
        </w:r>
        <w:r w:rsidR="00695F7B" w:rsidRPr="00D172F7">
          <w:rPr>
            <w:rFonts w:ascii="Times New Roman" w:hAnsi="Times New Roman" w:cs="Times New Roman"/>
            <w:sz w:val="28"/>
            <w:szCs w:val="28"/>
          </w:rPr>
          <w:t xml:space="preserve">, </w:t>
        </w:r>
        <w:r w:rsidR="00695F7B">
          <w:rPr>
            <w:rFonts w:ascii="Times New Roman" w:hAnsi="Times New Roman" w:cs="Times New Roman"/>
            <w:sz w:val="28"/>
            <w:szCs w:val="28"/>
          </w:rPr>
          <w:t>1</w:t>
        </w:r>
        <w:r w:rsidR="00695F7B" w:rsidRPr="00D172F7">
          <w:rPr>
            <w:rFonts w:ascii="Times New Roman" w:hAnsi="Times New Roman" w:cs="Times New Roman"/>
            <w:sz w:val="28"/>
            <w:szCs w:val="28"/>
          </w:rPr>
          <w:t>.1.</w:t>
        </w:r>
        <w:r w:rsidR="00695F7B">
          <w:rPr>
            <w:rFonts w:ascii="Times New Roman" w:hAnsi="Times New Roman" w:cs="Times New Roman"/>
            <w:sz w:val="28"/>
            <w:szCs w:val="28"/>
          </w:rPr>
          <w:t>2</w:t>
        </w:r>
        <w:r w:rsidR="00695F7B" w:rsidRPr="00D172F7">
          <w:rPr>
            <w:rFonts w:ascii="Times New Roman" w:hAnsi="Times New Roman" w:cs="Times New Roman"/>
            <w:sz w:val="28"/>
            <w:szCs w:val="28"/>
          </w:rPr>
          <w:t>.1, 2.1.1.</w:t>
        </w:r>
        <w:r w:rsidR="00695F7B">
          <w:rPr>
            <w:rFonts w:ascii="Times New Roman" w:hAnsi="Times New Roman" w:cs="Times New Roman"/>
            <w:sz w:val="28"/>
            <w:szCs w:val="28"/>
          </w:rPr>
          <w:t>1</w:t>
        </w:r>
        <w:r w:rsidR="00695F7B" w:rsidRPr="00D172F7">
          <w:rPr>
            <w:rFonts w:ascii="Times New Roman" w:hAnsi="Times New Roman" w:cs="Times New Roman"/>
            <w:sz w:val="28"/>
            <w:szCs w:val="28"/>
          </w:rPr>
          <w:t>, 2.1.1.</w:t>
        </w:r>
        <w:r w:rsidR="00695F7B">
          <w:rPr>
            <w:rFonts w:ascii="Times New Roman" w:hAnsi="Times New Roman" w:cs="Times New Roman"/>
            <w:sz w:val="28"/>
            <w:szCs w:val="28"/>
          </w:rPr>
          <w:t>2</w:t>
        </w:r>
        <w:r w:rsidR="00695F7B" w:rsidRPr="00D172F7">
          <w:rPr>
            <w:rFonts w:ascii="Times New Roman" w:hAnsi="Times New Roman" w:cs="Times New Roman"/>
            <w:sz w:val="28"/>
            <w:szCs w:val="28"/>
          </w:rPr>
          <w:t>, 2.1.1.</w:t>
        </w:r>
        <w:r w:rsidR="00695F7B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695F7B">
        <w:rPr>
          <w:rFonts w:ascii="Times New Roman" w:hAnsi="Times New Roman" w:cs="Times New Roman"/>
          <w:sz w:val="28"/>
          <w:szCs w:val="28"/>
        </w:rPr>
        <w:t xml:space="preserve"> </w:t>
      </w:r>
      <w:r w:rsidRPr="006C05D2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 xml:space="preserve">я № 3 муниципальной программы </w:t>
      </w:r>
      <w:r w:rsidR="00965067" w:rsidRPr="0096506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</w:t>
      </w:r>
      <w:r w:rsidR="00965067">
        <w:rPr>
          <w:rFonts w:ascii="Times New Roman" w:hAnsi="Times New Roman" w:cs="Times New Roman"/>
          <w:sz w:val="28"/>
          <w:szCs w:val="28"/>
        </w:rPr>
        <w:t xml:space="preserve">Сочи Краснодарского края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6C05D2">
        <w:rPr>
          <w:rFonts w:ascii="Times New Roman" w:hAnsi="Times New Roman" w:cs="Times New Roman"/>
          <w:sz w:val="28"/>
          <w:szCs w:val="28"/>
        </w:rPr>
        <w:t>оддержка районных социально ориентир</w:t>
      </w:r>
      <w:r>
        <w:rPr>
          <w:rFonts w:ascii="Times New Roman" w:hAnsi="Times New Roman" w:cs="Times New Roman"/>
          <w:sz w:val="28"/>
          <w:szCs w:val="28"/>
        </w:rPr>
        <w:t xml:space="preserve">ованных казачьих обществ </w:t>
      </w:r>
      <w:r w:rsidR="00695F7B" w:rsidRPr="006C05D2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695F7B">
        <w:rPr>
          <w:rFonts w:ascii="Times New Roman" w:hAnsi="Times New Roman" w:cs="Times New Roman"/>
          <w:sz w:val="28"/>
          <w:szCs w:val="28"/>
        </w:rPr>
        <w:t>С</w:t>
      </w:r>
      <w:r w:rsidR="00695F7B" w:rsidRPr="006C05D2">
        <w:rPr>
          <w:rFonts w:ascii="Times New Roman" w:hAnsi="Times New Roman" w:cs="Times New Roman"/>
          <w:sz w:val="28"/>
          <w:szCs w:val="28"/>
        </w:rPr>
        <w:t>очи</w:t>
      </w:r>
      <w:r w:rsidR="00695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6C05D2">
        <w:rPr>
          <w:rFonts w:ascii="Times New Roman" w:hAnsi="Times New Roman" w:cs="Times New Roman"/>
          <w:sz w:val="28"/>
          <w:szCs w:val="28"/>
        </w:rPr>
        <w:t>ерноморског</w:t>
      </w:r>
      <w:r>
        <w:rPr>
          <w:rFonts w:ascii="Times New Roman" w:hAnsi="Times New Roman" w:cs="Times New Roman"/>
          <w:sz w:val="28"/>
          <w:szCs w:val="28"/>
        </w:rPr>
        <w:t>о окружного казачьего общества К</w:t>
      </w:r>
      <w:r w:rsidRPr="006C05D2">
        <w:rPr>
          <w:rFonts w:ascii="Times New Roman" w:hAnsi="Times New Roman" w:cs="Times New Roman"/>
          <w:sz w:val="28"/>
          <w:szCs w:val="28"/>
        </w:rPr>
        <w:t>убанского войскового казачьего общества»</w:t>
      </w:r>
    </w:p>
    <w:p w:rsidR="0012405E" w:rsidRPr="006C05D2" w:rsidRDefault="0012405E" w:rsidP="001240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6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9"/>
        <w:gridCol w:w="4068"/>
        <w:gridCol w:w="2275"/>
        <w:gridCol w:w="995"/>
        <w:gridCol w:w="1421"/>
      </w:tblGrid>
      <w:tr w:rsidR="0012405E" w:rsidRPr="005B61DA" w:rsidTr="00F6081F">
        <w:trPr>
          <w:cantSplit/>
          <w:trHeight w:val="489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5E" w:rsidRPr="005B61DA" w:rsidRDefault="0012405E" w:rsidP="003B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1D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5E" w:rsidRPr="005B61DA" w:rsidRDefault="0012405E" w:rsidP="003B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1DA">
              <w:rPr>
                <w:rFonts w:ascii="Times New Roman" w:hAnsi="Times New Roman" w:cs="Times New Roman"/>
              </w:rPr>
              <w:t>Наименование статьи расходов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5E" w:rsidRPr="005B61DA" w:rsidRDefault="0012405E" w:rsidP="003B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1DA">
              <w:rPr>
                <w:rFonts w:ascii="Times New Roman" w:hAnsi="Times New Roman" w:cs="Times New Roman"/>
              </w:rPr>
              <w:t>Сумма (рублей)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5E" w:rsidRPr="005B61DA" w:rsidRDefault="0012405E" w:rsidP="003B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1DA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91500" w:rsidRPr="005B61DA" w:rsidTr="00F6081F">
        <w:trPr>
          <w:trHeight w:val="503"/>
          <w:tblHeader/>
        </w:trPr>
        <w:tc>
          <w:tcPr>
            <w:tcW w:w="9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00" w:rsidRPr="005B61DA" w:rsidRDefault="000974CB" w:rsidP="003B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4CB">
              <w:rPr>
                <w:rFonts w:ascii="Times New Roman" w:hAnsi="Times New Roman" w:cs="Times New Roman"/>
              </w:rPr>
              <w:t>Задача 1. Оказание содействия в культурном, физическом, патриотическом воспитании молодежи, сохранении и развитии самобытной казачьей культуры и духовных ценностей Кубанского казачества</w:t>
            </w:r>
          </w:p>
        </w:tc>
      </w:tr>
      <w:tr w:rsidR="00391500" w:rsidRPr="005B61DA" w:rsidTr="00F6081F">
        <w:trPr>
          <w:trHeight w:val="741"/>
          <w:tblHeader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00" w:rsidRPr="005B61DA" w:rsidRDefault="00391500" w:rsidP="0029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1DA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6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00" w:rsidRPr="005B61DA" w:rsidRDefault="000974CB" w:rsidP="0029355F">
            <w:pPr>
              <w:autoSpaceDE w:val="0"/>
              <w:autoSpaceDN w:val="0"/>
              <w:adjustRightInd w:val="0"/>
              <w:spacing w:after="0" w:line="240" w:lineRule="auto"/>
              <w:ind w:left="76" w:right="159"/>
              <w:jc w:val="both"/>
              <w:rPr>
                <w:rFonts w:ascii="Times New Roman" w:hAnsi="Times New Roman" w:cs="Times New Roman"/>
              </w:rPr>
            </w:pPr>
            <w:r w:rsidRPr="000974CB">
              <w:rPr>
                <w:rFonts w:ascii="Times New Roman" w:hAnsi="Times New Roman" w:cs="Times New Roman"/>
              </w:rPr>
              <w:t>Основное мероприятие 1.1.1 Создание условий по сохранению, пропаганде и развитию историко-культурных традиций Кубанского казачества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00" w:rsidRPr="005B61DA" w:rsidRDefault="00391500" w:rsidP="00293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00" w:rsidRPr="005B61DA" w:rsidRDefault="00391500" w:rsidP="00293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1500" w:rsidRPr="005B61DA" w:rsidTr="00F6081F">
        <w:trPr>
          <w:trHeight w:val="2490"/>
          <w:tblHeader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00" w:rsidRPr="005B61DA" w:rsidRDefault="00F7422E" w:rsidP="0029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1.1.1.1</w:t>
            </w:r>
          </w:p>
        </w:tc>
        <w:tc>
          <w:tcPr>
            <w:tcW w:w="6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00" w:rsidRPr="005B61DA" w:rsidRDefault="000974CB" w:rsidP="0029355F">
            <w:pPr>
              <w:autoSpaceDE w:val="0"/>
              <w:autoSpaceDN w:val="0"/>
              <w:adjustRightInd w:val="0"/>
              <w:spacing w:after="0" w:line="240" w:lineRule="auto"/>
              <w:ind w:left="76" w:right="159"/>
              <w:jc w:val="both"/>
              <w:rPr>
                <w:rFonts w:ascii="Times New Roman" w:hAnsi="Times New Roman" w:cs="Times New Roman"/>
              </w:rPr>
            </w:pPr>
            <w:r w:rsidRPr="000974CB">
              <w:rPr>
                <w:rFonts w:ascii="Times New Roman" w:hAnsi="Times New Roman" w:cs="Times New Roman"/>
              </w:rPr>
              <w:t xml:space="preserve">Предоставление субсидий районным  социально ориентированным казачьим обществам города Сочи </w:t>
            </w:r>
            <w:r w:rsidR="00F6081F" w:rsidRPr="00F6081F">
              <w:rPr>
                <w:rFonts w:ascii="Times New Roman" w:hAnsi="Times New Roman" w:cs="Times New Roman"/>
              </w:rPr>
              <w:t>Черноморского окружного казачьего общества Кубанского войскового казачьего общества</w:t>
            </w:r>
            <w:r w:rsidRPr="00F6081F">
              <w:rPr>
                <w:rFonts w:ascii="Times New Roman" w:hAnsi="Times New Roman" w:cs="Times New Roman"/>
              </w:rPr>
              <w:t xml:space="preserve"> </w:t>
            </w:r>
            <w:r w:rsidRPr="000974CB">
              <w:rPr>
                <w:rFonts w:ascii="Times New Roman" w:hAnsi="Times New Roman" w:cs="Times New Roman"/>
              </w:rPr>
              <w:t xml:space="preserve">для обеспечения участия членов районных социально ориентированных казачьих обществ города Сочи </w:t>
            </w:r>
            <w:r w:rsidR="00F6081F" w:rsidRPr="00F6081F">
              <w:rPr>
                <w:rFonts w:ascii="Times New Roman" w:hAnsi="Times New Roman" w:cs="Times New Roman"/>
              </w:rPr>
              <w:t xml:space="preserve">Черноморского окружного казачьего общества Кубанского войскового казачьего общества </w:t>
            </w:r>
            <w:r w:rsidRPr="000974CB">
              <w:rPr>
                <w:rFonts w:ascii="Times New Roman" w:hAnsi="Times New Roman" w:cs="Times New Roman"/>
              </w:rPr>
              <w:t>в мероприятиях, проводимых с участием казачьих обществ Кубанского войскового казачьего общества (в том числе казаков и членов их семей)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00" w:rsidRPr="005B61DA" w:rsidRDefault="00391500" w:rsidP="003B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00" w:rsidRPr="005B61DA" w:rsidRDefault="00391500" w:rsidP="003B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500" w:rsidRPr="005B61DA" w:rsidTr="00F6081F">
        <w:trPr>
          <w:trHeight w:val="2000"/>
          <w:tblHeader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00" w:rsidRPr="005B61DA" w:rsidRDefault="00391500" w:rsidP="0029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1DA">
              <w:rPr>
                <w:rFonts w:ascii="Times New Roman" w:hAnsi="Times New Roman" w:cs="Times New Roman"/>
              </w:rPr>
              <w:t>1.1.</w:t>
            </w:r>
            <w:r w:rsidR="00F7422E">
              <w:rPr>
                <w:rFonts w:ascii="Times New Roman" w:hAnsi="Times New Roman" w:cs="Times New Roman"/>
              </w:rPr>
              <w:t>1.</w:t>
            </w:r>
            <w:r w:rsidRPr="005B61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00" w:rsidRPr="005B61DA" w:rsidRDefault="000974CB" w:rsidP="0029355F">
            <w:pPr>
              <w:autoSpaceDE w:val="0"/>
              <w:autoSpaceDN w:val="0"/>
              <w:adjustRightInd w:val="0"/>
              <w:spacing w:after="0" w:line="240" w:lineRule="auto"/>
              <w:ind w:left="76" w:right="159"/>
              <w:jc w:val="both"/>
              <w:rPr>
                <w:rFonts w:ascii="Times New Roman" w:hAnsi="Times New Roman" w:cs="Times New Roman"/>
              </w:rPr>
            </w:pPr>
            <w:r w:rsidRPr="000974CB">
              <w:rPr>
                <w:rFonts w:ascii="Times New Roman" w:hAnsi="Times New Roman" w:cs="Times New Roman"/>
              </w:rPr>
              <w:t xml:space="preserve">Предоставление субсидий районным социально ориентированным казачьим обществам города Сочи </w:t>
            </w:r>
            <w:r w:rsidR="00F6081F" w:rsidRPr="00F6081F">
              <w:rPr>
                <w:rFonts w:ascii="Times New Roman" w:hAnsi="Times New Roman" w:cs="Times New Roman"/>
              </w:rPr>
              <w:t xml:space="preserve">Черноморского окружного казачьего общества Кубанского войскового казачьего общества </w:t>
            </w:r>
            <w:r w:rsidRPr="000974CB">
              <w:rPr>
                <w:rFonts w:ascii="Times New Roman" w:hAnsi="Times New Roman" w:cs="Times New Roman"/>
              </w:rPr>
              <w:t xml:space="preserve">на другие мероприятия, проводимые с участием районных социально ориентированных казачьих обществ города Сочи </w:t>
            </w:r>
            <w:r w:rsidR="00F6081F" w:rsidRPr="00F6081F">
              <w:rPr>
                <w:rFonts w:ascii="Times New Roman" w:hAnsi="Times New Roman" w:cs="Times New Roman"/>
              </w:rPr>
              <w:t xml:space="preserve">Черноморского окружного казачьего общества Кубанского войскового казачьего общества </w:t>
            </w:r>
            <w:r w:rsidRPr="000974CB">
              <w:rPr>
                <w:rFonts w:ascii="Times New Roman" w:hAnsi="Times New Roman" w:cs="Times New Roman"/>
              </w:rPr>
              <w:t>(в том числе казаков и членов их семей)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00" w:rsidRPr="005B61DA" w:rsidRDefault="00391500" w:rsidP="003B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00" w:rsidRPr="005B61DA" w:rsidRDefault="00391500" w:rsidP="003B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500" w:rsidRPr="005B61DA" w:rsidTr="00F6081F">
        <w:trPr>
          <w:trHeight w:val="1245"/>
          <w:tblHeader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00" w:rsidRPr="005B61DA" w:rsidRDefault="00391500" w:rsidP="00F74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1DA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6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00" w:rsidRPr="005B61DA" w:rsidRDefault="000974CB" w:rsidP="0029355F">
            <w:pPr>
              <w:autoSpaceDE w:val="0"/>
              <w:autoSpaceDN w:val="0"/>
              <w:adjustRightInd w:val="0"/>
              <w:spacing w:after="0" w:line="240" w:lineRule="auto"/>
              <w:ind w:left="76" w:right="159"/>
              <w:jc w:val="both"/>
              <w:rPr>
                <w:rFonts w:ascii="Times New Roman" w:hAnsi="Times New Roman" w:cs="Times New Roman"/>
              </w:rPr>
            </w:pPr>
            <w:r w:rsidRPr="000974CB">
              <w:rPr>
                <w:rFonts w:ascii="Times New Roman" w:hAnsi="Times New Roman" w:cs="Times New Roman"/>
              </w:rPr>
              <w:t xml:space="preserve">Основное мероприятие 1.1.2 Создание условий для патриотического воспитания молодежи в районных социально ориентированных казачьих обществах города Сочи </w:t>
            </w:r>
            <w:r w:rsidR="00F6081F" w:rsidRPr="00F6081F">
              <w:rPr>
                <w:rFonts w:ascii="Times New Roman" w:hAnsi="Times New Roman" w:cs="Times New Roman"/>
              </w:rPr>
              <w:t>Черноморского окружного казачьего общества Кубанского войскового казачьего общества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00" w:rsidRPr="005B61DA" w:rsidRDefault="00391500" w:rsidP="003B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00" w:rsidRPr="005B61DA" w:rsidRDefault="00391500" w:rsidP="003B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22E" w:rsidRPr="005B61DA" w:rsidTr="00F6081F">
        <w:trPr>
          <w:trHeight w:val="2238"/>
          <w:tblHeader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2E" w:rsidRPr="005B61DA" w:rsidRDefault="00F7422E" w:rsidP="00F74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1.1.2.1</w:t>
            </w:r>
          </w:p>
        </w:tc>
        <w:tc>
          <w:tcPr>
            <w:tcW w:w="6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2E" w:rsidRPr="00F7422E" w:rsidRDefault="000974CB" w:rsidP="0029355F">
            <w:pPr>
              <w:autoSpaceDE w:val="0"/>
              <w:autoSpaceDN w:val="0"/>
              <w:adjustRightInd w:val="0"/>
              <w:spacing w:after="0" w:line="240" w:lineRule="auto"/>
              <w:ind w:left="76" w:right="159"/>
              <w:jc w:val="both"/>
              <w:rPr>
                <w:rFonts w:ascii="Times New Roman" w:hAnsi="Times New Roman" w:cs="Times New Roman"/>
              </w:rPr>
            </w:pPr>
            <w:r w:rsidRPr="000974CB">
              <w:rPr>
                <w:rFonts w:ascii="Times New Roman" w:hAnsi="Times New Roman" w:cs="Times New Roman"/>
              </w:rPr>
              <w:t xml:space="preserve">Предоставление субсидий районным социально ориентированным казачьим обществам города Сочи </w:t>
            </w:r>
            <w:r w:rsidR="00F6081F" w:rsidRPr="00F6081F">
              <w:rPr>
                <w:rFonts w:ascii="Times New Roman" w:hAnsi="Times New Roman" w:cs="Times New Roman"/>
              </w:rPr>
              <w:t xml:space="preserve">Черноморского окружного казачьего общества Кубанского войскового казачьего общества </w:t>
            </w:r>
            <w:r w:rsidRPr="000974CB">
              <w:rPr>
                <w:rFonts w:ascii="Times New Roman" w:hAnsi="Times New Roman" w:cs="Times New Roman"/>
              </w:rPr>
              <w:t xml:space="preserve">для проведения военно-патриотических, физкультурно-оздоровительных  мероприятий, военно-полевых сборов с участием членов районных социально ориентированных казачьих обществ города Сочи </w:t>
            </w:r>
            <w:r w:rsidR="00F6081F" w:rsidRPr="00F6081F">
              <w:rPr>
                <w:rFonts w:ascii="Times New Roman" w:hAnsi="Times New Roman" w:cs="Times New Roman"/>
              </w:rPr>
              <w:t>Черноморского окружного казачьего общества Кубанского войскового казачьего общества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2E" w:rsidRPr="005B61DA" w:rsidRDefault="00F7422E" w:rsidP="003B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2E" w:rsidRPr="005B61DA" w:rsidRDefault="00F7422E" w:rsidP="003B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500" w:rsidRPr="005B61DA" w:rsidTr="00F6081F">
        <w:trPr>
          <w:trHeight w:val="1803"/>
        </w:trPr>
        <w:tc>
          <w:tcPr>
            <w:tcW w:w="9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00" w:rsidRPr="005B61DA" w:rsidRDefault="000974CB" w:rsidP="00F74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4CB">
              <w:rPr>
                <w:rFonts w:ascii="Times New Roman" w:hAnsi="Times New Roman" w:cs="Times New Roman"/>
              </w:rPr>
              <w:lastRenderedPageBreak/>
              <w:t>Задача 2. Привлечение членов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общества, внесенных в государственный реестр казачьих обществ в Российской Федерации, к оказанию содействия федеральным органам исполнительной власти и (или) их территориальным органам, муниципальному образованию городской округ город-курорт Сочи Краснодарского края в осуществлении задач и функций в порядке, установленном законодательством Российской Федерации, законодательством Краснодарского края</w:t>
            </w:r>
          </w:p>
        </w:tc>
      </w:tr>
      <w:tr w:rsidR="00965067" w:rsidRPr="005B61DA" w:rsidTr="00F6081F">
        <w:trPr>
          <w:trHeight w:val="489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67" w:rsidRPr="005B61DA" w:rsidRDefault="00965067" w:rsidP="00965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1D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67" w:rsidRPr="005B61DA" w:rsidRDefault="00965067" w:rsidP="00965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1DA">
              <w:rPr>
                <w:rFonts w:ascii="Times New Roman" w:hAnsi="Times New Roman" w:cs="Times New Roman"/>
              </w:rPr>
              <w:t>Наименование статьи расходов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67" w:rsidRPr="005B61DA" w:rsidRDefault="00965067" w:rsidP="00965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1DA">
              <w:rPr>
                <w:rFonts w:ascii="Times New Roman" w:hAnsi="Times New Roman" w:cs="Times New Roman"/>
              </w:rPr>
              <w:t>Сумма (рублей)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67" w:rsidRPr="005B61DA" w:rsidRDefault="00965067" w:rsidP="00965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1DA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65067" w:rsidRPr="005B61DA" w:rsidTr="00F6081F">
        <w:trPr>
          <w:trHeight w:val="124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67" w:rsidRPr="005B61DA" w:rsidRDefault="00965067" w:rsidP="009650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B61DA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6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67" w:rsidRPr="005B61DA" w:rsidRDefault="00965067" w:rsidP="00965067">
            <w:pPr>
              <w:autoSpaceDE w:val="0"/>
              <w:autoSpaceDN w:val="0"/>
              <w:adjustRightInd w:val="0"/>
              <w:spacing w:after="0" w:line="240" w:lineRule="auto"/>
              <w:ind w:left="76" w:right="159"/>
              <w:jc w:val="both"/>
              <w:rPr>
                <w:rFonts w:ascii="Times New Roman" w:hAnsi="Times New Roman" w:cs="Times New Roman"/>
              </w:rPr>
            </w:pPr>
            <w:r w:rsidRPr="000974CB">
              <w:rPr>
                <w:rFonts w:ascii="Times New Roman" w:hAnsi="Times New Roman" w:cs="Times New Roman"/>
              </w:rPr>
              <w:t xml:space="preserve">Основное мероприятие 2.1.1 Поддержка районных социально ориентированных казачьих обществ города Сочи </w:t>
            </w:r>
            <w:r w:rsidR="00F6081F" w:rsidRPr="00F6081F">
              <w:rPr>
                <w:rFonts w:ascii="Times New Roman" w:hAnsi="Times New Roman" w:cs="Times New Roman"/>
              </w:rPr>
              <w:t>Черноморского окружного казачьего общества Кубанского войскового казачьего общества</w:t>
            </w:r>
            <w:r w:rsidRPr="000974CB">
              <w:rPr>
                <w:rFonts w:ascii="Times New Roman" w:hAnsi="Times New Roman" w:cs="Times New Roman"/>
              </w:rPr>
              <w:t>, осуществляющих деятельность по охране общественного порядка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67" w:rsidRPr="005B61DA" w:rsidRDefault="00965067" w:rsidP="00965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67" w:rsidRPr="005B61DA" w:rsidRDefault="00965067" w:rsidP="00965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5067" w:rsidRPr="005B61DA" w:rsidTr="00F6081F">
        <w:trPr>
          <w:trHeight w:val="174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67" w:rsidRPr="005B61DA" w:rsidRDefault="00965067" w:rsidP="00965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1DA">
              <w:rPr>
                <w:rFonts w:ascii="Times New Roman" w:hAnsi="Times New Roman" w:cs="Times New Roman"/>
              </w:rPr>
              <w:t>2.1.1.1</w:t>
            </w:r>
          </w:p>
        </w:tc>
        <w:tc>
          <w:tcPr>
            <w:tcW w:w="6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67" w:rsidRPr="005B61DA" w:rsidRDefault="00965067" w:rsidP="00965067">
            <w:pPr>
              <w:autoSpaceDE w:val="0"/>
              <w:autoSpaceDN w:val="0"/>
              <w:adjustRightInd w:val="0"/>
              <w:spacing w:after="0" w:line="240" w:lineRule="auto"/>
              <w:ind w:left="76" w:right="159"/>
              <w:jc w:val="both"/>
              <w:rPr>
                <w:rFonts w:ascii="Times New Roman" w:hAnsi="Times New Roman" w:cs="Times New Roman"/>
              </w:rPr>
            </w:pPr>
            <w:r w:rsidRPr="000974CB">
              <w:rPr>
                <w:rFonts w:ascii="Times New Roman" w:hAnsi="Times New Roman" w:cs="Times New Roman"/>
              </w:rPr>
              <w:t xml:space="preserve">Предоставление субсидий на обеспечение членов казачьих дружин районных социально ориентированных казачьих обществ города Сочи </w:t>
            </w:r>
            <w:r w:rsidR="00F6081F" w:rsidRPr="00F6081F">
              <w:rPr>
                <w:rFonts w:ascii="Times New Roman" w:hAnsi="Times New Roman" w:cs="Times New Roman"/>
              </w:rPr>
              <w:t>Черноморского окружного казачьего общества Кубанского войскового казачьего общества</w:t>
            </w:r>
            <w:r w:rsidRPr="000974CB">
              <w:rPr>
                <w:rFonts w:ascii="Times New Roman" w:hAnsi="Times New Roman" w:cs="Times New Roman"/>
              </w:rPr>
              <w:t>, участвующих в охране общественного порядка, предметами повседневной казачьей формы, удостоверениями и нагрудными знаками (жетонами) дружинника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67" w:rsidRPr="005B61DA" w:rsidRDefault="00965067" w:rsidP="00965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67" w:rsidRPr="005B61DA" w:rsidRDefault="00965067" w:rsidP="00965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5067" w:rsidRPr="005B61DA" w:rsidTr="00F6081F">
        <w:trPr>
          <w:trHeight w:val="174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67" w:rsidRPr="005B61DA" w:rsidRDefault="00965067" w:rsidP="00965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1DA">
              <w:rPr>
                <w:rFonts w:ascii="Times New Roman" w:hAnsi="Times New Roman" w:cs="Times New Roman"/>
              </w:rPr>
              <w:t>2.1.1.2</w:t>
            </w:r>
          </w:p>
        </w:tc>
        <w:tc>
          <w:tcPr>
            <w:tcW w:w="6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67" w:rsidRPr="005B61DA" w:rsidRDefault="00965067" w:rsidP="00965067">
            <w:pPr>
              <w:autoSpaceDE w:val="0"/>
              <w:autoSpaceDN w:val="0"/>
              <w:adjustRightInd w:val="0"/>
              <w:spacing w:after="0" w:line="240" w:lineRule="auto"/>
              <w:ind w:left="76" w:right="159"/>
              <w:jc w:val="both"/>
              <w:rPr>
                <w:rFonts w:ascii="Times New Roman" w:hAnsi="Times New Roman" w:cs="Times New Roman"/>
              </w:rPr>
            </w:pPr>
            <w:r w:rsidRPr="000974CB">
              <w:rPr>
                <w:rFonts w:ascii="Times New Roman" w:hAnsi="Times New Roman" w:cs="Times New Roman"/>
              </w:rPr>
              <w:t xml:space="preserve">Предоставление субсидий на поддержку районных социально ориентированных казачьих обществ города Сочи </w:t>
            </w:r>
            <w:r w:rsidR="00F6081F" w:rsidRPr="00F6081F">
              <w:rPr>
                <w:rFonts w:ascii="Times New Roman" w:hAnsi="Times New Roman" w:cs="Times New Roman"/>
              </w:rPr>
              <w:t xml:space="preserve">Черноморского окружного казачьего общества Кубанского войскового казачьего общества </w:t>
            </w:r>
            <w:r w:rsidRPr="000974CB">
              <w:rPr>
                <w:rFonts w:ascii="Times New Roman" w:hAnsi="Times New Roman" w:cs="Times New Roman"/>
              </w:rPr>
              <w:t>на осуществление деятельности по участию в охране общественного порядка на территории муниципального образования городской округ город-курорт Сочи Краснодарского края на постоянной основе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67" w:rsidRPr="005B61DA" w:rsidRDefault="00965067" w:rsidP="00965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67" w:rsidRPr="005B61DA" w:rsidRDefault="00965067" w:rsidP="00965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5067" w:rsidRPr="005B61DA" w:rsidTr="00F6081F">
        <w:trPr>
          <w:trHeight w:val="249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67" w:rsidRPr="005B61DA" w:rsidRDefault="00965067" w:rsidP="00965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1DA">
              <w:rPr>
                <w:rFonts w:ascii="Times New Roman" w:hAnsi="Times New Roman" w:cs="Times New Roman"/>
              </w:rPr>
              <w:t>2.1.1.3</w:t>
            </w:r>
          </w:p>
        </w:tc>
        <w:tc>
          <w:tcPr>
            <w:tcW w:w="6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67" w:rsidRPr="005B61DA" w:rsidRDefault="00965067" w:rsidP="00965067">
            <w:pPr>
              <w:autoSpaceDE w:val="0"/>
              <w:autoSpaceDN w:val="0"/>
              <w:adjustRightInd w:val="0"/>
              <w:spacing w:after="0" w:line="240" w:lineRule="auto"/>
              <w:ind w:left="76" w:right="159"/>
              <w:jc w:val="both"/>
              <w:rPr>
                <w:rFonts w:ascii="Times New Roman" w:hAnsi="Times New Roman" w:cs="Times New Roman"/>
              </w:rPr>
            </w:pPr>
            <w:r w:rsidRPr="000974CB">
              <w:rPr>
                <w:rFonts w:ascii="Times New Roman" w:hAnsi="Times New Roman" w:cs="Times New Roman"/>
              </w:rPr>
              <w:t xml:space="preserve">Предоставление субсидий на поддержку районных социально ориентированных казачьих обществ города Сочи </w:t>
            </w:r>
            <w:r w:rsidR="00F6081F" w:rsidRPr="00F6081F">
              <w:rPr>
                <w:rFonts w:ascii="Times New Roman" w:hAnsi="Times New Roman" w:cs="Times New Roman"/>
              </w:rPr>
              <w:t xml:space="preserve">Черноморского окружного казачьего общества Кубанского войскового казачьего общества </w:t>
            </w:r>
            <w:r w:rsidRPr="000974CB">
              <w:rPr>
                <w:rFonts w:ascii="Times New Roman" w:hAnsi="Times New Roman" w:cs="Times New Roman"/>
              </w:rPr>
              <w:t>на осуществление деятельности по участию в охране общественного порядка на территории муниципального образования городской округ город-курорт Сочи Краснодарского края (дружина по обеспечению мероприятий, проводимых на территории муниципального образования городской округ город-курорт Сочи Краснодарского края)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67" w:rsidRPr="005B61DA" w:rsidRDefault="00965067" w:rsidP="00965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67" w:rsidRPr="005B61DA" w:rsidRDefault="00965067" w:rsidP="00965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5067" w:rsidRPr="005B61DA" w:rsidTr="00F6081F">
        <w:trPr>
          <w:trHeight w:val="237"/>
        </w:trPr>
        <w:tc>
          <w:tcPr>
            <w:tcW w:w="7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67" w:rsidRPr="005B61DA" w:rsidRDefault="00965067" w:rsidP="00965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61D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67" w:rsidRPr="005B61DA" w:rsidRDefault="00965067" w:rsidP="00965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67" w:rsidRPr="005B61DA" w:rsidRDefault="00965067" w:rsidP="00965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405E" w:rsidRPr="006C05D2" w:rsidTr="00F6081F">
        <w:trPr>
          <w:trHeight w:val="1912"/>
        </w:trPr>
        <w:tc>
          <w:tcPr>
            <w:tcW w:w="4977" w:type="dxa"/>
            <w:gridSpan w:val="2"/>
          </w:tcPr>
          <w:p w:rsidR="00F6081F" w:rsidRDefault="00F6081F" w:rsidP="005F2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CD9" w:rsidRDefault="0012405E" w:rsidP="005F2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5D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5F2CD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городской округ </w:t>
            </w:r>
          </w:p>
          <w:p w:rsidR="0012405E" w:rsidRDefault="005F2CD9" w:rsidP="005F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5D2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-курорт </w:t>
            </w:r>
            <w:r w:rsidRPr="006C05D2">
              <w:rPr>
                <w:rFonts w:ascii="Times New Roman" w:hAnsi="Times New Roman" w:cs="Times New Roman"/>
                <w:sz w:val="28"/>
                <w:szCs w:val="28"/>
              </w:rPr>
              <w:t xml:space="preserve">Сочи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Краснодарского края</w:t>
            </w:r>
          </w:p>
          <w:p w:rsidR="0012405E" w:rsidRDefault="0012405E" w:rsidP="003B6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05E" w:rsidRDefault="0012405E" w:rsidP="003B6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__________________/_____________</w:t>
            </w:r>
          </w:p>
          <w:p w:rsidR="0012405E" w:rsidRPr="006C05D2" w:rsidRDefault="0012405E" w:rsidP="003B6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4691" w:type="dxa"/>
            <w:gridSpan w:val="3"/>
          </w:tcPr>
          <w:p w:rsidR="00F6081F" w:rsidRDefault="00F6081F" w:rsidP="003B6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05E" w:rsidRDefault="005C7022" w:rsidP="003B6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Казачье общество</w:t>
            </w:r>
          </w:p>
          <w:p w:rsidR="0012405E" w:rsidRDefault="0012405E" w:rsidP="003B6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CD9" w:rsidRDefault="005F2CD9" w:rsidP="003B6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CD9" w:rsidRDefault="005F2CD9" w:rsidP="003B6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05E" w:rsidRDefault="0012405E" w:rsidP="003B6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__________________/_____________</w:t>
            </w:r>
          </w:p>
          <w:p w:rsidR="0012405E" w:rsidRPr="006C05D2" w:rsidRDefault="0012405E" w:rsidP="003B6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</w:tr>
    </w:tbl>
    <w:p w:rsidR="00D5316D" w:rsidRDefault="00D5316D"/>
    <w:sectPr w:rsidR="00D5316D" w:rsidSect="00F6081F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E67" w:rsidRDefault="00BF4E67" w:rsidP="0012405E">
      <w:pPr>
        <w:spacing w:after="0" w:line="240" w:lineRule="auto"/>
      </w:pPr>
      <w:r>
        <w:separator/>
      </w:r>
    </w:p>
  </w:endnote>
  <w:endnote w:type="continuationSeparator" w:id="0">
    <w:p w:rsidR="00BF4E67" w:rsidRDefault="00BF4E67" w:rsidP="00124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E67" w:rsidRDefault="00BF4E67" w:rsidP="0012405E">
      <w:pPr>
        <w:spacing w:after="0" w:line="240" w:lineRule="auto"/>
      </w:pPr>
      <w:r>
        <w:separator/>
      </w:r>
    </w:p>
  </w:footnote>
  <w:footnote w:type="continuationSeparator" w:id="0">
    <w:p w:rsidR="00BF4E67" w:rsidRDefault="00BF4E67" w:rsidP="00124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150989"/>
      <w:docPartObj>
        <w:docPartGallery w:val="Page Numbers (Top of Page)"/>
        <w:docPartUnique/>
      </w:docPartObj>
    </w:sdtPr>
    <w:sdtEndPr/>
    <w:sdtContent>
      <w:p w:rsidR="0012405E" w:rsidRDefault="0012405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81F">
          <w:rPr>
            <w:noProof/>
          </w:rPr>
          <w:t>2</w:t>
        </w:r>
        <w:r>
          <w:fldChar w:fldCharType="end"/>
        </w:r>
      </w:p>
    </w:sdtContent>
  </w:sdt>
  <w:p w:rsidR="0012405E" w:rsidRDefault="001240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BD8"/>
    <w:rsid w:val="000072CE"/>
    <w:rsid w:val="000935AD"/>
    <w:rsid w:val="000974CB"/>
    <w:rsid w:val="0012405E"/>
    <w:rsid w:val="00205894"/>
    <w:rsid w:val="002C20C3"/>
    <w:rsid w:val="0030600C"/>
    <w:rsid w:val="0035297C"/>
    <w:rsid w:val="00391500"/>
    <w:rsid w:val="004A0D86"/>
    <w:rsid w:val="004C15C0"/>
    <w:rsid w:val="005446CD"/>
    <w:rsid w:val="0055067C"/>
    <w:rsid w:val="005B61DA"/>
    <w:rsid w:val="005C7022"/>
    <w:rsid w:val="005F2CD9"/>
    <w:rsid w:val="00695F7B"/>
    <w:rsid w:val="006B3D16"/>
    <w:rsid w:val="006F2715"/>
    <w:rsid w:val="007414D2"/>
    <w:rsid w:val="00742469"/>
    <w:rsid w:val="007640E5"/>
    <w:rsid w:val="007B5F45"/>
    <w:rsid w:val="007D4825"/>
    <w:rsid w:val="00810FED"/>
    <w:rsid w:val="008B6ED4"/>
    <w:rsid w:val="008C4774"/>
    <w:rsid w:val="008E16C0"/>
    <w:rsid w:val="00902F6D"/>
    <w:rsid w:val="00915EDC"/>
    <w:rsid w:val="00965067"/>
    <w:rsid w:val="009A1BD8"/>
    <w:rsid w:val="00AD0C44"/>
    <w:rsid w:val="00BB27A8"/>
    <w:rsid w:val="00BF4E67"/>
    <w:rsid w:val="00C47CF2"/>
    <w:rsid w:val="00C97900"/>
    <w:rsid w:val="00CD235C"/>
    <w:rsid w:val="00D5316D"/>
    <w:rsid w:val="00DC2D3D"/>
    <w:rsid w:val="00DF01F4"/>
    <w:rsid w:val="00E37E41"/>
    <w:rsid w:val="00F51937"/>
    <w:rsid w:val="00F54BBD"/>
    <w:rsid w:val="00F60373"/>
    <w:rsid w:val="00F6081F"/>
    <w:rsid w:val="00F7422E"/>
    <w:rsid w:val="00F76E1E"/>
    <w:rsid w:val="00F9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C08F4"/>
  <w15:docId w15:val="{4AAD3DE7-C889-43C6-9FC4-F6E4EED5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405E"/>
  </w:style>
  <w:style w:type="paragraph" w:styleId="a5">
    <w:name w:val="footer"/>
    <w:basedOn w:val="a"/>
    <w:link w:val="a6"/>
    <w:uiPriority w:val="99"/>
    <w:unhideWhenUsed/>
    <w:rsid w:val="00124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405E"/>
  </w:style>
  <w:style w:type="paragraph" w:styleId="a7">
    <w:name w:val="Balloon Text"/>
    <w:basedOn w:val="a"/>
    <w:link w:val="a8"/>
    <w:uiPriority w:val="99"/>
    <w:semiHidden/>
    <w:unhideWhenUsed/>
    <w:rsid w:val="00965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50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7B7B002DE6A5F91997144F8641AC89D7FB2EE6CF08D7379629B21EF65EC83837924BF3B0E8925A4EB545F95D6B279E1BE900BDDD51638C72461A23QBi5G%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Андреева Наталья Сергеевна</cp:lastModifiedBy>
  <cp:revision>21</cp:revision>
  <cp:lastPrinted>2021-12-27T06:48:00Z</cp:lastPrinted>
  <dcterms:created xsi:type="dcterms:W3CDTF">2020-12-22T12:55:00Z</dcterms:created>
  <dcterms:modified xsi:type="dcterms:W3CDTF">2022-12-15T15:11:00Z</dcterms:modified>
</cp:coreProperties>
</file>