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C" w:rsidRPr="003E0E88" w:rsidRDefault="007247C5" w:rsidP="0059364C">
      <w:pPr>
        <w:pStyle w:val="a3"/>
        <w:ind w:firstLine="540"/>
        <w:jc w:val="right"/>
        <w:rPr>
          <w:bCs/>
          <w:color w:val="FFFFFF" w:themeColor="background1"/>
        </w:rPr>
      </w:pPr>
      <w:proofErr w:type="spellStart"/>
      <w:r w:rsidRPr="003E0E88">
        <w:rPr>
          <w:bCs/>
          <w:color w:val="FFFFFF" w:themeColor="background1"/>
        </w:rPr>
        <w:t>Пр</w:t>
      </w:r>
      <w:proofErr w:type="spellEnd"/>
      <w:r w:rsidR="0059364C" w:rsidRPr="003E0E88">
        <w:rPr>
          <w:bCs/>
          <w:color w:val="FFFFFF" w:themeColor="background1"/>
        </w:rPr>
        <w:t xml:space="preserve"> </w:t>
      </w:r>
      <w:proofErr w:type="gramStart"/>
      <w:r w:rsidR="0059364C" w:rsidRPr="003E0E88">
        <w:rPr>
          <w:bCs/>
          <w:color w:val="FFFFFF" w:themeColor="background1"/>
        </w:rPr>
        <w:t>Приложение  к</w:t>
      </w:r>
      <w:proofErr w:type="gramEnd"/>
      <w:r w:rsidR="0059364C" w:rsidRPr="003E0E88">
        <w:rPr>
          <w:bCs/>
          <w:color w:val="FFFFFF" w:themeColor="background1"/>
        </w:rPr>
        <w:t xml:space="preserve"> письму</w:t>
      </w:r>
    </w:p>
    <w:p w:rsidR="00AC1EE9" w:rsidRPr="003E0E88" w:rsidRDefault="00AC1EE9" w:rsidP="009F5681">
      <w:pPr>
        <w:pStyle w:val="a3"/>
        <w:ind w:firstLine="540"/>
        <w:jc w:val="center"/>
        <w:rPr>
          <w:b/>
          <w:bCs/>
        </w:rPr>
      </w:pPr>
    </w:p>
    <w:p w:rsidR="0059364C" w:rsidRPr="003E0E88" w:rsidRDefault="0059364C" w:rsidP="009F5681">
      <w:pPr>
        <w:pStyle w:val="a3"/>
        <w:ind w:firstLine="540"/>
        <w:jc w:val="center"/>
        <w:rPr>
          <w:b/>
          <w:bCs/>
        </w:rPr>
      </w:pPr>
    </w:p>
    <w:p w:rsidR="00AC1EE9" w:rsidRPr="003E0E88" w:rsidRDefault="00AC1EE9" w:rsidP="009F5681">
      <w:pPr>
        <w:pStyle w:val="a3"/>
        <w:ind w:firstLine="540"/>
        <w:jc w:val="center"/>
        <w:rPr>
          <w:b/>
          <w:bCs/>
        </w:rPr>
      </w:pPr>
    </w:p>
    <w:p w:rsidR="009F5681" w:rsidRPr="003E0E88" w:rsidRDefault="007247C5" w:rsidP="009F5681">
      <w:pPr>
        <w:pStyle w:val="a3"/>
        <w:ind w:firstLine="540"/>
        <w:jc w:val="center"/>
        <w:rPr>
          <w:b/>
          <w:bCs/>
        </w:rPr>
      </w:pPr>
      <w:r w:rsidRPr="003E0E88">
        <w:rPr>
          <w:b/>
          <w:bCs/>
        </w:rPr>
        <w:t>ИЗВЕЩЕНИЕ</w:t>
      </w:r>
    </w:p>
    <w:p w:rsidR="009F5681" w:rsidRPr="003E0E88" w:rsidRDefault="009F5681" w:rsidP="009F5681">
      <w:pPr>
        <w:ind w:firstLine="540"/>
        <w:jc w:val="both"/>
        <w:rPr>
          <w:bCs/>
          <w:sz w:val="28"/>
          <w:szCs w:val="28"/>
        </w:rPr>
      </w:pPr>
    </w:p>
    <w:p w:rsidR="009F5681" w:rsidRPr="003E0E88" w:rsidRDefault="009F5681" w:rsidP="009F5681">
      <w:pPr>
        <w:pStyle w:val="a3"/>
        <w:ind w:firstLine="540"/>
        <w:jc w:val="both"/>
      </w:pPr>
      <w:bookmarkStart w:id="0" w:name="OLE_LINK1"/>
      <w:bookmarkStart w:id="1" w:name="OLE_LINK2"/>
    </w:p>
    <w:p w:rsidR="009F5681" w:rsidRPr="003E0E88" w:rsidRDefault="00F46A20" w:rsidP="00D37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E88">
        <w:rPr>
          <w:sz w:val="28"/>
          <w:szCs w:val="28"/>
        </w:rPr>
        <w:t>«</w:t>
      </w:r>
      <w:r w:rsidR="009F5681" w:rsidRPr="003E0E88">
        <w:rPr>
          <w:sz w:val="28"/>
          <w:szCs w:val="28"/>
        </w:rPr>
        <w:t>В соответствии со ст. 39.18 Земельного кодекса Российской Федерации, пунктами 84, 85 административного регламента «</w:t>
      </w:r>
      <w:r w:rsidR="009F5681" w:rsidRPr="003E0E88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города Сочи от 27.02.2015 № 573</w:t>
      </w:r>
      <w:r w:rsidR="00A633B8" w:rsidRPr="003E0E88">
        <w:rPr>
          <w:rFonts w:eastAsiaTheme="minorHAnsi"/>
          <w:sz w:val="28"/>
          <w:szCs w:val="28"/>
          <w:lang w:eastAsia="en-US"/>
        </w:rPr>
        <w:t xml:space="preserve">, </w:t>
      </w:r>
      <w:r w:rsidR="009F5681" w:rsidRPr="003E0E88">
        <w:rPr>
          <w:sz w:val="28"/>
          <w:szCs w:val="28"/>
        </w:rPr>
        <w:t xml:space="preserve">департамент имущественных отношений администрации города Сочи сообщает о </w:t>
      </w:r>
      <w:r w:rsidR="00304C1B" w:rsidRPr="003E0E88">
        <w:rPr>
          <w:sz w:val="28"/>
          <w:szCs w:val="28"/>
        </w:rPr>
        <w:t xml:space="preserve">возможности предоставления земельного участка </w:t>
      </w:r>
      <w:r w:rsidR="00D11EE6" w:rsidRPr="003E0E88">
        <w:rPr>
          <w:sz w:val="28"/>
          <w:szCs w:val="28"/>
        </w:rPr>
        <w:t>с кадастровым номером</w:t>
      </w:r>
      <w:r w:rsidR="007532D7" w:rsidRPr="003E0E88">
        <w:rPr>
          <w:sz w:val="28"/>
          <w:szCs w:val="28"/>
        </w:rPr>
        <w:t xml:space="preserve"> </w:t>
      </w:r>
      <w:r w:rsidR="00D37441" w:rsidRPr="003E0E88">
        <w:rPr>
          <w:sz w:val="28"/>
          <w:szCs w:val="28"/>
        </w:rPr>
        <w:t xml:space="preserve">23:49:0136005:2493 </w:t>
      </w:r>
      <w:r w:rsidR="00460863" w:rsidRPr="003E0E88">
        <w:rPr>
          <w:sz w:val="28"/>
          <w:szCs w:val="28"/>
        </w:rPr>
        <w:t xml:space="preserve"> </w:t>
      </w:r>
      <w:r w:rsidR="00304C1B" w:rsidRPr="003E0E88">
        <w:rPr>
          <w:sz w:val="28"/>
          <w:szCs w:val="28"/>
        </w:rPr>
        <w:t xml:space="preserve">площадью </w:t>
      </w:r>
      <w:r w:rsidR="00D37441" w:rsidRPr="003E0E88">
        <w:rPr>
          <w:sz w:val="28"/>
          <w:szCs w:val="28"/>
        </w:rPr>
        <w:t xml:space="preserve">648 </w:t>
      </w:r>
      <w:proofErr w:type="spellStart"/>
      <w:r w:rsidR="00D37441" w:rsidRPr="003E0E88">
        <w:rPr>
          <w:sz w:val="28"/>
          <w:szCs w:val="28"/>
        </w:rPr>
        <w:t>кв.м</w:t>
      </w:r>
      <w:proofErr w:type="spellEnd"/>
      <w:r w:rsidR="00304C1B" w:rsidRPr="003E0E88">
        <w:rPr>
          <w:sz w:val="28"/>
          <w:szCs w:val="28"/>
        </w:rPr>
        <w:t>, расположенного</w:t>
      </w:r>
      <w:r w:rsidR="000165CC" w:rsidRPr="003E0E88">
        <w:rPr>
          <w:sz w:val="28"/>
          <w:szCs w:val="28"/>
        </w:rPr>
        <w:t xml:space="preserve"> </w:t>
      </w:r>
      <w:r w:rsidR="00304C1B" w:rsidRPr="003E0E88">
        <w:rPr>
          <w:sz w:val="28"/>
          <w:szCs w:val="28"/>
        </w:rPr>
        <w:t>по адресу:</w:t>
      </w:r>
      <w:r w:rsidR="007415ED" w:rsidRPr="003E0E88">
        <w:rPr>
          <w:sz w:val="28"/>
          <w:szCs w:val="28"/>
        </w:rPr>
        <w:t xml:space="preserve"> </w:t>
      </w:r>
      <w:r w:rsidR="00E445BC" w:rsidRPr="003E0E88">
        <w:rPr>
          <w:sz w:val="28"/>
          <w:szCs w:val="28"/>
        </w:rPr>
        <w:t xml:space="preserve">Краснодарский </w:t>
      </w:r>
      <w:r w:rsidR="00460863" w:rsidRPr="003E0E88">
        <w:rPr>
          <w:sz w:val="28"/>
          <w:szCs w:val="28"/>
        </w:rPr>
        <w:t>край, г. Сочи, р-н</w:t>
      </w:r>
      <w:r w:rsidR="003E0E88" w:rsidRPr="003E0E88">
        <w:rPr>
          <w:sz w:val="28"/>
          <w:szCs w:val="28"/>
        </w:rPr>
        <w:t xml:space="preserve"> </w:t>
      </w:r>
      <w:proofErr w:type="spellStart"/>
      <w:r w:rsidR="003E0E88" w:rsidRPr="003E0E88">
        <w:rPr>
          <w:sz w:val="28"/>
          <w:szCs w:val="28"/>
        </w:rPr>
        <w:t>Лазаревский</w:t>
      </w:r>
      <w:proofErr w:type="spellEnd"/>
      <w:r w:rsidR="003E0E88" w:rsidRPr="003E0E88">
        <w:rPr>
          <w:sz w:val="28"/>
          <w:szCs w:val="28"/>
        </w:rPr>
        <w:t>, с.</w:t>
      </w:r>
      <w:r w:rsidR="008404FC" w:rsidRPr="003E0E88">
        <w:rPr>
          <w:sz w:val="28"/>
          <w:szCs w:val="28"/>
        </w:rPr>
        <w:t xml:space="preserve"> </w:t>
      </w:r>
      <w:proofErr w:type="spellStart"/>
      <w:r w:rsidR="00D37441" w:rsidRPr="003E0E88">
        <w:rPr>
          <w:sz w:val="28"/>
          <w:szCs w:val="28"/>
        </w:rPr>
        <w:t>Волковка</w:t>
      </w:r>
      <w:proofErr w:type="spellEnd"/>
      <w:r w:rsidR="008404FC" w:rsidRPr="003E0E88">
        <w:rPr>
          <w:sz w:val="28"/>
          <w:szCs w:val="28"/>
        </w:rPr>
        <w:t xml:space="preserve">,   </w:t>
      </w:r>
      <w:r w:rsidR="00D37441" w:rsidRPr="003E0E88">
        <w:rPr>
          <w:sz w:val="28"/>
          <w:szCs w:val="28"/>
        </w:rPr>
        <w:t xml:space="preserve">   </w:t>
      </w:r>
      <w:r w:rsidR="003E0E88" w:rsidRPr="003E0E88">
        <w:rPr>
          <w:sz w:val="28"/>
          <w:szCs w:val="28"/>
        </w:rPr>
        <w:t xml:space="preserve">                           ул. Космическая, уч.</w:t>
      </w:r>
      <w:r w:rsidR="00D37441" w:rsidRPr="003E0E88">
        <w:rPr>
          <w:sz w:val="28"/>
          <w:szCs w:val="28"/>
        </w:rPr>
        <w:t xml:space="preserve"> 62ж</w:t>
      </w:r>
      <w:r w:rsidR="00DF74C3" w:rsidRPr="003E0E88">
        <w:rPr>
          <w:sz w:val="28"/>
          <w:szCs w:val="28"/>
        </w:rPr>
        <w:t xml:space="preserve">, </w:t>
      </w:r>
      <w:r w:rsidR="00B20B9D" w:rsidRPr="003E0E88">
        <w:rPr>
          <w:sz w:val="28"/>
          <w:szCs w:val="28"/>
        </w:rPr>
        <w:t xml:space="preserve">с видом разрешенного использования </w:t>
      </w:r>
      <w:r w:rsidR="00E71DCB" w:rsidRPr="003E0E88">
        <w:rPr>
          <w:sz w:val="28"/>
          <w:szCs w:val="28"/>
        </w:rPr>
        <w:t>–</w:t>
      </w:r>
      <w:r w:rsidR="00A97E16" w:rsidRPr="003E0E88">
        <w:rPr>
          <w:sz w:val="28"/>
          <w:szCs w:val="28"/>
        </w:rPr>
        <w:t xml:space="preserve"> </w:t>
      </w:r>
      <w:r w:rsidR="00D37441" w:rsidRPr="003E0E88">
        <w:rPr>
          <w:sz w:val="28"/>
          <w:szCs w:val="28"/>
        </w:rPr>
        <w:t>индивидуальное жилищное строительство (отдельно стоящий жилой дом на одну семью)</w:t>
      </w:r>
      <w:r w:rsidR="00B20B9D" w:rsidRPr="003E0E88">
        <w:rPr>
          <w:sz w:val="28"/>
          <w:szCs w:val="28"/>
        </w:rPr>
        <w:t>,</w:t>
      </w:r>
      <w:r w:rsidR="008572E9" w:rsidRPr="003E0E88">
        <w:rPr>
          <w:sz w:val="28"/>
          <w:szCs w:val="28"/>
        </w:rPr>
        <w:t xml:space="preserve"> </w:t>
      </w:r>
      <w:r w:rsidR="000165CC" w:rsidRPr="003E0E88">
        <w:rPr>
          <w:sz w:val="28"/>
          <w:szCs w:val="28"/>
        </w:rPr>
        <w:t xml:space="preserve">категория земель – </w:t>
      </w:r>
      <w:r w:rsidR="00B20B9D" w:rsidRPr="003E0E88">
        <w:rPr>
          <w:sz w:val="28"/>
          <w:szCs w:val="28"/>
        </w:rPr>
        <w:t>земли населенных пунктов</w:t>
      </w:r>
      <w:r w:rsidR="001B10F6" w:rsidRPr="003E0E88">
        <w:rPr>
          <w:sz w:val="28"/>
          <w:szCs w:val="28"/>
        </w:rPr>
        <w:t>.</w:t>
      </w:r>
    </w:p>
    <w:p w:rsidR="00DF5D21" w:rsidRPr="003E0E88" w:rsidRDefault="00DF5D21" w:rsidP="004955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E88">
        <w:rPr>
          <w:bCs/>
          <w:sz w:val="28"/>
          <w:szCs w:val="28"/>
        </w:rPr>
        <w:t xml:space="preserve">Граждане, заинтересованные в предоставлении указанного земельного участка для </w:t>
      </w:r>
      <w:r w:rsidR="00863612" w:rsidRPr="003E0E88">
        <w:rPr>
          <w:bCs/>
          <w:sz w:val="28"/>
          <w:szCs w:val="28"/>
        </w:rPr>
        <w:t>индивидуального жилищного строительства</w:t>
      </w:r>
      <w:r w:rsidRPr="003E0E88">
        <w:rPr>
          <w:bCs/>
          <w:sz w:val="28"/>
          <w:szCs w:val="28"/>
        </w:rPr>
        <w:t xml:space="preserve">, вправе в течение тридцати дней соответственно со дня опубликования и размещения извещения подавать заявления о намерении участвовать в </w:t>
      </w:r>
      <w:proofErr w:type="gramStart"/>
      <w:r w:rsidRPr="003E0E88">
        <w:rPr>
          <w:bCs/>
          <w:sz w:val="28"/>
          <w:szCs w:val="28"/>
        </w:rPr>
        <w:t>аукционе  на</w:t>
      </w:r>
      <w:proofErr w:type="gramEnd"/>
      <w:r w:rsidRPr="003E0E88">
        <w:rPr>
          <w:bCs/>
          <w:sz w:val="28"/>
          <w:szCs w:val="28"/>
        </w:rPr>
        <w:t xml:space="preserve"> право заключения договора </w:t>
      </w:r>
      <w:r w:rsidR="0059364C" w:rsidRPr="003E0E88">
        <w:rPr>
          <w:bCs/>
          <w:sz w:val="28"/>
          <w:szCs w:val="28"/>
        </w:rPr>
        <w:t>аренды</w:t>
      </w:r>
      <w:r w:rsidRPr="003E0E88">
        <w:rPr>
          <w:bCs/>
          <w:sz w:val="28"/>
          <w:szCs w:val="28"/>
        </w:rPr>
        <w:t xml:space="preserve"> данного земельного участка.</w:t>
      </w:r>
    </w:p>
    <w:p w:rsidR="004A5A99" w:rsidRPr="003E0E88" w:rsidRDefault="00DF5D21" w:rsidP="0049559B">
      <w:pPr>
        <w:pStyle w:val="a3"/>
        <w:ind w:firstLine="709"/>
        <w:jc w:val="both"/>
      </w:pPr>
      <w:r w:rsidRPr="003E0E88">
        <w:rPr>
          <w:bCs/>
        </w:rPr>
        <w:t xml:space="preserve"> </w:t>
      </w:r>
      <w:r w:rsidR="004A5A99" w:rsidRPr="003E0E88">
        <w:t xml:space="preserve">Прием заявлений </w:t>
      </w:r>
      <w:r w:rsidR="004A5A99" w:rsidRPr="003E0E88">
        <w:rPr>
          <w:bCs/>
        </w:rPr>
        <w:t xml:space="preserve">о намерении участвовать в аукционе на право заключения договора </w:t>
      </w:r>
      <w:r w:rsidR="0059364C" w:rsidRPr="003E0E88">
        <w:rPr>
          <w:bCs/>
        </w:rPr>
        <w:t>аренды</w:t>
      </w:r>
      <w:r w:rsidR="004A5A99" w:rsidRPr="003E0E88">
        <w:rPr>
          <w:bCs/>
        </w:rPr>
        <w:t xml:space="preserve"> данного земельного участка</w:t>
      </w:r>
      <w:r w:rsidR="000633B5" w:rsidRPr="003E0E88">
        <w:rPr>
          <w:bCs/>
        </w:rPr>
        <w:t xml:space="preserve"> </w:t>
      </w:r>
      <w:r w:rsidR="004A5A99" w:rsidRPr="003E0E88">
        <w:t>осуществляется в департаменте имущественных отношений администрации города Сочи по рабочим дням</w:t>
      </w:r>
      <w:r w:rsidR="000633B5" w:rsidRPr="003E0E88">
        <w:t xml:space="preserve"> </w:t>
      </w:r>
      <w:r w:rsidR="000633B5" w:rsidRPr="003E0E88">
        <w:rPr>
          <w:bCs/>
        </w:rPr>
        <w:t>(</w:t>
      </w:r>
      <w:r w:rsidR="00EA1ABB" w:rsidRPr="003E0E88">
        <w:rPr>
          <w:bCs/>
        </w:rPr>
        <w:t xml:space="preserve">понедельник - </w:t>
      </w:r>
      <w:r w:rsidR="000633B5" w:rsidRPr="003E0E88">
        <w:rPr>
          <w:bCs/>
        </w:rPr>
        <w:t>п</w:t>
      </w:r>
      <w:r w:rsidR="00EA1ABB" w:rsidRPr="003E0E88">
        <w:rPr>
          <w:bCs/>
        </w:rPr>
        <w:t>я</w:t>
      </w:r>
      <w:r w:rsidR="000633B5" w:rsidRPr="003E0E88">
        <w:rPr>
          <w:bCs/>
        </w:rPr>
        <w:t>т</w:t>
      </w:r>
      <w:r w:rsidR="00EA1ABB" w:rsidRPr="003E0E88">
        <w:rPr>
          <w:bCs/>
        </w:rPr>
        <w:t>ница</w:t>
      </w:r>
      <w:r w:rsidR="000633B5" w:rsidRPr="003E0E88">
        <w:rPr>
          <w:bCs/>
        </w:rPr>
        <w:t>)</w:t>
      </w:r>
      <w:r w:rsidR="004A5A99" w:rsidRPr="003E0E88">
        <w:t xml:space="preserve"> с 10 до 13 часов и с 14 до 17 часов, по адресу: город Сочи, ул</w:t>
      </w:r>
      <w:r w:rsidR="00EA1ABB" w:rsidRPr="003E0E88">
        <w:t xml:space="preserve">ица </w:t>
      </w:r>
      <w:proofErr w:type="spellStart"/>
      <w:r w:rsidR="0049559B" w:rsidRPr="003E0E88">
        <w:t>Навагинская</w:t>
      </w:r>
      <w:proofErr w:type="spellEnd"/>
      <w:r w:rsidR="0049559B" w:rsidRPr="003E0E88">
        <w:t>, 18</w:t>
      </w:r>
      <w:r w:rsidR="00EA1ABB" w:rsidRPr="003E0E88">
        <w:t>, кабинет №</w:t>
      </w:r>
      <w:r w:rsidR="00E71DCB" w:rsidRPr="003E0E88">
        <w:t xml:space="preserve"> </w:t>
      </w:r>
      <w:r w:rsidR="00BA37E5" w:rsidRPr="003E0E88">
        <w:t>1</w:t>
      </w:r>
      <w:r w:rsidR="0079095C" w:rsidRPr="003E0E88">
        <w:t>.</w:t>
      </w:r>
    </w:p>
    <w:bookmarkEnd w:id="0"/>
    <w:bookmarkEnd w:id="1"/>
    <w:p w:rsidR="009F5681" w:rsidRPr="003E0E88" w:rsidRDefault="009108AE" w:rsidP="0049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E88">
        <w:rPr>
          <w:sz w:val="28"/>
          <w:szCs w:val="28"/>
        </w:rPr>
        <w:t xml:space="preserve">Датой окончания приема заявлений является тридцатый день </w:t>
      </w:r>
      <w:r w:rsidRPr="003E0E88">
        <w:rPr>
          <w:rFonts w:eastAsiaTheme="minorHAnsi"/>
          <w:sz w:val="28"/>
          <w:szCs w:val="28"/>
          <w:lang w:eastAsia="en-US"/>
        </w:rPr>
        <w:t>(</w:t>
      </w:r>
      <w:r w:rsidRPr="003E0E88">
        <w:rPr>
          <w:sz w:val="28"/>
          <w:szCs w:val="28"/>
        </w:rPr>
        <w:t xml:space="preserve">календарный) </w:t>
      </w:r>
      <w:r w:rsidR="00166D17" w:rsidRPr="003E0E88">
        <w:rPr>
          <w:sz w:val="28"/>
          <w:szCs w:val="28"/>
        </w:rPr>
        <w:t>включительно со дня публикации настоящего извещения.</w:t>
      </w:r>
      <w:r w:rsidRPr="003E0E88">
        <w:rPr>
          <w:sz w:val="28"/>
          <w:szCs w:val="28"/>
        </w:rPr>
        <w:t xml:space="preserve"> </w:t>
      </w:r>
    </w:p>
    <w:p w:rsidR="00924405" w:rsidRPr="003E0E88" w:rsidRDefault="00924405" w:rsidP="009F568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bookmarkStart w:id="2" w:name="_GoBack"/>
      <w:bookmarkEnd w:id="2"/>
    </w:p>
    <w:p w:rsidR="00924405" w:rsidRPr="003E0E88" w:rsidRDefault="00924405" w:rsidP="009F5681">
      <w:pPr>
        <w:autoSpaceDE w:val="0"/>
        <w:autoSpaceDN w:val="0"/>
        <w:adjustRightInd w:val="0"/>
        <w:ind w:firstLine="561"/>
        <w:jc w:val="both"/>
        <w:rPr>
          <w:color w:val="FFFFFF" w:themeColor="background1"/>
          <w:sz w:val="28"/>
          <w:szCs w:val="28"/>
        </w:rPr>
      </w:pPr>
    </w:p>
    <w:p w:rsidR="0059364C" w:rsidRPr="003E0E88" w:rsidRDefault="0059364C" w:rsidP="0059364C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E445BC" w:rsidRPr="003E0E88" w:rsidRDefault="00E445BC" w:rsidP="0059364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E0E88">
        <w:rPr>
          <w:color w:val="FFFFFF" w:themeColor="background1"/>
          <w:sz w:val="28"/>
          <w:szCs w:val="28"/>
        </w:rPr>
        <w:t xml:space="preserve">Заместитель директора, </w:t>
      </w:r>
    </w:p>
    <w:p w:rsidR="0059364C" w:rsidRPr="003E0E88" w:rsidRDefault="00E445BC" w:rsidP="0059364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E0E88">
        <w:rPr>
          <w:color w:val="FFFFFF" w:themeColor="background1"/>
          <w:sz w:val="28"/>
          <w:szCs w:val="28"/>
        </w:rPr>
        <w:t>н</w:t>
      </w:r>
      <w:r w:rsidR="0059364C" w:rsidRPr="003E0E88">
        <w:rPr>
          <w:color w:val="FFFFFF" w:themeColor="background1"/>
          <w:sz w:val="28"/>
          <w:szCs w:val="28"/>
        </w:rPr>
        <w:t xml:space="preserve">ачальник отдела </w:t>
      </w:r>
    </w:p>
    <w:p w:rsidR="0059364C" w:rsidRPr="003E0E88" w:rsidRDefault="0059364C" w:rsidP="0059364C">
      <w:pPr>
        <w:autoSpaceDE w:val="0"/>
        <w:autoSpaceDN w:val="0"/>
        <w:adjustRightInd w:val="0"/>
        <w:jc w:val="both"/>
        <w:rPr>
          <w:bCs/>
          <w:color w:val="FFFFFF" w:themeColor="background1"/>
          <w:sz w:val="28"/>
          <w:szCs w:val="28"/>
        </w:rPr>
      </w:pPr>
      <w:r w:rsidRPr="003E0E88">
        <w:rPr>
          <w:color w:val="FFFFFF" w:themeColor="background1"/>
          <w:sz w:val="28"/>
          <w:szCs w:val="28"/>
        </w:rPr>
        <w:t xml:space="preserve">земельно-правовых отношений                                                               М.С. </w:t>
      </w:r>
      <w:proofErr w:type="spellStart"/>
      <w:r w:rsidRPr="003E0E88">
        <w:rPr>
          <w:color w:val="FFFFFF" w:themeColor="background1"/>
          <w:sz w:val="28"/>
          <w:szCs w:val="28"/>
        </w:rPr>
        <w:t>Пашян</w:t>
      </w:r>
      <w:proofErr w:type="spellEnd"/>
    </w:p>
    <w:p w:rsidR="0079095C" w:rsidRPr="003E0E88" w:rsidRDefault="0079095C" w:rsidP="009F5681">
      <w:pPr>
        <w:autoSpaceDE w:val="0"/>
        <w:autoSpaceDN w:val="0"/>
        <w:adjustRightInd w:val="0"/>
        <w:ind w:firstLine="561"/>
        <w:jc w:val="both"/>
        <w:rPr>
          <w:color w:val="FFFFFF" w:themeColor="background1"/>
          <w:sz w:val="28"/>
          <w:szCs w:val="28"/>
        </w:rPr>
      </w:pPr>
    </w:p>
    <w:p w:rsidR="00FE17AE" w:rsidRPr="003E0E88" w:rsidRDefault="00FE17AE" w:rsidP="0092440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E0E88">
        <w:rPr>
          <w:color w:val="FFFFFF" w:themeColor="background1"/>
          <w:sz w:val="28"/>
          <w:szCs w:val="28"/>
        </w:rPr>
        <w:t xml:space="preserve">Начальник отдела </w:t>
      </w:r>
    </w:p>
    <w:p w:rsidR="00924405" w:rsidRPr="003E0E88" w:rsidRDefault="00FE17AE" w:rsidP="00924405">
      <w:pPr>
        <w:autoSpaceDE w:val="0"/>
        <w:autoSpaceDN w:val="0"/>
        <w:adjustRightInd w:val="0"/>
        <w:jc w:val="both"/>
        <w:rPr>
          <w:bCs/>
          <w:color w:val="FFFFFF" w:themeColor="background1"/>
          <w:sz w:val="28"/>
          <w:szCs w:val="28"/>
        </w:rPr>
      </w:pPr>
      <w:r w:rsidRPr="003E0E88">
        <w:rPr>
          <w:color w:val="FFFFFF" w:themeColor="background1"/>
          <w:sz w:val="28"/>
          <w:szCs w:val="28"/>
        </w:rPr>
        <w:t xml:space="preserve">земельно-правовых отношений                                     </w:t>
      </w:r>
      <w:r w:rsidR="00460863" w:rsidRPr="003E0E88">
        <w:rPr>
          <w:color w:val="FFFFFF" w:themeColor="background1"/>
          <w:sz w:val="28"/>
          <w:szCs w:val="28"/>
        </w:rPr>
        <w:t xml:space="preserve"> </w:t>
      </w:r>
      <w:r w:rsidR="00877988" w:rsidRPr="003E0E88">
        <w:rPr>
          <w:color w:val="FFFFFF" w:themeColor="background1"/>
          <w:sz w:val="28"/>
          <w:szCs w:val="28"/>
        </w:rPr>
        <w:t xml:space="preserve">                         М.С. </w:t>
      </w:r>
      <w:proofErr w:type="spellStart"/>
      <w:r w:rsidRPr="003E0E88">
        <w:rPr>
          <w:color w:val="FFFFFF" w:themeColor="background1"/>
          <w:sz w:val="28"/>
          <w:szCs w:val="28"/>
        </w:rPr>
        <w:t>Пашян</w:t>
      </w:r>
      <w:proofErr w:type="spellEnd"/>
    </w:p>
    <w:sectPr w:rsidR="00924405" w:rsidRPr="003E0E88" w:rsidSect="00460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13"/>
    <w:rsid w:val="00003212"/>
    <w:rsid w:val="000165CC"/>
    <w:rsid w:val="000633B5"/>
    <w:rsid w:val="00084D29"/>
    <w:rsid w:val="000E2F2B"/>
    <w:rsid w:val="0010226A"/>
    <w:rsid w:val="001309F8"/>
    <w:rsid w:val="00166D17"/>
    <w:rsid w:val="001B10F6"/>
    <w:rsid w:val="00245513"/>
    <w:rsid w:val="003042FA"/>
    <w:rsid w:val="00304C1B"/>
    <w:rsid w:val="00311516"/>
    <w:rsid w:val="00315FFB"/>
    <w:rsid w:val="003170C3"/>
    <w:rsid w:val="003454D7"/>
    <w:rsid w:val="003600E6"/>
    <w:rsid w:val="00392CA9"/>
    <w:rsid w:val="003E0E88"/>
    <w:rsid w:val="003E29A7"/>
    <w:rsid w:val="003E37F0"/>
    <w:rsid w:val="0041077D"/>
    <w:rsid w:val="00423BDA"/>
    <w:rsid w:val="004403D4"/>
    <w:rsid w:val="00460863"/>
    <w:rsid w:val="00462A9A"/>
    <w:rsid w:val="0049559B"/>
    <w:rsid w:val="004A5A99"/>
    <w:rsid w:val="0059364C"/>
    <w:rsid w:val="005A03F4"/>
    <w:rsid w:val="005D29E7"/>
    <w:rsid w:val="00605899"/>
    <w:rsid w:val="00660645"/>
    <w:rsid w:val="006635BD"/>
    <w:rsid w:val="007247C5"/>
    <w:rsid w:val="007415ED"/>
    <w:rsid w:val="007532D7"/>
    <w:rsid w:val="00753842"/>
    <w:rsid w:val="00766875"/>
    <w:rsid w:val="0079095C"/>
    <w:rsid w:val="00833A9F"/>
    <w:rsid w:val="008404FC"/>
    <w:rsid w:val="008572E9"/>
    <w:rsid w:val="00863612"/>
    <w:rsid w:val="00877988"/>
    <w:rsid w:val="008A05E1"/>
    <w:rsid w:val="009108AE"/>
    <w:rsid w:val="00924405"/>
    <w:rsid w:val="00951ECD"/>
    <w:rsid w:val="00975708"/>
    <w:rsid w:val="00982556"/>
    <w:rsid w:val="00987C1E"/>
    <w:rsid w:val="009D76CE"/>
    <w:rsid w:val="009F5681"/>
    <w:rsid w:val="00A03ACA"/>
    <w:rsid w:val="00A40F89"/>
    <w:rsid w:val="00A633B8"/>
    <w:rsid w:val="00A674CA"/>
    <w:rsid w:val="00A9415C"/>
    <w:rsid w:val="00A97E16"/>
    <w:rsid w:val="00AA55B5"/>
    <w:rsid w:val="00AC1EE9"/>
    <w:rsid w:val="00AC553A"/>
    <w:rsid w:val="00AF6D71"/>
    <w:rsid w:val="00B20B9D"/>
    <w:rsid w:val="00B32EBE"/>
    <w:rsid w:val="00B33A35"/>
    <w:rsid w:val="00BA37E5"/>
    <w:rsid w:val="00BB1A10"/>
    <w:rsid w:val="00BC2240"/>
    <w:rsid w:val="00C03E30"/>
    <w:rsid w:val="00C66F74"/>
    <w:rsid w:val="00C74FFD"/>
    <w:rsid w:val="00CD2F20"/>
    <w:rsid w:val="00D11EE6"/>
    <w:rsid w:val="00D34427"/>
    <w:rsid w:val="00D37441"/>
    <w:rsid w:val="00D44B19"/>
    <w:rsid w:val="00D54813"/>
    <w:rsid w:val="00DC4AEA"/>
    <w:rsid w:val="00DE0201"/>
    <w:rsid w:val="00DE59A0"/>
    <w:rsid w:val="00DF5D21"/>
    <w:rsid w:val="00DF74C3"/>
    <w:rsid w:val="00E445BC"/>
    <w:rsid w:val="00E71DCB"/>
    <w:rsid w:val="00EA1ABB"/>
    <w:rsid w:val="00EE6929"/>
    <w:rsid w:val="00F06E70"/>
    <w:rsid w:val="00F133C3"/>
    <w:rsid w:val="00F15732"/>
    <w:rsid w:val="00F46A20"/>
    <w:rsid w:val="00F65CE8"/>
    <w:rsid w:val="00FD2078"/>
    <w:rsid w:val="00FE17AE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C00"/>
  <w15:docId w15:val="{089335B1-220B-4856-8B80-6825C71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9F5681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F56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5681"/>
    <w:rPr>
      <w:color w:val="0000FF"/>
      <w:u w:val="single"/>
    </w:rPr>
  </w:style>
  <w:style w:type="paragraph" w:customStyle="1" w:styleId="ConsNormal">
    <w:name w:val="ConsNormal"/>
    <w:rsid w:val="009F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9F568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E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Константинова Наталья Александровна</cp:lastModifiedBy>
  <cp:revision>3</cp:revision>
  <cp:lastPrinted>2020-08-05T11:46:00Z</cp:lastPrinted>
  <dcterms:created xsi:type="dcterms:W3CDTF">2020-08-05T11:25:00Z</dcterms:created>
  <dcterms:modified xsi:type="dcterms:W3CDTF">2020-08-05T11:46:00Z</dcterms:modified>
</cp:coreProperties>
</file>