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6D" w:rsidRDefault="00BF456D" w:rsidP="00BF456D">
      <w:pPr>
        <w:shd w:val="clear" w:color="auto" w:fill="FFFFFF"/>
        <w:spacing w:after="0" w:line="291" w:lineRule="atLeast"/>
        <w:jc w:val="center"/>
        <w:outlineLvl w:val="1"/>
        <w:rPr>
          <w:rFonts w:ascii="inherit" w:eastAsia="Times New Roman" w:hAnsi="inherit" w:cs="Arial"/>
          <w:b/>
          <w:color w:val="000000"/>
          <w:sz w:val="34"/>
          <w:szCs w:val="26"/>
        </w:rPr>
      </w:pPr>
      <w:proofErr w:type="spellStart"/>
      <w:r w:rsidRPr="00BF456D">
        <w:rPr>
          <w:rFonts w:ascii="inherit" w:eastAsia="Times New Roman" w:hAnsi="inherit" w:cs="Arial"/>
          <w:b/>
          <w:color w:val="000000"/>
          <w:sz w:val="34"/>
          <w:szCs w:val="26"/>
        </w:rPr>
        <w:t>Роспотребнадзор</w:t>
      </w:r>
      <w:proofErr w:type="spellEnd"/>
      <w:r w:rsidRPr="00BF456D">
        <w:rPr>
          <w:rFonts w:ascii="inherit" w:eastAsia="Times New Roman" w:hAnsi="inherit" w:cs="Arial"/>
          <w:b/>
          <w:color w:val="000000"/>
          <w:sz w:val="34"/>
          <w:szCs w:val="26"/>
        </w:rPr>
        <w:t xml:space="preserve"> рекомендует: </w:t>
      </w:r>
    </w:p>
    <w:p w:rsidR="00BF456D" w:rsidRPr="00BF456D" w:rsidRDefault="00BF456D" w:rsidP="00BF456D">
      <w:pPr>
        <w:shd w:val="clear" w:color="auto" w:fill="FFFFFF"/>
        <w:spacing w:after="0" w:line="291" w:lineRule="atLeast"/>
        <w:jc w:val="center"/>
        <w:outlineLvl w:val="1"/>
        <w:rPr>
          <w:rFonts w:ascii="inherit" w:eastAsia="Times New Roman" w:hAnsi="inherit" w:cs="Arial"/>
          <w:b/>
          <w:color w:val="000000"/>
          <w:sz w:val="34"/>
          <w:szCs w:val="26"/>
        </w:rPr>
      </w:pPr>
      <w:r>
        <w:rPr>
          <w:rFonts w:ascii="inherit" w:eastAsia="Times New Roman" w:hAnsi="inherit" w:cs="Arial"/>
          <w:b/>
          <w:color w:val="000000"/>
          <w:sz w:val="34"/>
          <w:szCs w:val="26"/>
        </w:rPr>
        <w:t>к</w:t>
      </w:r>
      <w:r w:rsidRPr="00BF456D">
        <w:rPr>
          <w:rFonts w:ascii="inherit" w:eastAsia="Times New Roman" w:hAnsi="inherit" w:cs="Arial"/>
          <w:b/>
          <w:color w:val="000000"/>
          <w:sz w:val="34"/>
          <w:szCs w:val="26"/>
        </w:rPr>
        <w:t xml:space="preserve">ак выбрать меховое изделие </w:t>
      </w:r>
    </w:p>
    <w:p w:rsidR="00BF456D" w:rsidRDefault="00BF456D" w:rsidP="00BF456D">
      <w:pPr>
        <w:shd w:val="clear" w:color="auto" w:fill="FFFFFF"/>
        <w:spacing w:after="136" w:line="240" w:lineRule="auto"/>
        <w:ind w:firstLine="708"/>
        <w:jc w:val="both"/>
        <w:rPr>
          <w:rFonts w:ascii="Arial" w:eastAsia="Times New Roman" w:hAnsi="Arial" w:cs="Arial"/>
          <w:color w:val="000000"/>
          <w:sz w:val="16"/>
        </w:rPr>
      </w:pPr>
    </w:p>
    <w:p w:rsidR="00BF456D" w:rsidRPr="00BF456D" w:rsidRDefault="00BF456D" w:rsidP="00BF456D">
      <w:pPr>
        <w:shd w:val="clear" w:color="auto" w:fill="FFFFFF"/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456D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</w:t>
      </w:r>
      <w:proofErr w:type="spellEnd"/>
      <w:r w:rsidRPr="00BF4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напоминает, что при приобретении мехового изделия внимательного подхода требует каждый этап выбора. Покупать изделия из меха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</w:t>
      </w:r>
      <w:r w:rsidRPr="00BF4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местах организованной торговли, у проверен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производителей и продавцов. </w:t>
      </w:r>
      <w:r w:rsidRPr="00BF456D">
        <w:rPr>
          <w:rFonts w:ascii="Times New Roman" w:eastAsia="Times New Roman" w:hAnsi="Times New Roman" w:cs="Times New Roman"/>
          <w:color w:val="000000"/>
          <w:sz w:val="28"/>
          <w:szCs w:val="28"/>
        </w:rPr>
        <w:t>Убедитесь, что в выбранном для покупки месте на вывеске торгового предприятия есть информация о фирменном наименовании (наименовании) организации, адресе и режиме его работы.</w:t>
      </w:r>
    </w:p>
    <w:p w:rsidR="00BF456D" w:rsidRPr="00BF456D" w:rsidRDefault="00BF456D" w:rsidP="00BF456D">
      <w:pPr>
        <w:shd w:val="clear" w:color="auto" w:fill="FFFFFF"/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56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выборе изделия из меха норки, нутрии, песца, лисицы, кролика, зайца, енота, овчины и других видов натурального меха, убедитесь о наличии на нем маркировки контрольным (идентификационным) знаком (КИЗ).</w:t>
      </w:r>
    </w:p>
    <w:p w:rsidR="00BF456D" w:rsidRPr="00BF456D" w:rsidRDefault="00BF456D" w:rsidP="00BF456D">
      <w:pPr>
        <w:shd w:val="clear" w:color="auto" w:fill="FFFFFF"/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56D">
        <w:rPr>
          <w:rFonts w:ascii="Times New Roman" w:eastAsia="Times New Roman" w:hAnsi="Times New Roman" w:cs="Times New Roman"/>
          <w:color w:val="000000"/>
          <w:sz w:val="28"/>
          <w:szCs w:val="28"/>
        </w:rPr>
        <w:t>КИЗ — это бланк строгой отчётности, на микросхеме которого содержится уникальный номер, присваиваемый изделию в процессе маркировки.</w:t>
      </w:r>
    </w:p>
    <w:p w:rsidR="00BF456D" w:rsidRPr="00BF456D" w:rsidRDefault="00BF456D" w:rsidP="00BF456D">
      <w:pPr>
        <w:shd w:val="clear" w:color="auto" w:fill="FFFFFF"/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56D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для одежды с меховыми элементами, рукавиц, перчаток, митенок (перчаток без пальцев) с натуральным мехом, головных уборов, спортивной одежды, обуви с натуральным мехом маркировка КИЗ не обязательна.</w:t>
      </w:r>
    </w:p>
    <w:p w:rsidR="00BF456D" w:rsidRPr="00BF456D" w:rsidRDefault="00BF456D" w:rsidP="00BF456D">
      <w:pPr>
        <w:shd w:val="clear" w:color="auto" w:fill="FFFFFF"/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56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изделие отечественного производства, то КИЗ будет иметь зелёный цвет, для импортных меховых изделий - красный.</w:t>
      </w:r>
    </w:p>
    <w:p w:rsidR="00BF456D" w:rsidRPr="00BF456D" w:rsidRDefault="00BF456D" w:rsidP="00BF456D">
      <w:pPr>
        <w:shd w:val="clear" w:color="auto" w:fill="FFFFFF"/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F456D">
        <w:rPr>
          <w:rFonts w:ascii="Times New Roman" w:eastAsia="Times New Roman" w:hAnsi="Times New Roman" w:cs="Times New Roman"/>
          <w:color w:val="000000"/>
          <w:sz w:val="28"/>
          <w:szCs w:val="28"/>
        </w:rPr>
        <w:t>КИЗ может быть вшит в шов изделия с изнаночной стороны, приклеен</w:t>
      </w:r>
      <w:proofErr w:type="gramEnd"/>
      <w:r w:rsidRPr="00BF4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вшитый маркировочный ярлык или навешен в петличное отверстие, вешалку или петлю – застежку переда изделия с одноразовой пломбой.</w:t>
      </w:r>
    </w:p>
    <w:p w:rsidR="00BF456D" w:rsidRPr="00BF456D" w:rsidRDefault="00BF456D" w:rsidP="00BF456D">
      <w:pPr>
        <w:shd w:val="clear" w:color="auto" w:fill="FFFFFF"/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56D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  узнать информацию о подлинности мехового изделия необходимо просто с помощью мобильного приложения «Честный знак» в смартфоне отсканировать QR код на бирке изделия и вам будет доступна информация о производителе, виде меха, модели, цвете, размере изделия, бренде (торговой марке), стране происхождения товара, дате и номере декларации соответствия.</w:t>
      </w:r>
    </w:p>
    <w:p w:rsidR="00BF456D" w:rsidRPr="00BF456D" w:rsidRDefault="00BF456D" w:rsidP="00BF456D">
      <w:pPr>
        <w:shd w:val="clear" w:color="auto" w:fill="FFFFFF"/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на меховых товарах должны быть маркировка. </w:t>
      </w:r>
      <w:proofErr w:type="gramStart"/>
      <w:r w:rsidRPr="00BF456D">
        <w:rPr>
          <w:rFonts w:ascii="Times New Roman" w:eastAsia="Times New Roman" w:hAnsi="Times New Roman" w:cs="Times New Roman"/>
          <w:color w:val="000000"/>
          <w:sz w:val="28"/>
          <w:szCs w:val="28"/>
        </w:rPr>
        <w:t>Маркировку наносят на изделие, этикетку, прикрепляемую к изделию, или товарный ярлык, упаковку изделия, упаковку группы изделий или листок-вкладыш к продукции с указанием наименования продукции, страны – изготовителя, наименования изготовителя, или продавца или уполномоченного изготовителем лица и его юридического адреса, даты изготовления, размера, состава сырья, вида меха и вида его обработки (крашеный или некрашеный), символов по уходу за изделием.</w:t>
      </w:r>
      <w:proofErr w:type="gramEnd"/>
    </w:p>
    <w:p w:rsidR="00BF456D" w:rsidRPr="00BF456D" w:rsidRDefault="00BF456D" w:rsidP="00BF456D">
      <w:pPr>
        <w:shd w:val="clear" w:color="auto" w:fill="FFFFFF"/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56D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Выбирая меховое изделие, внимательно рассмотрите мех, оцените его густоту. Качественное изделие изготовлено из блестящего и густого меха.</w:t>
      </w:r>
    </w:p>
    <w:p w:rsidR="00BF456D" w:rsidRPr="00BF456D" w:rsidRDefault="00BF456D" w:rsidP="00BF456D">
      <w:pPr>
        <w:shd w:val="clear" w:color="auto" w:fill="FFFFFF"/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5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Качественная шкурка отличается мягкостью и эластичностью, при сжатии или </w:t>
      </w:r>
      <w:proofErr w:type="spellStart"/>
      <w:r w:rsidRPr="00BF456D">
        <w:rPr>
          <w:rFonts w:ascii="Times New Roman" w:eastAsia="Times New Roman" w:hAnsi="Times New Roman" w:cs="Times New Roman"/>
          <w:color w:val="000000"/>
          <w:sz w:val="28"/>
          <w:szCs w:val="28"/>
        </w:rPr>
        <w:t>сминании</w:t>
      </w:r>
      <w:proofErr w:type="spellEnd"/>
      <w:r w:rsidRPr="00BF4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мех быстро восстанавливает первоначальную форму. Хорошее изделие из меха при встряхивании не будет «хрустеть». Волоски меха прочно держатся, и не отделяются, если слегка ущипнуть шкурку. Обратите внимание на швы, у качественного изделия они практически не прощупываются, аккуратно прошиты, и не имеют следов склейки. Кроме того, мех не должен обладать резким, неприятным запахом, но лёгкий специфический запах, присущий изделиям из кожи, допустим.</w:t>
      </w:r>
    </w:p>
    <w:p w:rsidR="00BF456D" w:rsidRPr="00BF456D" w:rsidRDefault="00BF456D" w:rsidP="00BF456D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56D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покупатель вправе вернуть или обменять купленное изделие, если оно не было в носке, сохранен товарный вид и ярлыки.</w:t>
      </w:r>
    </w:p>
    <w:p w:rsidR="001B362C" w:rsidRDefault="001B362C"/>
    <w:sectPr w:rsidR="001B362C" w:rsidSect="0049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ACA"/>
    <w:multiLevelType w:val="multilevel"/>
    <w:tmpl w:val="7C4E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F456D"/>
    <w:rsid w:val="001B362C"/>
    <w:rsid w:val="0049190A"/>
    <w:rsid w:val="00BF456D"/>
    <w:rsid w:val="00F4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0A"/>
  </w:style>
  <w:style w:type="paragraph" w:styleId="2">
    <w:name w:val="heading 2"/>
    <w:basedOn w:val="a"/>
    <w:link w:val="20"/>
    <w:uiPriority w:val="9"/>
    <w:qFormat/>
    <w:rsid w:val="00BF45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45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datecreated">
    <w:name w:val="itemdatecreated"/>
    <w:basedOn w:val="a0"/>
    <w:rsid w:val="00BF456D"/>
  </w:style>
  <w:style w:type="character" w:customStyle="1" w:styleId="itemtextresizertitle">
    <w:name w:val="itemtextresizertitle"/>
    <w:basedOn w:val="a0"/>
    <w:rsid w:val="00BF456D"/>
  </w:style>
  <w:style w:type="paragraph" w:styleId="a3">
    <w:name w:val="Balloon Text"/>
    <w:basedOn w:val="a"/>
    <w:link w:val="a4"/>
    <w:uiPriority w:val="99"/>
    <w:semiHidden/>
    <w:unhideWhenUsed/>
    <w:rsid w:val="00BF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3201">
          <w:marLeft w:val="0"/>
          <w:marRight w:val="0"/>
          <w:marTop w:val="340"/>
          <w:marBottom w:val="136"/>
          <w:divBdr>
            <w:top w:val="single" w:sz="6" w:space="1" w:color="CCCCCC"/>
            <w:left w:val="none" w:sz="0" w:space="0" w:color="auto"/>
            <w:bottom w:val="single" w:sz="6" w:space="1" w:color="CCCCCC"/>
            <w:right w:val="none" w:sz="0" w:space="0" w:color="auto"/>
          </w:divBdr>
        </w:div>
        <w:div w:id="855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212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dashed" w:sz="6" w:space="0" w:color="ABB6BF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2023-12-14T07:55:00Z</dcterms:created>
  <dcterms:modified xsi:type="dcterms:W3CDTF">2023-12-14T08:29:00Z</dcterms:modified>
</cp:coreProperties>
</file>