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71" w:rsidRPr="001018D0" w:rsidRDefault="00660071" w:rsidP="00DC5B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8D0">
        <w:rPr>
          <w:rFonts w:ascii="Times New Roman" w:hAnsi="Times New Roman" w:cs="Times New Roman"/>
          <w:sz w:val="24"/>
          <w:szCs w:val="24"/>
        </w:rPr>
        <w:t>ИНФОРМАЦИЯ</w:t>
      </w:r>
      <w:r w:rsidR="00DC5B6E">
        <w:rPr>
          <w:rFonts w:ascii="Times New Roman" w:hAnsi="Times New Roman" w:cs="Times New Roman"/>
          <w:sz w:val="24"/>
          <w:szCs w:val="24"/>
        </w:rPr>
        <w:t xml:space="preserve"> </w:t>
      </w:r>
      <w:r w:rsidRPr="001018D0">
        <w:rPr>
          <w:rFonts w:ascii="Times New Roman" w:hAnsi="Times New Roman" w:cs="Times New Roman"/>
          <w:sz w:val="24"/>
          <w:szCs w:val="24"/>
        </w:rPr>
        <w:t xml:space="preserve">О </w:t>
      </w:r>
      <w:r w:rsidR="001018D0" w:rsidRPr="001018D0">
        <w:rPr>
          <w:rFonts w:ascii="Times New Roman" w:hAnsi="Times New Roman" w:cs="Times New Roman"/>
          <w:sz w:val="24"/>
          <w:szCs w:val="24"/>
        </w:rPr>
        <w:t>КЛУБАХ, КУЛЬТИВИРУЮЩИХ</w:t>
      </w:r>
      <w:r w:rsidRPr="001018D0">
        <w:rPr>
          <w:rFonts w:ascii="Times New Roman" w:hAnsi="Times New Roman" w:cs="Times New Roman"/>
          <w:sz w:val="24"/>
          <w:szCs w:val="24"/>
        </w:rPr>
        <w:t xml:space="preserve"> ЕДИНОБОРЧЕСКИЕ ВИДЫ СПОРТА В ГОРОДЕ СОЧИ</w:t>
      </w:r>
    </w:p>
    <w:p w:rsidR="0035303E" w:rsidRDefault="0035303E" w:rsidP="001018D0">
      <w:pPr>
        <w:spacing w:line="240" w:lineRule="auto"/>
        <w:jc w:val="center"/>
        <w:rPr>
          <w:rFonts w:ascii="Times New Roman" w:hAnsi="Times New Roman" w:cs="Times New Roman"/>
        </w:rPr>
      </w:pPr>
    </w:p>
    <w:p w:rsidR="00DC5B6E" w:rsidRPr="001018D0" w:rsidRDefault="00DC5B6E" w:rsidP="001018D0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3933"/>
      </w:tblGrid>
      <w:tr w:rsidR="00660071" w:rsidRPr="001018D0" w:rsidTr="001018D0">
        <w:tc>
          <w:tcPr>
            <w:tcW w:w="534" w:type="dxa"/>
            <w:vAlign w:val="center"/>
          </w:tcPr>
          <w:p w:rsidR="00660071" w:rsidRPr="001018D0" w:rsidRDefault="00660071" w:rsidP="0010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660071" w:rsidRPr="001018D0" w:rsidRDefault="00660071" w:rsidP="0010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клуба</w:t>
            </w:r>
          </w:p>
        </w:tc>
        <w:tc>
          <w:tcPr>
            <w:tcW w:w="2694" w:type="dxa"/>
            <w:vAlign w:val="center"/>
          </w:tcPr>
          <w:p w:rsidR="00660071" w:rsidRPr="001018D0" w:rsidRDefault="00660071" w:rsidP="0010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101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934" w:type="dxa"/>
          </w:tcPr>
          <w:p w:rsidR="00660071" w:rsidRPr="001018D0" w:rsidRDefault="00660071" w:rsidP="0010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Директор/ Культивируемый вид/Доп. информация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«Молот»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</w:t>
            </w:r>
            <w:r w:rsidR="000966A2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л.</w:t>
            </w:r>
            <w:r w:rsidR="003653C7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0966A2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Донская</w:t>
            </w:r>
            <w:r w:rsidR="00872B54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0966A2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16 (административное здание завода РМЗ).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8-988-404-87-15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018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Руководитель</w:t>
            </w: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Пономарев Евгений Николаевич. </w:t>
            </w:r>
          </w:p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1018D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Культивируемый вид:</w:t>
            </w:r>
          </w:p>
          <w:p w:rsidR="001018D0" w:rsidRDefault="000966A2" w:rsidP="001018D0">
            <w:pPr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- всестилевое карате, раздел полный контакт в средствах </w:t>
            </w:r>
            <w:r w:rsidR="001018D0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защиты.</w:t>
            </w:r>
            <w:r w:rsidR="001018D0" w:rsidRPr="001018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0966A2" w:rsidRPr="001018D0" w:rsidRDefault="001018D0" w:rsidP="001018D0">
            <w:pPr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018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</w:t>
            </w:r>
            <w:r w:rsidR="000966A2" w:rsidRPr="001018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киокушинкай карате.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 «Фанат»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Навагинская</w:t>
            </w:r>
            <w:r w:rsidR="00872B54" w:rsidRPr="0010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9 (торговая галерея)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8-918-1000-813</w:t>
            </w:r>
          </w:p>
        </w:tc>
        <w:tc>
          <w:tcPr>
            <w:tcW w:w="3934" w:type="dxa"/>
            <w:vAlign w:val="center"/>
          </w:tcPr>
          <w:p w:rsidR="00936B5F" w:rsidRPr="001018D0" w:rsidRDefault="00936B5F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936B5F" w:rsidRPr="001018D0" w:rsidRDefault="00936B5F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Тищенко Андрей Александрович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 «Медведь»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  <w:r w:rsidR="00872B54" w:rsidRPr="001018D0">
              <w:rPr>
                <w:rFonts w:ascii="Times New Roman" w:hAnsi="Times New Roman" w:cs="Times New Roman"/>
                <w:sz w:val="24"/>
                <w:szCs w:val="24"/>
              </w:rPr>
              <w:t>, 233;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тренажерный зал на территории пансионата «Бургас»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8-966-777-21-11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Москаленко Григорий Григорьевич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Клуб смешанных единоборств «Чемпион 1»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Донская</w:t>
            </w:r>
            <w:r w:rsidR="00872B54" w:rsidRPr="0010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8-938-888-37-97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ismailov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Маркс Исмаилов (8-938-446-91-11)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Смешанные единоборства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Краткое название организации: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СГОСОСЕ «Чемпион 1»</w:t>
            </w:r>
            <w:r w:rsidR="005D4228"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Школа боевых искусств и самообороны «Спартак»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Возрождения</w:t>
            </w:r>
            <w:r w:rsidR="00872B54" w:rsidRPr="0010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Cs/>
                <w:color w:val="444343"/>
                <w:sz w:val="24"/>
                <w:szCs w:val="24"/>
              </w:rPr>
              <w:t>8-928-456-91-88</w:t>
            </w:r>
          </w:p>
        </w:tc>
        <w:tc>
          <w:tcPr>
            <w:tcW w:w="393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0966A2" w:rsidRPr="001018D0" w:rsidRDefault="00DA5D57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Бойцовский к</w:t>
            </w:r>
            <w:r w:rsidR="000966A2" w:rsidRPr="0010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луб "Berserker"</w:t>
            </w:r>
          </w:p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клуба неизвестен.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8-995-203-30-46</w:t>
            </w:r>
          </w:p>
        </w:tc>
        <w:tc>
          <w:tcPr>
            <w:tcW w:w="393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Бойцовский клуб "Мотив"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r w:rsidR="00872B54" w:rsidRPr="0010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230а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8-800-700-87-33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hello@motiv.fitness</w:t>
            </w:r>
          </w:p>
        </w:tc>
        <w:tc>
          <w:tcPr>
            <w:tcW w:w="393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стилевого каратэ «Шотокан»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Изумрудная, 3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8-918-600-55-07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Adler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rks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Васильев Михаил Игоревич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«Титан»</w:t>
            </w:r>
          </w:p>
          <w:p w:rsidR="000966A2" w:rsidRPr="001018D0" w:rsidRDefault="000966A2" w:rsidP="001018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Лесная, 39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8-918-917-34-18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20094333@mail.ru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Погосян Андрей Саакович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="00101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«Боец»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Молокова, 1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8-988-238-10-35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boetcsochi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Гегичкори </w:t>
            </w:r>
            <w:r w:rsidR="001018D0" w:rsidRPr="001018D0">
              <w:rPr>
                <w:rFonts w:ascii="Times New Roman" w:hAnsi="Times New Roman" w:cs="Times New Roman"/>
                <w:sz w:val="24"/>
                <w:szCs w:val="24"/>
              </w:rPr>
              <w:t>Владимир Гуладиевич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Каратэ-до</w:t>
            </w:r>
            <w:r w:rsidR="00101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="00101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Филиал центра Капоэйра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202" w:rsidRPr="001018D0">
              <w:rPr>
                <w:rFonts w:ascii="Times New Roman" w:hAnsi="Times New Roman" w:cs="Times New Roman"/>
                <w:sz w:val="24"/>
                <w:szCs w:val="24"/>
              </w:rPr>
              <w:t>л. Кирова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8-900-253-29-55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savinov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Савинов Михаил Олегович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Южная федерация каратэ киокушинкай</w:t>
            </w:r>
          </w:p>
        </w:tc>
        <w:tc>
          <w:tcPr>
            <w:tcW w:w="269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ул. Удачи, 7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8-999-650-59-90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479714@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Бутырев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Каратэ киокушинкай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</w:tcPr>
          <w:p w:rsidR="009E7CBC" w:rsidRPr="001018D0" w:rsidRDefault="001D5B7F" w:rsidP="001018D0">
            <w:pPr>
              <w:shd w:val="clear" w:color="auto" w:fill="FFFFFF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у</w:t>
            </w:r>
            <w:r w:rsidR="000966A2"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шу России</w:t>
            </w:r>
          </w:p>
          <w:p w:rsidR="009E7CBC" w:rsidRPr="001018D0" w:rsidRDefault="009E7CBC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A15BD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5BD" w:rsidRPr="001018D0">
              <w:rPr>
                <w:rFonts w:ascii="Times New Roman" w:hAnsi="Times New Roman" w:cs="Times New Roman"/>
                <w:sz w:val="24"/>
                <w:szCs w:val="24"/>
              </w:rPr>
              <w:t>л. Ульянова, 51</w:t>
            </w:r>
          </w:p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454B04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8-952-832-38-90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22@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34" w:type="dxa"/>
            <w:vAlign w:val="center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Мягков Михаил Григорьевич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клуб развития бокса (им.Фетцова)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 Лесная, 7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8-918-305-10-88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Немченко Александр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Фетцов Сергей Владиморович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 «Алькор»</w:t>
            </w:r>
          </w:p>
        </w:tc>
        <w:tc>
          <w:tcPr>
            <w:tcW w:w="2694" w:type="dxa"/>
            <w:vAlign w:val="center"/>
          </w:tcPr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>л.Голубые</w:t>
            </w:r>
            <w:proofErr w:type="spellEnd"/>
            <w:r w:rsidR="000966A2" w:rsidRPr="001018D0">
              <w:rPr>
                <w:rFonts w:ascii="Times New Roman" w:hAnsi="Times New Roman" w:cs="Times New Roman"/>
                <w:sz w:val="24"/>
                <w:szCs w:val="24"/>
              </w:rPr>
              <w:t xml:space="preserve"> Дали, 38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246-46-71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Раиса Геннадьевна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Культивируемый вид: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Боевое самбо,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«Лазаревский клуб Айкидо Такемусу Айки»</w:t>
            </w:r>
          </w:p>
        </w:tc>
        <w:tc>
          <w:tcPr>
            <w:tcW w:w="2694" w:type="dxa"/>
            <w:vAlign w:val="center"/>
          </w:tcPr>
          <w:p w:rsidR="002D300F" w:rsidRPr="001018D0" w:rsidRDefault="000966A2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Лазаревский внутригородской район, 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Победы, д.153, санаторий «Морская звезда», лечебный корпус, зал на 1 этаже</w:t>
            </w:r>
            <w:r w:rsidR="002D300F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0966A2" w:rsidRPr="001018D0" w:rsidRDefault="001018D0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Контактный</w:t>
            </w:r>
            <w:r w:rsidR="000966A2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тел. 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8-928-669-05-71</w:t>
            </w: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Руководитель: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Байдалин Павел Васильевич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(ИП Байдалин П.В.)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018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Культивируемый вид: </w:t>
            </w:r>
            <w:r w:rsidRPr="001018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966A2" w:rsidRPr="001018D0" w:rsidRDefault="001018D0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Айкидо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A2" w:rsidRPr="001018D0" w:rsidTr="001018D0">
        <w:tc>
          <w:tcPr>
            <w:tcW w:w="534" w:type="dxa"/>
            <w:vAlign w:val="center"/>
          </w:tcPr>
          <w:p w:rsidR="000966A2" w:rsidRPr="001018D0" w:rsidRDefault="000966A2" w:rsidP="0010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vAlign w:val="center"/>
          </w:tcPr>
          <w:p w:rsidR="000966A2" w:rsidRPr="001018D0" w:rsidRDefault="000966A2" w:rsidP="001018D0">
            <w:pPr>
              <w:shd w:val="clear" w:color="auto" w:fill="FFFFFF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Клуб «Белый воин»</w:t>
            </w:r>
          </w:p>
        </w:tc>
        <w:tc>
          <w:tcPr>
            <w:tcW w:w="2694" w:type="dxa"/>
            <w:vAlign w:val="center"/>
          </w:tcPr>
          <w:p w:rsidR="00C573C0" w:rsidRPr="001018D0" w:rsidRDefault="00C573C0" w:rsidP="00101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Адреса филиалов: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Мкр. Дагомыс, ул. Армавирская,143, санаторий «Дружба»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Мкр. Горный Воздух (Верхнелооский с/о), ул. Декабристов, 78Б, </w:t>
            </w: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ООО «Клинический санаторно – курортный комплекс «АКВА Лоо»;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улица Батумское шоссе, дом 14</w:t>
            </w:r>
          </w:p>
          <w:p w:rsidR="000966A2" w:rsidRPr="001018D0" w:rsidRDefault="001018D0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Контактный</w:t>
            </w:r>
            <w:r w:rsidR="000966A2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телефон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8-918-408-30-41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Тренер – </w:t>
            </w:r>
            <w:r w:rsidR="001018D0"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преподаватель</w:t>
            </w:r>
            <w:r w:rsidR="001018D0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Шамян Карен Русланович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Культивируемые виды спорта: 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тайский бокс, боевое самбо, смешанные боевые искусства: MMA, К- 1</w:t>
            </w:r>
          </w:p>
          <w:p w:rsidR="000966A2" w:rsidRPr="001018D0" w:rsidRDefault="000966A2" w:rsidP="0010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дополнительно проводит индивидуальные занятия в мкр. Вардане, Лоо на частных объектах </w:t>
            </w:r>
            <w:r w:rsidRPr="001018D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(где не сообщил!);</w:t>
            </w:r>
          </w:p>
          <w:p w:rsidR="000966A2" w:rsidRPr="001018D0" w:rsidRDefault="000966A2" w:rsidP="001018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указанным местам занимаются в арендованных помещениях. Круглый год</w:t>
            </w:r>
            <w:r w:rsidR="008D1505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В планах </w:t>
            </w:r>
            <w:r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открытие залов </w:t>
            </w:r>
            <w:r w:rsidR="005D4228" w:rsidRPr="001018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г. Сочи и мкр. Дагомыс.</w:t>
            </w:r>
          </w:p>
        </w:tc>
      </w:tr>
    </w:tbl>
    <w:p w:rsidR="00660071" w:rsidRPr="001018D0" w:rsidRDefault="00660071" w:rsidP="001018D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60071" w:rsidRPr="001018D0" w:rsidSect="001018D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79" w:rsidRDefault="00063979" w:rsidP="008C1A28">
      <w:pPr>
        <w:spacing w:line="240" w:lineRule="auto"/>
      </w:pPr>
      <w:r>
        <w:separator/>
      </w:r>
    </w:p>
  </w:endnote>
  <w:endnote w:type="continuationSeparator" w:id="0">
    <w:p w:rsidR="00063979" w:rsidRDefault="00063979" w:rsidP="008C1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79" w:rsidRDefault="00063979" w:rsidP="008C1A28">
      <w:pPr>
        <w:spacing w:line="240" w:lineRule="auto"/>
      </w:pPr>
      <w:r>
        <w:separator/>
      </w:r>
    </w:p>
  </w:footnote>
  <w:footnote w:type="continuationSeparator" w:id="0">
    <w:p w:rsidR="00063979" w:rsidRDefault="00063979" w:rsidP="008C1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A28" w:rsidRPr="001018D0" w:rsidRDefault="00354338">
        <w:pPr>
          <w:pStyle w:val="a4"/>
          <w:jc w:val="center"/>
          <w:rPr>
            <w:rFonts w:ascii="Times New Roman" w:hAnsi="Times New Roman" w:cs="Times New Roman"/>
          </w:rPr>
        </w:pPr>
        <w:r w:rsidRPr="001018D0">
          <w:rPr>
            <w:rFonts w:ascii="Times New Roman" w:hAnsi="Times New Roman" w:cs="Times New Roman"/>
          </w:rPr>
          <w:fldChar w:fldCharType="begin"/>
        </w:r>
        <w:r w:rsidRPr="001018D0">
          <w:rPr>
            <w:rFonts w:ascii="Times New Roman" w:hAnsi="Times New Roman" w:cs="Times New Roman"/>
          </w:rPr>
          <w:instrText xml:space="preserve"> PAGE   \* MERGEFORMAT </w:instrText>
        </w:r>
        <w:r w:rsidRPr="001018D0">
          <w:rPr>
            <w:rFonts w:ascii="Times New Roman" w:hAnsi="Times New Roman" w:cs="Times New Roman"/>
          </w:rPr>
          <w:fldChar w:fldCharType="separate"/>
        </w:r>
        <w:r w:rsidR="00DC5B6E">
          <w:rPr>
            <w:rFonts w:ascii="Times New Roman" w:hAnsi="Times New Roman" w:cs="Times New Roman"/>
            <w:noProof/>
          </w:rPr>
          <w:t>2</w:t>
        </w:r>
        <w:r w:rsidRPr="001018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C1A28" w:rsidRDefault="008C1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071"/>
    <w:rsid w:val="00063979"/>
    <w:rsid w:val="000966A2"/>
    <w:rsid w:val="001018D0"/>
    <w:rsid w:val="001D5B7F"/>
    <w:rsid w:val="002D300F"/>
    <w:rsid w:val="0035303E"/>
    <w:rsid w:val="00354338"/>
    <w:rsid w:val="003653C7"/>
    <w:rsid w:val="00454B04"/>
    <w:rsid w:val="004A15BD"/>
    <w:rsid w:val="00584202"/>
    <w:rsid w:val="005D4228"/>
    <w:rsid w:val="00660071"/>
    <w:rsid w:val="00872B54"/>
    <w:rsid w:val="00877CFE"/>
    <w:rsid w:val="008C1A28"/>
    <w:rsid w:val="008D1505"/>
    <w:rsid w:val="00936B5F"/>
    <w:rsid w:val="009E7CBC"/>
    <w:rsid w:val="00A44A49"/>
    <w:rsid w:val="00AC6897"/>
    <w:rsid w:val="00B3342C"/>
    <w:rsid w:val="00C07908"/>
    <w:rsid w:val="00C573C0"/>
    <w:rsid w:val="00DA5D57"/>
    <w:rsid w:val="00DC5B6E"/>
    <w:rsid w:val="00E4480B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83DE-E39A-4ACD-B3FF-2181AE9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A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A28"/>
  </w:style>
  <w:style w:type="paragraph" w:styleId="a6">
    <w:name w:val="footer"/>
    <w:basedOn w:val="a"/>
    <w:link w:val="a7"/>
    <w:uiPriority w:val="99"/>
    <w:unhideWhenUsed/>
    <w:rsid w:val="008C1A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A28"/>
  </w:style>
  <w:style w:type="paragraph" w:styleId="a8">
    <w:name w:val="Balloon Text"/>
    <w:basedOn w:val="a"/>
    <w:link w:val="a9"/>
    <w:uiPriority w:val="99"/>
    <w:semiHidden/>
    <w:unhideWhenUsed/>
    <w:rsid w:val="0010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Шебзухов Мухамед Мухадинович</cp:lastModifiedBy>
  <cp:revision>26</cp:revision>
  <cp:lastPrinted>2018-12-05T10:42:00Z</cp:lastPrinted>
  <dcterms:created xsi:type="dcterms:W3CDTF">2017-05-31T11:02:00Z</dcterms:created>
  <dcterms:modified xsi:type="dcterms:W3CDTF">2018-12-05T10:47:00Z</dcterms:modified>
</cp:coreProperties>
</file>