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5E" w:rsidRPr="00C1530D" w:rsidRDefault="00276A5E" w:rsidP="003B2FAD">
      <w:pPr>
        <w:spacing w:after="0" w:line="276" w:lineRule="auto"/>
        <w:ind w:left="5232" w:firstLine="708"/>
        <w:rPr>
          <w:rFonts w:ascii="Times New Roman" w:hAnsi="Times New Roman" w:cs="Times New Roman"/>
          <w:sz w:val="28"/>
          <w:szCs w:val="28"/>
          <w:lang w:eastAsia="ru-RU"/>
        </w:rPr>
      </w:pPr>
      <w:r w:rsidRPr="00C1530D">
        <w:rPr>
          <w:rFonts w:ascii="Times New Roman" w:hAnsi="Times New Roman" w:cs="Times New Roman"/>
          <w:sz w:val="28"/>
          <w:szCs w:val="28"/>
          <w:lang w:eastAsia="ru-RU"/>
        </w:rPr>
        <w:t>Приложение № 1</w:t>
      </w:r>
    </w:p>
    <w:p w:rsidR="00276A5E" w:rsidRPr="00C1530D" w:rsidRDefault="00276A5E" w:rsidP="003B2FAD">
      <w:pPr>
        <w:autoSpaceDE w:val="0"/>
        <w:autoSpaceDN w:val="0"/>
        <w:adjustRightInd w:val="0"/>
        <w:spacing w:after="0" w:line="276" w:lineRule="auto"/>
        <w:ind w:firstLine="5940"/>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к постановлению</w:t>
      </w:r>
    </w:p>
    <w:p w:rsidR="00276A5E" w:rsidRPr="00C1530D" w:rsidRDefault="00276A5E" w:rsidP="003B2FAD">
      <w:pPr>
        <w:autoSpaceDE w:val="0"/>
        <w:autoSpaceDN w:val="0"/>
        <w:adjustRightInd w:val="0"/>
        <w:spacing w:after="0" w:line="276" w:lineRule="auto"/>
        <w:ind w:firstLine="5940"/>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администрации города Сочи</w:t>
      </w:r>
    </w:p>
    <w:p w:rsidR="00276A5E" w:rsidRPr="00C1530D" w:rsidRDefault="00276A5E" w:rsidP="003B2FAD">
      <w:pPr>
        <w:autoSpaceDE w:val="0"/>
        <w:autoSpaceDN w:val="0"/>
        <w:adjustRightInd w:val="0"/>
        <w:spacing w:after="0" w:line="276" w:lineRule="auto"/>
        <w:ind w:firstLine="5940"/>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от __________№__________</w:t>
      </w:r>
    </w:p>
    <w:p w:rsidR="00FD587D" w:rsidRDefault="00FD587D" w:rsidP="004E5830"/>
    <w:p w:rsidR="004E5830" w:rsidRDefault="004E5830" w:rsidP="002D5900">
      <w:pPr>
        <w:autoSpaceDE w:val="0"/>
        <w:autoSpaceDN w:val="0"/>
        <w:adjustRightInd w:val="0"/>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4E5830" w:rsidRPr="00AD336E" w:rsidRDefault="004E5830" w:rsidP="002D5900">
      <w:pPr>
        <w:autoSpaceDE w:val="0"/>
        <w:autoSpaceDN w:val="0"/>
        <w:adjustRightInd w:val="0"/>
        <w:spacing w:after="0" w:line="276" w:lineRule="auto"/>
        <w:jc w:val="center"/>
        <w:rPr>
          <w:rFonts w:ascii="Times New Roman" w:hAnsi="Times New Roman" w:cs="Times New Roman"/>
          <w:bCs/>
          <w:sz w:val="28"/>
          <w:szCs w:val="28"/>
        </w:rPr>
      </w:pPr>
      <w:r w:rsidRPr="00AD336E">
        <w:rPr>
          <w:rFonts w:ascii="Times New Roman" w:hAnsi="Times New Roman" w:cs="Times New Roman"/>
          <w:bCs/>
          <w:sz w:val="28"/>
          <w:szCs w:val="28"/>
        </w:rPr>
        <w:t>о порядке проведения конкурсов на право получения</w:t>
      </w:r>
    </w:p>
    <w:p w:rsidR="004E5830" w:rsidRPr="00AD336E" w:rsidRDefault="004E5830" w:rsidP="002D5900">
      <w:pPr>
        <w:autoSpaceDE w:val="0"/>
        <w:autoSpaceDN w:val="0"/>
        <w:adjustRightInd w:val="0"/>
        <w:spacing w:after="0" w:line="276" w:lineRule="auto"/>
        <w:jc w:val="center"/>
        <w:rPr>
          <w:rFonts w:ascii="Times New Roman" w:hAnsi="Times New Roman" w:cs="Times New Roman"/>
          <w:bCs/>
          <w:sz w:val="28"/>
          <w:szCs w:val="28"/>
        </w:rPr>
      </w:pPr>
      <w:r w:rsidRPr="00AD336E">
        <w:rPr>
          <w:rFonts w:ascii="Times New Roman" w:hAnsi="Times New Roman" w:cs="Times New Roman"/>
          <w:bCs/>
          <w:sz w:val="28"/>
          <w:szCs w:val="28"/>
        </w:rPr>
        <w:t>свидетельств об осуществлении перевозок по одному или</w:t>
      </w:r>
    </w:p>
    <w:p w:rsidR="004E5830" w:rsidRPr="00AD336E" w:rsidRDefault="004E5830" w:rsidP="002D5900">
      <w:pPr>
        <w:autoSpaceDE w:val="0"/>
        <w:autoSpaceDN w:val="0"/>
        <w:adjustRightInd w:val="0"/>
        <w:spacing w:after="0" w:line="276" w:lineRule="auto"/>
        <w:jc w:val="center"/>
        <w:rPr>
          <w:rFonts w:ascii="Times New Roman" w:hAnsi="Times New Roman" w:cs="Times New Roman"/>
          <w:bCs/>
          <w:sz w:val="28"/>
          <w:szCs w:val="28"/>
        </w:rPr>
      </w:pPr>
      <w:r w:rsidRPr="00AD336E">
        <w:rPr>
          <w:rFonts w:ascii="Times New Roman" w:hAnsi="Times New Roman" w:cs="Times New Roman"/>
          <w:bCs/>
          <w:sz w:val="28"/>
          <w:szCs w:val="28"/>
        </w:rPr>
        <w:t>нескольким муниципальным маршрутам регулярных перевозок</w:t>
      </w:r>
    </w:p>
    <w:p w:rsidR="00404BED" w:rsidRPr="00C1530D" w:rsidRDefault="00404BED" w:rsidP="002D5900">
      <w:pPr>
        <w:spacing w:line="276" w:lineRule="auto"/>
      </w:pPr>
    </w:p>
    <w:p w:rsidR="00D420B8" w:rsidRPr="00C1530D" w:rsidRDefault="00D420B8" w:rsidP="002D5900">
      <w:pPr>
        <w:pStyle w:val="1"/>
        <w:numPr>
          <w:ilvl w:val="0"/>
          <w:numId w:val="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Общие положения</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a3"/>
        <w:numPr>
          <w:ilvl w:val="1"/>
          <w:numId w:val="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Положение о </w:t>
      </w:r>
      <w:r w:rsidR="00AE3F1B">
        <w:rPr>
          <w:rFonts w:ascii="Times New Roman" w:hAnsi="Times New Roman" w:cs="Times New Roman"/>
          <w:sz w:val="28"/>
          <w:szCs w:val="28"/>
        </w:rPr>
        <w:t>порядке проведения конкурсов</w:t>
      </w:r>
      <w:r w:rsidRPr="00C1530D">
        <w:rPr>
          <w:rFonts w:ascii="Times New Roman" w:hAnsi="Times New Roman" w:cs="Times New Roman"/>
          <w:sz w:val="28"/>
          <w:szCs w:val="28"/>
        </w:rPr>
        <w:t xml:space="preserve"> на право получения свидетельств об осуществлении перевозок по одному или нескольким муниципальным маршрутам регулярных перевозок (далее – Положение) разработано в соответствии с Федеральным законом от 13 июля 2015 года </w:t>
      </w:r>
      <w:r w:rsidR="00AE3F1B">
        <w:rPr>
          <w:rFonts w:ascii="Times New Roman" w:hAnsi="Times New Roman" w:cs="Times New Roman"/>
          <w:sz w:val="28"/>
          <w:szCs w:val="28"/>
        </w:rPr>
        <w:t xml:space="preserve">            </w:t>
      </w:r>
      <w:r w:rsidRPr="00C1530D">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w:t>
      </w:r>
      <w:r w:rsidR="003A5E77" w:rsidRPr="00C1530D">
        <w:rPr>
          <w:rFonts w:ascii="Times New Roman" w:hAnsi="Times New Roman" w:cs="Times New Roman"/>
          <w:sz w:val="28"/>
          <w:szCs w:val="28"/>
        </w:rPr>
        <w:t>–</w:t>
      </w:r>
      <w:r w:rsidRPr="00C1530D">
        <w:rPr>
          <w:rFonts w:ascii="Times New Roman" w:hAnsi="Times New Roman" w:cs="Times New Roman"/>
          <w:sz w:val="28"/>
          <w:szCs w:val="28"/>
        </w:rPr>
        <w:t xml:space="preserve"> Федеральный закон) и Законом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rsidR="00D420B8" w:rsidRPr="00C1530D" w:rsidRDefault="00D420B8" w:rsidP="002D5900">
      <w:pPr>
        <w:pStyle w:val="a3"/>
        <w:numPr>
          <w:ilvl w:val="1"/>
          <w:numId w:val="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Положение действует на территории муниципального образования </w:t>
      </w:r>
      <w:r w:rsidR="00AE3F1B">
        <w:rPr>
          <w:rFonts w:ascii="Times New Roman" w:hAnsi="Times New Roman" w:cs="Times New Roman"/>
          <w:sz w:val="28"/>
          <w:szCs w:val="28"/>
        </w:rPr>
        <w:t xml:space="preserve">городской округ </w:t>
      </w:r>
      <w:r w:rsidRPr="00C1530D">
        <w:rPr>
          <w:rFonts w:ascii="Times New Roman" w:hAnsi="Times New Roman" w:cs="Times New Roman"/>
          <w:sz w:val="28"/>
          <w:szCs w:val="28"/>
        </w:rPr>
        <w:t xml:space="preserve">город-курорт Сочи </w:t>
      </w:r>
      <w:r w:rsidR="00AE3F1B">
        <w:rPr>
          <w:rFonts w:ascii="Times New Roman" w:hAnsi="Times New Roman" w:cs="Times New Roman"/>
          <w:sz w:val="28"/>
          <w:szCs w:val="28"/>
        </w:rPr>
        <w:t xml:space="preserve">Краснодарского края </w:t>
      </w:r>
      <w:r w:rsidRPr="00C1530D">
        <w:rPr>
          <w:rFonts w:ascii="Times New Roman" w:hAnsi="Times New Roman" w:cs="Times New Roman"/>
          <w:sz w:val="28"/>
          <w:szCs w:val="28"/>
        </w:rPr>
        <w:t>и устанавливает порядок и условия организации и проведения открытых конкурсов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город-курорт Сочи (далее – открытый конкурс).</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1"/>
        <w:numPr>
          <w:ilvl w:val="0"/>
          <w:numId w:val="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Предмет, цель, объект и основные задачи открытого конкурса</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a3"/>
        <w:numPr>
          <w:ilvl w:val="1"/>
          <w:numId w:val="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Открытый конкурс проводится в случаях, установленны</w:t>
      </w:r>
      <w:r w:rsidR="00754B04" w:rsidRPr="00C1530D">
        <w:rPr>
          <w:rFonts w:ascii="Times New Roman" w:hAnsi="Times New Roman" w:cs="Times New Roman"/>
          <w:sz w:val="28"/>
          <w:szCs w:val="28"/>
        </w:rPr>
        <w:t>х</w:t>
      </w:r>
      <w:r w:rsidRPr="00C1530D">
        <w:rPr>
          <w:rFonts w:ascii="Times New Roman" w:hAnsi="Times New Roman" w:cs="Times New Roman"/>
          <w:sz w:val="28"/>
          <w:szCs w:val="28"/>
        </w:rPr>
        <w:t xml:space="preserve"> законодательством Российской Федерации и Краснодарского края.</w:t>
      </w:r>
    </w:p>
    <w:p w:rsidR="00D420B8" w:rsidRPr="00C1530D" w:rsidRDefault="00D420B8" w:rsidP="002D5900">
      <w:pPr>
        <w:pStyle w:val="a3"/>
        <w:numPr>
          <w:ilvl w:val="1"/>
          <w:numId w:val="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Предметом открытого конкурса является право на получение свидетельств об осуществлении перевозок по одному или нескольким </w:t>
      </w:r>
      <w:r w:rsidRPr="00C1530D">
        <w:rPr>
          <w:rFonts w:ascii="Times New Roman" w:hAnsi="Times New Roman" w:cs="Times New Roman"/>
          <w:sz w:val="28"/>
          <w:szCs w:val="28"/>
        </w:rPr>
        <w:lastRenderedPageBreak/>
        <w:t>муниципальным маршрутам регулярных перевозок автомобильным транспортом.</w:t>
      </w:r>
    </w:p>
    <w:p w:rsidR="00D420B8" w:rsidRPr="00C1530D" w:rsidRDefault="00D420B8" w:rsidP="002D5900">
      <w:pPr>
        <w:pStyle w:val="a3"/>
        <w:numPr>
          <w:ilvl w:val="1"/>
          <w:numId w:val="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Объектом открытого конкурса является лот, включающий в себя один или несколько муниципальных маршрутов регулярных перевозок.</w:t>
      </w:r>
    </w:p>
    <w:p w:rsidR="00D420B8" w:rsidRPr="00C1530D" w:rsidRDefault="00D420B8" w:rsidP="002D5900">
      <w:pPr>
        <w:pStyle w:val="a3"/>
        <w:numPr>
          <w:ilvl w:val="1"/>
          <w:numId w:val="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Целью открытого конкурса является выбор юридических лиц, индивидуальных предпринимателей, участников договора простого товарищества (далее – перевозчиков), обеспечивающих лучшие – наиболее безопасные и качественные условия </w:t>
      </w:r>
      <w:r w:rsidR="0037534B">
        <w:rPr>
          <w:rFonts w:ascii="Times New Roman" w:hAnsi="Times New Roman" w:cs="Times New Roman"/>
          <w:sz w:val="28"/>
          <w:szCs w:val="28"/>
        </w:rPr>
        <w:t xml:space="preserve">оказания услуги по </w:t>
      </w:r>
      <w:r w:rsidRPr="00C1530D">
        <w:rPr>
          <w:rFonts w:ascii="Times New Roman" w:hAnsi="Times New Roman" w:cs="Times New Roman"/>
          <w:sz w:val="28"/>
          <w:szCs w:val="28"/>
        </w:rPr>
        <w:t>перевозк</w:t>
      </w:r>
      <w:r w:rsidR="0037534B">
        <w:rPr>
          <w:rFonts w:ascii="Times New Roman" w:hAnsi="Times New Roman" w:cs="Times New Roman"/>
          <w:sz w:val="28"/>
          <w:szCs w:val="28"/>
        </w:rPr>
        <w:t>е</w:t>
      </w:r>
      <w:r w:rsidRPr="00C1530D">
        <w:rPr>
          <w:rFonts w:ascii="Times New Roman" w:hAnsi="Times New Roman" w:cs="Times New Roman"/>
          <w:sz w:val="28"/>
          <w:szCs w:val="28"/>
        </w:rPr>
        <w:t xml:space="preserve"> пассажиров и багажа. Конкурсный отбор перевозчиков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67661F" w:rsidRPr="00C1530D" w:rsidRDefault="00D420B8" w:rsidP="002D5900">
      <w:pPr>
        <w:pStyle w:val="a3"/>
        <w:numPr>
          <w:ilvl w:val="1"/>
          <w:numId w:val="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Основные задачи открытого конкурса:</w:t>
      </w:r>
    </w:p>
    <w:p w:rsidR="003E1DA3" w:rsidRPr="00C1530D" w:rsidRDefault="00D420B8" w:rsidP="002D5900">
      <w:pPr>
        <w:pStyle w:val="a3"/>
        <w:numPr>
          <w:ilvl w:val="0"/>
          <w:numId w:val="8"/>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обеспечение равных условий для участия перевозчиков в обслуживании муниципальных маршрутов регулярных перевозок;</w:t>
      </w:r>
    </w:p>
    <w:p w:rsidR="00D420B8" w:rsidRPr="00C1530D" w:rsidRDefault="00D420B8" w:rsidP="002D5900">
      <w:pPr>
        <w:pStyle w:val="a3"/>
        <w:numPr>
          <w:ilvl w:val="0"/>
          <w:numId w:val="8"/>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выбор перевозчиков, предложивших наиболее качественные и безопасные</w:t>
      </w:r>
      <w:r w:rsidR="0037534B">
        <w:rPr>
          <w:rFonts w:ascii="Times New Roman" w:hAnsi="Times New Roman" w:cs="Times New Roman"/>
          <w:sz w:val="28"/>
          <w:szCs w:val="28"/>
        </w:rPr>
        <w:t xml:space="preserve"> условия оказания</w:t>
      </w:r>
      <w:r w:rsidRPr="00C1530D">
        <w:rPr>
          <w:rFonts w:ascii="Times New Roman" w:hAnsi="Times New Roman" w:cs="Times New Roman"/>
          <w:sz w:val="28"/>
          <w:szCs w:val="28"/>
        </w:rPr>
        <w:t xml:space="preserve"> услуги по перевозке пассажиров автомобильным транспортом на муниципальных маршрутах регулярных перевозок.</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1"/>
        <w:numPr>
          <w:ilvl w:val="0"/>
          <w:numId w:val="11"/>
        </w:numPr>
        <w:spacing w:before="0" w:line="276" w:lineRule="auto"/>
        <w:ind w:left="448" w:hanging="448"/>
        <w:jc w:val="center"/>
        <w:rPr>
          <w:rFonts w:ascii="Times New Roman" w:hAnsi="Times New Roman" w:cs="Times New Roman"/>
          <w:b w:val="0"/>
          <w:color w:val="auto"/>
        </w:rPr>
      </w:pPr>
      <w:r w:rsidRPr="00C1530D">
        <w:rPr>
          <w:rFonts w:ascii="Times New Roman" w:hAnsi="Times New Roman" w:cs="Times New Roman"/>
          <w:b w:val="0"/>
          <w:color w:val="auto"/>
        </w:rPr>
        <w:t>Организатор и участники открытого конкурса</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a3"/>
        <w:numPr>
          <w:ilvl w:val="1"/>
          <w:numId w:val="1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Организатором открытого конкурса является департамент транспорта и дорожного хозяйства администрации города Сочи (далее – </w:t>
      </w:r>
      <w:r w:rsidR="000A3C20" w:rsidRPr="00C1530D">
        <w:rPr>
          <w:rFonts w:ascii="Times New Roman" w:hAnsi="Times New Roman" w:cs="Times New Roman"/>
          <w:sz w:val="28"/>
          <w:szCs w:val="28"/>
        </w:rPr>
        <w:t>о</w:t>
      </w:r>
      <w:r w:rsidRPr="00C1530D">
        <w:rPr>
          <w:rFonts w:ascii="Times New Roman" w:hAnsi="Times New Roman" w:cs="Times New Roman"/>
          <w:sz w:val="28"/>
          <w:szCs w:val="28"/>
        </w:rPr>
        <w:t>рганизатор открытого конкурса).</w:t>
      </w:r>
    </w:p>
    <w:p w:rsidR="003E1DA3" w:rsidRPr="00C1530D" w:rsidRDefault="00D420B8" w:rsidP="002D5900">
      <w:pPr>
        <w:pStyle w:val="a3"/>
        <w:numPr>
          <w:ilvl w:val="1"/>
          <w:numId w:val="1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Участниками открытого конкурса являются перевозчики, которые соответствуют требованиям для участия в открытом конкурсе, определенным Федеральным законом, и признаны соответствующими требованиям, установленным в пункте 4.1 настоящего Положения (далее </w:t>
      </w:r>
      <w:r w:rsidR="003E42CD" w:rsidRPr="00C1530D">
        <w:rPr>
          <w:rFonts w:ascii="Times New Roman" w:hAnsi="Times New Roman" w:cs="Times New Roman"/>
          <w:sz w:val="28"/>
          <w:szCs w:val="28"/>
        </w:rPr>
        <w:t>–</w:t>
      </w:r>
      <w:r w:rsidRPr="00C1530D">
        <w:rPr>
          <w:rFonts w:ascii="Times New Roman" w:hAnsi="Times New Roman" w:cs="Times New Roman"/>
          <w:sz w:val="28"/>
          <w:szCs w:val="28"/>
        </w:rPr>
        <w:t xml:space="preserve"> участники открытого конкурса).</w:t>
      </w:r>
    </w:p>
    <w:p w:rsidR="001001AD" w:rsidRPr="00C1530D" w:rsidRDefault="00D420B8" w:rsidP="002D5900">
      <w:pPr>
        <w:pStyle w:val="a3"/>
        <w:numPr>
          <w:ilvl w:val="1"/>
          <w:numId w:val="11"/>
        </w:numPr>
        <w:tabs>
          <w:tab w:val="left" w:pos="851"/>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Организатор открытого конкурса осуществляет следующие функции:</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формирует конкурсную комиссию, утверждает ее состав;</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организует проведение открытого конкурса, разрабатывает и утверждает конкурсную документацию</w:t>
      </w:r>
      <w:r w:rsidR="003107A9">
        <w:rPr>
          <w:rFonts w:ascii="Times New Roman" w:hAnsi="Times New Roman" w:cs="Times New Roman"/>
          <w:sz w:val="28"/>
          <w:szCs w:val="28"/>
        </w:rPr>
        <w:t xml:space="preserve"> открытого конкурса (далее – конкурсная документация)</w:t>
      </w:r>
      <w:r w:rsidRPr="00C1530D">
        <w:rPr>
          <w:rFonts w:ascii="Times New Roman" w:hAnsi="Times New Roman" w:cs="Times New Roman"/>
          <w:sz w:val="28"/>
          <w:szCs w:val="28"/>
        </w:rPr>
        <w:t>;</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принимает решение об объявлении открытого конкурса в сроки, указанные в п</w:t>
      </w:r>
      <w:r w:rsidR="000E441B" w:rsidRPr="00C1530D">
        <w:rPr>
          <w:rFonts w:ascii="Times New Roman" w:hAnsi="Times New Roman" w:cs="Times New Roman"/>
          <w:sz w:val="28"/>
          <w:szCs w:val="28"/>
        </w:rPr>
        <w:t>ункт</w:t>
      </w:r>
      <w:r w:rsidR="00F32912">
        <w:rPr>
          <w:rFonts w:ascii="Times New Roman" w:hAnsi="Times New Roman" w:cs="Times New Roman"/>
          <w:sz w:val="28"/>
          <w:szCs w:val="28"/>
        </w:rPr>
        <w:t>ах</w:t>
      </w:r>
      <w:r w:rsidRPr="00C1530D">
        <w:rPr>
          <w:rFonts w:ascii="Times New Roman" w:hAnsi="Times New Roman" w:cs="Times New Roman"/>
          <w:sz w:val="28"/>
          <w:szCs w:val="28"/>
        </w:rPr>
        <w:t xml:space="preserve"> 3.4</w:t>
      </w:r>
      <w:r w:rsidR="00F32912">
        <w:rPr>
          <w:rFonts w:ascii="Times New Roman" w:hAnsi="Times New Roman" w:cs="Times New Roman"/>
          <w:sz w:val="28"/>
          <w:szCs w:val="28"/>
        </w:rPr>
        <w:t xml:space="preserve"> и 3.5</w:t>
      </w:r>
      <w:r w:rsidRPr="00C1530D">
        <w:rPr>
          <w:rFonts w:ascii="Times New Roman" w:hAnsi="Times New Roman" w:cs="Times New Roman"/>
          <w:sz w:val="28"/>
          <w:szCs w:val="28"/>
        </w:rPr>
        <w:t xml:space="preserve"> Положения, и размещает на официальном сайте </w:t>
      </w:r>
      <w:r w:rsidR="001001AD" w:rsidRPr="00C1530D">
        <w:rPr>
          <w:rFonts w:ascii="Times New Roman" w:hAnsi="Times New Roman" w:cs="Times New Roman"/>
          <w:sz w:val="28"/>
          <w:szCs w:val="28"/>
        </w:rPr>
        <w:t xml:space="preserve">администрации города Сочи </w:t>
      </w:r>
      <w:r w:rsidRPr="00C1530D">
        <w:rPr>
          <w:rFonts w:ascii="Times New Roman" w:hAnsi="Times New Roman" w:cs="Times New Roman"/>
          <w:sz w:val="28"/>
          <w:szCs w:val="28"/>
        </w:rPr>
        <w:t xml:space="preserve">в информационно-телекоммуникационной сети </w:t>
      </w:r>
      <w:r w:rsidR="001001AD" w:rsidRPr="00C1530D">
        <w:rPr>
          <w:rFonts w:ascii="Times New Roman" w:hAnsi="Times New Roman" w:cs="Times New Roman"/>
          <w:sz w:val="28"/>
          <w:szCs w:val="28"/>
        </w:rPr>
        <w:t>«</w:t>
      </w:r>
      <w:r w:rsidRPr="00C1530D">
        <w:rPr>
          <w:rFonts w:ascii="Times New Roman" w:hAnsi="Times New Roman" w:cs="Times New Roman"/>
          <w:sz w:val="28"/>
          <w:szCs w:val="28"/>
        </w:rPr>
        <w:t>Интернет</w:t>
      </w:r>
      <w:r w:rsidR="001001AD" w:rsidRPr="00C1530D">
        <w:rPr>
          <w:rFonts w:ascii="Times New Roman" w:hAnsi="Times New Roman" w:cs="Times New Roman"/>
          <w:sz w:val="28"/>
          <w:szCs w:val="28"/>
        </w:rPr>
        <w:t>»</w:t>
      </w:r>
      <w:r w:rsidRPr="00C1530D">
        <w:rPr>
          <w:rFonts w:ascii="Times New Roman" w:hAnsi="Times New Roman" w:cs="Times New Roman"/>
          <w:sz w:val="28"/>
          <w:szCs w:val="28"/>
        </w:rPr>
        <w:t xml:space="preserve"> (далее </w:t>
      </w:r>
      <w:r w:rsidR="001001AD" w:rsidRPr="00C1530D">
        <w:rPr>
          <w:rFonts w:ascii="Times New Roman" w:hAnsi="Times New Roman" w:cs="Times New Roman"/>
          <w:sz w:val="28"/>
          <w:szCs w:val="28"/>
        </w:rPr>
        <w:t>–</w:t>
      </w:r>
      <w:r w:rsidRPr="00C1530D">
        <w:rPr>
          <w:rFonts w:ascii="Times New Roman" w:hAnsi="Times New Roman" w:cs="Times New Roman"/>
          <w:sz w:val="28"/>
          <w:szCs w:val="28"/>
        </w:rPr>
        <w:t xml:space="preserve"> официальный сайт) извещение о проведении открытого </w:t>
      </w:r>
      <w:r w:rsidRPr="00C1530D">
        <w:rPr>
          <w:rFonts w:ascii="Times New Roman" w:hAnsi="Times New Roman" w:cs="Times New Roman"/>
          <w:sz w:val="28"/>
          <w:szCs w:val="28"/>
        </w:rPr>
        <w:lastRenderedPageBreak/>
        <w:t>конкурса, конкурсную документацию и другие сведения, информацию и документы, определенные настоящим Положением;</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по заявлениям заинтересованных лиц (участников открытого конкурса) предоставляет конкурсную документацию, дает разъяснения ее положений;</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ведет прием, регистрацию конвертов с заявками на участие в открытом конкурсе и прилагаемых к ним документов, обеспечивает их хранение;</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рассматривает поданные заявки на участие в открытом конкурсе;</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ведет протокол рассмотрения заявок на участие в открытом конкурсе;</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обеспечивает размещение протоколов, определенных настоящим Положением, на официальном сайте;</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обеспечивает работу конкурсной комиссии;</w:t>
      </w:r>
    </w:p>
    <w:p w:rsidR="003E1DA3"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 xml:space="preserve">по результатам открытого конкурса выдает свидетельства об осуществлении перевозок по муниципальным маршрутам регулярных перевозок в </w:t>
      </w:r>
      <w:r w:rsidR="001001AD" w:rsidRPr="00C1530D">
        <w:rPr>
          <w:rFonts w:ascii="Times New Roman" w:hAnsi="Times New Roman" w:cs="Times New Roman"/>
          <w:sz w:val="28"/>
          <w:szCs w:val="28"/>
        </w:rPr>
        <w:t>городе Сочи</w:t>
      </w:r>
      <w:r w:rsidRPr="00C1530D">
        <w:rPr>
          <w:rFonts w:ascii="Times New Roman" w:hAnsi="Times New Roman" w:cs="Times New Roman"/>
          <w:sz w:val="28"/>
          <w:szCs w:val="28"/>
        </w:rPr>
        <w:t xml:space="preserve"> и карты соответствующих маршрутов;</w:t>
      </w:r>
    </w:p>
    <w:p w:rsidR="001001AD" w:rsidRPr="00C1530D" w:rsidRDefault="00D420B8" w:rsidP="002D5900">
      <w:pPr>
        <w:pStyle w:val="a3"/>
        <w:numPr>
          <w:ilvl w:val="0"/>
          <w:numId w:val="26"/>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выполняет иные функции, предусмотренные Положением.</w:t>
      </w:r>
    </w:p>
    <w:p w:rsidR="00D92B2C" w:rsidRPr="00C1530D" w:rsidRDefault="00D92B2C" w:rsidP="002D5900">
      <w:pPr>
        <w:pStyle w:val="a3"/>
        <w:numPr>
          <w:ilvl w:val="1"/>
          <w:numId w:val="11"/>
        </w:numPr>
        <w:tabs>
          <w:tab w:val="left" w:pos="1418"/>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Открытый конкурс объявляется организатором не позднее чем через девяносто </w:t>
      </w:r>
      <w:r w:rsidR="00F00800" w:rsidRPr="00C1530D">
        <w:rPr>
          <w:rFonts w:ascii="Times New Roman" w:hAnsi="Times New Roman" w:cs="Times New Roman"/>
          <w:sz w:val="28"/>
          <w:szCs w:val="28"/>
        </w:rPr>
        <w:t xml:space="preserve">календарных </w:t>
      </w:r>
      <w:r w:rsidRPr="00C1530D">
        <w:rPr>
          <w:rFonts w:ascii="Times New Roman" w:hAnsi="Times New Roman" w:cs="Times New Roman"/>
          <w:sz w:val="28"/>
          <w:szCs w:val="28"/>
        </w:rPr>
        <w:t>дней со</w:t>
      </w:r>
      <w:r w:rsidRPr="00C1530D">
        <w:rPr>
          <w:rFonts w:ascii="Times New Roman" w:hAnsi="Times New Roman" w:cs="Times New Roman"/>
          <w:sz w:val="36"/>
          <w:szCs w:val="28"/>
        </w:rPr>
        <w:t xml:space="preserve"> </w:t>
      </w:r>
      <w:r w:rsidRPr="00C1530D">
        <w:rPr>
          <w:rFonts w:ascii="Times New Roman" w:hAnsi="Times New Roman" w:cs="Times New Roman"/>
          <w:sz w:val="28"/>
          <w:shd w:val="clear" w:color="auto" w:fill="FFFFFF"/>
        </w:rPr>
        <w:t>дня установления муниципального маршрута регулярных перевозок</w:t>
      </w:r>
      <w:r w:rsidR="00F00800" w:rsidRPr="00C1530D">
        <w:rPr>
          <w:rFonts w:ascii="Times New Roman" w:hAnsi="Times New Roman" w:cs="Times New Roman"/>
          <w:sz w:val="28"/>
          <w:shd w:val="clear" w:color="auto" w:fill="FFFFFF"/>
        </w:rPr>
        <w:t>.</w:t>
      </w:r>
    </w:p>
    <w:p w:rsidR="00F93F66" w:rsidRPr="00C1530D" w:rsidRDefault="00D420B8" w:rsidP="002D5900">
      <w:pPr>
        <w:pStyle w:val="a3"/>
        <w:numPr>
          <w:ilvl w:val="1"/>
          <w:numId w:val="11"/>
        </w:numPr>
        <w:tabs>
          <w:tab w:val="left" w:pos="993"/>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Открытый конкурс объявляется его организатором </w:t>
      </w:r>
      <w:r w:rsidR="003A5E77" w:rsidRPr="00C1530D">
        <w:rPr>
          <w:rFonts w:ascii="Times New Roman" w:hAnsi="Times New Roman" w:cs="Times New Roman"/>
          <w:sz w:val="28"/>
          <w:szCs w:val="28"/>
        </w:rPr>
        <w:t>не позднее чем через тридцать календарных дней со дня наступления следующих обстоятельств</w:t>
      </w:r>
      <w:r w:rsidRPr="00C1530D">
        <w:rPr>
          <w:rFonts w:ascii="Times New Roman" w:hAnsi="Times New Roman" w:cs="Times New Roman"/>
          <w:sz w:val="28"/>
          <w:szCs w:val="28"/>
        </w:rPr>
        <w:t>:</w:t>
      </w:r>
    </w:p>
    <w:p w:rsidR="003A5E77" w:rsidRPr="00C1530D" w:rsidRDefault="00484E76" w:rsidP="002D5900">
      <w:pPr>
        <w:pStyle w:val="a3"/>
        <w:numPr>
          <w:ilvl w:val="0"/>
          <w:numId w:val="29"/>
        </w:numPr>
        <w:tabs>
          <w:tab w:val="left" w:pos="709"/>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3A5E77" w:rsidRPr="00C1530D" w:rsidRDefault="00D420B8" w:rsidP="002D5900">
      <w:pPr>
        <w:pStyle w:val="a3"/>
        <w:numPr>
          <w:ilvl w:val="0"/>
          <w:numId w:val="29"/>
        </w:numPr>
        <w:tabs>
          <w:tab w:val="left" w:pos="1418"/>
        </w:tabs>
        <w:spacing w:after="0" w:line="276" w:lineRule="auto"/>
        <w:ind w:left="0" w:firstLine="851"/>
        <w:jc w:val="both"/>
        <w:rPr>
          <w:rFonts w:ascii="Verdana" w:eastAsia="Times New Roman" w:hAnsi="Verdana" w:cs="Times New Roman"/>
          <w:sz w:val="28"/>
          <w:szCs w:val="28"/>
          <w:lang w:eastAsia="ru-RU"/>
        </w:rPr>
      </w:pPr>
      <w:r w:rsidRPr="00C1530D">
        <w:rPr>
          <w:rFonts w:ascii="Times New Roman" w:hAnsi="Times New Roman" w:cs="Times New Roman"/>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w:t>
      </w:r>
      <w:r w:rsidR="00742DE0" w:rsidRPr="00C1530D">
        <w:rPr>
          <w:rFonts w:ascii="Times New Roman" w:hAnsi="Times New Roman" w:cs="Times New Roman"/>
          <w:sz w:val="28"/>
          <w:szCs w:val="28"/>
        </w:rPr>
        <w:t xml:space="preserve"> </w:t>
      </w:r>
      <w:r w:rsidR="00742DE0" w:rsidRPr="00C1530D">
        <w:rPr>
          <w:rFonts w:ascii="Times New Roman" w:eastAsia="Times New Roman" w:hAnsi="Times New Roman" w:cs="Times New Roman"/>
          <w:sz w:val="28"/>
          <w:szCs w:val="28"/>
          <w:lang w:eastAsia="ru-RU"/>
        </w:rPr>
        <w:t xml:space="preserve">об осуществлении перевозок по </w:t>
      </w:r>
      <w:r w:rsidR="00544E51" w:rsidRPr="00C1530D">
        <w:rPr>
          <w:rFonts w:ascii="Times New Roman" w:eastAsia="Times New Roman" w:hAnsi="Times New Roman" w:cs="Times New Roman"/>
          <w:sz w:val="28"/>
          <w:szCs w:val="28"/>
          <w:lang w:eastAsia="ru-RU"/>
        </w:rPr>
        <w:t xml:space="preserve">муниципальному </w:t>
      </w:r>
      <w:r w:rsidR="00742DE0" w:rsidRPr="00C1530D">
        <w:rPr>
          <w:rFonts w:ascii="Times New Roman" w:eastAsia="Times New Roman" w:hAnsi="Times New Roman" w:cs="Times New Roman"/>
          <w:sz w:val="28"/>
          <w:szCs w:val="28"/>
          <w:lang w:eastAsia="ru-RU"/>
        </w:rPr>
        <w:t>маршруту регулярных перевозок</w:t>
      </w:r>
      <w:r w:rsidRPr="00C1530D">
        <w:rPr>
          <w:rFonts w:ascii="Times New Roman" w:hAnsi="Times New Roman" w:cs="Times New Roman"/>
          <w:sz w:val="28"/>
          <w:szCs w:val="28"/>
        </w:rPr>
        <w:t>;</w:t>
      </w:r>
    </w:p>
    <w:p w:rsidR="003A5E77" w:rsidRPr="00C1530D" w:rsidRDefault="00D420B8" w:rsidP="002D5900">
      <w:pPr>
        <w:pStyle w:val="a3"/>
        <w:numPr>
          <w:ilvl w:val="0"/>
          <w:numId w:val="29"/>
        </w:numPr>
        <w:tabs>
          <w:tab w:val="left" w:pos="709"/>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вступление в законную силу решения суда о прекращении действия свидетельства</w:t>
      </w:r>
      <w:r w:rsidR="00F00800" w:rsidRPr="00C1530D">
        <w:rPr>
          <w:rFonts w:ascii="Times New Roman" w:hAnsi="Times New Roman" w:cs="Times New Roman"/>
          <w:sz w:val="28"/>
          <w:szCs w:val="28"/>
        </w:rPr>
        <w:t xml:space="preserve"> об осуществлении перевозок по муниципальным маршрутам регулярных перевозок в городе Сочи</w:t>
      </w:r>
      <w:r w:rsidRPr="00C1530D">
        <w:rPr>
          <w:rFonts w:ascii="Times New Roman" w:hAnsi="Times New Roman" w:cs="Times New Roman"/>
          <w:sz w:val="28"/>
          <w:szCs w:val="28"/>
        </w:rPr>
        <w:t>;</w:t>
      </w:r>
    </w:p>
    <w:p w:rsidR="003A5E77" w:rsidRPr="00C1530D" w:rsidRDefault="00D420B8" w:rsidP="002D5900">
      <w:pPr>
        <w:pStyle w:val="a3"/>
        <w:numPr>
          <w:ilvl w:val="0"/>
          <w:numId w:val="29"/>
        </w:numPr>
        <w:tabs>
          <w:tab w:val="left" w:pos="709"/>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lastRenderedPageBreak/>
        <w:t xml:space="preserve">обращение </w:t>
      </w:r>
      <w:r w:rsidR="008E7C8D">
        <w:rPr>
          <w:rFonts w:ascii="Times New Roman" w:hAnsi="Times New Roman" w:cs="Times New Roman"/>
          <w:sz w:val="28"/>
          <w:szCs w:val="28"/>
        </w:rPr>
        <w:t>перевозчика</w:t>
      </w:r>
      <w:r w:rsidRPr="00C1530D">
        <w:rPr>
          <w:rFonts w:ascii="Times New Roman" w:hAnsi="Times New Roman" w:cs="Times New Roman"/>
          <w:sz w:val="28"/>
          <w:szCs w:val="28"/>
        </w:rPr>
        <w:t>, котор</w:t>
      </w:r>
      <w:r w:rsidR="008E7C8D">
        <w:rPr>
          <w:rFonts w:ascii="Times New Roman" w:hAnsi="Times New Roman" w:cs="Times New Roman"/>
          <w:sz w:val="28"/>
          <w:szCs w:val="28"/>
        </w:rPr>
        <w:t>ому</w:t>
      </w:r>
      <w:r w:rsidRPr="00C1530D">
        <w:rPr>
          <w:rFonts w:ascii="Times New Roman" w:hAnsi="Times New Roman" w:cs="Times New Roman"/>
          <w:sz w:val="28"/>
          <w:szCs w:val="28"/>
        </w:rPr>
        <w:t xml:space="preserve"> выдано свидетельство</w:t>
      </w:r>
      <w:r w:rsidR="00C104F6" w:rsidRPr="00C1530D">
        <w:rPr>
          <w:rFonts w:ascii="Times New Roman" w:hAnsi="Times New Roman" w:cs="Times New Roman"/>
          <w:sz w:val="28"/>
          <w:szCs w:val="28"/>
        </w:rPr>
        <w:t xml:space="preserve"> </w:t>
      </w:r>
      <w:r w:rsidR="00C104F6" w:rsidRPr="00C1530D">
        <w:rPr>
          <w:rFonts w:ascii="Times New Roman" w:eastAsia="Times New Roman" w:hAnsi="Times New Roman" w:cs="Times New Roman"/>
          <w:sz w:val="28"/>
          <w:szCs w:val="28"/>
          <w:lang w:eastAsia="ru-RU"/>
        </w:rPr>
        <w:t>об осуществлении перевозок по муниципальному маршруту регулярных перевозок</w:t>
      </w:r>
      <w:r w:rsidRPr="00C1530D">
        <w:rPr>
          <w:rFonts w:ascii="Times New Roman" w:hAnsi="Times New Roman" w:cs="Times New Roman"/>
          <w:sz w:val="28"/>
          <w:szCs w:val="28"/>
        </w:rPr>
        <w:t xml:space="preserve">, с заявлением о прекращении действия </w:t>
      </w:r>
      <w:r w:rsidR="00C104F6" w:rsidRPr="00C1530D">
        <w:rPr>
          <w:rFonts w:ascii="Times New Roman" w:hAnsi="Times New Roman" w:cs="Times New Roman"/>
          <w:sz w:val="28"/>
          <w:szCs w:val="28"/>
        </w:rPr>
        <w:t xml:space="preserve">данного </w:t>
      </w:r>
      <w:r w:rsidRPr="00C1530D">
        <w:rPr>
          <w:rFonts w:ascii="Times New Roman" w:hAnsi="Times New Roman" w:cs="Times New Roman"/>
          <w:sz w:val="28"/>
          <w:szCs w:val="28"/>
        </w:rPr>
        <w:t>свидетельства;</w:t>
      </w:r>
    </w:p>
    <w:p w:rsidR="00D92B2C" w:rsidRPr="00C1530D" w:rsidRDefault="00D420B8" w:rsidP="002D5900">
      <w:pPr>
        <w:pStyle w:val="a3"/>
        <w:numPr>
          <w:ilvl w:val="0"/>
          <w:numId w:val="29"/>
        </w:numPr>
        <w:tabs>
          <w:tab w:val="left" w:pos="709"/>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 xml:space="preserve">принятие уполномоченным органом </w:t>
      </w:r>
      <w:r w:rsidR="00E8031D" w:rsidRPr="00C1530D">
        <w:rPr>
          <w:rFonts w:ascii="Times New Roman" w:hAnsi="Times New Roman" w:cs="Times New Roman"/>
          <w:sz w:val="28"/>
          <w:szCs w:val="28"/>
        </w:rPr>
        <w:t>местного самоуправления</w:t>
      </w:r>
      <w:r w:rsidRPr="00C1530D">
        <w:rPr>
          <w:rFonts w:ascii="Times New Roman" w:hAnsi="Times New Roman" w:cs="Times New Roman"/>
          <w:sz w:val="28"/>
          <w:szCs w:val="28"/>
        </w:rPr>
        <w:t xml:space="preserve">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w:t>
      </w:r>
      <w:r w:rsidR="00484E76" w:rsidRPr="00C1530D">
        <w:rPr>
          <w:rFonts w:ascii="Times New Roman" w:hAnsi="Times New Roman" w:cs="Times New Roman"/>
          <w:sz w:val="28"/>
          <w:szCs w:val="28"/>
        </w:rPr>
        <w:t>ение более чем трех дней подряд</w:t>
      </w:r>
      <w:r w:rsidR="00D92B2C" w:rsidRPr="00C1530D">
        <w:rPr>
          <w:rFonts w:ascii="Times New Roman" w:hAnsi="Times New Roman" w:cs="Times New Roman"/>
          <w:sz w:val="28"/>
          <w:szCs w:val="28"/>
        </w:rPr>
        <w:t>;</w:t>
      </w:r>
    </w:p>
    <w:p w:rsidR="00D420B8" w:rsidRPr="00C1530D" w:rsidRDefault="00D420B8" w:rsidP="002D5900">
      <w:pPr>
        <w:pStyle w:val="a3"/>
        <w:numPr>
          <w:ilvl w:val="0"/>
          <w:numId w:val="29"/>
        </w:numPr>
        <w:tabs>
          <w:tab w:val="left" w:pos="709"/>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приняти</w:t>
      </w:r>
      <w:r w:rsidR="00D92B2C" w:rsidRPr="00C1530D">
        <w:rPr>
          <w:rFonts w:ascii="Times New Roman" w:hAnsi="Times New Roman" w:cs="Times New Roman"/>
          <w:sz w:val="28"/>
          <w:szCs w:val="28"/>
        </w:rPr>
        <w:t>е</w:t>
      </w:r>
      <w:r w:rsidRPr="00C1530D">
        <w:rPr>
          <w:rFonts w:ascii="Times New Roman" w:hAnsi="Times New Roman" w:cs="Times New Roman"/>
          <w:sz w:val="28"/>
          <w:szCs w:val="28"/>
        </w:rPr>
        <w:t xml:space="preserve"> решения о прекращении регулярных перевозок по регулируемым тарифам и начале осуществления регулярных перевозок по нерегулируемым тарифам.</w:t>
      </w:r>
    </w:p>
    <w:p w:rsidR="001001AD" w:rsidRPr="00C1530D" w:rsidRDefault="001001AD" w:rsidP="002D5900">
      <w:pPr>
        <w:spacing w:after="0" w:line="276" w:lineRule="auto"/>
        <w:jc w:val="both"/>
        <w:rPr>
          <w:rFonts w:ascii="Times New Roman" w:hAnsi="Times New Roman" w:cs="Times New Roman"/>
          <w:sz w:val="28"/>
          <w:szCs w:val="28"/>
        </w:rPr>
      </w:pPr>
    </w:p>
    <w:p w:rsidR="00484E76" w:rsidRPr="00C1530D" w:rsidRDefault="00D420B8"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Условия допуска к участию в открытом конкурсе</w:t>
      </w:r>
    </w:p>
    <w:p w:rsidR="00F93B47" w:rsidRPr="00C1530D" w:rsidRDefault="00F93B47" w:rsidP="002D5900">
      <w:pPr>
        <w:pStyle w:val="a3"/>
        <w:spacing w:after="0" w:line="276" w:lineRule="auto"/>
        <w:ind w:left="432"/>
        <w:rPr>
          <w:rFonts w:ascii="Times New Roman" w:hAnsi="Times New Roman" w:cs="Times New Roman"/>
          <w:sz w:val="28"/>
          <w:szCs w:val="28"/>
        </w:rPr>
      </w:pPr>
    </w:p>
    <w:p w:rsidR="00484E76"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В открытом конкурсе могут участвовать </w:t>
      </w:r>
      <w:r w:rsidR="005D300D" w:rsidRPr="00C1530D">
        <w:rPr>
          <w:rFonts w:ascii="Times New Roman" w:hAnsi="Times New Roman" w:cs="Times New Roman"/>
          <w:sz w:val="28"/>
          <w:szCs w:val="28"/>
        </w:rPr>
        <w:t>как отдельный перевозчик (</w:t>
      </w:r>
      <w:r w:rsidR="006B75FB" w:rsidRPr="00C1530D">
        <w:rPr>
          <w:rFonts w:ascii="Times New Roman" w:hAnsi="Times New Roman" w:cs="Times New Roman"/>
          <w:sz w:val="28"/>
          <w:szCs w:val="28"/>
        </w:rPr>
        <w:t>юридическ</w:t>
      </w:r>
      <w:r w:rsidR="005D300D" w:rsidRPr="00C1530D">
        <w:rPr>
          <w:rFonts w:ascii="Times New Roman" w:hAnsi="Times New Roman" w:cs="Times New Roman"/>
          <w:sz w:val="28"/>
          <w:szCs w:val="28"/>
        </w:rPr>
        <w:t>ое</w:t>
      </w:r>
      <w:r w:rsidR="006B75FB" w:rsidRPr="00C1530D">
        <w:rPr>
          <w:rFonts w:ascii="Times New Roman" w:hAnsi="Times New Roman" w:cs="Times New Roman"/>
          <w:sz w:val="28"/>
          <w:szCs w:val="28"/>
        </w:rPr>
        <w:t xml:space="preserve"> лиц</w:t>
      </w:r>
      <w:r w:rsidR="005D300D" w:rsidRPr="00C1530D">
        <w:rPr>
          <w:rFonts w:ascii="Times New Roman" w:hAnsi="Times New Roman" w:cs="Times New Roman"/>
          <w:sz w:val="28"/>
          <w:szCs w:val="28"/>
        </w:rPr>
        <w:t>о или</w:t>
      </w:r>
      <w:r w:rsidR="006B75FB" w:rsidRPr="00C1530D">
        <w:rPr>
          <w:rFonts w:ascii="Times New Roman" w:hAnsi="Times New Roman" w:cs="Times New Roman"/>
          <w:sz w:val="28"/>
          <w:szCs w:val="28"/>
        </w:rPr>
        <w:t xml:space="preserve"> индивидуальны</w:t>
      </w:r>
      <w:r w:rsidR="005D300D" w:rsidRPr="00C1530D">
        <w:rPr>
          <w:rFonts w:ascii="Times New Roman" w:hAnsi="Times New Roman" w:cs="Times New Roman"/>
          <w:sz w:val="28"/>
          <w:szCs w:val="28"/>
        </w:rPr>
        <w:t>й предприниматель)</w:t>
      </w:r>
      <w:r w:rsidR="006B75FB" w:rsidRPr="00C1530D">
        <w:rPr>
          <w:rFonts w:ascii="Times New Roman" w:hAnsi="Times New Roman" w:cs="Times New Roman"/>
          <w:sz w:val="28"/>
          <w:szCs w:val="28"/>
        </w:rPr>
        <w:t xml:space="preserve">, </w:t>
      </w:r>
      <w:r w:rsidR="005D300D" w:rsidRPr="00C1530D">
        <w:rPr>
          <w:rFonts w:ascii="Times New Roman" w:hAnsi="Times New Roman" w:cs="Times New Roman"/>
          <w:sz w:val="28"/>
          <w:szCs w:val="28"/>
        </w:rPr>
        <w:t>так и</w:t>
      </w:r>
      <w:r w:rsidR="006B75FB" w:rsidRPr="00C1530D">
        <w:rPr>
          <w:rFonts w:ascii="Times New Roman" w:hAnsi="Times New Roman" w:cs="Times New Roman"/>
          <w:sz w:val="28"/>
          <w:szCs w:val="28"/>
        </w:rPr>
        <w:t xml:space="preserve"> </w:t>
      </w:r>
      <w:r w:rsidR="002C27F4" w:rsidRPr="00C1530D">
        <w:rPr>
          <w:rFonts w:ascii="Times New Roman" w:hAnsi="Times New Roman" w:cs="Times New Roman"/>
          <w:sz w:val="28"/>
          <w:szCs w:val="28"/>
        </w:rPr>
        <w:t xml:space="preserve">стороны договора простого товарищества, заключенного для осуществления регулярных перевозок, </w:t>
      </w:r>
      <w:r w:rsidRPr="00C1530D">
        <w:rPr>
          <w:rFonts w:ascii="Times New Roman" w:hAnsi="Times New Roman" w:cs="Times New Roman"/>
          <w:sz w:val="28"/>
          <w:szCs w:val="28"/>
        </w:rPr>
        <w:t>соответствующие следующим требованиям, предъявляемым к участникам открытого конкурса:</w:t>
      </w:r>
    </w:p>
    <w:p w:rsidR="00D35C8E" w:rsidRPr="00C1530D" w:rsidRDefault="00D35C8E" w:rsidP="002D5900">
      <w:pPr>
        <w:pStyle w:val="a3"/>
        <w:numPr>
          <w:ilvl w:val="0"/>
          <w:numId w:val="2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н</w:t>
      </w:r>
      <w:r w:rsidR="00D420B8" w:rsidRPr="00C1530D">
        <w:rPr>
          <w:rFonts w:ascii="Times New Roman" w:hAnsi="Times New Roman" w:cs="Times New Roman"/>
          <w:sz w:val="28"/>
          <w:szCs w:val="28"/>
        </w:rPr>
        <w:t>аличие лицензии на осуществление деятельности по перевозкам пассажиров в случае, если наличие указанной лицензии предусмотрено законод</w:t>
      </w:r>
      <w:r w:rsidRPr="00C1530D">
        <w:rPr>
          <w:rFonts w:ascii="Times New Roman" w:hAnsi="Times New Roman" w:cs="Times New Roman"/>
          <w:sz w:val="28"/>
          <w:szCs w:val="28"/>
        </w:rPr>
        <w:t>ательством Российской Федерации;</w:t>
      </w:r>
    </w:p>
    <w:p w:rsidR="00D35C8E" w:rsidRPr="00C1530D" w:rsidRDefault="00D35C8E" w:rsidP="002D5900">
      <w:pPr>
        <w:pStyle w:val="a3"/>
        <w:numPr>
          <w:ilvl w:val="0"/>
          <w:numId w:val="2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п</w:t>
      </w:r>
      <w:r w:rsidR="00D420B8" w:rsidRPr="00C1530D">
        <w:rPr>
          <w:rFonts w:ascii="Times New Roman" w:hAnsi="Times New Roman" w:cs="Times New Roman"/>
          <w:sz w:val="28"/>
          <w:szCs w:val="28"/>
        </w:rPr>
        <w:t xml:space="preserve">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(далее </w:t>
      </w:r>
      <w:r w:rsidR="00F93B47" w:rsidRPr="00C1530D">
        <w:rPr>
          <w:rFonts w:ascii="Times New Roman" w:hAnsi="Times New Roman" w:cs="Times New Roman"/>
          <w:sz w:val="28"/>
          <w:szCs w:val="28"/>
        </w:rPr>
        <w:t>–</w:t>
      </w:r>
      <w:r w:rsidRPr="00C1530D">
        <w:rPr>
          <w:rFonts w:ascii="Times New Roman" w:hAnsi="Times New Roman" w:cs="Times New Roman"/>
          <w:sz w:val="28"/>
          <w:szCs w:val="28"/>
        </w:rPr>
        <w:t xml:space="preserve"> </w:t>
      </w:r>
      <w:r w:rsidR="00E0507D" w:rsidRPr="00C1530D">
        <w:rPr>
          <w:rFonts w:ascii="Times New Roman" w:hAnsi="Times New Roman" w:cs="Times New Roman"/>
          <w:sz w:val="28"/>
          <w:szCs w:val="28"/>
        </w:rPr>
        <w:t>о</w:t>
      </w:r>
      <w:r w:rsidRPr="00C1530D">
        <w:rPr>
          <w:rFonts w:ascii="Times New Roman" w:hAnsi="Times New Roman" w:cs="Times New Roman"/>
          <w:sz w:val="28"/>
          <w:szCs w:val="28"/>
        </w:rPr>
        <w:t>бязательство);</w:t>
      </w:r>
    </w:p>
    <w:p w:rsidR="00D35C8E" w:rsidRPr="00C1530D" w:rsidRDefault="00D35C8E" w:rsidP="002D5900">
      <w:pPr>
        <w:pStyle w:val="a3"/>
        <w:numPr>
          <w:ilvl w:val="0"/>
          <w:numId w:val="2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н</w:t>
      </w:r>
      <w:r w:rsidR="00D420B8" w:rsidRPr="00C1530D">
        <w:rPr>
          <w:rFonts w:ascii="Times New Roman" w:hAnsi="Times New Roman" w:cs="Times New Roman"/>
          <w:sz w:val="28"/>
          <w:szCs w:val="28"/>
        </w:rPr>
        <w:t xml:space="preserve">епроведение ликвидации участника открытого конкурса </w:t>
      </w:r>
      <w:r w:rsidR="00F93B47" w:rsidRPr="00C1530D">
        <w:rPr>
          <w:rFonts w:ascii="Times New Roman" w:hAnsi="Times New Roman" w:cs="Times New Roman"/>
          <w:sz w:val="28"/>
          <w:szCs w:val="28"/>
        </w:rPr>
        <w:t>–</w:t>
      </w:r>
      <w:r w:rsidR="00D420B8" w:rsidRPr="00C1530D">
        <w:rPr>
          <w:rFonts w:ascii="Times New Roman" w:hAnsi="Times New Roman" w:cs="Times New Roman"/>
          <w:sz w:val="28"/>
          <w:szCs w:val="28"/>
        </w:rPr>
        <w:t xml:space="preserve"> юридического лица и отсутствие решения арбитражного суда о признании банкротом участника открытого конкурса </w:t>
      </w:r>
      <w:r w:rsidR="00F93B47" w:rsidRPr="00C1530D">
        <w:rPr>
          <w:rFonts w:ascii="Times New Roman" w:hAnsi="Times New Roman" w:cs="Times New Roman"/>
          <w:sz w:val="28"/>
          <w:szCs w:val="28"/>
        </w:rPr>
        <w:t>–</w:t>
      </w:r>
      <w:r w:rsidR="00D420B8" w:rsidRPr="00C1530D">
        <w:rPr>
          <w:rFonts w:ascii="Times New Roman" w:hAnsi="Times New Roman" w:cs="Times New Roman"/>
          <w:sz w:val="28"/>
          <w:szCs w:val="28"/>
        </w:rPr>
        <w:t xml:space="preserve"> юридического лица или индивидуального предпринимателя и об от</w:t>
      </w:r>
      <w:r w:rsidRPr="00C1530D">
        <w:rPr>
          <w:rFonts w:ascii="Times New Roman" w:hAnsi="Times New Roman" w:cs="Times New Roman"/>
          <w:sz w:val="28"/>
          <w:szCs w:val="28"/>
        </w:rPr>
        <w:t>крытии конкурсного производства;</w:t>
      </w:r>
    </w:p>
    <w:p w:rsidR="00D35C8E" w:rsidRPr="00C1530D" w:rsidRDefault="00D35C8E" w:rsidP="002D5900">
      <w:pPr>
        <w:pStyle w:val="a3"/>
        <w:numPr>
          <w:ilvl w:val="0"/>
          <w:numId w:val="2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о</w:t>
      </w:r>
      <w:r w:rsidR="00D420B8" w:rsidRPr="00C1530D">
        <w:rPr>
          <w:rFonts w:ascii="Times New Roman" w:hAnsi="Times New Roman" w:cs="Times New Roman"/>
          <w:sz w:val="28"/>
          <w:szCs w:val="28"/>
        </w:rPr>
        <w:t>тсутствие у участника открытого конкурса задолженности по обязательным платежам в бюджеты бюджетной системы Российской Федерации за послед</w:t>
      </w:r>
      <w:r w:rsidRPr="00C1530D">
        <w:rPr>
          <w:rFonts w:ascii="Times New Roman" w:hAnsi="Times New Roman" w:cs="Times New Roman"/>
          <w:sz w:val="28"/>
          <w:szCs w:val="28"/>
        </w:rPr>
        <w:t>ний завершенный отчетный период;</w:t>
      </w:r>
    </w:p>
    <w:p w:rsidR="00D35C8E" w:rsidRPr="00C1530D" w:rsidRDefault="00D35C8E" w:rsidP="002D5900">
      <w:pPr>
        <w:pStyle w:val="a3"/>
        <w:numPr>
          <w:ilvl w:val="0"/>
          <w:numId w:val="2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н</w:t>
      </w:r>
      <w:r w:rsidR="00D420B8" w:rsidRPr="00C1530D">
        <w:rPr>
          <w:rFonts w:ascii="Times New Roman" w:hAnsi="Times New Roman" w:cs="Times New Roman"/>
          <w:sz w:val="28"/>
          <w:szCs w:val="28"/>
        </w:rPr>
        <w:t xml:space="preserve">аличие договора простого товарищества в письменной форме (для участников </w:t>
      </w:r>
      <w:r w:rsidRPr="00C1530D">
        <w:rPr>
          <w:rFonts w:ascii="Times New Roman" w:hAnsi="Times New Roman" w:cs="Times New Roman"/>
          <w:sz w:val="28"/>
          <w:szCs w:val="28"/>
        </w:rPr>
        <w:t>договора простого товарищества);</w:t>
      </w:r>
    </w:p>
    <w:p w:rsidR="008F3EE4" w:rsidRPr="00C1530D" w:rsidRDefault="001B1ADB" w:rsidP="002D5900">
      <w:pPr>
        <w:pStyle w:val="a3"/>
        <w:numPr>
          <w:ilvl w:val="0"/>
          <w:numId w:val="2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lastRenderedPageBreak/>
        <w:t xml:space="preserve">отсутствие в отношении </w:t>
      </w:r>
      <w:r w:rsidR="005A72DC">
        <w:rPr>
          <w:rFonts w:ascii="Times New Roman" w:hAnsi="Times New Roman" w:cs="Times New Roman"/>
          <w:sz w:val="28"/>
          <w:szCs w:val="28"/>
        </w:rPr>
        <w:t>перевозчика</w:t>
      </w:r>
      <w:r w:rsidRPr="00C1530D">
        <w:rPr>
          <w:rFonts w:ascii="Times New Roman" w:hAnsi="Times New Roman" w:cs="Times New Roman"/>
          <w:sz w:val="28"/>
          <w:szCs w:val="28"/>
        </w:rPr>
        <w:t xml:space="preserve"> обстоятельств, предусмотренных </w:t>
      </w:r>
      <w:hyperlink r:id="rId8" w:history="1">
        <w:r w:rsidRPr="00C1530D">
          <w:rPr>
            <w:rFonts w:ascii="Times New Roman" w:hAnsi="Times New Roman" w:cs="Times New Roman"/>
            <w:sz w:val="28"/>
            <w:szCs w:val="28"/>
          </w:rPr>
          <w:t>частью 8 статьи 29</w:t>
        </w:r>
      </w:hyperlink>
      <w:r w:rsidRPr="00C1530D">
        <w:rPr>
          <w:rFonts w:ascii="Times New Roman" w:hAnsi="Times New Roman" w:cs="Times New Roman"/>
          <w:sz w:val="28"/>
          <w:szCs w:val="28"/>
        </w:rPr>
        <w:t xml:space="preserve"> Федерального закона. </w:t>
      </w:r>
    </w:p>
    <w:p w:rsidR="00EE71CC" w:rsidRPr="00C1530D" w:rsidRDefault="00D420B8" w:rsidP="002D5900">
      <w:pPr>
        <w:pStyle w:val="a3"/>
        <w:spacing w:after="0" w:line="276" w:lineRule="auto"/>
        <w:ind w:left="0" w:firstLine="849"/>
        <w:jc w:val="both"/>
        <w:rPr>
          <w:rFonts w:ascii="Times New Roman" w:hAnsi="Times New Roman" w:cs="Times New Roman"/>
          <w:sz w:val="28"/>
          <w:szCs w:val="28"/>
        </w:rPr>
      </w:pPr>
      <w:r w:rsidRPr="00C1530D">
        <w:rPr>
          <w:rFonts w:ascii="Times New Roman" w:hAnsi="Times New Roman" w:cs="Times New Roman"/>
          <w:sz w:val="28"/>
          <w:szCs w:val="28"/>
        </w:rPr>
        <w:t xml:space="preserve">Требования, предусмотренные </w:t>
      </w:r>
      <w:r w:rsidR="008E11FF" w:rsidRPr="00C1530D">
        <w:rPr>
          <w:rFonts w:ascii="Times New Roman" w:hAnsi="Times New Roman" w:cs="Times New Roman"/>
          <w:sz w:val="28"/>
          <w:szCs w:val="28"/>
        </w:rPr>
        <w:t>под</w:t>
      </w:r>
      <w:r w:rsidRPr="00C1530D">
        <w:rPr>
          <w:rFonts w:ascii="Times New Roman" w:hAnsi="Times New Roman" w:cs="Times New Roman"/>
          <w:sz w:val="28"/>
          <w:szCs w:val="28"/>
        </w:rPr>
        <w:t xml:space="preserve">пунктами </w:t>
      </w:r>
      <w:r w:rsidR="00EE71CC" w:rsidRPr="00C1530D">
        <w:rPr>
          <w:rFonts w:ascii="Times New Roman" w:hAnsi="Times New Roman" w:cs="Times New Roman"/>
          <w:sz w:val="28"/>
          <w:szCs w:val="28"/>
        </w:rPr>
        <w:t>1, 3,</w:t>
      </w:r>
      <w:r w:rsidRPr="00C1530D">
        <w:rPr>
          <w:rFonts w:ascii="Times New Roman" w:hAnsi="Times New Roman" w:cs="Times New Roman"/>
          <w:sz w:val="28"/>
          <w:szCs w:val="28"/>
        </w:rPr>
        <w:t xml:space="preserve"> и </w:t>
      </w:r>
      <w:r w:rsidR="00EE71CC" w:rsidRPr="00C1530D">
        <w:rPr>
          <w:rFonts w:ascii="Times New Roman" w:hAnsi="Times New Roman" w:cs="Times New Roman"/>
          <w:sz w:val="28"/>
          <w:szCs w:val="28"/>
        </w:rPr>
        <w:t>4</w:t>
      </w:r>
      <w:r w:rsidRPr="00C1530D">
        <w:rPr>
          <w:rFonts w:ascii="Times New Roman" w:hAnsi="Times New Roman" w:cs="Times New Roman"/>
          <w:sz w:val="28"/>
          <w:szCs w:val="28"/>
        </w:rPr>
        <w:t xml:space="preserve"> </w:t>
      </w:r>
      <w:r w:rsidR="008E11FF" w:rsidRPr="00C1530D">
        <w:rPr>
          <w:rFonts w:ascii="Times New Roman" w:hAnsi="Times New Roman" w:cs="Times New Roman"/>
          <w:sz w:val="28"/>
          <w:szCs w:val="28"/>
        </w:rPr>
        <w:t xml:space="preserve">настоящего пункта </w:t>
      </w:r>
      <w:r w:rsidRPr="00C1530D">
        <w:rPr>
          <w:rFonts w:ascii="Times New Roman" w:hAnsi="Times New Roman" w:cs="Times New Roman"/>
          <w:sz w:val="28"/>
          <w:szCs w:val="28"/>
        </w:rPr>
        <w:t>применяются в отношении каждого участника договора простого товарищества.</w:t>
      </w:r>
    </w:p>
    <w:p w:rsidR="00D420B8"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Основаниями для отказа в допуске к открытому конкурсу являются несоответствие требованиям, предъявляемым к участникам открытого конк</w:t>
      </w:r>
      <w:r w:rsidR="00D35C8E" w:rsidRPr="00C1530D">
        <w:rPr>
          <w:rFonts w:ascii="Times New Roman" w:hAnsi="Times New Roman" w:cs="Times New Roman"/>
          <w:sz w:val="28"/>
          <w:szCs w:val="28"/>
        </w:rPr>
        <w:t>урса, установленным пунктом 4.1</w:t>
      </w:r>
      <w:r w:rsidR="00EE71CC" w:rsidRPr="00C1530D">
        <w:rPr>
          <w:rFonts w:ascii="Times New Roman" w:hAnsi="Times New Roman" w:cs="Times New Roman"/>
          <w:sz w:val="28"/>
          <w:szCs w:val="28"/>
        </w:rPr>
        <w:t xml:space="preserve"> </w:t>
      </w:r>
      <w:r w:rsidRPr="00C1530D">
        <w:rPr>
          <w:rFonts w:ascii="Times New Roman" w:hAnsi="Times New Roman" w:cs="Times New Roman"/>
          <w:sz w:val="28"/>
          <w:szCs w:val="28"/>
        </w:rPr>
        <w:t>Положения.</w:t>
      </w:r>
    </w:p>
    <w:p w:rsidR="00794EF3" w:rsidRPr="00C1530D" w:rsidRDefault="00794EF3" w:rsidP="002D5900">
      <w:pPr>
        <w:spacing w:after="0" w:line="276" w:lineRule="auto"/>
        <w:jc w:val="both"/>
        <w:rPr>
          <w:rFonts w:ascii="Times New Roman" w:hAnsi="Times New Roman" w:cs="Times New Roman"/>
          <w:sz w:val="28"/>
          <w:szCs w:val="28"/>
        </w:rPr>
      </w:pPr>
    </w:p>
    <w:p w:rsidR="00794EF3" w:rsidRPr="00C1530D" w:rsidRDefault="00794EF3"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Извещение о проведении открытого конкурса</w:t>
      </w:r>
    </w:p>
    <w:p w:rsidR="00794EF3" w:rsidRPr="00C1530D" w:rsidRDefault="00794EF3" w:rsidP="002D5900">
      <w:pPr>
        <w:spacing w:after="0" w:line="276" w:lineRule="auto"/>
        <w:rPr>
          <w:rFonts w:ascii="Times New Roman" w:hAnsi="Times New Roman" w:cs="Times New Roman"/>
          <w:sz w:val="28"/>
          <w:szCs w:val="28"/>
        </w:rPr>
      </w:pPr>
    </w:p>
    <w:p w:rsidR="00794EF3" w:rsidRPr="00C1530D" w:rsidRDefault="00794EF3"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Извещение о проведении открытого конкурса размещается </w:t>
      </w:r>
      <w:r w:rsidR="00AE3F1B">
        <w:rPr>
          <w:rFonts w:ascii="Times New Roman" w:hAnsi="Times New Roman" w:cs="Times New Roman"/>
          <w:sz w:val="28"/>
          <w:szCs w:val="28"/>
        </w:rPr>
        <w:t xml:space="preserve">организатором открытого конкурса </w:t>
      </w:r>
      <w:r w:rsidRPr="00C1530D">
        <w:rPr>
          <w:rFonts w:ascii="Times New Roman" w:hAnsi="Times New Roman" w:cs="Times New Roman"/>
          <w:sz w:val="28"/>
          <w:szCs w:val="28"/>
        </w:rPr>
        <w:t>на официальном сайте не менее чем за тридцать календарных дней до дня проведения процедуры вскрытия конвертов с заявками на участие в открытом конкурсе.</w:t>
      </w:r>
    </w:p>
    <w:p w:rsidR="00794EF3" w:rsidRPr="00C1530D" w:rsidRDefault="00794EF3"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Извещение должно содержать следующую информацию:</w:t>
      </w:r>
    </w:p>
    <w:p w:rsidR="00794EF3" w:rsidRPr="00C1530D" w:rsidRDefault="00794EF3" w:rsidP="002D5900">
      <w:pPr>
        <w:pStyle w:val="a3"/>
        <w:numPr>
          <w:ilvl w:val="0"/>
          <w:numId w:val="13"/>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наименование, место нахождения, почтовый адрес и адрес электронной почты, номер контактного телефона организатора открытого конкурса;</w:t>
      </w:r>
    </w:p>
    <w:p w:rsidR="00794EF3" w:rsidRPr="00C1530D" w:rsidRDefault="00794EF3" w:rsidP="002D5900">
      <w:pPr>
        <w:pStyle w:val="a3"/>
        <w:numPr>
          <w:ilvl w:val="0"/>
          <w:numId w:val="13"/>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предмет открытого конкурса;</w:t>
      </w:r>
    </w:p>
    <w:p w:rsidR="00794EF3" w:rsidRPr="00C1530D" w:rsidRDefault="00794EF3" w:rsidP="002D5900">
      <w:pPr>
        <w:pStyle w:val="a3"/>
        <w:numPr>
          <w:ilvl w:val="0"/>
          <w:numId w:val="13"/>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срок, место и порядок предоставления конкурсной документации, официальный сайт, на котором размещена конкурсная документация;</w:t>
      </w:r>
    </w:p>
    <w:p w:rsidR="00794EF3" w:rsidRPr="00C1530D" w:rsidRDefault="00794EF3" w:rsidP="002D5900">
      <w:pPr>
        <w:pStyle w:val="a3"/>
        <w:numPr>
          <w:ilvl w:val="0"/>
          <w:numId w:val="13"/>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размер, порядок и сроки внесения платы за предоставление конкурсной документации на бумажном носителе</w:t>
      </w:r>
      <w:r w:rsidR="00A55BA5" w:rsidRPr="00C1530D">
        <w:rPr>
          <w:rFonts w:ascii="Times New Roman" w:hAnsi="Times New Roman" w:cs="Times New Roman"/>
          <w:sz w:val="28"/>
          <w:szCs w:val="28"/>
        </w:rPr>
        <w:t>, если указанная плата установлена</w:t>
      </w:r>
      <w:r w:rsidRPr="00C1530D">
        <w:rPr>
          <w:rFonts w:ascii="Times New Roman" w:hAnsi="Times New Roman" w:cs="Times New Roman"/>
          <w:sz w:val="28"/>
          <w:szCs w:val="28"/>
        </w:rPr>
        <w:t>. Плата за предоставление конкурсной документации на бумажном носителе не может превышать затрат организатора открытого конкурса на ее изготовление;</w:t>
      </w:r>
    </w:p>
    <w:p w:rsidR="00794EF3" w:rsidRPr="00C1530D" w:rsidRDefault="00794EF3" w:rsidP="002D5900">
      <w:pPr>
        <w:pStyle w:val="a3"/>
        <w:numPr>
          <w:ilvl w:val="0"/>
          <w:numId w:val="13"/>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794EF3" w:rsidRPr="00C1530D" w:rsidRDefault="00794EF3"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Организатор открытого конкурса прин</w:t>
      </w:r>
      <w:r w:rsidR="00AE3F1B">
        <w:rPr>
          <w:rFonts w:ascii="Times New Roman" w:hAnsi="Times New Roman" w:cs="Times New Roman"/>
          <w:sz w:val="28"/>
          <w:szCs w:val="28"/>
        </w:rPr>
        <w:t>имает</w:t>
      </w:r>
      <w:r w:rsidRPr="00C1530D">
        <w:rPr>
          <w:rFonts w:ascii="Times New Roman" w:hAnsi="Times New Roman" w:cs="Times New Roman"/>
          <w:sz w:val="28"/>
          <w:szCs w:val="28"/>
        </w:rPr>
        <w:t xml:space="preserve"> решение о внесении изменений в извещение о проведении открытого конкурса не позднее чем за пять рабочих дней до даты окончания подачи заявок на участие в открытом конкурсе. Изменение предмета открытого конкурса не допускается. В течение пяти рабочих дней со дня принятия указанного решения такие изменения размещаются на официальном сайте.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w:t>
      </w:r>
      <w:r w:rsidRPr="00C1530D">
        <w:rPr>
          <w:rFonts w:ascii="Times New Roman" w:hAnsi="Times New Roman" w:cs="Times New Roman"/>
          <w:sz w:val="28"/>
          <w:szCs w:val="28"/>
        </w:rPr>
        <w:lastRenderedPageBreak/>
        <w:t>открытом конкурсе этот срок составлял не менее чем двадцать календарных дней.</w:t>
      </w:r>
    </w:p>
    <w:p w:rsidR="00404BED" w:rsidRPr="00C1530D" w:rsidRDefault="00404BED" w:rsidP="002D5900">
      <w:pPr>
        <w:pStyle w:val="a3"/>
        <w:numPr>
          <w:ilvl w:val="1"/>
          <w:numId w:val="11"/>
        </w:numPr>
        <w:shd w:val="clear" w:color="auto" w:fill="FFFFFF"/>
        <w:spacing w:after="0" w:line="276" w:lineRule="auto"/>
        <w:ind w:left="0" w:firstLine="567"/>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 xml:space="preserve">Организатор открытого конкурса, разместивший на официальном сайте извещение о проведении открытого конкурса, вправе отказаться от его проведения полностью или в части </w:t>
      </w:r>
      <w:r w:rsidRPr="00C1530D">
        <w:rPr>
          <w:rFonts w:ascii="Times New Roman" w:hAnsi="Times New Roman" w:cs="Times New Roman"/>
          <w:sz w:val="28"/>
          <w:szCs w:val="28"/>
          <w:shd w:val="clear" w:color="auto" w:fill="FFFFFF"/>
        </w:rPr>
        <w:t xml:space="preserve">не позднее </w:t>
      </w:r>
      <w:r w:rsidR="00FB474A">
        <w:rPr>
          <w:rFonts w:ascii="Times New Roman" w:hAnsi="Times New Roman" w:cs="Times New Roman"/>
          <w:sz w:val="28"/>
          <w:szCs w:val="28"/>
          <w:shd w:val="clear" w:color="auto" w:fill="FFFFFF"/>
        </w:rPr>
        <w:t xml:space="preserve">чем за два рабочих дня до </w:t>
      </w:r>
      <w:r w:rsidRPr="00C1530D">
        <w:rPr>
          <w:rFonts w:ascii="Times New Roman" w:hAnsi="Times New Roman" w:cs="Times New Roman"/>
          <w:sz w:val="28"/>
          <w:szCs w:val="28"/>
          <w:shd w:val="clear" w:color="auto" w:fill="FFFFFF"/>
        </w:rPr>
        <w:t>даты</w:t>
      </w:r>
      <w:r w:rsidR="00FB474A">
        <w:rPr>
          <w:rFonts w:ascii="Times New Roman" w:hAnsi="Times New Roman" w:cs="Times New Roman"/>
          <w:sz w:val="28"/>
          <w:szCs w:val="28"/>
          <w:shd w:val="clear" w:color="auto" w:fill="FFFFFF"/>
        </w:rPr>
        <w:t xml:space="preserve"> проведения конкурсной комисси</w:t>
      </w:r>
      <w:r w:rsidR="0090092B">
        <w:rPr>
          <w:rFonts w:ascii="Times New Roman" w:hAnsi="Times New Roman" w:cs="Times New Roman"/>
          <w:sz w:val="28"/>
          <w:szCs w:val="28"/>
          <w:shd w:val="clear" w:color="auto" w:fill="FFFFFF"/>
        </w:rPr>
        <w:t>ей</w:t>
      </w:r>
      <w:r w:rsidR="00FB474A">
        <w:rPr>
          <w:rFonts w:ascii="Times New Roman" w:hAnsi="Times New Roman" w:cs="Times New Roman"/>
          <w:sz w:val="28"/>
          <w:szCs w:val="28"/>
          <w:shd w:val="clear" w:color="auto" w:fill="FFFFFF"/>
        </w:rPr>
        <w:t xml:space="preserve"> процедуры</w:t>
      </w:r>
      <w:r w:rsidRPr="00C1530D">
        <w:rPr>
          <w:rFonts w:ascii="Times New Roman" w:hAnsi="Times New Roman" w:cs="Times New Roman"/>
          <w:sz w:val="28"/>
          <w:szCs w:val="28"/>
          <w:shd w:val="clear" w:color="auto" w:fill="FFFFFF"/>
        </w:rPr>
        <w:t xml:space="preserve"> вскрытия конвертов с заявками на участие в конкурсе</w:t>
      </w:r>
      <w:r w:rsidRPr="00C1530D">
        <w:rPr>
          <w:rFonts w:ascii="Times New Roman" w:eastAsia="Times New Roman" w:hAnsi="Times New Roman" w:cs="Times New Roman"/>
          <w:sz w:val="28"/>
          <w:szCs w:val="28"/>
          <w:lang w:eastAsia="ru-RU"/>
        </w:rPr>
        <w:t xml:space="preserve">. </w:t>
      </w:r>
    </w:p>
    <w:p w:rsidR="00404BED" w:rsidRPr="00C1530D" w:rsidRDefault="00404BED" w:rsidP="002D5900">
      <w:pPr>
        <w:pStyle w:val="a3"/>
        <w:autoSpaceDE w:val="0"/>
        <w:spacing w:line="276" w:lineRule="auto"/>
        <w:ind w:left="0" w:firstLine="567"/>
        <w:jc w:val="both"/>
        <w:rPr>
          <w:rFonts w:ascii="Times New Roman" w:hAnsi="Times New Roman" w:cs="Times New Roman"/>
          <w:sz w:val="28"/>
          <w:szCs w:val="28"/>
          <w:shd w:val="clear" w:color="auto" w:fill="FFFFFF"/>
        </w:rPr>
      </w:pPr>
      <w:r w:rsidRPr="00C1530D">
        <w:rPr>
          <w:rFonts w:ascii="Times New Roman" w:hAnsi="Times New Roman" w:cs="Times New Roman"/>
          <w:sz w:val="28"/>
          <w:szCs w:val="28"/>
          <w:shd w:val="clear" w:color="auto" w:fill="FFFFFF"/>
        </w:rPr>
        <w:t>Извещение об отказе от проведения</w:t>
      </w:r>
      <w:r w:rsidR="00A3034E" w:rsidRPr="00C1530D">
        <w:rPr>
          <w:rFonts w:ascii="Times New Roman" w:hAnsi="Times New Roman" w:cs="Times New Roman"/>
          <w:sz w:val="28"/>
          <w:szCs w:val="28"/>
          <w:shd w:val="clear" w:color="auto" w:fill="FFFFFF"/>
        </w:rPr>
        <w:t xml:space="preserve"> открытого</w:t>
      </w:r>
      <w:r w:rsidRPr="00C1530D">
        <w:rPr>
          <w:rFonts w:ascii="Times New Roman" w:hAnsi="Times New Roman" w:cs="Times New Roman"/>
          <w:sz w:val="28"/>
          <w:szCs w:val="28"/>
          <w:shd w:val="clear" w:color="auto" w:fill="FFFFFF"/>
        </w:rPr>
        <w:t xml:space="preserve"> конкурса в целом или от проведения </w:t>
      </w:r>
      <w:r w:rsidR="00A3034E" w:rsidRPr="00C1530D">
        <w:rPr>
          <w:rFonts w:ascii="Times New Roman" w:hAnsi="Times New Roman" w:cs="Times New Roman"/>
          <w:sz w:val="28"/>
          <w:szCs w:val="28"/>
          <w:shd w:val="clear" w:color="auto" w:fill="FFFFFF"/>
        </w:rPr>
        <w:t xml:space="preserve">открытого </w:t>
      </w:r>
      <w:r w:rsidRPr="00C1530D">
        <w:rPr>
          <w:rFonts w:ascii="Times New Roman" w:hAnsi="Times New Roman" w:cs="Times New Roman"/>
          <w:sz w:val="28"/>
          <w:szCs w:val="28"/>
          <w:shd w:val="clear" w:color="auto" w:fill="FFFFFF"/>
        </w:rPr>
        <w:t xml:space="preserve">конкурса </w:t>
      </w:r>
      <w:r w:rsidR="008E11FF" w:rsidRPr="00C1530D">
        <w:rPr>
          <w:rFonts w:ascii="Times New Roman" w:hAnsi="Times New Roman" w:cs="Times New Roman"/>
          <w:sz w:val="28"/>
          <w:szCs w:val="28"/>
          <w:shd w:val="clear" w:color="auto" w:fill="FFFFFF"/>
        </w:rPr>
        <w:t xml:space="preserve">по </w:t>
      </w:r>
      <w:r w:rsidRPr="00C1530D">
        <w:rPr>
          <w:rFonts w:ascii="Times New Roman" w:hAnsi="Times New Roman" w:cs="Times New Roman"/>
          <w:sz w:val="28"/>
          <w:szCs w:val="28"/>
          <w:shd w:val="clear" w:color="auto" w:fill="FFFFFF"/>
        </w:rPr>
        <w:t xml:space="preserve">одному или нескольким лотам размещается на официальном сайте в течение двух рабочих дней с даты принятия решения об отказе от проведения </w:t>
      </w:r>
      <w:r w:rsidR="00A3034E" w:rsidRPr="00C1530D">
        <w:rPr>
          <w:rFonts w:ascii="Times New Roman" w:hAnsi="Times New Roman" w:cs="Times New Roman"/>
          <w:sz w:val="28"/>
          <w:szCs w:val="28"/>
          <w:shd w:val="clear" w:color="auto" w:fill="FFFFFF"/>
        </w:rPr>
        <w:t xml:space="preserve">открытого </w:t>
      </w:r>
      <w:r w:rsidRPr="00C1530D">
        <w:rPr>
          <w:rFonts w:ascii="Times New Roman" w:hAnsi="Times New Roman" w:cs="Times New Roman"/>
          <w:sz w:val="28"/>
          <w:szCs w:val="28"/>
          <w:shd w:val="clear" w:color="auto" w:fill="FFFFFF"/>
        </w:rPr>
        <w:t xml:space="preserve">конкурса. </w:t>
      </w:r>
    </w:p>
    <w:p w:rsidR="00404BED" w:rsidRPr="00C1530D" w:rsidRDefault="00404BED" w:rsidP="002D5900">
      <w:pPr>
        <w:pStyle w:val="a3"/>
        <w:autoSpaceDE w:val="0"/>
        <w:spacing w:line="276" w:lineRule="auto"/>
        <w:ind w:left="0" w:firstLine="567"/>
        <w:jc w:val="both"/>
        <w:rPr>
          <w:rFonts w:ascii="Times New Roman" w:hAnsi="Times New Roman" w:cs="Times New Roman"/>
          <w:sz w:val="28"/>
          <w:szCs w:val="28"/>
          <w:shd w:val="clear" w:color="auto" w:fill="FFFFFF"/>
        </w:rPr>
      </w:pPr>
      <w:r w:rsidRPr="00C1530D">
        <w:rPr>
          <w:rFonts w:ascii="Times New Roman" w:hAnsi="Times New Roman" w:cs="Times New Roman"/>
          <w:sz w:val="28"/>
          <w:szCs w:val="28"/>
          <w:shd w:val="clear" w:color="auto" w:fill="FFFFFF"/>
        </w:rPr>
        <w:t>В течение двух рабочих дней с даты принятия указанного решения, организатор конкурса направляет соответствующие уведомления всем претендентам на участие в конкурсе, подавшим заявки на участие в конкурсе, вместе с поданными такими претендентами заявками. В</w:t>
      </w:r>
      <w:r w:rsidRPr="00C1530D">
        <w:rPr>
          <w:rFonts w:ascii="Times New Roman" w:eastAsia="Calibri" w:hAnsi="Times New Roman" w:cs="Times New Roman"/>
          <w:bCs/>
          <w:sz w:val="28"/>
          <w:szCs w:val="28"/>
          <w:shd w:val="clear" w:color="auto" w:fill="FFFFFF"/>
        </w:rPr>
        <w:t xml:space="preserve"> случае, если на конверте не указаны почтовый адрес (для юридического лица) или сведения о месте жительства (для индивидуального предпринимателя) – такие конверты вскрываются и вместе с уведомлением об отказе от проведения конкурса возвращаются претендентам, подавшим такие заявки. </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Конкурсная комиссия</w:t>
      </w:r>
    </w:p>
    <w:p w:rsidR="00D420B8" w:rsidRPr="00C1530D" w:rsidRDefault="00D420B8" w:rsidP="002D5900">
      <w:pPr>
        <w:spacing w:after="0" w:line="276" w:lineRule="auto"/>
        <w:jc w:val="both"/>
        <w:rPr>
          <w:rFonts w:ascii="Times New Roman" w:hAnsi="Times New Roman" w:cs="Times New Roman"/>
          <w:sz w:val="28"/>
          <w:szCs w:val="28"/>
        </w:rPr>
      </w:pPr>
    </w:p>
    <w:p w:rsidR="00EE71CC"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Организатором открытого конкурса принимается решение о создании конкурсной комиссии, определяется ее состав, назначается председатель</w:t>
      </w:r>
      <w:r w:rsidR="008718CA" w:rsidRPr="00C1530D">
        <w:rPr>
          <w:rFonts w:ascii="Times New Roman" w:hAnsi="Times New Roman" w:cs="Times New Roman"/>
          <w:sz w:val="28"/>
          <w:szCs w:val="28"/>
        </w:rPr>
        <w:t>, заместитель председателя,</w:t>
      </w:r>
      <w:r w:rsidRPr="00C1530D">
        <w:rPr>
          <w:rFonts w:ascii="Times New Roman" w:hAnsi="Times New Roman" w:cs="Times New Roman"/>
          <w:sz w:val="28"/>
          <w:szCs w:val="28"/>
        </w:rPr>
        <w:t xml:space="preserve"> секретарь</w:t>
      </w:r>
      <w:r w:rsidR="008718CA" w:rsidRPr="00C1530D">
        <w:rPr>
          <w:rFonts w:ascii="Times New Roman" w:hAnsi="Times New Roman" w:cs="Times New Roman"/>
          <w:sz w:val="28"/>
          <w:szCs w:val="28"/>
        </w:rPr>
        <w:t xml:space="preserve"> и остальные члены</w:t>
      </w:r>
      <w:r w:rsidRPr="00C1530D">
        <w:rPr>
          <w:rFonts w:ascii="Times New Roman" w:hAnsi="Times New Roman" w:cs="Times New Roman"/>
          <w:sz w:val="28"/>
          <w:szCs w:val="28"/>
        </w:rPr>
        <w:t xml:space="preserve"> </w:t>
      </w:r>
      <w:r w:rsidR="00F55C92"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комиссии. Число членов конкурсной комиссии должно быть не менее пяти человек.</w:t>
      </w:r>
    </w:p>
    <w:p w:rsidR="00956715"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Конкурсная комиссия является постоянно действующим коллегиальным органом организатора открытого конкурса. Членами конкурсной комиссии не могут быть перевозчики и их представители.</w:t>
      </w:r>
    </w:p>
    <w:p w:rsidR="00956715" w:rsidRPr="00C1530D" w:rsidRDefault="00956715"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Заседание </w:t>
      </w:r>
      <w:r w:rsidR="00F55C92"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 xml:space="preserve">комиссии проводит председатель </w:t>
      </w:r>
      <w:r w:rsidR="00F55C92"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 xml:space="preserve">комиссии, а в его отсутствие – заместитель председателя </w:t>
      </w:r>
      <w:r w:rsidR="00F55C92"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комиссии.</w:t>
      </w:r>
    </w:p>
    <w:p w:rsidR="00956715" w:rsidRPr="00C1530D" w:rsidRDefault="00956715"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Заседание </w:t>
      </w:r>
      <w:r w:rsidR="00F55C92"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комиссии считается правомочным, если на нем присутствует</w:t>
      </w:r>
      <w:r w:rsidR="001641A0">
        <w:rPr>
          <w:rFonts w:ascii="Times New Roman" w:hAnsi="Times New Roman" w:cs="Times New Roman"/>
          <w:sz w:val="28"/>
          <w:szCs w:val="28"/>
        </w:rPr>
        <w:t xml:space="preserve"> не</w:t>
      </w:r>
      <w:r w:rsidRPr="00C1530D">
        <w:rPr>
          <w:rFonts w:ascii="Times New Roman" w:hAnsi="Times New Roman" w:cs="Times New Roman"/>
          <w:sz w:val="28"/>
          <w:szCs w:val="28"/>
        </w:rPr>
        <w:t xml:space="preserve"> </w:t>
      </w:r>
      <w:r w:rsidR="001641A0">
        <w:rPr>
          <w:rFonts w:ascii="Times New Roman" w:hAnsi="Times New Roman" w:cs="Times New Roman"/>
          <w:sz w:val="28"/>
          <w:szCs w:val="28"/>
        </w:rPr>
        <w:t>мен</w:t>
      </w:r>
      <w:r w:rsidRPr="00C1530D">
        <w:rPr>
          <w:rFonts w:ascii="Times New Roman" w:hAnsi="Times New Roman" w:cs="Times New Roman"/>
          <w:sz w:val="28"/>
          <w:szCs w:val="28"/>
        </w:rPr>
        <w:t xml:space="preserve">ее половины от общего числа членов </w:t>
      </w:r>
      <w:r w:rsidR="00F55C92"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комиссии.</w:t>
      </w:r>
    </w:p>
    <w:p w:rsidR="00956715" w:rsidRPr="00C1530D" w:rsidRDefault="00956715"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При равенстве голосов членов</w:t>
      </w:r>
      <w:r w:rsidR="00F55C92" w:rsidRPr="00C1530D">
        <w:rPr>
          <w:rFonts w:ascii="Times New Roman" w:hAnsi="Times New Roman" w:cs="Times New Roman"/>
          <w:sz w:val="28"/>
          <w:szCs w:val="28"/>
        </w:rPr>
        <w:t xml:space="preserve"> конкурсной</w:t>
      </w:r>
      <w:r w:rsidRPr="00C1530D">
        <w:rPr>
          <w:rFonts w:ascii="Times New Roman" w:hAnsi="Times New Roman" w:cs="Times New Roman"/>
          <w:sz w:val="28"/>
          <w:szCs w:val="28"/>
        </w:rPr>
        <w:t xml:space="preserve"> комиссии голос председателя </w:t>
      </w:r>
      <w:r w:rsidR="00F55C92"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 xml:space="preserve">комиссии на заседании </w:t>
      </w:r>
      <w:r w:rsidR="00F55C92"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комиссии является решающим.</w:t>
      </w:r>
    </w:p>
    <w:p w:rsidR="00EE71CC"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lastRenderedPageBreak/>
        <w:t>Порядок работы конкурсной комиссии определяется Положением. Количественный и персональный состав конкурсной комиссии утверждается приказом организатора открытого конкурса.</w:t>
      </w:r>
    </w:p>
    <w:p w:rsidR="00EE71CC"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Члены конкурсной комиссии должны быть своевременно, не позднее чем за пять рабочих дней, уведомлены о месте, дате и времени проведения ее заседания. Принятие решения членами</w:t>
      </w:r>
      <w:r w:rsidR="003543BD" w:rsidRPr="00C1530D">
        <w:rPr>
          <w:rFonts w:ascii="Times New Roman" w:hAnsi="Times New Roman" w:cs="Times New Roman"/>
          <w:sz w:val="28"/>
          <w:szCs w:val="28"/>
        </w:rPr>
        <w:t xml:space="preserve"> конкурсной</w:t>
      </w:r>
      <w:r w:rsidRPr="00C1530D">
        <w:rPr>
          <w:rFonts w:ascii="Times New Roman" w:hAnsi="Times New Roman" w:cs="Times New Roman"/>
          <w:sz w:val="28"/>
          <w:szCs w:val="28"/>
        </w:rPr>
        <w:t xml:space="preserve"> комиссии путем проведения заочного голосования не допускается.</w:t>
      </w:r>
    </w:p>
    <w:p w:rsidR="00EE71CC"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Конкурсной комиссией осуществляется вскрытие конвертов с заявками на участие в открытом конкурсе, оценка и сопоставление заявок на участие в открытом конкурсе, определение победителя открытого конкурса, ведение протокола вскрытия конвертов с заявками на участие в открытом конкурсе, протокола оценки и сопоставления заявок на участие в открытом конкурсе.</w:t>
      </w:r>
    </w:p>
    <w:p w:rsidR="00EE71CC"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Заявки на участие в открытом конкурсе оцениваются и сопоставляются конкурсной комиссией в присутствии лиц, подавших данные заявки, либо их представителей на основании письменной доверенности. Отсутствие указанных лиц не препятствует конкурсной комиссии в оценке и сопоставлении заявок на участие в открытом конкурсе.</w:t>
      </w:r>
    </w:p>
    <w:p w:rsidR="00EE71CC"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На заседании конкурсной комиссии (при проведении процедуры оценки </w:t>
      </w:r>
      <w:r w:rsidR="00323750" w:rsidRPr="00C1530D">
        <w:rPr>
          <w:rFonts w:ascii="Times New Roman" w:hAnsi="Times New Roman" w:cs="Times New Roman"/>
          <w:sz w:val="28"/>
          <w:szCs w:val="28"/>
        </w:rPr>
        <w:t xml:space="preserve">и </w:t>
      </w:r>
      <w:r w:rsidRPr="00C1530D">
        <w:rPr>
          <w:rFonts w:ascii="Times New Roman" w:hAnsi="Times New Roman" w:cs="Times New Roman"/>
          <w:sz w:val="28"/>
          <w:szCs w:val="28"/>
        </w:rPr>
        <w:t>сопоставления заявки) могут присутствовать иные лица, приглашенные организатором открытого конкурса</w:t>
      </w:r>
      <w:r w:rsidR="00323750" w:rsidRPr="00C1530D">
        <w:rPr>
          <w:rFonts w:ascii="Times New Roman" w:hAnsi="Times New Roman" w:cs="Times New Roman"/>
          <w:sz w:val="28"/>
          <w:szCs w:val="28"/>
        </w:rPr>
        <w:t>, не входящие в состав конкурсной комиссии</w:t>
      </w:r>
      <w:r w:rsidRPr="00C1530D">
        <w:rPr>
          <w:rFonts w:ascii="Times New Roman" w:hAnsi="Times New Roman" w:cs="Times New Roman"/>
          <w:sz w:val="28"/>
          <w:szCs w:val="28"/>
        </w:rPr>
        <w:t>.</w:t>
      </w:r>
    </w:p>
    <w:p w:rsidR="00D420B8"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Секретарь конкурсной комиссии составляет протоколы, определе</w:t>
      </w:r>
      <w:r w:rsidR="00EE71CC" w:rsidRPr="00C1530D">
        <w:rPr>
          <w:rFonts w:ascii="Times New Roman" w:hAnsi="Times New Roman" w:cs="Times New Roman"/>
          <w:sz w:val="28"/>
          <w:szCs w:val="28"/>
        </w:rPr>
        <w:t xml:space="preserve">нные настоящим Положением и </w:t>
      </w:r>
      <w:r w:rsidRPr="00C1530D">
        <w:rPr>
          <w:rFonts w:ascii="Times New Roman" w:hAnsi="Times New Roman" w:cs="Times New Roman"/>
          <w:sz w:val="28"/>
          <w:szCs w:val="28"/>
        </w:rPr>
        <w:t>участвует в определении конкурсной комиссией победителя конкурса. В случае отсутствия секретаря конкурсной комиссии его функции выполняются иным должностным лицом организатора конкурса.</w:t>
      </w:r>
    </w:p>
    <w:p w:rsidR="00D420B8" w:rsidRPr="00C1530D" w:rsidRDefault="00D420B8" w:rsidP="002D5900">
      <w:pPr>
        <w:spacing w:after="0" w:line="276" w:lineRule="auto"/>
        <w:jc w:val="both"/>
        <w:rPr>
          <w:rFonts w:ascii="Times New Roman" w:hAnsi="Times New Roman" w:cs="Times New Roman"/>
          <w:sz w:val="28"/>
          <w:szCs w:val="28"/>
        </w:rPr>
      </w:pPr>
    </w:p>
    <w:p w:rsidR="00374631" w:rsidRPr="00C1530D" w:rsidRDefault="00D420B8"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Конкурсная документация</w:t>
      </w:r>
    </w:p>
    <w:p w:rsidR="003E1DA3" w:rsidRPr="00C1530D" w:rsidRDefault="003E1DA3" w:rsidP="002D5900">
      <w:pPr>
        <w:pStyle w:val="a3"/>
        <w:spacing w:after="0" w:line="276" w:lineRule="auto"/>
        <w:ind w:left="432"/>
        <w:rPr>
          <w:rFonts w:ascii="Times New Roman" w:hAnsi="Times New Roman" w:cs="Times New Roman"/>
          <w:sz w:val="28"/>
          <w:szCs w:val="28"/>
        </w:rPr>
      </w:pPr>
    </w:p>
    <w:p w:rsidR="00374631"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Состав и содержание конкурсной документации определяются организатором открытого конкурса.</w:t>
      </w:r>
    </w:p>
    <w:p w:rsidR="00374631"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Конкурсная документация</w:t>
      </w:r>
      <w:r w:rsidR="006627AD" w:rsidRPr="00C1530D">
        <w:rPr>
          <w:rFonts w:ascii="Times New Roman" w:hAnsi="Times New Roman" w:cs="Times New Roman"/>
          <w:sz w:val="28"/>
          <w:szCs w:val="28"/>
        </w:rPr>
        <w:t>, в том числе,</w:t>
      </w:r>
      <w:r w:rsidRPr="00C1530D">
        <w:rPr>
          <w:rFonts w:ascii="Times New Roman" w:hAnsi="Times New Roman" w:cs="Times New Roman"/>
          <w:sz w:val="28"/>
          <w:szCs w:val="28"/>
        </w:rPr>
        <w:t xml:space="preserve"> включает в себя:</w:t>
      </w:r>
    </w:p>
    <w:p w:rsidR="002653D0" w:rsidRPr="00C1530D" w:rsidRDefault="002653D0"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основные характеристики и сведения о предмете открытого конкурса;</w:t>
      </w:r>
    </w:p>
    <w:p w:rsidR="002653D0" w:rsidRPr="00C1530D" w:rsidRDefault="002653D0" w:rsidP="002D5900">
      <w:pPr>
        <w:pStyle w:val="a3"/>
        <w:numPr>
          <w:ilvl w:val="0"/>
          <w:numId w:val="14"/>
        </w:numPr>
        <w:tabs>
          <w:tab w:val="left" w:pos="851"/>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требования к оформлению заявки на участие в открытом конкурсе;</w:t>
      </w:r>
    </w:p>
    <w:p w:rsidR="002653D0" w:rsidRPr="00C1530D" w:rsidRDefault="00D420B8" w:rsidP="002D5900">
      <w:pPr>
        <w:pStyle w:val="a3"/>
        <w:numPr>
          <w:ilvl w:val="0"/>
          <w:numId w:val="14"/>
        </w:numPr>
        <w:tabs>
          <w:tab w:val="left" w:pos="851"/>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 xml:space="preserve">форму заявки на участие в открытом </w:t>
      </w:r>
      <w:r w:rsidR="002653D0" w:rsidRPr="00C1530D">
        <w:rPr>
          <w:rFonts w:ascii="Times New Roman" w:hAnsi="Times New Roman" w:cs="Times New Roman"/>
          <w:sz w:val="28"/>
          <w:szCs w:val="28"/>
        </w:rPr>
        <w:t>конкурсе;</w:t>
      </w:r>
    </w:p>
    <w:p w:rsidR="00227B3F" w:rsidRPr="00C1530D" w:rsidRDefault="00227B3F" w:rsidP="002D5900">
      <w:pPr>
        <w:pStyle w:val="a3"/>
        <w:numPr>
          <w:ilvl w:val="0"/>
          <w:numId w:val="14"/>
        </w:numPr>
        <w:tabs>
          <w:tab w:val="left" w:pos="851"/>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форму заявления о регистрации заявки на участие в открытом конкурсе;</w:t>
      </w:r>
    </w:p>
    <w:p w:rsidR="00374631" w:rsidRPr="00C1530D" w:rsidRDefault="00D420B8"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lastRenderedPageBreak/>
        <w:t>форму описи документов, форму заявления о регистрации заявки</w:t>
      </w:r>
      <w:r w:rsidR="00941760" w:rsidRPr="00C1530D">
        <w:rPr>
          <w:rFonts w:ascii="Times New Roman" w:hAnsi="Times New Roman" w:cs="Times New Roman"/>
          <w:sz w:val="28"/>
          <w:szCs w:val="28"/>
        </w:rPr>
        <w:t xml:space="preserve"> на участие в открытом конкурсе</w:t>
      </w:r>
      <w:r w:rsidRPr="00C1530D">
        <w:rPr>
          <w:rFonts w:ascii="Times New Roman" w:hAnsi="Times New Roman" w:cs="Times New Roman"/>
          <w:sz w:val="28"/>
          <w:szCs w:val="28"/>
        </w:rPr>
        <w:t>;</w:t>
      </w:r>
    </w:p>
    <w:p w:rsidR="00374631" w:rsidRPr="00C1530D" w:rsidRDefault="00D420B8"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 xml:space="preserve">форму сводной информации о </w:t>
      </w:r>
      <w:r w:rsidR="00227B3F" w:rsidRPr="00C1530D">
        <w:rPr>
          <w:rFonts w:ascii="Times New Roman" w:hAnsi="Times New Roman" w:cs="Times New Roman"/>
          <w:sz w:val="28"/>
          <w:szCs w:val="28"/>
        </w:rPr>
        <w:t>транспортных средствах, заявленных для участия в открытом конкурсе</w:t>
      </w:r>
      <w:r w:rsidRPr="00C1530D">
        <w:rPr>
          <w:rFonts w:ascii="Times New Roman" w:hAnsi="Times New Roman" w:cs="Times New Roman"/>
          <w:sz w:val="28"/>
          <w:szCs w:val="28"/>
        </w:rPr>
        <w:t>;</w:t>
      </w:r>
    </w:p>
    <w:p w:rsidR="00374631" w:rsidRPr="00C1530D" w:rsidRDefault="00D420B8"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 xml:space="preserve">форму </w:t>
      </w:r>
      <w:r w:rsidR="002653D0" w:rsidRPr="00C1530D">
        <w:rPr>
          <w:rFonts w:ascii="Times New Roman" w:hAnsi="Times New Roman" w:cs="Times New Roman"/>
          <w:sz w:val="28"/>
          <w:szCs w:val="28"/>
        </w:rPr>
        <w:t>ж</w:t>
      </w:r>
      <w:r w:rsidRPr="00C1530D">
        <w:rPr>
          <w:rFonts w:ascii="Times New Roman" w:hAnsi="Times New Roman" w:cs="Times New Roman"/>
          <w:sz w:val="28"/>
          <w:szCs w:val="28"/>
        </w:rPr>
        <w:t>урнала регистрации заявок на участие в открытом конкурсе;</w:t>
      </w:r>
    </w:p>
    <w:p w:rsidR="009913AB" w:rsidRPr="00F96BDC" w:rsidRDefault="00F96BDC"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формы, порядок, начало и окончание срока предоставления перевозчикам разъяснений положений конкурсной документации;</w:t>
      </w:r>
    </w:p>
    <w:p w:rsidR="009913AB" w:rsidRPr="00C1530D" w:rsidRDefault="009913AB"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eastAsia="Times New Roman" w:hAnsi="Times New Roman" w:cs="Times New Roman"/>
          <w:sz w:val="28"/>
          <w:szCs w:val="41"/>
          <w:lang w:eastAsia="ru-RU"/>
        </w:rPr>
        <w:t>форму акта комиссионного осмотра транспортных средств, заявленных победителем открытого конкурса для участия в открытом конкурсе;</w:t>
      </w:r>
    </w:p>
    <w:p w:rsidR="009913AB" w:rsidRPr="00C1530D" w:rsidRDefault="00D420B8"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порядок, место, дату начала и дату окончания срока подачи заявок на участие в открытом конкурсе;</w:t>
      </w:r>
    </w:p>
    <w:p w:rsidR="009913AB" w:rsidRPr="00C1530D" w:rsidRDefault="00D420B8"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порядок и срок отзыва заявок на участие в открытом конкурсе, порядок внесения изменений в такие заявки;</w:t>
      </w:r>
    </w:p>
    <w:p w:rsidR="009913AB" w:rsidRPr="00C1530D" w:rsidRDefault="00EB0DA8"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условия</w:t>
      </w:r>
      <w:r w:rsidR="00D420B8" w:rsidRPr="00C1530D">
        <w:rPr>
          <w:rFonts w:ascii="Times New Roman" w:hAnsi="Times New Roman" w:cs="Times New Roman"/>
          <w:sz w:val="28"/>
          <w:szCs w:val="28"/>
        </w:rPr>
        <w:t xml:space="preserve"> допуск</w:t>
      </w:r>
      <w:r w:rsidRPr="00C1530D">
        <w:rPr>
          <w:rFonts w:ascii="Times New Roman" w:hAnsi="Times New Roman" w:cs="Times New Roman"/>
          <w:sz w:val="28"/>
          <w:szCs w:val="28"/>
        </w:rPr>
        <w:t>а</w:t>
      </w:r>
      <w:r w:rsidR="00D420B8" w:rsidRPr="00C1530D">
        <w:rPr>
          <w:rFonts w:ascii="Times New Roman" w:hAnsi="Times New Roman" w:cs="Times New Roman"/>
          <w:sz w:val="28"/>
          <w:szCs w:val="28"/>
        </w:rPr>
        <w:t xml:space="preserve"> перевозчиков к участию в открытом конкурсе;</w:t>
      </w:r>
    </w:p>
    <w:p w:rsidR="00941760" w:rsidRPr="00C1530D" w:rsidRDefault="00D420B8"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порядок оценки и сопоставления заявок на участие в открытом конкурсе;</w:t>
      </w:r>
    </w:p>
    <w:p w:rsidR="00374631" w:rsidRPr="003A63BB" w:rsidRDefault="00941760" w:rsidP="002D5900">
      <w:pPr>
        <w:pStyle w:val="a3"/>
        <w:numPr>
          <w:ilvl w:val="0"/>
          <w:numId w:val="14"/>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 xml:space="preserve">порядок и сроки выдачи свидетельства об осуществлении перевозок </w:t>
      </w:r>
      <w:r w:rsidRPr="00C1530D">
        <w:rPr>
          <w:rFonts w:ascii="Times New Roman" w:hAnsi="Times New Roman" w:cs="Times New Roman"/>
          <w:sz w:val="28"/>
          <w:szCs w:val="28"/>
        </w:rPr>
        <w:br/>
        <w:t xml:space="preserve">по </w:t>
      </w:r>
      <w:r w:rsidRPr="003A63BB">
        <w:rPr>
          <w:rFonts w:ascii="Times New Roman" w:hAnsi="Times New Roman" w:cs="Times New Roman"/>
          <w:sz w:val="28"/>
          <w:szCs w:val="28"/>
        </w:rPr>
        <w:t>маршруту регулярных перевозок и карты маршрута регулярных перевозок</w:t>
      </w:r>
      <w:r w:rsidR="003A63BB" w:rsidRPr="003A63BB">
        <w:rPr>
          <w:rFonts w:ascii="Times New Roman" w:hAnsi="Times New Roman" w:cs="Times New Roman"/>
          <w:sz w:val="28"/>
          <w:szCs w:val="28"/>
        </w:rPr>
        <w:t>;</w:t>
      </w:r>
    </w:p>
    <w:p w:rsidR="003A63BB" w:rsidRPr="003A63BB" w:rsidRDefault="00AF339A" w:rsidP="003A63BB">
      <w:pPr>
        <w:pStyle w:val="a3"/>
        <w:numPr>
          <w:ilvl w:val="0"/>
          <w:numId w:val="14"/>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003A63BB" w:rsidRPr="003A63BB">
        <w:rPr>
          <w:rFonts w:ascii="Times New Roman" w:hAnsi="Times New Roman" w:cs="Times New Roman"/>
          <w:sz w:val="28"/>
          <w:szCs w:val="28"/>
        </w:rPr>
        <w:t>орядок подтверждения наличия у участника открытого конкурса транспортных средств, предусмотренных его заявкой</w:t>
      </w:r>
      <w:r w:rsidR="003A63BB">
        <w:rPr>
          <w:rFonts w:ascii="Times New Roman" w:hAnsi="Times New Roman" w:cs="Times New Roman"/>
          <w:sz w:val="28"/>
          <w:szCs w:val="28"/>
        </w:rPr>
        <w:t xml:space="preserve"> на участие в открытом конкурсе.</w:t>
      </w:r>
    </w:p>
    <w:p w:rsidR="00374631"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Конкурсная документация должна содержать требования, установленные организатором открытого конкурса к количеству и качеству, техническим характеристикам транспортных средств, используемых для оказания транспортных услуг, их безопасности, и иные показатели, связанные с определением соответствия оказываемых услуг потребностям населения в регулярных пассажирских перевозках.</w:t>
      </w:r>
    </w:p>
    <w:p w:rsidR="00374631"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Организатор открытого конкурса обеспечивает размещение на официальном сайте конкурсной документации. Конкурсная документация должна быть доступна для ознакомления на официальном сайте без взимания платы.</w:t>
      </w:r>
    </w:p>
    <w:p w:rsidR="00374631"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Предоставление конкурсной документации до размещения на официальном сайте извещения о проведении открытого конкурса не допускается.</w:t>
      </w:r>
    </w:p>
    <w:p w:rsidR="00374631" w:rsidRPr="00C1530D" w:rsidRDefault="00374631" w:rsidP="002D5900">
      <w:pPr>
        <w:pStyle w:val="a3"/>
        <w:spacing w:after="0" w:line="276" w:lineRule="auto"/>
        <w:ind w:left="1440"/>
        <w:rPr>
          <w:rFonts w:ascii="Times New Roman" w:hAnsi="Times New Roman" w:cs="Times New Roman"/>
          <w:sz w:val="28"/>
          <w:szCs w:val="28"/>
        </w:rPr>
      </w:pPr>
    </w:p>
    <w:p w:rsidR="00374631" w:rsidRPr="00C1530D" w:rsidRDefault="00D420B8"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Порядок подачи заявок на участие в открытом конкурсе</w:t>
      </w:r>
    </w:p>
    <w:p w:rsidR="00794EF3" w:rsidRPr="00C1530D" w:rsidRDefault="00794EF3" w:rsidP="002D5900">
      <w:pPr>
        <w:pStyle w:val="a3"/>
        <w:spacing w:after="0" w:line="276" w:lineRule="auto"/>
        <w:ind w:left="432"/>
        <w:rPr>
          <w:rFonts w:ascii="Times New Roman" w:hAnsi="Times New Roman" w:cs="Times New Roman"/>
          <w:sz w:val="28"/>
          <w:szCs w:val="28"/>
        </w:rPr>
      </w:pPr>
    </w:p>
    <w:p w:rsidR="00374631"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lastRenderedPageBreak/>
        <w:t>Для участия в открытом конкурсе перевозчик подает заявку на участие в открытом конкурсе в сроки и по форме, которые установлены конкурсной документацией.</w:t>
      </w:r>
    </w:p>
    <w:p w:rsidR="00203E24" w:rsidRPr="00C1530D" w:rsidRDefault="000E65D5"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eastAsia="Times New Roman" w:hAnsi="Times New Roman" w:cs="Times New Roman"/>
          <w:sz w:val="28"/>
          <w:szCs w:val="28"/>
          <w:lang w:eastAsia="ru-RU"/>
        </w:rPr>
        <w:t>Конверты с заявками на участие в открытом конкурсе подаются перевозчиками либо их представителями лично или направляются по почте.</w:t>
      </w:r>
    </w:p>
    <w:p w:rsidR="00203E24" w:rsidRPr="00C1530D" w:rsidRDefault="00203E24"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eastAsia="Times New Roman" w:hAnsi="Times New Roman" w:cs="Times New Roman"/>
          <w:sz w:val="28"/>
          <w:szCs w:val="28"/>
          <w:lang w:eastAsia="ru-RU"/>
        </w:rPr>
        <w:t>Законным представителем перевозчика – юридического лица является физическое лицо, имеющее право действовать от имени юридического лица без доверенности в силу закона или учредительных документов (его руководитель). Иные представители перевозчика (юридического лица или индивидуального предпринимателя) – физические лица действуют от его имени на основании доверенностей, подтверждающих полномочия таких лиц на осуществление действий от имени перевозчика, оговоренных в доверенности, оформленной в соответствии с законодательством Российской Федерации.</w:t>
      </w:r>
    </w:p>
    <w:p w:rsidR="00F23AAF"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Заявка на участие в открытом конкурсе с прилагаемыми к ней документами подается в письменной форме, в одном подлинном экземпляре в отдельном запечатанном конверте с приложением заявления о регистрации по форме, установленной конкурсной документацией. На конверте указывается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перевозчика, подавшего заявку на участие в открытом конкурсе</w:t>
      </w:r>
      <w:r w:rsidR="00651E99" w:rsidRPr="00C1530D">
        <w:rPr>
          <w:rFonts w:ascii="Times New Roman" w:hAnsi="Times New Roman" w:cs="Times New Roman"/>
          <w:sz w:val="28"/>
          <w:szCs w:val="28"/>
        </w:rPr>
        <w:t>, его почтовый адрес (для юридического лица) или сведения о месте жительства (для индивидуального предпринимателя)</w:t>
      </w:r>
      <w:r w:rsidRPr="00C1530D">
        <w:rPr>
          <w:rFonts w:ascii="Times New Roman" w:hAnsi="Times New Roman" w:cs="Times New Roman"/>
          <w:sz w:val="28"/>
          <w:szCs w:val="28"/>
        </w:rPr>
        <w:t>.</w:t>
      </w:r>
    </w:p>
    <w:p w:rsidR="00D420B8" w:rsidRPr="00C1530D" w:rsidRDefault="00F23AAF" w:rsidP="002D5900">
      <w:pPr>
        <w:tabs>
          <w:tab w:val="left" w:pos="709"/>
          <w:tab w:val="left" w:pos="851"/>
        </w:tabs>
        <w:spacing w:after="0" w:line="276" w:lineRule="auto"/>
        <w:jc w:val="both"/>
        <w:rPr>
          <w:rFonts w:ascii="Times New Roman" w:hAnsi="Times New Roman" w:cs="Times New Roman"/>
          <w:sz w:val="28"/>
          <w:szCs w:val="28"/>
        </w:rPr>
      </w:pPr>
      <w:r w:rsidRPr="00C1530D">
        <w:rPr>
          <w:rFonts w:ascii="Times New Roman" w:hAnsi="Times New Roman" w:cs="Times New Roman"/>
          <w:sz w:val="28"/>
          <w:szCs w:val="28"/>
        </w:rPr>
        <w:tab/>
      </w:r>
      <w:r w:rsidR="00D420B8" w:rsidRPr="00C1530D">
        <w:rPr>
          <w:rFonts w:ascii="Times New Roman" w:hAnsi="Times New Roman" w:cs="Times New Roman"/>
          <w:sz w:val="28"/>
          <w:szCs w:val="28"/>
        </w:rPr>
        <w:t>Заявка на участие в открытом конкурсе и прилагаемые к ней документы должны быть оформлены в соответствии с требованиями конкурсной документации и содержать достоверные сведения о перевозчике, подавшем такую заявку, в том числе:</w:t>
      </w:r>
    </w:p>
    <w:p w:rsidR="00A24D0C" w:rsidRPr="00C1530D" w:rsidRDefault="00A24D0C" w:rsidP="002D5900">
      <w:pPr>
        <w:pStyle w:val="a3"/>
        <w:numPr>
          <w:ilvl w:val="0"/>
          <w:numId w:val="15"/>
        </w:numPr>
        <w:tabs>
          <w:tab w:val="left" w:pos="851"/>
        </w:tabs>
        <w:spacing w:after="0" w:line="276" w:lineRule="auto"/>
        <w:ind w:left="0" w:firstLine="851"/>
        <w:jc w:val="both"/>
        <w:rPr>
          <w:rFonts w:ascii="Times New Roman" w:hAnsi="Times New Roman" w:cs="Times New Roman"/>
          <w:sz w:val="28"/>
          <w:szCs w:val="28"/>
        </w:rPr>
      </w:pPr>
      <w:r w:rsidRPr="00C1530D">
        <w:rPr>
          <w:rFonts w:ascii="Times New Roman" w:eastAsia="Times New Roman" w:hAnsi="Times New Roman" w:cs="Times New Roman"/>
          <w:sz w:val="28"/>
          <w:szCs w:val="28"/>
          <w:lang w:eastAsia="ru-RU"/>
        </w:rPr>
        <w:t>заявление о регистрации заявки на участие в открытом конкурсе;</w:t>
      </w:r>
    </w:p>
    <w:p w:rsidR="00D65CF4" w:rsidRPr="00C1530D" w:rsidRDefault="00D420B8" w:rsidP="002D5900">
      <w:pPr>
        <w:pStyle w:val="a3"/>
        <w:numPr>
          <w:ilvl w:val="0"/>
          <w:numId w:val="15"/>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опись документов, прилагаемых к заявке на участие в открытом конкурсе;</w:t>
      </w:r>
    </w:p>
    <w:p w:rsidR="00D65CF4" w:rsidRPr="00C1530D" w:rsidRDefault="00A24D0C" w:rsidP="002D5900">
      <w:pPr>
        <w:pStyle w:val="a3"/>
        <w:numPr>
          <w:ilvl w:val="0"/>
          <w:numId w:val="15"/>
        </w:numPr>
        <w:tabs>
          <w:tab w:val="left" w:pos="1418"/>
        </w:tabs>
        <w:spacing w:after="0" w:line="276" w:lineRule="auto"/>
        <w:ind w:left="0" w:firstLine="851"/>
        <w:jc w:val="both"/>
        <w:rPr>
          <w:rFonts w:ascii="Times New Roman" w:hAnsi="Times New Roman" w:cs="Times New Roman"/>
          <w:sz w:val="28"/>
          <w:szCs w:val="28"/>
        </w:rPr>
      </w:pPr>
      <w:r w:rsidRPr="00C1530D">
        <w:rPr>
          <w:rFonts w:ascii="Times New Roman" w:eastAsia="Times New Roman" w:hAnsi="Times New Roman" w:cs="Times New Roman"/>
          <w:sz w:val="28"/>
          <w:szCs w:val="28"/>
          <w:lang w:eastAsia="ru-RU"/>
        </w:rPr>
        <w:t>сводную информацию о транспортных средствах, заявленных для участия в открытом конкурсе</w:t>
      </w:r>
      <w:r w:rsidR="00D420B8" w:rsidRPr="00C1530D">
        <w:rPr>
          <w:rFonts w:ascii="Times New Roman" w:hAnsi="Times New Roman" w:cs="Times New Roman"/>
          <w:sz w:val="28"/>
          <w:szCs w:val="28"/>
        </w:rPr>
        <w:t>;</w:t>
      </w:r>
    </w:p>
    <w:p w:rsidR="00A24D0C" w:rsidRPr="00C1530D" w:rsidRDefault="00A24D0C" w:rsidP="002D5900">
      <w:pPr>
        <w:pStyle w:val="a3"/>
        <w:numPr>
          <w:ilvl w:val="0"/>
          <w:numId w:val="15"/>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оригинал принятого на себя обязательства, предусмотренного подпунктом 2 пункта 4.1 Положения;</w:t>
      </w:r>
    </w:p>
    <w:p w:rsidR="00A24D0C" w:rsidRPr="00C1530D" w:rsidRDefault="00A24D0C" w:rsidP="002D5900">
      <w:pPr>
        <w:pStyle w:val="a3"/>
        <w:numPr>
          <w:ilvl w:val="0"/>
          <w:numId w:val="15"/>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 xml:space="preserve">справка о непроведении ликвидации перевозчика, составленная в </w:t>
      </w:r>
      <w:r w:rsidR="00CD3F1E" w:rsidRPr="00C1530D">
        <w:rPr>
          <w:rFonts w:ascii="Times New Roman" w:eastAsia="Times New Roman" w:hAnsi="Times New Roman" w:cs="Times New Roman"/>
          <w:sz w:val="28"/>
          <w:szCs w:val="28"/>
          <w:lang w:eastAsia="ru-RU"/>
        </w:rPr>
        <w:t>произвольной форме перевозчиком</w:t>
      </w:r>
      <w:r w:rsidRPr="00C1530D">
        <w:rPr>
          <w:rFonts w:ascii="Times New Roman" w:eastAsia="Times New Roman" w:hAnsi="Times New Roman" w:cs="Times New Roman"/>
          <w:sz w:val="28"/>
          <w:szCs w:val="28"/>
          <w:lang w:eastAsia="ru-RU"/>
        </w:rPr>
        <w:t>;</w:t>
      </w:r>
    </w:p>
    <w:p w:rsidR="00A24D0C" w:rsidRPr="00C1530D" w:rsidRDefault="00A24D0C" w:rsidP="002D5900">
      <w:pPr>
        <w:pStyle w:val="a3"/>
        <w:numPr>
          <w:ilvl w:val="0"/>
          <w:numId w:val="15"/>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копия договора простого товарищества (для участников договора простого товарищества);</w:t>
      </w:r>
    </w:p>
    <w:p w:rsidR="00A24D0C" w:rsidRPr="00C1530D" w:rsidRDefault="00A24D0C" w:rsidP="002D5900">
      <w:pPr>
        <w:pStyle w:val="a3"/>
        <w:numPr>
          <w:ilvl w:val="0"/>
          <w:numId w:val="15"/>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 xml:space="preserve">копии документов, подтверждающих наличие у перевозчика опыта осуществления регулярных перевозок (подтверждение исполнения </w:t>
      </w:r>
      <w:r w:rsidRPr="00C1530D">
        <w:rPr>
          <w:rFonts w:ascii="Times New Roman" w:eastAsia="Times New Roman" w:hAnsi="Times New Roman" w:cs="Times New Roman"/>
          <w:sz w:val="28"/>
          <w:szCs w:val="28"/>
          <w:lang w:eastAsia="ru-RU"/>
        </w:rPr>
        <w:lastRenderedPageBreak/>
        <w:t>государственных или муниципальных контрактов, либо свидетельства об осуществлении перевозок по маршруту регулярных перевозок или иные документы, выданные в соответствии с нормативными правовыми актами Российской Федерации и Краснодарского края) (при наличии);</w:t>
      </w:r>
    </w:p>
    <w:p w:rsidR="00D35C8E" w:rsidRPr="00C1530D" w:rsidRDefault="00A24D0C" w:rsidP="002D5900">
      <w:pPr>
        <w:pStyle w:val="a3"/>
        <w:numPr>
          <w:ilvl w:val="0"/>
          <w:numId w:val="15"/>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перевозчика (доверенность), в случае представления интере</w:t>
      </w:r>
      <w:r w:rsidR="00B34959" w:rsidRPr="00C1530D">
        <w:rPr>
          <w:rFonts w:ascii="Times New Roman" w:eastAsia="Times New Roman" w:hAnsi="Times New Roman" w:cs="Times New Roman"/>
          <w:sz w:val="28"/>
          <w:szCs w:val="28"/>
          <w:lang w:eastAsia="ru-RU"/>
        </w:rPr>
        <w:t>сов доверителя доверенным лицом;</w:t>
      </w:r>
    </w:p>
    <w:p w:rsidR="00B34959" w:rsidRPr="00C1530D" w:rsidRDefault="00B34959" w:rsidP="002D5900">
      <w:pPr>
        <w:pStyle w:val="a3"/>
        <w:numPr>
          <w:ilvl w:val="0"/>
          <w:numId w:val="15"/>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справку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выданную Феде</w:t>
      </w:r>
      <w:r w:rsidR="00BB494E" w:rsidRPr="00C1530D">
        <w:rPr>
          <w:rFonts w:ascii="Times New Roman" w:eastAsia="Times New Roman" w:hAnsi="Times New Roman" w:cs="Times New Roman"/>
          <w:sz w:val="28"/>
          <w:szCs w:val="28"/>
          <w:lang w:eastAsia="ru-RU"/>
        </w:rPr>
        <w:t>ральной налоговой службой Российской Федерации</w:t>
      </w:r>
      <w:r w:rsidR="003078F9" w:rsidRPr="00C1530D">
        <w:rPr>
          <w:rFonts w:ascii="Times New Roman" w:eastAsia="Times New Roman" w:hAnsi="Times New Roman" w:cs="Times New Roman"/>
          <w:sz w:val="28"/>
          <w:szCs w:val="28"/>
          <w:lang w:eastAsia="ru-RU"/>
        </w:rPr>
        <w:t xml:space="preserve"> или ее заверенную копию</w:t>
      </w:r>
      <w:r w:rsidRPr="00C1530D">
        <w:rPr>
          <w:rFonts w:ascii="Times New Roman" w:eastAsia="Times New Roman" w:hAnsi="Times New Roman" w:cs="Times New Roman"/>
          <w:sz w:val="28"/>
          <w:szCs w:val="28"/>
          <w:lang w:eastAsia="ru-RU"/>
        </w:rPr>
        <w:t>;</w:t>
      </w:r>
    </w:p>
    <w:p w:rsidR="00B34959" w:rsidRPr="00C1530D" w:rsidRDefault="00B34959" w:rsidP="002D5900">
      <w:pPr>
        <w:pStyle w:val="a3"/>
        <w:numPr>
          <w:ilvl w:val="0"/>
          <w:numId w:val="15"/>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лицензию на осуществление перевозки пассажиров автомобильным транспортом, оборудованным для перевозок более восьми человек</w:t>
      </w:r>
      <w:r w:rsidR="003078F9" w:rsidRPr="00C1530D">
        <w:rPr>
          <w:rFonts w:ascii="Times New Roman" w:eastAsia="Times New Roman" w:hAnsi="Times New Roman" w:cs="Times New Roman"/>
          <w:sz w:val="28"/>
          <w:szCs w:val="28"/>
          <w:lang w:eastAsia="ru-RU"/>
        </w:rPr>
        <w:t xml:space="preserve"> или ее заверенную копию</w:t>
      </w:r>
      <w:r w:rsidRPr="00C1530D">
        <w:rPr>
          <w:rFonts w:ascii="Times New Roman" w:eastAsia="Times New Roman" w:hAnsi="Times New Roman" w:cs="Times New Roman"/>
          <w:sz w:val="28"/>
          <w:szCs w:val="28"/>
          <w:lang w:eastAsia="ru-RU"/>
        </w:rPr>
        <w:t>;</w:t>
      </w:r>
    </w:p>
    <w:p w:rsidR="00B81FEC" w:rsidRPr="00C1530D" w:rsidRDefault="00B34959" w:rsidP="002D5900">
      <w:pPr>
        <w:pStyle w:val="a3"/>
        <w:numPr>
          <w:ilvl w:val="0"/>
          <w:numId w:val="15"/>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справку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 (или) его работников в течение года предшествующего дате размещения извещения о проведении открытого конкурса, выданную органами Государственной инспекци</w:t>
      </w:r>
      <w:r w:rsidR="00E4372C" w:rsidRPr="00C1530D">
        <w:rPr>
          <w:rFonts w:ascii="Times New Roman" w:eastAsia="Times New Roman" w:hAnsi="Times New Roman" w:cs="Times New Roman"/>
          <w:sz w:val="28"/>
          <w:szCs w:val="28"/>
          <w:lang w:eastAsia="ru-RU"/>
        </w:rPr>
        <w:t>и</w:t>
      </w:r>
      <w:r w:rsidRPr="00C1530D">
        <w:rPr>
          <w:rFonts w:ascii="Times New Roman" w:eastAsia="Times New Roman" w:hAnsi="Times New Roman" w:cs="Times New Roman"/>
          <w:sz w:val="28"/>
          <w:szCs w:val="28"/>
          <w:lang w:eastAsia="ru-RU"/>
        </w:rPr>
        <w:t xml:space="preserve"> безопасности дорожного движения министерства внутренних дел Российской Федерации</w:t>
      </w:r>
      <w:r w:rsidR="003078F9" w:rsidRPr="00C1530D">
        <w:rPr>
          <w:rFonts w:ascii="Times New Roman" w:eastAsia="Times New Roman" w:hAnsi="Times New Roman" w:cs="Times New Roman"/>
          <w:sz w:val="28"/>
          <w:szCs w:val="28"/>
          <w:lang w:eastAsia="ru-RU"/>
        </w:rPr>
        <w:t xml:space="preserve"> или ее заверенную копию</w:t>
      </w:r>
      <w:r w:rsidRPr="00C1530D">
        <w:rPr>
          <w:rFonts w:ascii="Times New Roman" w:eastAsia="Times New Roman" w:hAnsi="Times New Roman" w:cs="Times New Roman"/>
          <w:sz w:val="28"/>
          <w:szCs w:val="28"/>
          <w:lang w:eastAsia="ru-RU"/>
        </w:rPr>
        <w:t>.</w:t>
      </w:r>
    </w:p>
    <w:p w:rsidR="00B81FEC" w:rsidRPr="00C1530D" w:rsidRDefault="00B81FEC" w:rsidP="002D5900">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 xml:space="preserve">Документы, предусмотренные подпунктами </w:t>
      </w:r>
      <w:r w:rsidR="00BF3DBB" w:rsidRPr="00C1530D">
        <w:rPr>
          <w:rFonts w:ascii="Times New Roman" w:eastAsia="Times New Roman" w:hAnsi="Times New Roman" w:cs="Times New Roman"/>
          <w:sz w:val="28"/>
          <w:szCs w:val="28"/>
          <w:lang w:eastAsia="ru-RU"/>
        </w:rPr>
        <w:t>5, 9</w:t>
      </w:r>
      <w:r w:rsidRPr="00C1530D">
        <w:rPr>
          <w:rFonts w:ascii="Times New Roman" w:eastAsia="Times New Roman" w:hAnsi="Times New Roman" w:cs="Times New Roman"/>
          <w:sz w:val="28"/>
          <w:szCs w:val="28"/>
          <w:lang w:eastAsia="ru-RU"/>
        </w:rPr>
        <w:t>, 1</w:t>
      </w:r>
      <w:r w:rsidR="00BF3DBB" w:rsidRPr="00C1530D">
        <w:rPr>
          <w:rFonts w:ascii="Times New Roman" w:eastAsia="Times New Roman" w:hAnsi="Times New Roman" w:cs="Times New Roman"/>
          <w:sz w:val="28"/>
          <w:szCs w:val="28"/>
          <w:lang w:eastAsia="ru-RU"/>
        </w:rPr>
        <w:t>0</w:t>
      </w:r>
      <w:r w:rsidRPr="00C1530D">
        <w:rPr>
          <w:rFonts w:ascii="Times New Roman" w:eastAsia="Times New Roman" w:hAnsi="Times New Roman" w:cs="Times New Roman"/>
          <w:sz w:val="28"/>
          <w:szCs w:val="28"/>
          <w:lang w:eastAsia="ru-RU"/>
        </w:rPr>
        <w:t xml:space="preserve"> и 1</w:t>
      </w:r>
      <w:r w:rsidR="00BF3DBB" w:rsidRPr="00C1530D">
        <w:rPr>
          <w:rFonts w:ascii="Times New Roman" w:eastAsia="Times New Roman" w:hAnsi="Times New Roman" w:cs="Times New Roman"/>
          <w:sz w:val="28"/>
          <w:szCs w:val="28"/>
          <w:lang w:eastAsia="ru-RU"/>
        </w:rPr>
        <w:t>1</w:t>
      </w:r>
      <w:r w:rsidRPr="00C1530D">
        <w:rPr>
          <w:rFonts w:ascii="Times New Roman" w:eastAsia="Times New Roman" w:hAnsi="Times New Roman" w:cs="Times New Roman"/>
          <w:sz w:val="28"/>
          <w:szCs w:val="28"/>
          <w:lang w:eastAsia="ru-RU"/>
        </w:rPr>
        <w:t xml:space="preserve"> настоящего пункта, прилагаются в отношении каждого участника договора простого товарищества.</w:t>
      </w:r>
    </w:p>
    <w:p w:rsidR="00991A14" w:rsidRPr="00C1530D" w:rsidRDefault="00991A14" w:rsidP="002D5900">
      <w:pPr>
        <w:pStyle w:val="a3"/>
        <w:numPr>
          <w:ilvl w:val="1"/>
          <w:numId w:val="11"/>
        </w:numPr>
        <w:shd w:val="clear" w:color="auto" w:fill="FFFFFF"/>
        <w:spacing w:after="0" w:line="276" w:lineRule="auto"/>
        <w:ind w:left="0" w:firstLine="709"/>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Заявка на участие в открытом конкурсе должна, в том числе, содержать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городе Сочи (при наличии).</w:t>
      </w: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Перевозчики несут ответственность за достоверность представленной информации.</w:t>
      </w: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Перевозчик вправе подать только одну заявку на участие в открытом конкурсе в отношении каждого предмета открытого конкурса (конкурсного лота).</w:t>
      </w:r>
    </w:p>
    <w:p w:rsidR="00D4055F" w:rsidRPr="00C1530D" w:rsidRDefault="00D4055F" w:rsidP="002D5900">
      <w:pPr>
        <w:pStyle w:val="a3"/>
        <w:numPr>
          <w:ilvl w:val="1"/>
          <w:numId w:val="11"/>
        </w:numPr>
        <w:shd w:val="clear" w:color="auto" w:fill="FFFFFF"/>
        <w:spacing w:after="0" w:line="276" w:lineRule="auto"/>
        <w:ind w:left="0" w:firstLine="709"/>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lastRenderedPageBreak/>
        <w:t>Перевозчик,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конкурсной документации, для подачи заявок на участие в открытом конкурсе, а также отозвать ее в любое время до начала процедуры вскрытия конвертов с заявками на участие в открытом конкурсе.</w:t>
      </w:r>
    </w:p>
    <w:p w:rsidR="00BA4C6C" w:rsidRPr="00C1530D" w:rsidRDefault="00BA4C6C"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eastAsia="Times New Roman" w:hAnsi="Times New Roman" w:cs="Times New Roman"/>
          <w:sz w:val="28"/>
          <w:szCs w:val="28"/>
          <w:lang w:eastAsia="ru-RU"/>
        </w:rPr>
        <w:t>Вид, класс и количество транспортных средств, указанных в заявке участника открытого конкурса, должны соответствовать основным характеристикам и сведениям о предмете открытого конкурса, указанным в конкурсной документации.</w:t>
      </w:r>
    </w:p>
    <w:p w:rsidR="00D420B8"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Каждый конверт с заявкой на участие в открытом конкурсе, поступивший в срок, указанный в конкурсной документации, регистрируется организатором открытого конкурса в день поступления в </w:t>
      </w:r>
      <w:r w:rsidR="008C3C56" w:rsidRPr="00C1530D">
        <w:rPr>
          <w:rFonts w:ascii="Times New Roman" w:hAnsi="Times New Roman" w:cs="Times New Roman"/>
          <w:sz w:val="28"/>
          <w:szCs w:val="28"/>
        </w:rPr>
        <w:t>ж</w:t>
      </w:r>
      <w:r w:rsidRPr="00C1530D">
        <w:rPr>
          <w:rFonts w:ascii="Times New Roman" w:hAnsi="Times New Roman" w:cs="Times New Roman"/>
          <w:sz w:val="28"/>
          <w:szCs w:val="28"/>
        </w:rPr>
        <w:t xml:space="preserve">урнале регистрации заявок на участие в открытом конкурсе в порядке его поступления. Запись регистрации конверта должна включать регистрационный (порядковый) номер заявки, дату, время, способ подачи, подпись и расшифровку подписи лица, вручившего конверт должностному лицу организатора открытого конкурса (при личной подаче конверта с заявкой на участие в открытом конкурсе). При поступлении конверта с заявкой на участие в открытом конкурсе по почте организатором открытого конкурса осуществляется его регистрация в порядке, определенном </w:t>
      </w:r>
      <w:r w:rsidR="004F775A" w:rsidRPr="00C1530D">
        <w:rPr>
          <w:rFonts w:ascii="Times New Roman" w:hAnsi="Times New Roman" w:cs="Times New Roman"/>
          <w:sz w:val="28"/>
          <w:szCs w:val="28"/>
        </w:rPr>
        <w:t xml:space="preserve">утвержденной </w:t>
      </w:r>
      <w:r w:rsidR="00F04366" w:rsidRPr="00C1530D">
        <w:rPr>
          <w:rFonts w:ascii="Times New Roman" w:hAnsi="Times New Roman" w:cs="Times New Roman"/>
          <w:sz w:val="28"/>
          <w:szCs w:val="28"/>
        </w:rPr>
        <w:t>и</w:t>
      </w:r>
      <w:r w:rsidRPr="00C1530D">
        <w:rPr>
          <w:rFonts w:ascii="Times New Roman" w:hAnsi="Times New Roman" w:cs="Times New Roman"/>
          <w:sz w:val="28"/>
          <w:szCs w:val="28"/>
        </w:rPr>
        <w:t>нструкцией по делопроизводству администрации</w:t>
      </w:r>
      <w:r w:rsidR="004F775A" w:rsidRPr="00C1530D">
        <w:rPr>
          <w:rFonts w:ascii="Times New Roman" w:hAnsi="Times New Roman" w:cs="Times New Roman"/>
          <w:sz w:val="28"/>
          <w:szCs w:val="28"/>
        </w:rPr>
        <w:t xml:space="preserve"> города Сочи.</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Порядок вскрытия конвертов с заявками на участие в открытом конкурсе</w:t>
      </w:r>
    </w:p>
    <w:p w:rsidR="00754B04" w:rsidRPr="00C1530D" w:rsidRDefault="00754B04" w:rsidP="002D5900">
      <w:pPr>
        <w:spacing w:after="0" w:line="276" w:lineRule="auto"/>
        <w:jc w:val="both"/>
        <w:rPr>
          <w:rFonts w:ascii="Times New Roman" w:hAnsi="Times New Roman" w:cs="Times New Roman"/>
          <w:sz w:val="28"/>
          <w:szCs w:val="28"/>
        </w:rPr>
      </w:pP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w:t>
      </w:r>
      <w:r w:rsidR="00754B04" w:rsidRPr="00C1530D">
        <w:rPr>
          <w:rFonts w:ascii="Times New Roman" w:hAnsi="Times New Roman" w:cs="Times New Roman"/>
          <w:sz w:val="28"/>
          <w:szCs w:val="28"/>
        </w:rPr>
        <w:t>–</w:t>
      </w:r>
      <w:r w:rsidRPr="00C1530D">
        <w:rPr>
          <w:rFonts w:ascii="Times New Roman" w:hAnsi="Times New Roman" w:cs="Times New Roman"/>
          <w:sz w:val="28"/>
          <w:szCs w:val="28"/>
        </w:rPr>
        <w:t xml:space="preserve"> вскрытие конвертов). Вскрытие конвертов осуществляются в </w:t>
      </w:r>
      <w:r w:rsidR="004F775A" w:rsidRPr="00C1530D">
        <w:rPr>
          <w:rFonts w:ascii="Times New Roman" w:hAnsi="Times New Roman" w:cs="Times New Roman"/>
          <w:sz w:val="28"/>
          <w:szCs w:val="28"/>
        </w:rPr>
        <w:t xml:space="preserve">течение </w:t>
      </w:r>
      <w:r w:rsidRPr="00C1530D">
        <w:rPr>
          <w:rFonts w:ascii="Times New Roman" w:hAnsi="Times New Roman" w:cs="Times New Roman"/>
          <w:sz w:val="28"/>
          <w:szCs w:val="28"/>
        </w:rPr>
        <w:t>од</w:t>
      </w:r>
      <w:r w:rsidR="004F775A" w:rsidRPr="00C1530D">
        <w:rPr>
          <w:rFonts w:ascii="Times New Roman" w:hAnsi="Times New Roman" w:cs="Times New Roman"/>
          <w:sz w:val="28"/>
          <w:szCs w:val="28"/>
        </w:rPr>
        <w:t>ного</w:t>
      </w:r>
      <w:r w:rsidRPr="00C1530D">
        <w:rPr>
          <w:rFonts w:ascii="Times New Roman" w:hAnsi="Times New Roman" w:cs="Times New Roman"/>
          <w:sz w:val="28"/>
          <w:szCs w:val="28"/>
        </w:rPr>
        <w:t xml:space="preserve"> д</w:t>
      </w:r>
      <w:r w:rsidR="004F775A" w:rsidRPr="00C1530D">
        <w:rPr>
          <w:rFonts w:ascii="Times New Roman" w:hAnsi="Times New Roman" w:cs="Times New Roman"/>
          <w:sz w:val="28"/>
          <w:szCs w:val="28"/>
        </w:rPr>
        <w:t>ня</w:t>
      </w:r>
      <w:r w:rsidRPr="00C1530D">
        <w:rPr>
          <w:rFonts w:ascii="Times New Roman" w:hAnsi="Times New Roman" w:cs="Times New Roman"/>
          <w:sz w:val="28"/>
          <w:szCs w:val="28"/>
        </w:rPr>
        <w:t>.</w:t>
      </w: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Конкурсной комиссией производится вскрытие конвертов, которые поступили организатору открытого конкурса в сроки, определенные извещением о проведении открытого конкурса. В случае установления факта подачи одним перевозчиком двух и более заявок на участие в открытом конкурсе в отношении одного лота при условии, что поданные ранее заявки таким перевозчиком не отозваны, все заявки на участие в открытом конкурсе такого перевозчика, поданные в отношении данного лота, не рассматриваются и возвращаются этому перевозчику с указанием причин.</w:t>
      </w:r>
    </w:p>
    <w:p w:rsidR="007333DD" w:rsidRPr="007333D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lastRenderedPageBreak/>
        <w:t>В случае подачи в одном конверте нескольких заявок на участие в открытом конкурсе одного или нескольких перевозчиков, такие заявки на участие в открытом конкурсе не рассматриваются и возвращаются подавшим их перевозчикам в течение пяти рабочих дней с указанием причины возврата. Такие перевозчики к участию в открытом конкурсе не допускаются.</w:t>
      </w: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Перевозчики, подавшие заявки на участие в открытом конкурсе, или их представители вправе присутствовать при проведении процедуры вскрытия конвертов.</w:t>
      </w: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Наименование (для юридического лица), фамилия, имя, отчество (для индивидуального предпринимателя) каждого перевозчика,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пунктом 9.3 Положения, объявляются при вскрытии конвертов и заносятся в протокол вскрытия конвертов.</w:t>
      </w: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после завершения процедуры вскрытия конвертов. Указанный протокол размещается организатором открытого конкурса на официальном сайте не позднее чем в течение рабочего дня, следующего после дня подписания такого протокола.</w:t>
      </w: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Организатор открытого конкурса обязан осуществлять аудио- и (или) видеозапись процедуры вскрытия конвертов с заявками на участие в открытом конкурсе.</w:t>
      </w:r>
    </w:p>
    <w:p w:rsidR="00D420B8"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В случае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 если конкурсной документацией предусмотрено два и более лота, открытый конкурс признается не состоявшимся только в отношении тех лотов, в отношении которых не подана ни одна заявка на участие в открытом конкурсе.</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Порядок рассмотрения заявок на участие в открытом конкурсе</w:t>
      </w:r>
    </w:p>
    <w:p w:rsidR="00D420B8" w:rsidRPr="00C1530D" w:rsidRDefault="00D420B8" w:rsidP="002D5900">
      <w:pPr>
        <w:spacing w:after="0" w:line="276" w:lineRule="auto"/>
        <w:jc w:val="both"/>
        <w:rPr>
          <w:rFonts w:ascii="Times New Roman" w:hAnsi="Times New Roman" w:cs="Times New Roman"/>
          <w:sz w:val="28"/>
          <w:szCs w:val="28"/>
        </w:rPr>
      </w:pP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Организатор открытого конкурса рассматривает заявки на участие в открытом конкурсе на соответствие требованиям, установленным конкурсной документацией, и соответствие подавших такие заявки перевозчиков требованиям, установленным пунктом 4.1 Положения. Срок рассмотрения заявок на участие в открытом конкурсе не может превышать двадцать календарных дней со дня вскрытия конвертов с заявками на участие в открытом конкурсе.</w:t>
      </w:r>
    </w:p>
    <w:p w:rsidR="00607DF1" w:rsidRPr="00791808" w:rsidRDefault="00607DF1" w:rsidP="002D5900">
      <w:pPr>
        <w:pStyle w:val="a3"/>
        <w:numPr>
          <w:ilvl w:val="1"/>
          <w:numId w:val="11"/>
        </w:numPr>
        <w:tabs>
          <w:tab w:val="left" w:pos="851"/>
          <w:tab w:val="left" w:pos="1418"/>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lastRenderedPageBreak/>
        <w:t xml:space="preserve">Заявки на участие в </w:t>
      </w:r>
      <w:r w:rsidRPr="00791808">
        <w:rPr>
          <w:rFonts w:ascii="Times New Roman" w:hAnsi="Times New Roman" w:cs="Times New Roman"/>
          <w:sz w:val="28"/>
          <w:szCs w:val="28"/>
        </w:rPr>
        <w:t>открытом конкурсе, которые содержат</w:t>
      </w:r>
      <w:r w:rsidR="007223E4" w:rsidRPr="00791808">
        <w:rPr>
          <w:rFonts w:ascii="Times New Roman" w:hAnsi="Times New Roman" w:cs="Times New Roman"/>
          <w:sz w:val="28"/>
          <w:szCs w:val="28"/>
        </w:rPr>
        <w:t xml:space="preserve"> не полные сведения,</w:t>
      </w:r>
      <w:r w:rsidRPr="00791808">
        <w:rPr>
          <w:rFonts w:ascii="Times New Roman" w:hAnsi="Times New Roman" w:cs="Times New Roman"/>
          <w:sz w:val="28"/>
          <w:szCs w:val="28"/>
        </w:rPr>
        <w:t xml:space="preserve"> недостоверные сведения</w:t>
      </w:r>
      <w:r w:rsidR="007223E4" w:rsidRPr="00791808">
        <w:rPr>
          <w:rFonts w:ascii="Times New Roman" w:hAnsi="Times New Roman" w:cs="Times New Roman"/>
          <w:sz w:val="28"/>
          <w:szCs w:val="28"/>
        </w:rPr>
        <w:t>, предусмотренные пунктом 10.1 Положения</w:t>
      </w:r>
      <w:r w:rsidRPr="00791808">
        <w:rPr>
          <w:rFonts w:ascii="Times New Roman" w:hAnsi="Times New Roman" w:cs="Times New Roman"/>
          <w:sz w:val="28"/>
          <w:szCs w:val="28"/>
        </w:rPr>
        <w:t xml:space="preserve"> и/или не соответствующие требованиям пункта </w:t>
      </w:r>
      <w:r w:rsidR="00291B25" w:rsidRPr="00791808">
        <w:rPr>
          <w:rFonts w:ascii="Times New Roman" w:hAnsi="Times New Roman" w:cs="Times New Roman"/>
          <w:sz w:val="28"/>
          <w:szCs w:val="28"/>
        </w:rPr>
        <w:t>8.9</w:t>
      </w:r>
      <w:r w:rsidRPr="00791808">
        <w:rPr>
          <w:rFonts w:ascii="Times New Roman" w:hAnsi="Times New Roman" w:cs="Times New Roman"/>
          <w:sz w:val="28"/>
          <w:szCs w:val="28"/>
        </w:rPr>
        <w:t xml:space="preserve"> </w:t>
      </w:r>
      <w:r w:rsidR="00291B25" w:rsidRPr="00791808">
        <w:rPr>
          <w:rFonts w:ascii="Times New Roman" w:hAnsi="Times New Roman" w:cs="Times New Roman"/>
          <w:sz w:val="28"/>
          <w:szCs w:val="28"/>
        </w:rPr>
        <w:t>Положения</w:t>
      </w:r>
      <w:r w:rsidRPr="00791808">
        <w:rPr>
          <w:rFonts w:ascii="Times New Roman" w:hAnsi="Times New Roman" w:cs="Times New Roman"/>
          <w:sz w:val="28"/>
          <w:szCs w:val="28"/>
        </w:rPr>
        <w:t>, отклоняются.</w:t>
      </w:r>
    </w:p>
    <w:p w:rsidR="00754B04"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На основании результатов рассмотрения заявок на участие в открытом конкурсе организатором открытого конкурса принимается решение о допуске перевозчика, подавшего заявку на участие в открытом конкурсе, к участию в открытом конкурсе и о признании такого перевозчика участником открытого конкурса или об отказе в допуске такого перевозчика к участию в открытом конкурсе в порядке и по основаниям, которые предусмотрены пунктом 4.2 Положения, а также 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Протокол должен содержать сведения о перевозчиках, подавших заявки на участие в открытом конкурсе, решение о допуске перевозчика к участию в открытом конкурсе и о признании его участником открытого конкурса или об отказе в допуске перевозчика к участию в открытом конкурсе с обоснованием такого решения и указанием пунктов Положения, которым не соответствует перевозчик, положений конкурсной документации, которым не соответствует заявка на участие в открытом конкурсе этого перевозчика и (или) прилагаемые к ней документы, а в случаях, преду</w:t>
      </w:r>
      <w:r w:rsidR="00956715" w:rsidRPr="00C1530D">
        <w:rPr>
          <w:rFonts w:ascii="Times New Roman" w:hAnsi="Times New Roman" w:cs="Times New Roman"/>
          <w:sz w:val="28"/>
          <w:szCs w:val="28"/>
        </w:rPr>
        <w:t>смотренных настоящим Положением,</w:t>
      </w:r>
      <w:r w:rsidRPr="00C1530D">
        <w:rPr>
          <w:rFonts w:ascii="Times New Roman" w:hAnsi="Times New Roman" w:cs="Times New Roman"/>
          <w:sz w:val="28"/>
          <w:szCs w:val="28"/>
        </w:rPr>
        <w:t xml:space="preserve"> </w:t>
      </w:r>
      <w:r w:rsidR="00956715" w:rsidRPr="00C1530D">
        <w:rPr>
          <w:rFonts w:ascii="Times New Roman" w:hAnsi="Times New Roman" w:cs="Times New Roman"/>
          <w:sz w:val="28"/>
          <w:szCs w:val="28"/>
        </w:rPr>
        <w:t>–</w:t>
      </w:r>
      <w:r w:rsidRPr="00C1530D">
        <w:rPr>
          <w:rFonts w:ascii="Times New Roman" w:hAnsi="Times New Roman" w:cs="Times New Roman"/>
          <w:sz w:val="28"/>
          <w:szCs w:val="28"/>
        </w:rPr>
        <w:t xml:space="preserve"> сведения о признании открытого конкурса несостоявшимся. Указанный протокол не позднее рабочего дня, следующего после дня рассмотрения заявок на участие в открытом конкурсе, размещается организатором открытого конкурса на официальном сайте.</w:t>
      </w:r>
    </w:p>
    <w:p w:rsidR="00D420B8" w:rsidRPr="00C1530D" w:rsidRDefault="00D420B8" w:rsidP="002D5900">
      <w:pPr>
        <w:pStyle w:val="a3"/>
        <w:numPr>
          <w:ilvl w:val="1"/>
          <w:numId w:val="11"/>
        </w:numPr>
        <w:tabs>
          <w:tab w:val="left" w:pos="851"/>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перевозчиков, подавших заявки на участие в открытом конкурсе, или о допуске к участию в открытом конкурсе и признании участником открытого конкурса только одного перевозчика, подавшего заявку на участие в открытом конкурсе, открытый конкурс признается несостоявшимся. В случае если конкурсной документацией предусмотрено два и более лота, открытый конкурс признается не 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w:t>
      </w:r>
      <w:r w:rsidRPr="00C1530D">
        <w:rPr>
          <w:rFonts w:ascii="Times New Roman" w:hAnsi="Times New Roman" w:cs="Times New Roman"/>
          <w:sz w:val="28"/>
          <w:szCs w:val="28"/>
        </w:rPr>
        <w:lastRenderedPageBreak/>
        <w:t>только одного перевозчика, подавшего заявку на участие в открытом конкурсе в отношении этого лота.</w:t>
      </w:r>
    </w:p>
    <w:p w:rsidR="00D420B8" w:rsidRPr="00C1530D" w:rsidRDefault="00D420B8" w:rsidP="002D5900">
      <w:pPr>
        <w:spacing w:after="0" w:line="276" w:lineRule="auto"/>
        <w:jc w:val="both"/>
        <w:rPr>
          <w:rFonts w:ascii="Times New Roman" w:hAnsi="Times New Roman" w:cs="Times New Roman"/>
          <w:sz w:val="28"/>
          <w:szCs w:val="28"/>
        </w:rPr>
      </w:pPr>
    </w:p>
    <w:p w:rsidR="00D420B8" w:rsidRPr="00C1530D" w:rsidRDefault="00D420B8"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Оценка и сопоставление заявок на участие в открытом конкурсе</w:t>
      </w:r>
    </w:p>
    <w:p w:rsidR="00D420B8" w:rsidRPr="00C1530D" w:rsidRDefault="00D420B8" w:rsidP="002D5900">
      <w:pPr>
        <w:spacing w:after="0" w:line="276" w:lineRule="auto"/>
        <w:jc w:val="both"/>
        <w:rPr>
          <w:rFonts w:ascii="Times New Roman" w:hAnsi="Times New Roman" w:cs="Times New Roman"/>
          <w:sz w:val="28"/>
          <w:szCs w:val="28"/>
        </w:rPr>
      </w:pPr>
    </w:p>
    <w:p w:rsidR="00754B04"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перевозчиками, признанными участниками открытого конкурса, для определения лучших из предложенных такими перевозчиками условий осуществления регулярных перевозок по муниципальным маршрутам регулярных перевозок.</w:t>
      </w:r>
    </w:p>
    <w:p w:rsidR="006C40AD" w:rsidRPr="00791808" w:rsidRDefault="006C40AD"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791808">
        <w:rPr>
          <w:rFonts w:ascii="Times New Roman" w:hAnsi="Times New Roman" w:cs="Times New Roman"/>
          <w:sz w:val="28"/>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w:t>
      </w:r>
      <w:r w:rsidR="003E54CD" w:rsidRPr="00791808">
        <w:rPr>
          <w:rFonts w:ascii="Times New Roman" w:hAnsi="Times New Roman" w:cs="Times New Roman"/>
          <w:sz w:val="28"/>
          <w:szCs w:val="28"/>
        </w:rPr>
        <w:t>,</w:t>
      </w:r>
      <w:r w:rsidRPr="00791808">
        <w:rPr>
          <w:rFonts w:ascii="Times New Roman" w:hAnsi="Times New Roman" w:cs="Times New Roman"/>
          <w:sz w:val="28"/>
          <w:szCs w:val="28"/>
        </w:rPr>
        <w:t xml:space="preserve"> </w:t>
      </w:r>
      <w:r w:rsidR="003E54CD" w:rsidRPr="00791808">
        <w:rPr>
          <w:rFonts w:ascii="Times New Roman" w:hAnsi="Times New Roman" w:cs="Times New Roman"/>
          <w:sz w:val="28"/>
          <w:szCs w:val="28"/>
        </w:rPr>
        <w:t>необходимом в соответствии с лотом.</w:t>
      </w:r>
    </w:p>
    <w:p w:rsidR="00754B04" w:rsidRPr="00C1530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Оценка и сопоставление заявок на участие в открытом конкурсе осуществляются конкурсной комиссией в целях выявления лучших условий осуществления перевозок, а также выбора перевозчика, обеспечивающего наиболее качественные и безопасные условия оказания услуг перевозки пассажиров.</w:t>
      </w:r>
    </w:p>
    <w:p w:rsidR="00754B04" w:rsidRPr="00C1530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Организатор открытого конкурса обязан осуществлять аудио- и (или) видеозапись проведения конкурсной комиссией процедуры оценки и сопоставления заявок на участие в открытом конкурсе.</w:t>
      </w:r>
    </w:p>
    <w:p w:rsidR="00754B04" w:rsidRPr="00C1530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Заявки на участие в открытом конкурсе оцениваются и сопоставляются конкурсной комиссией с учетом критериев, установленных шкалой для оценки критериев </w:t>
      </w:r>
      <w:r w:rsidR="00034CF5">
        <w:rPr>
          <w:rFonts w:ascii="Times New Roman" w:hAnsi="Times New Roman" w:cs="Times New Roman"/>
          <w:sz w:val="28"/>
          <w:szCs w:val="28"/>
        </w:rPr>
        <w:t xml:space="preserve">заявок на участие в </w:t>
      </w:r>
      <w:r w:rsidRPr="00C1530D">
        <w:rPr>
          <w:rFonts w:ascii="Times New Roman" w:hAnsi="Times New Roman" w:cs="Times New Roman"/>
          <w:sz w:val="28"/>
          <w:szCs w:val="28"/>
        </w:rPr>
        <w:t>открыто</w:t>
      </w:r>
      <w:r w:rsidR="00034CF5">
        <w:rPr>
          <w:rFonts w:ascii="Times New Roman" w:hAnsi="Times New Roman" w:cs="Times New Roman"/>
          <w:sz w:val="28"/>
          <w:szCs w:val="28"/>
        </w:rPr>
        <w:t>м</w:t>
      </w:r>
      <w:r w:rsidRPr="00C1530D">
        <w:rPr>
          <w:rFonts w:ascii="Times New Roman" w:hAnsi="Times New Roman" w:cs="Times New Roman"/>
          <w:sz w:val="28"/>
          <w:szCs w:val="28"/>
        </w:rPr>
        <w:t xml:space="preserve"> конкурс</w:t>
      </w:r>
      <w:r w:rsidR="00034CF5">
        <w:rPr>
          <w:rFonts w:ascii="Times New Roman" w:hAnsi="Times New Roman" w:cs="Times New Roman"/>
          <w:sz w:val="28"/>
          <w:szCs w:val="28"/>
        </w:rPr>
        <w:t>е</w:t>
      </w:r>
      <w:r w:rsidRPr="00C1530D">
        <w:rPr>
          <w:rFonts w:ascii="Times New Roman" w:hAnsi="Times New Roman" w:cs="Times New Roman"/>
          <w:sz w:val="28"/>
          <w:szCs w:val="28"/>
        </w:rPr>
        <w:t xml:space="preserve"> (далее </w:t>
      </w:r>
      <w:r w:rsidR="007D4EB6" w:rsidRPr="00C1530D">
        <w:rPr>
          <w:rFonts w:ascii="Times New Roman" w:hAnsi="Times New Roman" w:cs="Times New Roman"/>
          <w:sz w:val="28"/>
          <w:szCs w:val="28"/>
        </w:rPr>
        <w:t>–</w:t>
      </w:r>
      <w:r w:rsidRPr="00C1530D">
        <w:rPr>
          <w:rFonts w:ascii="Times New Roman" w:hAnsi="Times New Roman" w:cs="Times New Roman"/>
          <w:sz w:val="28"/>
          <w:szCs w:val="28"/>
        </w:rPr>
        <w:t xml:space="preserve"> шкала).</w:t>
      </w:r>
    </w:p>
    <w:p w:rsidR="00754B04" w:rsidRPr="00C1530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предусмотренного шкалой итогового количества баллов. Итоговое количество баллов определяется суммированием баллов, присвоенных по каждому критерию. Заявке на участие в открытом конкурсе, получившей большее итоговое количество баллов, присваивается первый номер.</w:t>
      </w:r>
    </w:p>
    <w:p w:rsidR="006C40AD" w:rsidRPr="006C40A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Сведения о решении каждого члена </w:t>
      </w:r>
      <w:r w:rsidR="005435EF" w:rsidRPr="00C1530D">
        <w:rPr>
          <w:rFonts w:ascii="Times New Roman" w:hAnsi="Times New Roman" w:cs="Times New Roman"/>
          <w:sz w:val="28"/>
          <w:szCs w:val="28"/>
        </w:rPr>
        <w:t xml:space="preserve">конкурсной </w:t>
      </w:r>
      <w:r w:rsidRPr="00C1530D">
        <w:rPr>
          <w:rFonts w:ascii="Times New Roman" w:hAnsi="Times New Roman" w:cs="Times New Roman"/>
          <w:sz w:val="28"/>
          <w:szCs w:val="28"/>
        </w:rPr>
        <w:t>комиссии о присвоении заявкам на участие в открытом конкурсе баллов, итоговых баллов и порядковых номеров оформляется в форме бюллетеня для голосования члена конкурсной комиссии.</w:t>
      </w:r>
    </w:p>
    <w:p w:rsidR="006B65EA" w:rsidRPr="00C1530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lastRenderedPageBreak/>
        <w:t>Победителем открытого конкурса признается участник открытого конкурса, который предложил лучшие условия и заявке на участие в открытом конкурсе которого присвоен первый номер.</w:t>
      </w:r>
    </w:p>
    <w:p w:rsidR="006B65EA" w:rsidRPr="00C1530D" w:rsidRDefault="006B65EA" w:rsidP="002D5900">
      <w:pPr>
        <w:pStyle w:val="a3"/>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eastAsia="Times New Roman" w:hAnsi="Times New Roman" w:cs="Times New Roman"/>
          <w:sz w:val="28"/>
          <w:szCs w:val="28"/>
          <w:lang w:eastAsia="ru-RU"/>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754B04" w:rsidRPr="00C1530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В случае если </w:t>
      </w:r>
      <w:r w:rsidR="00730364" w:rsidRPr="00C1530D">
        <w:rPr>
          <w:rFonts w:ascii="Times New Roman" w:hAnsi="Times New Roman" w:cs="Times New Roman"/>
          <w:sz w:val="28"/>
          <w:szCs w:val="28"/>
        </w:rPr>
        <w:t xml:space="preserve">абсолютного равенства всех оценок по суммам критериев, указанных в пунктах 1, 2, 3 и 4 шкалы, </w:t>
      </w:r>
      <w:r w:rsidRPr="00C1530D">
        <w:rPr>
          <w:rFonts w:ascii="Times New Roman" w:hAnsi="Times New Roman" w:cs="Times New Roman"/>
          <w:sz w:val="28"/>
          <w:szCs w:val="28"/>
        </w:rPr>
        <w:t>победителем открытого конкурса признае</w:t>
      </w:r>
      <w:r w:rsidR="005C20C1" w:rsidRPr="00C1530D">
        <w:rPr>
          <w:rFonts w:ascii="Times New Roman" w:hAnsi="Times New Roman" w:cs="Times New Roman"/>
          <w:sz w:val="28"/>
          <w:szCs w:val="28"/>
        </w:rPr>
        <w:t>тся участник открытого конкурса</w:t>
      </w:r>
      <w:r w:rsidRPr="00C1530D">
        <w:rPr>
          <w:rFonts w:ascii="Times New Roman" w:hAnsi="Times New Roman" w:cs="Times New Roman"/>
          <w:sz w:val="28"/>
          <w:szCs w:val="28"/>
        </w:rPr>
        <w:t xml:space="preserve"> заявка которого подана ранее других заявок, получивших высшую оценку.</w:t>
      </w:r>
    </w:p>
    <w:p w:rsidR="00B7764C" w:rsidRPr="00C1530D" w:rsidRDefault="00B7764C"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пункт</w:t>
      </w:r>
      <w:r w:rsidR="007C3ED4" w:rsidRPr="00C1530D">
        <w:rPr>
          <w:rFonts w:ascii="Times New Roman" w:hAnsi="Times New Roman" w:cs="Times New Roman"/>
          <w:sz w:val="28"/>
          <w:szCs w:val="28"/>
        </w:rPr>
        <w:t>о</w:t>
      </w:r>
      <w:r w:rsidRPr="00C1530D">
        <w:rPr>
          <w:rFonts w:ascii="Times New Roman" w:hAnsi="Times New Roman" w:cs="Times New Roman"/>
          <w:sz w:val="28"/>
          <w:szCs w:val="28"/>
        </w:rPr>
        <w:t>м</w:t>
      </w:r>
      <w:r w:rsidR="007C3ED4" w:rsidRPr="00C1530D">
        <w:rPr>
          <w:rFonts w:ascii="Times New Roman" w:hAnsi="Times New Roman" w:cs="Times New Roman"/>
          <w:sz w:val="28"/>
          <w:szCs w:val="28"/>
        </w:rPr>
        <w:t xml:space="preserve"> </w:t>
      </w:r>
      <w:r w:rsidR="0092596D" w:rsidRPr="00C1530D">
        <w:rPr>
          <w:rFonts w:ascii="Times New Roman" w:hAnsi="Times New Roman" w:cs="Times New Roman"/>
          <w:sz w:val="28"/>
          <w:szCs w:val="28"/>
        </w:rPr>
        <w:t>10.2</w:t>
      </w:r>
      <w:r w:rsidRPr="00C1530D">
        <w:rPr>
          <w:rFonts w:ascii="Times New Roman" w:hAnsi="Times New Roman" w:cs="Times New Roman"/>
          <w:sz w:val="28"/>
          <w:szCs w:val="28"/>
        </w:rPr>
        <w:t xml:space="preserve"> Положения.</w:t>
      </w:r>
    </w:p>
    <w:p w:rsidR="00E2366B" w:rsidRDefault="00B7764C" w:rsidP="002D5900">
      <w:pPr>
        <w:tabs>
          <w:tab w:val="left" w:pos="851"/>
          <w:tab w:val="left" w:pos="1560"/>
        </w:tabs>
        <w:spacing w:after="0" w:line="276" w:lineRule="auto"/>
        <w:ind w:firstLine="709"/>
        <w:jc w:val="both"/>
        <w:rPr>
          <w:rFonts w:ascii="Times New Roman" w:hAnsi="Times New Roman" w:cs="Times New Roman"/>
          <w:sz w:val="28"/>
          <w:szCs w:val="28"/>
        </w:rPr>
      </w:pPr>
      <w:r w:rsidRPr="00C1530D">
        <w:rPr>
          <w:rFonts w:ascii="Times New Roman" w:hAnsi="Times New Roman" w:cs="Times New Roman"/>
          <w:sz w:val="28"/>
          <w:szCs w:val="28"/>
        </w:rPr>
        <w:t>В случае если указанная заявка соответствует требованиям и условиям, предусмотренным конкурсной документацией, принимается решение о признании конкурса не состоявшимся в связи с тем, что только одна заявка на участие в конкурсе признана соответствующей требованием конкурсной документации.</w:t>
      </w:r>
    </w:p>
    <w:p w:rsidR="00E2366B" w:rsidRPr="00E2366B" w:rsidRDefault="00E2366B" w:rsidP="002D5900">
      <w:pPr>
        <w:tabs>
          <w:tab w:val="left" w:pos="851"/>
          <w:tab w:val="left" w:pos="1560"/>
        </w:tabs>
        <w:spacing w:after="0" w:line="276" w:lineRule="auto"/>
        <w:ind w:firstLine="709"/>
        <w:jc w:val="both"/>
        <w:rPr>
          <w:rFonts w:ascii="Times New Roman" w:hAnsi="Times New Roman" w:cs="Times New Roman"/>
          <w:sz w:val="40"/>
          <w:szCs w:val="28"/>
        </w:rPr>
      </w:pPr>
      <w:r w:rsidRPr="00E2366B">
        <w:rPr>
          <w:rFonts w:ascii="Times New Roman" w:eastAsia="Times New Roman" w:hAnsi="Times New Roman" w:cs="Times New Roman"/>
          <w:sz w:val="28"/>
          <w:szCs w:val="21"/>
          <w:lang w:eastAsia="ru-RU"/>
        </w:rPr>
        <w:t xml:space="preserve">В случае, если открытый конкурс был признан не 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победителю этого конкурса </w:t>
      </w:r>
      <w:r w:rsidR="00FD720A">
        <w:rPr>
          <w:rFonts w:ascii="Times New Roman" w:eastAsia="Times New Roman" w:hAnsi="Times New Roman" w:cs="Times New Roman"/>
          <w:sz w:val="28"/>
          <w:szCs w:val="21"/>
          <w:lang w:eastAsia="ru-RU"/>
        </w:rPr>
        <w:t>–</w:t>
      </w:r>
      <w:r w:rsidRPr="00E2366B">
        <w:rPr>
          <w:rFonts w:ascii="Times New Roman" w:eastAsia="Times New Roman" w:hAnsi="Times New Roman" w:cs="Times New Roman"/>
          <w:sz w:val="28"/>
          <w:szCs w:val="21"/>
          <w:lang w:eastAsia="ru-RU"/>
        </w:rPr>
        <w:t xml:space="preserve"> </w:t>
      </w:r>
      <w:r w:rsidR="00FD720A">
        <w:rPr>
          <w:rFonts w:ascii="Times New Roman" w:eastAsia="Times New Roman" w:hAnsi="Times New Roman" w:cs="Times New Roman"/>
          <w:sz w:val="28"/>
          <w:szCs w:val="21"/>
          <w:lang w:eastAsia="ru-RU"/>
        </w:rPr>
        <w:t>перевозчику</w:t>
      </w:r>
      <w:r w:rsidRPr="00E2366B">
        <w:rPr>
          <w:rFonts w:ascii="Times New Roman" w:eastAsia="Times New Roman" w:hAnsi="Times New Roman" w:cs="Times New Roman"/>
          <w:sz w:val="28"/>
          <w:szCs w:val="21"/>
          <w:lang w:eastAsia="ru-RU"/>
        </w:rPr>
        <w:t>, подавш</w:t>
      </w:r>
      <w:r w:rsidR="00FD720A">
        <w:rPr>
          <w:rFonts w:ascii="Times New Roman" w:eastAsia="Times New Roman" w:hAnsi="Times New Roman" w:cs="Times New Roman"/>
          <w:sz w:val="28"/>
          <w:szCs w:val="21"/>
          <w:lang w:eastAsia="ru-RU"/>
        </w:rPr>
        <w:t>ему</w:t>
      </w:r>
      <w:r w:rsidRPr="00E2366B">
        <w:rPr>
          <w:rFonts w:ascii="Times New Roman" w:eastAsia="Times New Roman" w:hAnsi="Times New Roman" w:cs="Times New Roman"/>
          <w:sz w:val="28"/>
          <w:szCs w:val="21"/>
          <w:lang w:eastAsia="ru-RU"/>
        </w:rPr>
        <w:t xml:space="preserve"> такую заявку на участие в открытом конкурсе.</w:t>
      </w:r>
    </w:p>
    <w:p w:rsidR="00754B04" w:rsidRPr="00C1530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w:t>
      </w:r>
      <w:r w:rsidRPr="00C1530D">
        <w:rPr>
          <w:rFonts w:ascii="Times New Roman" w:hAnsi="Times New Roman" w:cs="Times New Roman"/>
          <w:sz w:val="28"/>
          <w:szCs w:val="28"/>
        </w:rPr>
        <w:lastRenderedPageBreak/>
        <w:t>открытого конкурса или об отмене предусмотренного конкурсной документацией маршрута регулярных перевозок.</w:t>
      </w:r>
    </w:p>
    <w:p w:rsidR="00754B04" w:rsidRPr="00C1530D" w:rsidRDefault="00D420B8" w:rsidP="002D5900">
      <w:pPr>
        <w:pStyle w:val="a3"/>
        <w:numPr>
          <w:ilvl w:val="1"/>
          <w:numId w:val="11"/>
        </w:numPr>
        <w:tabs>
          <w:tab w:val="left" w:pos="851"/>
          <w:tab w:val="left" w:pos="993"/>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решении о присвоении таким заявкам порядковых номеров, а также наименования (для юридического лица), фамилию, имя, отчество (для индивидуального предпринимателя) участников открытого конкурса, заявкам на участие в открытом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после дня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организатора открытого конкурса.</w:t>
      </w:r>
    </w:p>
    <w:p w:rsidR="00754B04" w:rsidRPr="00C1530D" w:rsidRDefault="00D420B8" w:rsidP="002D5900">
      <w:pPr>
        <w:pStyle w:val="a3"/>
        <w:numPr>
          <w:ilvl w:val="1"/>
          <w:numId w:val="11"/>
        </w:numPr>
        <w:tabs>
          <w:tab w:val="left" w:pos="851"/>
          <w:tab w:val="left" w:pos="993"/>
          <w:tab w:val="left" w:pos="1276"/>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Протокол оценки и сопоставления заявок на участие в открытом конкурсе размещается организатором открытого конкурса на официальном сайте в течение рабочего дня, следующего после дня подписания указанного протокола.</w:t>
      </w:r>
    </w:p>
    <w:p w:rsidR="00754B04" w:rsidRPr="00C1530D" w:rsidRDefault="00D420B8" w:rsidP="002D5900">
      <w:pPr>
        <w:pStyle w:val="a3"/>
        <w:numPr>
          <w:ilvl w:val="1"/>
          <w:numId w:val="11"/>
        </w:numPr>
        <w:tabs>
          <w:tab w:val="left" w:pos="851"/>
          <w:tab w:val="left" w:pos="993"/>
          <w:tab w:val="left" w:pos="1276"/>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изменения, внесенные в конкурсную документацию и разъяснения конкурсной документации, а также аудио- и (или) видеозаписи процедур вскрытия конвертов с заявками на участие в открытом конкурсе, оценки и сопоставления заявок на участие в открытом конкурсе хранятся организатором открытого конкурса не менее </w:t>
      </w:r>
      <w:r w:rsidR="00BC2A12" w:rsidRPr="00C1530D">
        <w:rPr>
          <w:rFonts w:ascii="Times New Roman" w:hAnsi="Times New Roman" w:cs="Times New Roman"/>
          <w:sz w:val="28"/>
          <w:szCs w:val="28"/>
        </w:rPr>
        <w:t>пяти</w:t>
      </w:r>
      <w:r w:rsidRPr="00C1530D">
        <w:rPr>
          <w:rFonts w:ascii="Times New Roman" w:hAnsi="Times New Roman" w:cs="Times New Roman"/>
          <w:sz w:val="28"/>
          <w:szCs w:val="28"/>
        </w:rPr>
        <w:t xml:space="preserve"> лет.</w:t>
      </w:r>
    </w:p>
    <w:p w:rsidR="00C226EC" w:rsidRPr="00C1530D" w:rsidRDefault="0067661F" w:rsidP="002D5900">
      <w:pPr>
        <w:pStyle w:val="a3"/>
        <w:numPr>
          <w:ilvl w:val="1"/>
          <w:numId w:val="11"/>
        </w:numPr>
        <w:tabs>
          <w:tab w:val="left" w:pos="851"/>
          <w:tab w:val="left" w:pos="993"/>
          <w:tab w:val="left" w:pos="1276"/>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По результатам открытого конкурса свидетельство и карты маршрута регулярных перевозок выдаются побед</w:t>
      </w:r>
      <w:r w:rsidR="00C226EC" w:rsidRPr="00C1530D">
        <w:rPr>
          <w:rFonts w:ascii="Times New Roman" w:hAnsi="Times New Roman" w:cs="Times New Roman"/>
          <w:sz w:val="28"/>
          <w:szCs w:val="28"/>
        </w:rPr>
        <w:t>ителю этого открытого конкурса.</w:t>
      </w:r>
    </w:p>
    <w:p w:rsidR="0052078E" w:rsidRPr="00C1530D" w:rsidRDefault="00C226EC" w:rsidP="002D5900">
      <w:pPr>
        <w:tabs>
          <w:tab w:val="left" w:pos="709"/>
          <w:tab w:val="left" w:pos="851"/>
          <w:tab w:val="left" w:pos="993"/>
          <w:tab w:val="left" w:pos="1276"/>
          <w:tab w:val="left" w:pos="1560"/>
        </w:tabs>
        <w:spacing w:after="0" w:line="276" w:lineRule="auto"/>
        <w:jc w:val="both"/>
        <w:rPr>
          <w:rFonts w:ascii="Times New Roman" w:hAnsi="Times New Roman" w:cs="Times New Roman"/>
          <w:sz w:val="28"/>
          <w:szCs w:val="28"/>
        </w:rPr>
      </w:pPr>
      <w:r w:rsidRPr="00C1530D">
        <w:rPr>
          <w:rFonts w:ascii="Times New Roman" w:eastAsia="Times New Roman" w:hAnsi="Times New Roman" w:cs="Times New Roman"/>
          <w:sz w:val="28"/>
          <w:szCs w:val="28"/>
          <w:lang w:eastAsia="ru-RU"/>
        </w:rPr>
        <w:tab/>
      </w:r>
      <w:r w:rsidR="0067661F" w:rsidRPr="00C1530D">
        <w:rPr>
          <w:rFonts w:ascii="Times New Roman" w:hAnsi="Times New Roman" w:cs="Times New Roman"/>
          <w:sz w:val="28"/>
          <w:szCs w:val="28"/>
        </w:rPr>
        <w:t xml:space="preserve">Свидетельство и карты маршрута регулярных перевозок выдаются </w:t>
      </w:r>
      <w:r w:rsidR="001E5A98" w:rsidRPr="00C1530D">
        <w:rPr>
          <w:rFonts w:ascii="Times New Roman" w:hAnsi="Times New Roman" w:cs="Times New Roman"/>
          <w:sz w:val="28"/>
          <w:szCs w:val="28"/>
        </w:rPr>
        <w:t xml:space="preserve">сроком на семь лет </w:t>
      </w:r>
      <w:r w:rsidR="0067661F" w:rsidRPr="00C1530D">
        <w:rPr>
          <w:rFonts w:ascii="Times New Roman" w:hAnsi="Times New Roman" w:cs="Times New Roman"/>
          <w:sz w:val="28"/>
          <w:szCs w:val="28"/>
        </w:rPr>
        <w:t xml:space="preserve">в течение десяти дней </w:t>
      </w:r>
      <w:r w:rsidR="001E5A98" w:rsidRPr="00C1530D">
        <w:rPr>
          <w:rFonts w:ascii="Times New Roman" w:hAnsi="Times New Roman" w:cs="Times New Roman"/>
          <w:sz w:val="28"/>
          <w:szCs w:val="28"/>
        </w:rPr>
        <w:t>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разделом 1</w:t>
      </w:r>
      <w:r w:rsidR="00975DE6">
        <w:rPr>
          <w:rFonts w:ascii="Times New Roman" w:hAnsi="Times New Roman" w:cs="Times New Roman"/>
          <w:sz w:val="28"/>
          <w:szCs w:val="28"/>
        </w:rPr>
        <w:t>2</w:t>
      </w:r>
      <w:r w:rsidR="001E5A98" w:rsidRPr="00C1530D">
        <w:rPr>
          <w:rFonts w:ascii="Times New Roman" w:hAnsi="Times New Roman" w:cs="Times New Roman"/>
          <w:sz w:val="28"/>
          <w:szCs w:val="28"/>
        </w:rPr>
        <w:t xml:space="preserve"> Положения</w:t>
      </w:r>
      <w:r w:rsidR="0067661F" w:rsidRPr="00C1530D">
        <w:rPr>
          <w:rFonts w:ascii="Times New Roman" w:hAnsi="Times New Roman" w:cs="Times New Roman"/>
          <w:sz w:val="28"/>
          <w:szCs w:val="28"/>
        </w:rPr>
        <w:t>.</w:t>
      </w:r>
      <w:r w:rsidR="001E5A98" w:rsidRPr="00C1530D">
        <w:rPr>
          <w:rFonts w:ascii="Times New Roman" w:hAnsi="Times New Roman" w:cs="Times New Roman"/>
          <w:sz w:val="28"/>
          <w:szCs w:val="28"/>
        </w:rPr>
        <w:t xml:space="preserve"> </w:t>
      </w:r>
    </w:p>
    <w:p w:rsidR="0052078E" w:rsidRPr="00C1530D" w:rsidRDefault="001E5A98" w:rsidP="002D5900">
      <w:pPr>
        <w:pStyle w:val="a3"/>
        <w:numPr>
          <w:ilvl w:val="1"/>
          <w:numId w:val="11"/>
        </w:numPr>
        <w:tabs>
          <w:tab w:val="left" w:pos="851"/>
          <w:tab w:val="left" w:pos="993"/>
          <w:tab w:val="left" w:pos="1276"/>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w:t>
      </w:r>
      <w:r w:rsidRPr="00C1530D">
        <w:rPr>
          <w:rFonts w:ascii="Times New Roman" w:hAnsi="Times New Roman" w:cs="Times New Roman"/>
          <w:sz w:val="28"/>
          <w:szCs w:val="28"/>
        </w:rPr>
        <w:lastRenderedPageBreak/>
        <w:t>перевозок,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 Соответствующая информация размещается на официальном сайте не позднее двух рабочих дней со дня принятия победителем открытого конкурса соответствующего решения.</w:t>
      </w:r>
    </w:p>
    <w:p w:rsidR="001E5A98" w:rsidRPr="00C1530D" w:rsidRDefault="001E5A98" w:rsidP="002D5900">
      <w:pPr>
        <w:pStyle w:val="a3"/>
        <w:numPr>
          <w:ilvl w:val="1"/>
          <w:numId w:val="11"/>
        </w:numPr>
        <w:tabs>
          <w:tab w:val="left" w:pos="851"/>
          <w:tab w:val="left" w:pos="993"/>
          <w:tab w:val="left" w:pos="1276"/>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BC2A12" w:rsidRPr="00C1530D" w:rsidRDefault="00D420B8" w:rsidP="002D5900">
      <w:pPr>
        <w:pStyle w:val="a3"/>
        <w:numPr>
          <w:ilvl w:val="1"/>
          <w:numId w:val="11"/>
        </w:numPr>
        <w:tabs>
          <w:tab w:val="left" w:pos="851"/>
          <w:tab w:val="left" w:pos="993"/>
          <w:tab w:val="left" w:pos="1276"/>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Результаты открытого конкурса могут быть обжалованы в судебном порядке.</w:t>
      </w:r>
    </w:p>
    <w:p w:rsidR="00BC2A12" w:rsidRPr="00C1530D" w:rsidRDefault="00BC2A12" w:rsidP="002D5900">
      <w:pPr>
        <w:spacing w:after="0" w:line="276" w:lineRule="auto"/>
        <w:jc w:val="both"/>
        <w:rPr>
          <w:rFonts w:ascii="Times New Roman" w:hAnsi="Times New Roman" w:cs="Times New Roman"/>
          <w:sz w:val="28"/>
          <w:szCs w:val="28"/>
        </w:rPr>
      </w:pPr>
    </w:p>
    <w:p w:rsidR="00BC2A12" w:rsidRPr="00C1530D" w:rsidRDefault="00BC2A12" w:rsidP="002D5900">
      <w:pPr>
        <w:pStyle w:val="1"/>
        <w:numPr>
          <w:ilvl w:val="0"/>
          <w:numId w:val="11"/>
        </w:numPr>
        <w:spacing w:before="0" w:line="276" w:lineRule="auto"/>
        <w:jc w:val="center"/>
        <w:rPr>
          <w:rFonts w:ascii="Times New Roman" w:hAnsi="Times New Roman" w:cs="Times New Roman"/>
          <w:b w:val="0"/>
          <w:color w:val="auto"/>
        </w:rPr>
      </w:pPr>
      <w:r w:rsidRPr="00C1530D">
        <w:rPr>
          <w:rFonts w:ascii="Times New Roman" w:hAnsi="Times New Roman" w:cs="Times New Roman"/>
          <w:b w:val="0"/>
          <w:color w:val="auto"/>
        </w:rPr>
        <w:t>Порядок и сроки подтверждения наличия у участника открытого конкурса транспортных средств, предусмотренных его заявкой на участие в открытом конкурсе</w:t>
      </w:r>
    </w:p>
    <w:p w:rsidR="00AB74CE" w:rsidRPr="00C1530D" w:rsidRDefault="00AB74CE" w:rsidP="002D5900">
      <w:pPr>
        <w:pStyle w:val="formattext"/>
        <w:shd w:val="clear" w:color="auto" w:fill="FFFFFF"/>
        <w:spacing w:before="0" w:beforeAutospacing="0" w:after="0" w:afterAutospacing="0" w:line="276" w:lineRule="auto"/>
        <w:jc w:val="both"/>
        <w:textAlignment w:val="baseline"/>
        <w:rPr>
          <w:spacing w:val="2"/>
          <w:sz w:val="28"/>
          <w:szCs w:val="28"/>
        </w:rPr>
      </w:pP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Победитель открытого конкурса</w:t>
      </w:r>
      <w:r w:rsidR="00F46E6D">
        <w:rPr>
          <w:rFonts w:ascii="Times New Roman" w:hAnsi="Times New Roman" w:cs="Times New Roman"/>
          <w:sz w:val="28"/>
          <w:szCs w:val="28"/>
        </w:rPr>
        <w:t xml:space="preserve"> </w:t>
      </w:r>
      <w:r w:rsidRPr="00C1530D">
        <w:rPr>
          <w:rFonts w:ascii="Times New Roman" w:hAnsi="Times New Roman" w:cs="Times New Roman"/>
          <w:sz w:val="28"/>
          <w:szCs w:val="28"/>
        </w:rPr>
        <w:t>обязан подтвердить наличие у него на праве собственности или ином законном основании транспортных средств, предусмотренных его заявкой на участие в открытом конкурсе, соответствующих количественным и качественным характеристикам, указанным в сводной информации согласно принятым на себя в соответствии с подпунктом 2 пункта 4.1 конкурсной документации обязательствам в течение пятнадцати рабочих дней со дня проведения открытого конкурса (оценки и сопоставления заявок на участие в открытом конкурсе). Процедура подтверждения состоит из двух этапов: предоставление организатору открытого конкурса подтверждающих документов и предоставление на комиссионный осмотр заявленных транспортных средств.</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Предоставление организатору открытого конкурса документов, подтверждающих наличие у победителя открытого конкурса на праве собственности или ином законном основании транспортных средств, предусмотренных соответствующей заявкой на участие в открытом конкурсе (далее </w:t>
      </w:r>
      <w:r w:rsidR="00E0507D" w:rsidRPr="00C1530D">
        <w:rPr>
          <w:rFonts w:ascii="Times New Roman" w:hAnsi="Times New Roman" w:cs="Times New Roman"/>
          <w:sz w:val="28"/>
          <w:szCs w:val="28"/>
        </w:rPr>
        <w:t>–</w:t>
      </w:r>
      <w:r w:rsidRPr="00C1530D">
        <w:rPr>
          <w:rFonts w:ascii="Times New Roman" w:hAnsi="Times New Roman" w:cs="Times New Roman"/>
          <w:sz w:val="28"/>
          <w:szCs w:val="28"/>
        </w:rPr>
        <w:t xml:space="preserve"> подтверждающие документы), осуществляется в целях обеспечения возможности установления факта выполнения принятого на себя в соответствии с подпунктом 2 пункта 4.1 </w:t>
      </w:r>
      <w:r w:rsidR="001612D8" w:rsidRPr="00C1530D">
        <w:rPr>
          <w:rFonts w:ascii="Times New Roman" w:hAnsi="Times New Roman" w:cs="Times New Roman"/>
          <w:sz w:val="28"/>
          <w:szCs w:val="28"/>
        </w:rPr>
        <w:t>Положения</w:t>
      </w:r>
      <w:r w:rsidRPr="00C1530D">
        <w:rPr>
          <w:rFonts w:ascii="Times New Roman" w:hAnsi="Times New Roman" w:cs="Times New Roman"/>
          <w:sz w:val="28"/>
          <w:szCs w:val="28"/>
        </w:rPr>
        <w:t xml:space="preserve"> обязательства, а также </w:t>
      </w:r>
      <w:r w:rsidRPr="00C1530D">
        <w:rPr>
          <w:rFonts w:ascii="Times New Roman" w:hAnsi="Times New Roman" w:cs="Times New Roman"/>
          <w:sz w:val="28"/>
          <w:szCs w:val="28"/>
        </w:rPr>
        <w:lastRenderedPageBreak/>
        <w:t xml:space="preserve">установления соответствия сведениям, содержащимся в сводной информации о транспортных средствах, заявленных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w:t>
      </w:r>
      <w:r w:rsidR="006F0055" w:rsidRPr="00C1530D">
        <w:rPr>
          <w:rFonts w:ascii="Times New Roman" w:hAnsi="Times New Roman" w:cs="Times New Roman"/>
          <w:sz w:val="28"/>
          <w:szCs w:val="28"/>
        </w:rPr>
        <w:t>городе Сочи, предусмотренной конкурсной документацией</w:t>
      </w:r>
      <w:r w:rsidRPr="00C1530D">
        <w:rPr>
          <w:rFonts w:ascii="Times New Roman" w:hAnsi="Times New Roman" w:cs="Times New Roman"/>
          <w:sz w:val="28"/>
          <w:szCs w:val="28"/>
        </w:rPr>
        <w:t>.</w:t>
      </w:r>
    </w:p>
    <w:p w:rsidR="00AB74CE" w:rsidRPr="00C1530D" w:rsidRDefault="00BC2A12" w:rsidP="002D5900">
      <w:pPr>
        <w:pStyle w:val="a3"/>
        <w:numPr>
          <w:ilvl w:val="1"/>
          <w:numId w:val="11"/>
        </w:numPr>
        <w:tabs>
          <w:tab w:val="left" w:pos="851"/>
          <w:tab w:val="left" w:pos="1418"/>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К подтверждающим документам относятся:</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копия паспорта транспортного средства (выписка электронного паспорта транспортного средства)</w:t>
      </w:r>
      <w:r w:rsidR="001612D8" w:rsidRPr="00C1530D">
        <w:rPr>
          <w:rFonts w:ascii="Times New Roman" w:hAnsi="Times New Roman" w:cs="Times New Roman"/>
          <w:sz w:val="28"/>
          <w:szCs w:val="28"/>
        </w:rPr>
        <w:t>;</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копия свидетельства о регистрации транспортного средства;</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копии документов, подтверждающих право пользования транспортным средством, в случаях, если заявленное транспортное средство не принадлежит перевозчику на праве собственности;</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копия талона государственного технического осмотра (диагностической карты);</w:t>
      </w:r>
    </w:p>
    <w:p w:rsidR="00EC6D4C" w:rsidRPr="00C1530D" w:rsidRDefault="00EC6D4C" w:rsidP="002D5900">
      <w:pPr>
        <w:pStyle w:val="a3"/>
        <w:numPr>
          <w:ilvl w:val="0"/>
          <w:numId w:val="18"/>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документы, подтверждающие одобрение типа транспортного средства (сертификат соответствия транспортного средства);</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документы, подтверждающие оснащение транспортного средства оборудованием для перевозки пассажиров с ограниченными возможностями передвижения;</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документы, подтверждающие оснащение транспортного средства системами кондиционирования воздуха;</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документы, подтверждающие оснащение транспортного средства системами осуществления безналичной оплаты за проезд;</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документы, подтверждающие наличие в транспортном средстве оборудования для использования газомоторного топлива;</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документы, подтверждающие наличие в транспортном средстве системы контроля температуры воздуха в салоне;</w:t>
      </w:r>
    </w:p>
    <w:p w:rsidR="001612D8" w:rsidRPr="00C1530D"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документы, подтверждающие наличие в салоне транспортного средства электронного информационного табло;</w:t>
      </w:r>
    </w:p>
    <w:p w:rsidR="00EC6D4C" w:rsidRPr="00C1530D" w:rsidRDefault="00EC6D4C" w:rsidP="002D5900">
      <w:pPr>
        <w:pStyle w:val="a3"/>
        <w:numPr>
          <w:ilvl w:val="0"/>
          <w:numId w:val="18"/>
        </w:numPr>
        <w:shd w:val="clear" w:color="auto" w:fill="FFFFFF"/>
        <w:spacing w:after="0" w:line="276" w:lineRule="auto"/>
        <w:ind w:left="0" w:firstLine="851"/>
        <w:jc w:val="both"/>
        <w:textAlignment w:val="baseline"/>
        <w:rPr>
          <w:rFonts w:ascii="Times New Roman" w:eastAsia="Times New Roman" w:hAnsi="Times New Roman" w:cs="Times New Roman"/>
          <w:sz w:val="28"/>
          <w:szCs w:val="28"/>
          <w:lang w:eastAsia="ru-RU"/>
        </w:rPr>
      </w:pPr>
      <w:r w:rsidRPr="00C1530D">
        <w:rPr>
          <w:rFonts w:ascii="Times New Roman" w:eastAsia="Times New Roman" w:hAnsi="Times New Roman" w:cs="Times New Roman"/>
          <w:sz w:val="28"/>
          <w:szCs w:val="28"/>
          <w:lang w:eastAsia="ru-RU"/>
        </w:rPr>
        <w:t>документы, подтверждающие низкопольность/полунизкопольность транспортного средства;</w:t>
      </w:r>
    </w:p>
    <w:p w:rsidR="00AB74CE" w:rsidRDefault="00BC2A12" w:rsidP="002D5900">
      <w:pPr>
        <w:pStyle w:val="a3"/>
        <w:numPr>
          <w:ilvl w:val="0"/>
          <w:numId w:val="18"/>
        </w:numPr>
        <w:tabs>
          <w:tab w:val="left" w:pos="1418"/>
          <w:tab w:val="left" w:pos="1560"/>
        </w:tabs>
        <w:spacing w:after="0" w:line="276" w:lineRule="auto"/>
        <w:ind w:left="0" w:firstLine="851"/>
        <w:jc w:val="both"/>
        <w:rPr>
          <w:rFonts w:ascii="Times New Roman" w:hAnsi="Times New Roman" w:cs="Times New Roman"/>
          <w:sz w:val="28"/>
          <w:szCs w:val="28"/>
        </w:rPr>
      </w:pPr>
      <w:r w:rsidRPr="00C1530D">
        <w:rPr>
          <w:rFonts w:ascii="Times New Roman" w:hAnsi="Times New Roman" w:cs="Times New Roman"/>
          <w:sz w:val="28"/>
          <w:szCs w:val="28"/>
        </w:rPr>
        <w:t>документы, подтверждающие общую вместимость транспортного средства.</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Срок предоставления победителем открытого конкурса подтверждающих документов не может превышать семи рабочих дней со дня проведения открытого конкурса (оценки и сопоставления заявок на участие в открытом конкурсе).</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Комиссионный осмотр заявленных транспортных средств (далее </w:t>
      </w:r>
      <w:r w:rsidR="00E0507D" w:rsidRPr="00C1530D">
        <w:rPr>
          <w:rFonts w:ascii="Times New Roman" w:hAnsi="Times New Roman" w:cs="Times New Roman"/>
          <w:sz w:val="28"/>
          <w:szCs w:val="28"/>
        </w:rPr>
        <w:t>–</w:t>
      </w:r>
      <w:r w:rsidRPr="00C1530D">
        <w:rPr>
          <w:rFonts w:ascii="Times New Roman" w:hAnsi="Times New Roman" w:cs="Times New Roman"/>
          <w:sz w:val="28"/>
          <w:szCs w:val="28"/>
        </w:rPr>
        <w:t xml:space="preserve"> комиссионный осмотр) включает в себя осуществление мероприятий, </w:t>
      </w:r>
      <w:r w:rsidRPr="00C1530D">
        <w:rPr>
          <w:rFonts w:ascii="Times New Roman" w:hAnsi="Times New Roman" w:cs="Times New Roman"/>
          <w:sz w:val="28"/>
          <w:szCs w:val="28"/>
        </w:rPr>
        <w:lastRenderedPageBreak/>
        <w:t>связанных с сопоставлением заявленных победителем открытого конкурса транспортных средств и их характеристик, влияющих на качество перевозок (в том числе, технических), подтверждающей документации, предоставляемой организатору открытого конкурса в соответствии с пунктом 1</w:t>
      </w:r>
      <w:r w:rsidR="00172C66" w:rsidRPr="00C1530D">
        <w:rPr>
          <w:rFonts w:ascii="Times New Roman" w:hAnsi="Times New Roman" w:cs="Times New Roman"/>
          <w:sz w:val="28"/>
          <w:szCs w:val="28"/>
        </w:rPr>
        <w:t>2</w:t>
      </w:r>
      <w:r w:rsidRPr="00C1530D">
        <w:rPr>
          <w:rFonts w:ascii="Times New Roman" w:hAnsi="Times New Roman" w:cs="Times New Roman"/>
          <w:sz w:val="28"/>
          <w:szCs w:val="28"/>
        </w:rPr>
        <w:t xml:space="preserve">.3 </w:t>
      </w:r>
      <w:r w:rsidR="00E0507D" w:rsidRPr="00C1530D">
        <w:rPr>
          <w:rFonts w:ascii="Times New Roman" w:hAnsi="Times New Roman" w:cs="Times New Roman"/>
          <w:sz w:val="28"/>
          <w:szCs w:val="28"/>
        </w:rPr>
        <w:t>Положения</w:t>
      </w:r>
      <w:r w:rsidRPr="00C1530D">
        <w:rPr>
          <w:rFonts w:ascii="Times New Roman" w:hAnsi="Times New Roman" w:cs="Times New Roman"/>
          <w:sz w:val="28"/>
          <w:szCs w:val="28"/>
        </w:rPr>
        <w:t>.</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Срок осуществления комиссионного осмотра не может превышать восьми рабочих дней со дня истечения срока, устанавливаемого для предоставления победителем открытого конкурса подтверждающей документации в соответствии с пунктом 1</w:t>
      </w:r>
      <w:r w:rsidR="00172C66" w:rsidRPr="00C1530D">
        <w:rPr>
          <w:rFonts w:ascii="Times New Roman" w:hAnsi="Times New Roman" w:cs="Times New Roman"/>
          <w:sz w:val="28"/>
          <w:szCs w:val="28"/>
        </w:rPr>
        <w:t>2</w:t>
      </w:r>
      <w:r w:rsidRPr="00C1530D">
        <w:rPr>
          <w:rFonts w:ascii="Times New Roman" w:hAnsi="Times New Roman" w:cs="Times New Roman"/>
          <w:sz w:val="28"/>
          <w:szCs w:val="28"/>
        </w:rPr>
        <w:t xml:space="preserve">.3 </w:t>
      </w:r>
      <w:r w:rsidR="004B2E65" w:rsidRPr="00C1530D">
        <w:rPr>
          <w:rFonts w:ascii="Times New Roman" w:hAnsi="Times New Roman" w:cs="Times New Roman"/>
          <w:sz w:val="28"/>
          <w:szCs w:val="28"/>
        </w:rPr>
        <w:t>Положения</w:t>
      </w:r>
      <w:r w:rsidRPr="00C1530D">
        <w:rPr>
          <w:rFonts w:ascii="Times New Roman" w:hAnsi="Times New Roman" w:cs="Times New Roman"/>
          <w:sz w:val="28"/>
          <w:szCs w:val="28"/>
        </w:rPr>
        <w:t>. Дата, время и место предоставления на комиссионный осмотр заявленных победителем открытого конкурса транспортных средств определяются конкурсной документацией.</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Для осуществления комиссионного осмотра предоставление транспортных средств, заявленных победителем открытого конкурса осуществляется</w:t>
      </w:r>
      <w:r w:rsidR="004A36B9">
        <w:rPr>
          <w:rFonts w:ascii="Times New Roman" w:hAnsi="Times New Roman" w:cs="Times New Roman"/>
          <w:sz w:val="28"/>
          <w:szCs w:val="28"/>
        </w:rPr>
        <w:t xml:space="preserve"> победителем открытого конкурса</w:t>
      </w:r>
      <w:r w:rsidRPr="00C1530D">
        <w:rPr>
          <w:rFonts w:ascii="Times New Roman" w:hAnsi="Times New Roman" w:cs="Times New Roman"/>
          <w:sz w:val="28"/>
          <w:szCs w:val="28"/>
        </w:rPr>
        <w:t xml:space="preserve"> своими силами в порядке, определенном конкурсной документацией.</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Состав членов комиссии для осуществления осмотра транспортных средств, заявленных победителем открытого конкурса, определяется </w:t>
      </w:r>
      <w:r w:rsidR="00933614" w:rsidRPr="00791808">
        <w:rPr>
          <w:rFonts w:ascii="Times New Roman" w:hAnsi="Times New Roman" w:cs="Times New Roman"/>
          <w:sz w:val="28"/>
          <w:szCs w:val="28"/>
        </w:rPr>
        <w:t>организатором конкурса</w:t>
      </w:r>
      <w:r w:rsidRPr="00791808">
        <w:rPr>
          <w:rFonts w:ascii="Times New Roman" w:hAnsi="Times New Roman" w:cs="Times New Roman"/>
          <w:sz w:val="28"/>
          <w:szCs w:val="28"/>
        </w:rPr>
        <w:t xml:space="preserve">. При этом, обязательным требованием является присутствие в составе комиссии не менее трех ее членов. </w:t>
      </w:r>
      <w:r w:rsidR="00933614" w:rsidRPr="00791808">
        <w:rPr>
          <w:rFonts w:ascii="Times New Roman" w:hAnsi="Times New Roman" w:cs="Times New Roman"/>
          <w:sz w:val="28"/>
          <w:szCs w:val="28"/>
        </w:rPr>
        <w:t>Организатор конкурса, к</w:t>
      </w:r>
      <w:r w:rsidRPr="00791808">
        <w:rPr>
          <w:rFonts w:ascii="Times New Roman" w:hAnsi="Times New Roman" w:cs="Times New Roman"/>
          <w:sz w:val="28"/>
          <w:szCs w:val="28"/>
        </w:rPr>
        <w:t>омиссия</w:t>
      </w:r>
      <w:r w:rsidR="00933614" w:rsidRPr="00791808">
        <w:rPr>
          <w:rFonts w:ascii="Times New Roman" w:hAnsi="Times New Roman" w:cs="Times New Roman"/>
          <w:sz w:val="28"/>
          <w:szCs w:val="28"/>
        </w:rPr>
        <w:t>, осуществляющая осмотр транспортных средств,</w:t>
      </w:r>
      <w:r w:rsidRPr="00C1530D">
        <w:rPr>
          <w:rFonts w:ascii="Times New Roman" w:hAnsi="Times New Roman" w:cs="Times New Roman"/>
          <w:sz w:val="28"/>
          <w:szCs w:val="28"/>
        </w:rPr>
        <w:t xml:space="preserve"> вправе привлекать к осуществлению осмотра третьих лиц, обладающих необходимыми знаниями.</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Результатом комиссионного осмотра является акт комиссионного осмотра транспортных средств, заявленных победителем открытого конкурса для участия в открытом конкурсе на право пол</w:t>
      </w:r>
      <w:bookmarkStart w:id="0" w:name="_GoBack"/>
      <w:bookmarkEnd w:id="0"/>
      <w:r w:rsidRPr="00C1530D">
        <w:rPr>
          <w:rFonts w:ascii="Times New Roman" w:hAnsi="Times New Roman" w:cs="Times New Roman"/>
          <w:sz w:val="28"/>
          <w:szCs w:val="28"/>
        </w:rPr>
        <w:t xml:space="preserve">учения свидетельств об осуществлении перевозок по одному или нескольким муниципальным маршрутам регулярных перевозок автомобильным транспортом в </w:t>
      </w:r>
      <w:r w:rsidR="008A5758" w:rsidRPr="00C1530D">
        <w:rPr>
          <w:rFonts w:ascii="Times New Roman" w:hAnsi="Times New Roman" w:cs="Times New Roman"/>
          <w:sz w:val="28"/>
          <w:szCs w:val="28"/>
        </w:rPr>
        <w:t>городе Сочи</w:t>
      </w:r>
      <w:r w:rsidRPr="00C1530D">
        <w:rPr>
          <w:rFonts w:ascii="Times New Roman" w:hAnsi="Times New Roman" w:cs="Times New Roman"/>
          <w:sz w:val="28"/>
          <w:szCs w:val="28"/>
        </w:rPr>
        <w:t xml:space="preserve">, подписанный присутствующими членами комиссии. Победителю открытого конкурса либо его уполномоченному представителю предоставляется право ознакомления с </w:t>
      </w:r>
      <w:r w:rsidR="00774602" w:rsidRPr="00C1530D">
        <w:rPr>
          <w:rFonts w:ascii="Times New Roman" w:hAnsi="Times New Roman" w:cs="Times New Roman"/>
          <w:sz w:val="28"/>
          <w:szCs w:val="28"/>
        </w:rPr>
        <w:t xml:space="preserve">указанным </w:t>
      </w:r>
      <w:r w:rsidRPr="00C1530D">
        <w:rPr>
          <w:rFonts w:ascii="Times New Roman" w:hAnsi="Times New Roman" w:cs="Times New Roman"/>
          <w:sz w:val="28"/>
          <w:szCs w:val="28"/>
        </w:rPr>
        <w:t>актом комиссионного осмотра.</w:t>
      </w:r>
    </w:p>
    <w:p w:rsidR="00AB74CE"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Организатор открытого конкурса обязан осуществлять видеозапись процедуры проведения комиссионного осмотра.</w:t>
      </w:r>
    </w:p>
    <w:p w:rsidR="001203C5" w:rsidRPr="001203C5" w:rsidRDefault="001203C5" w:rsidP="002D5900">
      <w:pPr>
        <w:pStyle w:val="a3"/>
        <w:numPr>
          <w:ilvl w:val="1"/>
          <w:numId w:val="11"/>
        </w:numPr>
        <w:tabs>
          <w:tab w:val="left" w:pos="1560"/>
        </w:tabs>
        <w:spacing w:after="0" w:line="276" w:lineRule="auto"/>
        <w:ind w:left="0" w:firstLine="709"/>
        <w:jc w:val="both"/>
        <w:rPr>
          <w:rFonts w:ascii="Times New Roman" w:hAnsi="Times New Roman" w:cs="Times New Roman"/>
          <w:sz w:val="28"/>
          <w:szCs w:val="28"/>
        </w:rPr>
      </w:pPr>
      <w:r w:rsidRPr="00791808">
        <w:rPr>
          <w:rFonts w:ascii="Times New Roman" w:hAnsi="Times New Roman" w:cs="Times New Roman"/>
          <w:sz w:val="28"/>
          <w:szCs w:val="28"/>
        </w:rPr>
        <w:t xml:space="preserve">В случае если один перевозчик признан победителем по двум или более лотам не </w:t>
      </w:r>
      <w:r>
        <w:rPr>
          <w:rFonts w:ascii="Times New Roman" w:hAnsi="Times New Roman" w:cs="Times New Roman"/>
          <w:sz w:val="28"/>
          <w:szCs w:val="28"/>
        </w:rPr>
        <w:t>д</w:t>
      </w:r>
      <w:r w:rsidRPr="00791808">
        <w:rPr>
          <w:rFonts w:ascii="Times New Roman" w:hAnsi="Times New Roman" w:cs="Times New Roman"/>
          <w:sz w:val="28"/>
          <w:szCs w:val="28"/>
        </w:rPr>
        <w:t xml:space="preserve">опускается предоставление таким перевозчиком документов, подтверждающих наличие у него на праве собственности или ином законном основании транспортных средств, одинаковых для лотов, по которым он признан победителем. </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В случае, если транспортные средства победителя открытого конкурса не соответствуют заявке на участие в открытом конкурсе, количественным и качественным характеристикам, указанным в сводной </w:t>
      </w:r>
      <w:r w:rsidRPr="00C1530D">
        <w:rPr>
          <w:rFonts w:ascii="Times New Roman" w:hAnsi="Times New Roman" w:cs="Times New Roman"/>
          <w:sz w:val="28"/>
          <w:szCs w:val="28"/>
        </w:rPr>
        <w:lastRenderedPageBreak/>
        <w:t>информации, или сам победитель открытого конкурса не предоставил заявленные транспортные средства на комиссионный осмотр, то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В течение рабочего дня после дня осуществления комиссионного осмотра организатор открытого конкурса размещает на официальном сайте информацию о соответствии заявленных победителем открытого конкурса транспортных средств либо о предоставлении участнику открытого конкурса, заявке на участие в открытом конкурсе которого присвоен второй номер, права на получение свидетельств об осуществлении перевозок по данному маршруту.</w:t>
      </w:r>
    </w:p>
    <w:p w:rsidR="00AB74CE"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В случае предоставления права на получение свидетельств об осуществлении перевозок участнику открытого конкурса, заявке на участие в открытом конкурсе которого присвоен второй номер, организатор открытого конкурса обеспечивает размещение информации о датах, времени и месте осуществления мероприятий, предусмотренных пунктами 1</w:t>
      </w:r>
      <w:r w:rsidR="008233A8" w:rsidRPr="00C1530D">
        <w:rPr>
          <w:rFonts w:ascii="Times New Roman" w:hAnsi="Times New Roman" w:cs="Times New Roman"/>
          <w:sz w:val="28"/>
          <w:szCs w:val="28"/>
        </w:rPr>
        <w:t>2</w:t>
      </w:r>
      <w:r w:rsidRPr="00C1530D">
        <w:rPr>
          <w:rFonts w:ascii="Times New Roman" w:hAnsi="Times New Roman" w:cs="Times New Roman"/>
          <w:sz w:val="28"/>
          <w:szCs w:val="28"/>
        </w:rPr>
        <w:t xml:space="preserve">.1 </w:t>
      </w:r>
      <w:r w:rsidR="00C0017E" w:rsidRPr="00C1530D">
        <w:rPr>
          <w:rFonts w:ascii="Times New Roman" w:hAnsi="Times New Roman" w:cs="Times New Roman"/>
          <w:sz w:val="28"/>
          <w:szCs w:val="28"/>
        </w:rPr>
        <w:t>–</w:t>
      </w:r>
      <w:r w:rsidRPr="00C1530D">
        <w:rPr>
          <w:rFonts w:ascii="Times New Roman" w:hAnsi="Times New Roman" w:cs="Times New Roman"/>
          <w:sz w:val="28"/>
          <w:szCs w:val="28"/>
        </w:rPr>
        <w:t xml:space="preserve"> 1</w:t>
      </w:r>
      <w:r w:rsidR="008233A8" w:rsidRPr="00C1530D">
        <w:rPr>
          <w:rFonts w:ascii="Times New Roman" w:hAnsi="Times New Roman" w:cs="Times New Roman"/>
          <w:sz w:val="28"/>
          <w:szCs w:val="28"/>
        </w:rPr>
        <w:t>2</w:t>
      </w:r>
      <w:r w:rsidRPr="00C1530D">
        <w:rPr>
          <w:rFonts w:ascii="Times New Roman" w:hAnsi="Times New Roman" w:cs="Times New Roman"/>
          <w:sz w:val="28"/>
          <w:szCs w:val="28"/>
        </w:rPr>
        <w:t xml:space="preserve">.10 </w:t>
      </w:r>
      <w:r w:rsidR="008233A8" w:rsidRPr="00C1530D">
        <w:rPr>
          <w:rFonts w:ascii="Times New Roman" w:hAnsi="Times New Roman" w:cs="Times New Roman"/>
          <w:sz w:val="28"/>
          <w:szCs w:val="28"/>
        </w:rPr>
        <w:t>Положения</w:t>
      </w:r>
      <w:r w:rsidRPr="00C1530D">
        <w:rPr>
          <w:rFonts w:ascii="Times New Roman" w:hAnsi="Times New Roman" w:cs="Times New Roman"/>
          <w:sz w:val="28"/>
          <w:szCs w:val="28"/>
        </w:rPr>
        <w:t xml:space="preserve"> официальном сайте в течение одного рабочего дня, следующего за днем принятия указанного решения, и уведомляет такого участника открытого конкурса о принятом решении по указанному им в соответствующей заявке на участие в открытом конкурсе адресу</w:t>
      </w:r>
      <w:r w:rsidR="005A72DC">
        <w:rPr>
          <w:rFonts w:ascii="Times New Roman" w:hAnsi="Times New Roman" w:cs="Times New Roman"/>
          <w:sz w:val="28"/>
          <w:szCs w:val="28"/>
        </w:rPr>
        <w:t xml:space="preserve"> и (или) адресу</w:t>
      </w:r>
      <w:r w:rsidRPr="00C1530D">
        <w:rPr>
          <w:rFonts w:ascii="Times New Roman" w:hAnsi="Times New Roman" w:cs="Times New Roman"/>
          <w:sz w:val="28"/>
          <w:szCs w:val="28"/>
        </w:rPr>
        <w:t xml:space="preserve"> электронной почты.</w:t>
      </w:r>
    </w:p>
    <w:p w:rsidR="004D3335" w:rsidRPr="00C1530D" w:rsidRDefault="00BC2A12" w:rsidP="002D5900">
      <w:pPr>
        <w:pStyle w:val="a3"/>
        <w:numPr>
          <w:ilvl w:val="1"/>
          <w:numId w:val="11"/>
        </w:numPr>
        <w:tabs>
          <w:tab w:val="left" w:pos="851"/>
          <w:tab w:val="left" w:pos="1560"/>
        </w:tabs>
        <w:spacing w:after="0" w:line="276" w:lineRule="auto"/>
        <w:ind w:left="0" w:firstLine="709"/>
        <w:jc w:val="both"/>
        <w:rPr>
          <w:rFonts w:ascii="Times New Roman" w:hAnsi="Times New Roman" w:cs="Times New Roman"/>
          <w:sz w:val="28"/>
          <w:szCs w:val="28"/>
        </w:rPr>
      </w:pPr>
      <w:r w:rsidRPr="00C1530D">
        <w:rPr>
          <w:rFonts w:ascii="Times New Roman" w:hAnsi="Times New Roman" w:cs="Times New Roman"/>
          <w:sz w:val="28"/>
          <w:szCs w:val="28"/>
        </w:rPr>
        <w:t xml:space="preserve">В случае, если транспортные средства участника открытого конкурса, заявке на участие в открытом конкурсе которого присвоен второй номер и которому в соответствии с пунктом </w:t>
      </w:r>
      <w:r w:rsidRPr="004F111A">
        <w:rPr>
          <w:rFonts w:ascii="Times New Roman" w:hAnsi="Times New Roman" w:cs="Times New Roman"/>
          <w:sz w:val="28"/>
          <w:szCs w:val="28"/>
        </w:rPr>
        <w:t>1</w:t>
      </w:r>
      <w:r w:rsidR="008233A8" w:rsidRPr="004F111A">
        <w:rPr>
          <w:rFonts w:ascii="Times New Roman" w:hAnsi="Times New Roman" w:cs="Times New Roman"/>
          <w:sz w:val="28"/>
          <w:szCs w:val="28"/>
        </w:rPr>
        <w:t>2</w:t>
      </w:r>
      <w:r w:rsidRPr="004F111A">
        <w:rPr>
          <w:rFonts w:ascii="Times New Roman" w:hAnsi="Times New Roman" w:cs="Times New Roman"/>
          <w:sz w:val="28"/>
          <w:szCs w:val="28"/>
        </w:rPr>
        <w:t>.1</w:t>
      </w:r>
      <w:r w:rsidR="004F111A">
        <w:rPr>
          <w:rFonts w:ascii="Times New Roman" w:hAnsi="Times New Roman" w:cs="Times New Roman"/>
          <w:sz w:val="28"/>
          <w:szCs w:val="28"/>
        </w:rPr>
        <w:t>2</w:t>
      </w:r>
      <w:r w:rsidRPr="00C1530D">
        <w:rPr>
          <w:rFonts w:ascii="Times New Roman" w:hAnsi="Times New Roman" w:cs="Times New Roman"/>
          <w:sz w:val="28"/>
          <w:szCs w:val="28"/>
        </w:rPr>
        <w:t xml:space="preserve"> предоставлено право на получение свидетельств об осуществлении перевозок, не соответствуют его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средства на комиссионный осмотр, открытый конкурс в отношении данного маршрута признается</w:t>
      </w:r>
      <w:r w:rsidR="002B517D" w:rsidRPr="00C1530D">
        <w:rPr>
          <w:rFonts w:ascii="Times New Roman" w:hAnsi="Times New Roman" w:cs="Times New Roman"/>
          <w:sz w:val="28"/>
          <w:szCs w:val="28"/>
        </w:rPr>
        <w:t xml:space="preserve"> несостоявшимся.</w:t>
      </w:r>
    </w:p>
    <w:p w:rsidR="004B7A62" w:rsidRPr="00C1530D" w:rsidRDefault="004B7A62" w:rsidP="003B2FAD">
      <w:pPr>
        <w:pStyle w:val="a3"/>
        <w:tabs>
          <w:tab w:val="left" w:pos="851"/>
        </w:tabs>
        <w:spacing w:after="0" w:line="276" w:lineRule="auto"/>
        <w:ind w:left="450"/>
        <w:jc w:val="both"/>
        <w:rPr>
          <w:rFonts w:ascii="Times New Roman" w:hAnsi="Times New Roman" w:cs="Times New Roman"/>
          <w:sz w:val="28"/>
          <w:szCs w:val="28"/>
        </w:rPr>
      </w:pPr>
    </w:p>
    <w:p w:rsidR="003B2FAD" w:rsidRPr="00C1530D" w:rsidRDefault="003B2FAD" w:rsidP="003B2FAD">
      <w:pPr>
        <w:tabs>
          <w:tab w:val="left" w:pos="851"/>
        </w:tabs>
        <w:spacing w:after="0" w:line="276" w:lineRule="auto"/>
        <w:jc w:val="both"/>
        <w:rPr>
          <w:rFonts w:ascii="Times New Roman" w:hAnsi="Times New Roman" w:cs="Times New Roman"/>
          <w:sz w:val="28"/>
          <w:szCs w:val="28"/>
        </w:rPr>
      </w:pPr>
    </w:p>
    <w:p w:rsidR="00D618AD" w:rsidRPr="00C1530D" w:rsidRDefault="00D618AD" w:rsidP="003B2FAD">
      <w:pPr>
        <w:tabs>
          <w:tab w:val="left" w:pos="851"/>
        </w:tabs>
        <w:spacing w:after="0" w:line="276" w:lineRule="auto"/>
        <w:jc w:val="both"/>
        <w:rPr>
          <w:rFonts w:ascii="Times New Roman" w:hAnsi="Times New Roman" w:cs="Times New Roman"/>
          <w:sz w:val="28"/>
          <w:szCs w:val="28"/>
        </w:rPr>
      </w:pPr>
      <w:r w:rsidRPr="00C1530D">
        <w:rPr>
          <w:rFonts w:ascii="Times New Roman" w:hAnsi="Times New Roman" w:cs="Times New Roman"/>
          <w:sz w:val="28"/>
          <w:szCs w:val="28"/>
        </w:rPr>
        <w:t xml:space="preserve">Директор департамента </w:t>
      </w:r>
    </w:p>
    <w:p w:rsidR="00D618AD" w:rsidRPr="00C1530D" w:rsidRDefault="00D618AD" w:rsidP="003B2FAD">
      <w:pPr>
        <w:tabs>
          <w:tab w:val="left" w:pos="851"/>
        </w:tabs>
        <w:spacing w:after="0" w:line="276" w:lineRule="auto"/>
        <w:jc w:val="both"/>
        <w:rPr>
          <w:rFonts w:ascii="Times New Roman" w:hAnsi="Times New Roman" w:cs="Times New Roman"/>
          <w:sz w:val="28"/>
          <w:szCs w:val="28"/>
        </w:rPr>
      </w:pPr>
      <w:r w:rsidRPr="00C1530D">
        <w:rPr>
          <w:rFonts w:ascii="Times New Roman" w:hAnsi="Times New Roman" w:cs="Times New Roman"/>
          <w:sz w:val="28"/>
          <w:szCs w:val="28"/>
        </w:rPr>
        <w:t xml:space="preserve">транспорта и дорожного хозяйства </w:t>
      </w:r>
    </w:p>
    <w:p w:rsidR="00D618AD" w:rsidRPr="00C1530D" w:rsidRDefault="00D618AD" w:rsidP="003B2FAD">
      <w:pPr>
        <w:tabs>
          <w:tab w:val="left" w:pos="851"/>
        </w:tabs>
        <w:spacing w:after="0" w:line="276" w:lineRule="auto"/>
        <w:jc w:val="both"/>
        <w:rPr>
          <w:rFonts w:ascii="Times New Roman" w:hAnsi="Times New Roman" w:cs="Times New Roman"/>
          <w:sz w:val="28"/>
          <w:szCs w:val="28"/>
        </w:rPr>
      </w:pPr>
      <w:r w:rsidRPr="00C1530D">
        <w:rPr>
          <w:rFonts w:ascii="Times New Roman" w:hAnsi="Times New Roman" w:cs="Times New Roman"/>
          <w:sz w:val="28"/>
          <w:szCs w:val="28"/>
        </w:rPr>
        <w:t xml:space="preserve">администрации города Сочи </w:t>
      </w:r>
      <w:r w:rsidRPr="00C1530D">
        <w:rPr>
          <w:rFonts w:ascii="Times New Roman" w:hAnsi="Times New Roman" w:cs="Times New Roman"/>
          <w:sz w:val="28"/>
          <w:szCs w:val="28"/>
        </w:rPr>
        <w:tab/>
      </w:r>
      <w:r w:rsidRPr="00C1530D">
        <w:rPr>
          <w:rFonts w:ascii="Times New Roman" w:hAnsi="Times New Roman" w:cs="Times New Roman"/>
          <w:sz w:val="28"/>
          <w:szCs w:val="28"/>
        </w:rPr>
        <w:tab/>
      </w:r>
      <w:r w:rsidRPr="00C1530D">
        <w:rPr>
          <w:rFonts w:ascii="Times New Roman" w:hAnsi="Times New Roman" w:cs="Times New Roman"/>
          <w:sz w:val="28"/>
          <w:szCs w:val="28"/>
        </w:rPr>
        <w:tab/>
      </w:r>
      <w:r w:rsidRPr="00C1530D">
        <w:rPr>
          <w:rFonts w:ascii="Times New Roman" w:hAnsi="Times New Roman" w:cs="Times New Roman"/>
          <w:sz w:val="28"/>
          <w:szCs w:val="28"/>
        </w:rPr>
        <w:tab/>
      </w:r>
      <w:r w:rsidRPr="00C1530D">
        <w:rPr>
          <w:rFonts w:ascii="Times New Roman" w:hAnsi="Times New Roman" w:cs="Times New Roman"/>
          <w:sz w:val="28"/>
          <w:szCs w:val="28"/>
        </w:rPr>
        <w:tab/>
      </w:r>
      <w:r w:rsidRPr="00C1530D">
        <w:rPr>
          <w:rFonts w:ascii="Times New Roman" w:hAnsi="Times New Roman" w:cs="Times New Roman"/>
          <w:sz w:val="28"/>
          <w:szCs w:val="28"/>
        </w:rPr>
        <w:tab/>
        <w:t xml:space="preserve">      </w:t>
      </w:r>
      <w:r w:rsidR="00C0017E" w:rsidRPr="00C1530D">
        <w:rPr>
          <w:rFonts w:ascii="Times New Roman" w:hAnsi="Times New Roman" w:cs="Times New Roman"/>
          <w:sz w:val="28"/>
          <w:szCs w:val="28"/>
        </w:rPr>
        <w:t xml:space="preserve">    </w:t>
      </w:r>
      <w:r w:rsidRPr="00C1530D">
        <w:rPr>
          <w:rFonts w:ascii="Times New Roman" w:hAnsi="Times New Roman" w:cs="Times New Roman"/>
          <w:sz w:val="28"/>
          <w:szCs w:val="28"/>
        </w:rPr>
        <w:t>И.А. Горбачева</w:t>
      </w:r>
    </w:p>
    <w:sectPr w:rsidR="00D618AD" w:rsidRPr="00C1530D" w:rsidSect="003B2FAD">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BEC" w:rsidRDefault="00DE6BEC" w:rsidP="00E856B5">
      <w:pPr>
        <w:spacing w:after="0" w:line="240" w:lineRule="auto"/>
      </w:pPr>
      <w:r>
        <w:separator/>
      </w:r>
    </w:p>
  </w:endnote>
  <w:endnote w:type="continuationSeparator" w:id="1">
    <w:p w:rsidR="00DE6BEC" w:rsidRDefault="00DE6BEC" w:rsidP="00E85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BEC" w:rsidRDefault="00DE6BEC" w:rsidP="00E856B5">
      <w:pPr>
        <w:spacing w:after="0" w:line="240" w:lineRule="auto"/>
      </w:pPr>
      <w:r>
        <w:separator/>
      </w:r>
    </w:p>
  </w:footnote>
  <w:footnote w:type="continuationSeparator" w:id="1">
    <w:p w:rsidR="00DE6BEC" w:rsidRDefault="00DE6BEC" w:rsidP="00E85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015484"/>
      <w:docPartObj>
        <w:docPartGallery w:val="Page Numbers (Top of Page)"/>
        <w:docPartUnique/>
      </w:docPartObj>
    </w:sdtPr>
    <w:sdtContent>
      <w:p w:rsidR="00E856B5" w:rsidRDefault="006753A3">
        <w:pPr>
          <w:pStyle w:val="a5"/>
          <w:jc w:val="center"/>
        </w:pPr>
        <w:r>
          <w:fldChar w:fldCharType="begin"/>
        </w:r>
        <w:r w:rsidR="00E856B5">
          <w:instrText>PAGE   \* MERGEFORMAT</w:instrText>
        </w:r>
        <w:r>
          <w:fldChar w:fldCharType="separate"/>
        </w:r>
        <w:r w:rsidR="00AF339A">
          <w:rPr>
            <w:noProof/>
          </w:rPr>
          <w:t>8</w:t>
        </w:r>
        <w:r>
          <w:fldChar w:fldCharType="end"/>
        </w:r>
      </w:p>
    </w:sdtContent>
  </w:sdt>
  <w:p w:rsidR="00E856B5" w:rsidRDefault="00E856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D4"/>
    <w:multiLevelType w:val="hybridMultilevel"/>
    <w:tmpl w:val="6AB2C88E"/>
    <w:lvl w:ilvl="0" w:tplc="F2ECF72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380688C"/>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
    <w:nsid w:val="03BA2766"/>
    <w:multiLevelType w:val="hybridMultilevel"/>
    <w:tmpl w:val="27AC5D94"/>
    <w:lvl w:ilvl="0" w:tplc="508A20DC">
      <w:start w:val="1"/>
      <w:numFmt w:val="decimal"/>
      <w:lvlText w:val="%1)"/>
      <w:lvlJc w:val="left"/>
      <w:pPr>
        <w:ind w:left="1425" w:hanging="360"/>
      </w:pPr>
      <w:rPr>
        <w:rFonts w:ascii="Times New Roman" w:hAnsi="Times New Roman" w:cs="Times New Roman"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049F7A19"/>
    <w:multiLevelType w:val="multilevel"/>
    <w:tmpl w:val="51E4F39A"/>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0E41765C"/>
    <w:multiLevelType w:val="multilevel"/>
    <w:tmpl w:val="401A773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6C786D"/>
    <w:multiLevelType w:val="multilevel"/>
    <w:tmpl w:val="7CAA28E8"/>
    <w:lvl w:ilvl="0">
      <w:start w:val="3"/>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A9E47B7"/>
    <w:multiLevelType w:val="hybridMultilevel"/>
    <w:tmpl w:val="5FAE15E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0720006"/>
    <w:multiLevelType w:val="hybridMultilevel"/>
    <w:tmpl w:val="484E39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4BE3CEE"/>
    <w:multiLevelType w:val="multilevel"/>
    <w:tmpl w:val="6A54820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8A6502"/>
    <w:multiLevelType w:val="hybridMultilevel"/>
    <w:tmpl w:val="5D841B2C"/>
    <w:lvl w:ilvl="0" w:tplc="0FDE315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29862EE9"/>
    <w:multiLevelType w:val="hybridMultilevel"/>
    <w:tmpl w:val="A286865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B5524EF"/>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2">
    <w:nsid w:val="2B6C0520"/>
    <w:multiLevelType w:val="hybridMultilevel"/>
    <w:tmpl w:val="96AA88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FD110A5"/>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4">
    <w:nsid w:val="305723E5"/>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5">
    <w:nsid w:val="36E400F6"/>
    <w:multiLevelType w:val="hybridMultilevel"/>
    <w:tmpl w:val="3290358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44AE1108"/>
    <w:multiLevelType w:val="hybridMultilevel"/>
    <w:tmpl w:val="31865F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BF52DA"/>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8">
    <w:nsid w:val="5AE964D6"/>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9">
    <w:nsid w:val="5AF12877"/>
    <w:multiLevelType w:val="multilevel"/>
    <w:tmpl w:val="4DF6296A"/>
    <w:lvl w:ilvl="0">
      <w:start w:val="3"/>
      <w:numFmt w:val="decimal"/>
      <w:lvlText w:val="%1."/>
      <w:lvlJc w:val="left"/>
      <w:pPr>
        <w:ind w:left="450" w:hanging="450"/>
      </w:pPr>
      <w:rPr>
        <w:rFonts w:hint="default"/>
        <w:color w:val="auto"/>
      </w:rPr>
    </w:lvl>
    <w:lvl w:ilvl="1">
      <w:start w:val="1"/>
      <w:numFmt w:val="decimal"/>
      <w:lvlText w:val="%1.%2."/>
      <w:lvlJc w:val="left"/>
      <w:pPr>
        <w:ind w:left="4548" w:hanging="720"/>
      </w:pPr>
      <w:rPr>
        <w:rFonts w:hint="default"/>
        <w:sz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B5F1B60"/>
    <w:multiLevelType w:val="hybridMultilevel"/>
    <w:tmpl w:val="E1922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A31342"/>
    <w:multiLevelType w:val="multilevel"/>
    <w:tmpl w:val="6FBAB5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1705083"/>
    <w:multiLevelType w:val="hybridMultilevel"/>
    <w:tmpl w:val="91CA9BC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nsid w:val="65071BEE"/>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4">
    <w:nsid w:val="6E9E0356"/>
    <w:multiLevelType w:val="hybridMultilevel"/>
    <w:tmpl w:val="DA78E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981864"/>
    <w:multiLevelType w:val="hybridMultilevel"/>
    <w:tmpl w:val="CA28D6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1EC4273"/>
    <w:multiLevelType w:val="hybridMultilevel"/>
    <w:tmpl w:val="0570DC28"/>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72725D7D"/>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8">
    <w:nsid w:val="74011017"/>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9">
    <w:nsid w:val="758956A0"/>
    <w:multiLevelType w:val="hybridMultilevel"/>
    <w:tmpl w:val="18143A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C854EB5"/>
    <w:multiLevelType w:val="hybridMultilevel"/>
    <w:tmpl w:val="89643DB6"/>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31">
    <w:nsid w:val="7FBF21B4"/>
    <w:multiLevelType w:val="hybridMultilevel"/>
    <w:tmpl w:val="819A5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5"/>
  </w:num>
  <w:num w:numId="3">
    <w:abstractNumId w:val="6"/>
  </w:num>
  <w:num w:numId="4">
    <w:abstractNumId w:val="26"/>
  </w:num>
  <w:num w:numId="5">
    <w:abstractNumId w:val="20"/>
  </w:num>
  <w:num w:numId="6">
    <w:abstractNumId w:val="22"/>
  </w:num>
  <w:num w:numId="7">
    <w:abstractNumId w:val="15"/>
  </w:num>
  <w:num w:numId="8">
    <w:abstractNumId w:val="17"/>
  </w:num>
  <w:num w:numId="9">
    <w:abstractNumId w:val="10"/>
  </w:num>
  <w:num w:numId="10">
    <w:abstractNumId w:val="31"/>
  </w:num>
  <w:num w:numId="11">
    <w:abstractNumId w:val="19"/>
  </w:num>
  <w:num w:numId="12">
    <w:abstractNumId w:val="28"/>
  </w:num>
  <w:num w:numId="13">
    <w:abstractNumId w:val="14"/>
  </w:num>
  <w:num w:numId="14">
    <w:abstractNumId w:val="11"/>
  </w:num>
  <w:num w:numId="15">
    <w:abstractNumId w:val="13"/>
  </w:num>
  <w:num w:numId="16">
    <w:abstractNumId w:val="27"/>
  </w:num>
  <w:num w:numId="17">
    <w:abstractNumId w:val="7"/>
  </w:num>
  <w:num w:numId="18">
    <w:abstractNumId w:val="1"/>
  </w:num>
  <w:num w:numId="19">
    <w:abstractNumId w:val="16"/>
  </w:num>
  <w:num w:numId="20">
    <w:abstractNumId w:val="4"/>
  </w:num>
  <w:num w:numId="21">
    <w:abstractNumId w:val="24"/>
  </w:num>
  <w:num w:numId="22">
    <w:abstractNumId w:val="25"/>
  </w:num>
  <w:num w:numId="23">
    <w:abstractNumId w:val="3"/>
  </w:num>
  <w:num w:numId="24">
    <w:abstractNumId w:val="23"/>
  </w:num>
  <w:num w:numId="25">
    <w:abstractNumId w:val="12"/>
  </w:num>
  <w:num w:numId="26">
    <w:abstractNumId w:val="18"/>
  </w:num>
  <w:num w:numId="27">
    <w:abstractNumId w:val="0"/>
  </w:num>
  <w:num w:numId="28">
    <w:abstractNumId w:val="9"/>
  </w:num>
  <w:num w:numId="29">
    <w:abstractNumId w:val="2"/>
  </w:num>
  <w:num w:numId="30">
    <w:abstractNumId w:val="8"/>
  </w:num>
  <w:num w:numId="31">
    <w:abstractNumId w:val="29"/>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420B8"/>
    <w:rsid w:val="00001F93"/>
    <w:rsid w:val="00005BAF"/>
    <w:rsid w:val="00006920"/>
    <w:rsid w:val="00007FAB"/>
    <w:rsid w:val="00030262"/>
    <w:rsid w:val="00034CF5"/>
    <w:rsid w:val="00034DD3"/>
    <w:rsid w:val="00040459"/>
    <w:rsid w:val="000601D9"/>
    <w:rsid w:val="0007174D"/>
    <w:rsid w:val="00071C75"/>
    <w:rsid w:val="0009162B"/>
    <w:rsid w:val="000A2FA6"/>
    <w:rsid w:val="000A3C20"/>
    <w:rsid w:val="000E441B"/>
    <w:rsid w:val="000E65D5"/>
    <w:rsid w:val="001001AD"/>
    <w:rsid w:val="001179F5"/>
    <w:rsid w:val="001203C5"/>
    <w:rsid w:val="00125A49"/>
    <w:rsid w:val="00126740"/>
    <w:rsid w:val="00136044"/>
    <w:rsid w:val="001612D8"/>
    <w:rsid w:val="001632BD"/>
    <w:rsid w:val="001641A0"/>
    <w:rsid w:val="00172C66"/>
    <w:rsid w:val="001A6F00"/>
    <w:rsid w:val="001B1ADB"/>
    <w:rsid w:val="001B1F03"/>
    <w:rsid w:val="001B74AA"/>
    <w:rsid w:val="001E5A98"/>
    <w:rsid w:val="001F0682"/>
    <w:rsid w:val="00203E24"/>
    <w:rsid w:val="002050C5"/>
    <w:rsid w:val="00214E7A"/>
    <w:rsid w:val="00221FB9"/>
    <w:rsid w:val="002245C8"/>
    <w:rsid w:val="00225AB1"/>
    <w:rsid w:val="00227B3F"/>
    <w:rsid w:val="00244621"/>
    <w:rsid w:val="00247135"/>
    <w:rsid w:val="0025012D"/>
    <w:rsid w:val="00253FF1"/>
    <w:rsid w:val="00264591"/>
    <w:rsid w:val="002653D0"/>
    <w:rsid w:val="002735C4"/>
    <w:rsid w:val="00276A5E"/>
    <w:rsid w:val="0028072D"/>
    <w:rsid w:val="00286197"/>
    <w:rsid w:val="00291B25"/>
    <w:rsid w:val="00292454"/>
    <w:rsid w:val="002A57DB"/>
    <w:rsid w:val="002B517D"/>
    <w:rsid w:val="002C27F4"/>
    <w:rsid w:val="002C2F52"/>
    <w:rsid w:val="002D271A"/>
    <w:rsid w:val="002D5589"/>
    <w:rsid w:val="002D5900"/>
    <w:rsid w:val="002D6F2F"/>
    <w:rsid w:val="003078F9"/>
    <w:rsid w:val="003107A9"/>
    <w:rsid w:val="00323750"/>
    <w:rsid w:val="003327CF"/>
    <w:rsid w:val="003543BD"/>
    <w:rsid w:val="00364C80"/>
    <w:rsid w:val="00374631"/>
    <w:rsid w:val="0037534B"/>
    <w:rsid w:val="003831DB"/>
    <w:rsid w:val="003925C1"/>
    <w:rsid w:val="003976E0"/>
    <w:rsid w:val="003A5E2D"/>
    <w:rsid w:val="003A5E77"/>
    <w:rsid w:val="003A63BB"/>
    <w:rsid w:val="003B2FAD"/>
    <w:rsid w:val="003E1DA3"/>
    <w:rsid w:val="003E42CD"/>
    <w:rsid w:val="003E54CD"/>
    <w:rsid w:val="003F4E38"/>
    <w:rsid w:val="00403EDF"/>
    <w:rsid w:val="00404BED"/>
    <w:rsid w:val="004268DF"/>
    <w:rsid w:val="00460BB9"/>
    <w:rsid w:val="00483FF0"/>
    <w:rsid w:val="00484E76"/>
    <w:rsid w:val="004A36B9"/>
    <w:rsid w:val="004B2E65"/>
    <w:rsid w:val="004B7A62"/>
    <w:rsid w:val="004D3335"/>
    <w:rsid w:val="004E5830"/>
    <w:rsid w:val="004F111A"/>
    <w:rsid w:val="004F775A"/>
    <w:rsid w:val="00504710"/>
    <w:rsid w:val="0052078E"/>
    <w:rsid w:val="00542312"/>
    <w:rsid w:val="005435EF"/>
    <w:rsid w:val="00544E51"/>
    <w:rsid w:val="00555EC9"/>
    <w:rsid w:val="005927A4"/>
    <w:rsid w:val="005928C3"/>
    <w:rsid w:val="005A16D4"/>
    <w:rsid w:val="005A72DC"/>
    <w:rsid w:val="005B763C"/>
    <w:rsid w:val="005C20C1"/>
    <w:rsid w:val="005D300D"/>
    <w:rsid w:val="005D7693"/>
    <w:rsid w:val="005E4359"/>
    <w:rsid w:val="00607DF1"/>
    <w:rsid w:val="00640995"/>
    <w:rsid w:val="00645B78"/>
    <w:rsid w:val="00645C57"/>
    <w:rsid w:val="00651E99"/>
    <w:rsid w:val="00657123"/>
    <w:rsid w:val="006627AD"/>
    <w:rsid w:val="006753A3"/>
    <w:rsid w:val="0067661F"/>
    <w:rsid w:val="0069771B"/>
    <w:rsid w:val="006B65EA"/>
    <w:rsid w:val="006B75FB"/>
    <w:rsid w:val="006B7E67"/>
    <w:rsid w:val="006C40AD"/>
    <w:rsid w:val="006F0055"/>
    <w:rsid w:val="007101D1"/>
    <w:rsid w:val="0071231D"/>
    <w:rsid w:val="007223E4"/>
    <w:rsid w:val="00730364"/>
    <w:rsid w:val="007333DD"/>
    <w:rsid w:val="00734B6F"/>
    <w:rsid w:val="0074128B"/>
    <w:rsid w:val="00742DE0"/>
    <w:rsid w:val="00754B04"/>
    <w:rsid w:val="00774602"/>
    <w:rsid w:val="00791808"/>
    <w:rsid w:val="00791B4B"/>
    <w:rsid w:val="00794EF3"/>
    <w:rsid w:val="007B09DD"/>
    <w:rsid w:val="007C3ED4"/>
    <w:rsid w:val="007D4EB6"/>
    <w:rsid w:val="007F4A1D"/>
    <w:rsid w:val="008233A8"/>
    <w:rsid w:val="00852048"/>
    <w:rsid w:val="008718CA"/>
    <w:rsid w:val="008A5758"/>
    <w:rsid w:val="008C3C56"/>
    <w:rsid w:val="008C7F02"/>
    <w:rsid w:val="008E11FF"/>
    <w:rsid w:val="008E7B2C"/>
    <w:rsid w:val="008E7C8D"/>
    <w:rsid w:val="008F3EE4"/>
    <w:rsid w:val="008F59B7"/>
    <w:rsid w:val="0090092B"/>
    <w:rsid w:val="009208FC"/>
    <w:rsid w:val="0092596D"/>
    <w:rsid w:val="00933614"/>
    <w:rsid w:val="00941760"/>
    <w:rsid w:val="00956715"/>
    <w:rsid w:val="00975DE6"/>
    <w:rsid w:val="009913AB"/>
    <w:rsid w:val="00991A14"/>
    <w:rsid w:val="009C28CF"/>
    <w:rsid w:val="009D6616"/>
    <w:rsid w:val="009D6CCB"/>
    <w:rsid w:val="00A04A90"/>
    <w:rsid w:val="00A24D0C"/>
    <w:rsid w:val="00A3034E"/>
    <w:rsid w:val="00A31B1A"/>
    <w:rsid w:val="00A432C6"/>
    <w:rsid w:val="00A51397"/>
    <w:rsid w:val="00A55BA5"/>
    <w:rsid w:val="00A76422"/>
    <w:rsid w:val="00A81ECA"/>
    <w:rsid w:val="00A904CB"/>
    <w:rsid w:val="00AA2616"/>
    <w:rsid w:val="00AB27B6"/>
    <w:rsid w:val="00AB74CE"/>
    <w:rsid w:val="00AD5418"/>
    <w:rsid w:val="00AE3199"/>
    <w:rsid w:val="00AE3F1B"/>
    <w:rsid w:val="00AE5F2D"/>
    <w:rsid w:val="00AF339A"/>
    <w:rsid w:val="00AF6C25"/>
    <w:rsid w:val="00B02808"/>
    <w:rsid w:val="00B24863"/>
    <w:rsid w:val="00B34959"/>
    <w:rsid w:val="00B40404"/>
    <w:rsid w:val="00B625F5"/>
    <w:rsid w:val="00B62DD2"/>
    <w:rsid w:val="00B77352"/>
    <w:rsid w:val="00B7764C"/>
    <w:rsid w:val="00B81FEC"/>
    <w:rsid w:val="00BA4C6C"/>
    <w:rsid w:val="00BB494E"/>
    <w:rsid w:val="00BC1D85"/>
    <w:rsid w:val="00BC2A12"/>
    <w:rsid w:val="00BC2AD6"/>
    <w:rsid w:val="00BE7A13"/>
    <w:rsid w:val="00BF3DBB"/>
    <w:rsid w:val="00C0017E"/>
    <w:rsid w:val="00C104F6"/>
    <w:rsid w:val="00C1530D"/>
    <w:rsid w:val="00C226EC"/>
    <w:rsid w:val="00C5097B"/>
    <w:rsid w:val="00C7470C"/>
    <w:rsid w:val="00C96813"/>
    <w:rsid w:val="00CD3F1E"/>
    <w:rsid w:val="00CD6391"/>
    <w:rsid w:val="00CE6DB4"/>
    <w:rsid w:val="00D35C8E"/>
    <w:rsid w:val="00D4055F"/>
    <w:rsid w:val="00D420B8"/>
    <w:rsid w:val="00D618AD"/>
    <w:rsid w:val="00D65CF4"/>
    <w:rsid w:val="00D83201"/>
    <w:rsid w:val="00D83647"/>
    <w:rsid w:val="00D92B2C"/>
    <w:rsid w:val="00DC7CF3"/>
    <w:rsid w:val="00DD564F"/>
    <w:rsid w:val="00DE6BEC"/>
    <w:rsid w:val="00DE6FF4"/>
    <w:rsid w:val="00E0507D"/>
    <w:rsid w:val="00E14043"/>
    <w:rsid w:val="00E2366B"/>
    <w:rsid w:val="00E23DA8"/>
    <w:rsid w:val="00E4372C"/>
    <w:rsid w:val="00E5362D"/>
    <w:rsid w:val="00E562A9"/>
    <w:rsid w:val="00E63339"/>
    <w:rsid w:val="00E8031D"/>
    <w:rsid w:val="00E856B5"/>
    <w:rsid w:val="00EA2F30"/>
    <w:rsid w:val="00EB0DA8"/>
    <w:rsid w:val="00EB0E0C"/>
    <w:rsid w:val="00EC6D4C"/>
    <w:rsid w:val="00EE71CC"/>
    <w:rsid w:val="00EE7C4B"/>
    <w:rsid w:val="00F00800"/>
    <w:rsid w:val="00F04366"/>
    <w:rsid w:val="00F23AAF"/>
    <w:rsid w:val="00F32912"/>
    <w:rsid w:val="00F46E6D"/>
    <w:rsid w:val="00F51CF8"/>
    <w:rsid w:val="00F55C92"/>
    <w:rsid w:val="00F93B47"/>
    <w:rsid w:val="00F93F66"/>
    <w:rsid w:val="00F96BDC"/>
    <w:rsid w:val="00F97677"/>
    <w:rsid w:val="00FA3F95"/>
    <w:rsid w:val="00FB474A"/>
    <w:rsid w:val="00FD587D"/>
    <w:rsid w:val="00FD7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BD"/>
  </w:style>
  <w:style w:type="paragraph" w:styleId="1">
    <w:name w:val="heading 1"/>
    <w:basedOn w:val="a"/>
    <w:next w:val="a"/>
    <w:link w:val="10"/>
    <w:uiPriority w:val="9"/>
    <w:qFormat/>
    <w:rsid w:val="009C28C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0B8"/>
    <w:pPr>
      <w:ind w:left="720"/>
      <w:contextualSpacing/>
    </w:pPr>
  </w:style>
  <w:style w:type="paragraph" w:customStyle="1" w:styleId="headertext">
    <w:name w:val="headertext"/>
    <w:basedOn w:val="a"/>
    <w:rsid w:val="00BC2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C2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7661F"/>
    <w:rPr>
      <w:color w:val="0000FF"/>
      <w:u w:val="single"/>
    </w:rPr>
  </w:style>
  <w:style w:type="paragraph" w:styleId="a5">
    <w:name w:val="header"/>
    <w:basedOn w:val="a"/>
    <w:link w:val="a6"/>
    <w:uiPriority w:val="99"/>
    <w:unhideWhenUsed/>
    <w:rsid w:val="00E856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56B5"/>
  </w:style>
  <w:style w:type="paragraph" w:styleId="a7">
    <w:name w:val="footer"/>
    <w:basedOn w:val="a"/>
    <w:link w:val="a8"/>
    <w:uiPriority w:val="99"/>
    <w:unhideWhenUsed/>
    <w:rsid w:val="00E856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56B5"/>
  </w:style>
  <w:style w:type="character" w:customStyle="1" w:styleId="10">
    <w:name w:val="Заголовок 1 Знак"/>
    <w:basedOn w:val="a0"/>
    <w:link w:val="1"/>
    <w:uiPriority w:val="9"/>
    <w:rsid w:val="009C28CF"/>
    <w:rPr>
      <w:rFonts w:asciiTheme="majorHAnsi" w:eastAsiaTheme="majorEastAsia" w:hAnsiTheme="majorHAnsi" w:cstheme="majorBidi"/>
      <w:b/>
      <w:bCs/>
      <w:color w:val="2E74B5" w:themeColor="accent1" w:themeShade="BF"/>
      <w:sz w:val="28"/>
      <w:szCs w:val="28"/>
    </w:rPr>
  </w:style>
  <w:style w:type="paragraph" w:styleId="a9">
    <w:name w:val="TOC Heading"/>
    <w:basedOn w:val="1"/>
    <w:next w:val="a"/>
    <w:uiPriority w:val="39"/>
    <w:semiHidden/>
    <w:unhideWhenUsed/>
    <w:qFormat/>
    <w:rsid w:val="000601D9"/>
    <w:pPr>
      <w:spacing w:line="276" w:lineRule="auto"/>
      <w:outlineLvl w:val="9"/>
    </w:pPr>
    <w:rPr>
      <w:lang w:eastAsia="ru-RU"/>
    </w:rPr>
  </w:style>
  <w:style w:type="paragraph" w:styleId="11">
    <w:name w:val="toc 1"/>
    <w:basedOn w:val="a"/>
    <w:next w:val="a"/>
    <w:autoRedefine/>
    <w:uiPriority w:val="39"/>
    <w:unhideWhenUsed/>
    <w:rsid w:val="000601D9"/>
    <w:pPr>
      <w:spacing w:after="100"/>
    </w:pPr>
  </w:style>
  <w:style w:type="paragraph" w:styleId="aa">
    <w:name w:val="Balloon Text"/>
    <w:basedOn w:val="a"/>
    <w:link w:val="ab"/>
    <w:uiPriority w:val="99"/>
    <w:semiHidden/>
    <w:unhideWhenUsed/>
    <w:rsid w:val="000601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01D9"/>
    <w:rPr>
      <w:rFonts w:ascii="Tahoma" w:hAnsi="Tahoma" w:cs="Tahoma"/>
      <w:sz w:val="16"/>
      <w:szCs w:val="16"/>
    </w:rPr>
  </w:style>
  <w:style w:type="paragraph" w:styleId="ac">
    <w:name w:val="Normal (Web)"/>
    <w:basedOn w:val="a"/>
    <w:uiPriority w:val="99"/>
    <w:unhideWhenUsed/>
    <w:rsid w:val="00956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5E4359"/>
    <w:rPr>
      <w:sz w:val="16"/>
      <w:szCs w:val="16"/>
    </w:rPr>
  </w:style>
  <w:style w:type="paragraph" w:styleId="ae">
    <w:name w:val="annotation text"/>
    <w:basedOn w:val="a"/>
    <w:link w:val="af"/>
    <w:uiPriority w:val="99"/>
    <w:semiHidden/>
    <w:unhideWhenUsed/>
    <w:rsid w:val="005E4359"/>
    <w:pPr>
      <w:spacing w:line="240" w:lineRule="auto"/>
    </w:pPr>
    <w:rPr>
      <w:sz w:val="20"/>
      <w:szCs w:val="20"/>
    </w:rPr>
  </w:style>
  <w:style w:type="character" w:customStyle="1" w:styleId="af">
    <w:name w:val="Текст примечания Знак"/>
    <w:basedOn w:val="a0"/>
    <w:link w:val="ae"/>
    <w:uiPriority w:val="99"/>
    <w:semiHidden/>
    <w:rsid w:val="005E4359"/>
    <w:rPr>
      <w:sz w:val="20"/>
      <w:szCs w:val="20"/>
    </w:rPr>
  </w:style>
  <w:style w:type="paragraph" w:styleId="af0">
    <w:name w:val="annotation subject"/>
    <w:basedOn w:val="ae"/>
    <w:next w:val="ae"/>
    <w:link w:val="af1"/>
    <w:uiPriority w:val="99"/>
    <w:semiHidden/>
    <w:unhideWhenUsed/>
    <w:rsid w:val="005E4359"/>
    <w:rPr>
      <w:b/>
      <w:bCs/>
    </w:rPr>
  </w:style>
  <w:style w:type="character" w:customStyle="1" w:styleId="af1">
    <w:name w:val="Тема примечания Знак"/>
    <w:basedOn w:val="af"/>
    <w:link w:val="af0"/>
    <w:uiPriority w:val="99"/>
    <w:semiHidden/>
    <w:rsid w:val="005E43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28C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0B8"/>
    <w:pPr>
      <w:ind w:left="720"/>
      <w:contextualSpacing/>
    </w:pPr>
  </w:style>
  <w:style w:type="paragraph" w:customStyle="1" w:styleId="headertext">
    <w:name w:val="headertext"/>
    <w:basedOn w:val="a"/>
    <w:rsid w:val="00BC2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C2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7661F"/>
    <w:rPr>
      <w:color w:val="0000FF"/>
      <w:u w:val="single"/>
    </w:rPr>
  </w:style>
  <w:style w:type="paragraph" w:styleId="a5">
    <w:name w:val="header"/>
    <w:basedOn w:val="a"/>
    <w:link w:val="a6"/>
    <w:uiPriority w:val="99"/>
    <w:unhideWhenUsed/>
    <w:rsid w:val="00E856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56B5"/>
  </w:style>
  <w:style w:type="paragraph" w:styleId="a7">
    <w:name w:val="footer"/>
    <w:basedOn w:val="a"/>
    <w:link w:val="a8"/>
    <w:uiPriority w:val="99"/>
    <w:unhideWhenUsed/>
    <w:rsid w:val="00E856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56B5"/>
  </w:style>
  <w:style w:type="character" w:customStyle="1" w:styleId="10">
    <w:name w:val="Заголовок 1 Знак"/>
    <w:basedOn w:val="a0"/>
    <w:link w:val="1"/>
    <w:uiPriority w:val="9"/>
    <w:rsid w:val="009C28CF"/>
    <w:rPr>
      <w:rFonts w:asciiTheme="majorHAnsi" w:eastAsiaTheme="majorEastAsia" w:hAnsiTheme="majorHAnsi" w:cstheme="majorBidi"/>
      <w:b/>
      <w:bCs/>
      <w:color w:val="2E74B5" w:themeColor="accent1" w:themeShade="BF"/>
      <w:sz w:val="28"/>
      <w:szCs w:val="28"/>
    </w:rPr>
  </w:style>
  <w:style w:type="paragraph" w:styleId="a9">
    <w:name w:val="TOC Heading"/>
    <w:basedOn w:val="1"/>
    <w:next w:val="a"/>
    <w:uiPriority w:val="39"/>
    <w:semiHidden/>
    <w:unhideWhenUsed/>
    <w:qFormat/>
    <w:rsid w:val="000601D9"/>
    <w:pPr>
      <w:spacing w:line="276" w:lineRule="auto"/>
      <w:outlineLvl w:val="9"/>
    </w:pPr>
    <w:rPr>
      <w:lang w:eastAsia="ru-RU"/>
    </w:rPr>
  </w:style>
  <w:style w:type="paragraph" w:styleId="11">
    <w:name w:val="toc 1"/>
    <w:basedOn w:val="a"/>
    <w:next w:val="a"/>
    <w:autoRedefine/>
    <w:uiPriority w:val="39"/>
    <w:unhideWhenUsed/>
    <w:rsid w:val="000601D9"/>
    <w:pPr>
      <w:spacing w:after="100"/>
    </w:pPr>
  </w:style>
  <w:style w:type="paragraph" w:styleId="aa">
    <w:name w:val="Balloon Text"/>
    <w:basedOn w:val="a"/>
    <w:link w:val="ab"/>
    <w:uiPriority w:val="99"/>
    <w:semiHidden/>
    <w:unhideWhenUsed/>
    <w:rsid w:val="000601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01D9"/>
    <w:rPr>
      <w:rFonts w:ascii="Tahoma" w:hAnsi="Tahoma" w:cs="Tahoma"/>
      <w:sz w:val="16"/>
      <w:szCs w:val="16"/>
    </w:rPr>
  </w:style>
  <w:style w:type="paragraph" w:styleId="ac">
    <w:name w:val="Normal (Web)"/>
    <w:basedOn w:val="a"/>
    <w:uiPriority w:val="99"/>
    <w:unhideWhenUsed/>
    <w:rsid w:val="00956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5E4359"/>
    <w:rPr>
      <w:sz w:val="16"/>
      <w:szCs w:val="16"/>
    </w:rPr>
  </w:style>
  <w:style w:type="paragraph" w:styleId="ae">
    <w:name w:val="annotation text"/>
    <w:basedOn w:val="a"/>
    <w:link w:val="af"/>
    <w:uiPriority w:val="99"/>
    <w:semiHidden/>
    <w:unhideWhenUsed/>
    <w:rsid w:val="005E4359"/>
    <w:pPr>
      <w:spacing w:line="240" w:lineRule="auto"/>
    </w:pPr>
    <w:rPr>
      <w:sz w:val="20"/>
      <w:szCs w:val="20"/>
    </w:rPr>
  </w:style>
  <w:style w:type="character" w:customStyle="1" w:styleId="af">
    <w:name w:val="Текст примечания Знак"/>
    <w:basedOn w:val="a0"/>
    <w:link w:val="ae"/>
    <w:uiPriority w:val="99"/>
    <w:semiHidden/>
    <w:rsid w:val="005E4359"/>
    <w:rPr>
      <w:sz w:val="20"/>
      <w:szCs w:val="20"/>
    </w:rPr>
  </w:style>
  <w:style w:type="paragraph" w:styleId="af0">
    <w:name w:val="annotation subject"/>
    <w:basedOn w:val="ae"/>
    <w:next w:val="ae"/>
    <w:link w:val="af1"/>
    <w:uiPriority w:val="99"/>
    <w:semiHidden/>
    <w:unhideWhenUsed/>
    <w:rsid w:val="005E4359"/>
    <w:rPr>
      <w:b/>
      <w:bCs/>
    </w:rPr>
  </w:style>
  <w:style w:type="character" w:customStyle="1" w:styleId="af1">
    <w:name w:val="Тема примечания Знак"/>
    <w:basedOn w:val="af"/>
    <w:link w:val="af0"/>
    <w:uiPriority w:val="99"/>
    <w:semiHidden/>
    <w:rsid w:val="005E4359"/>
    <w:rPr>
      <w:b/>
      <w:bCs/>
      <w:sz w:val="20"/>
      <w:szCs w:val="20"/>
    </w:rPr>
  </w:style>
</w:styles>
</file>

<file path=word/webSettings.xml><?xml version="1.0" encoding="utf-8"?>
<w:webSettings xmlns:r="http://schemas.openxmlformats.org/officeDocument/2006/relationships" xmlns:w="http://schemas.openxmlformats.org/wordprocessingml/2006/main">
  <w:divs>
    <w:div w:id="6177310">
      <w:bodyDiv w:val="1"/>
      <w:marLeft w:val="0"/>
      <w:marRight w:val="0"/>
      <w:marTop w:val="0"/>
      <w:marBottom w:val="0"/>
      <w:divBdr>
        <w:top w:val="none" w:sz="0" w:space="0" w:color="auto"/>
        <w:left w:val="none" w:sz="0" w:space="0" w:color="auto"/>
        <w:bottom w:val="none" w:sz="0" w:space="0" w:color="auto"/>
        <w:right w:val="none" w:sz="0" w:space="0" w:color="auto"/>
      </w:divBdr>
    </w:div>
    <w:div w:id="198857783">
      <w:bodyDiv w:val="1"/>
      <w:marLeft w:val="0"/>
      <w:marRight w:val="0"/>
      <w:marTop w:val="0"/>
      <w:marBottom w:val="0"/>
      <w:divBdr>
        <w:top w:val="none" w:sz="0" w:space="0" w:color="auto"/>
        <w:left w:val="none" w:sz="0" w:space="0" w:color="auto"/>
        <w:bottom w:val="none" w:sz="0" w:space="0" w:color="auto"/>
        <w:right w:val="none" w:sz="0" w:space="0" w:color="auto"/>
      </w:divBdr>
    </w:div>
    <w:div w:id="1038239709">
      <w:bodyDiv w:val="1"/>
      <w:marLeft w:val="0"/>
      <w:marRight w:val="0"/>
      <w:marTop w:val="0"/>
      <w:marBottom w:val="0"/>
      <w:divBdr>
        <w:top w:val="none" w:sz="0" w:space="0" w:color="auto"/>
        <w:left w:val="none" w:sz="0" w:space="0" w:color="auto"/>
        <w:bottom w:val="none" w:sz="0" w:space="0" w:color="auto"/>
        <w:right w:val="none" w:sz="0" w:space="0" w:color="auto"/>
      </w:divBdr>
    </w:div>
    <w:div w:id="1113207993">
      <w:bodyDiv w:val="1"/>
      <w:marLeft w:val="0"/>
      <w:marRight w:val="0"/>
      <w:marTop w:val="0"/>
      <w:marBottom w:val="0"/>
      <w:divBdr>
        <w:top w:val="none" w:sz="0" w:space="0" w:color="auto"/>
        <w:left w:val="none" w:sz="0" w:space="0" w:color="auto"/>
        <w:bottom w:val="none" w:sz="0" w:space="0" w:color="auto"/>
        <w:right w:val="none" w:sz="0" w:space="0" w:color="auto"/>
      </w:divBdr>
    </w:div>
    <w:div w:id="1147745230">
      <w:bodyDiv w:val="1"/>
      <w:marLeft w:val="0"/>
      <w:marRight w:val="0"/>
      <w:marTop w:val="0"/>
      <w:marBottom w:val="0"/>
      <w:divBdr>
        <w:top w:val="none" w:sz="0" w:space="0" w:color="auto"/>
        <w:left w:val="none" w:sz="0" w:space="0" w:color="auto"/>
        <w:bottom w:val="none" w:sz="0" w:space="0" w:color="auto"/>
        <w:right w:val="none" w:sz="0" w:space="0" w:color="auto"/>
      </w:divBdr>
    </w:div>
    <w:div w:id="133171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6E382B245F263AEA1951A38A575F36E27F1355EF76F558E1EDE35C0C7EFBBEAFFB4D5544DFD2B37i5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87726-678F-4783-AF1E-C8DDA2C6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6492</Words>
  <Characters>37005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Прынёв</dc:creator>
  <cp:lastModifiedBy>User</cp:lastModifiedBy>
  <cp:revision>5</cp:revision>
  <cp:lastPrinted>2020-06-17T14:19:00Z</cp:lastPrinted>
  <dcterms:created xsi:type="dcterms:W3CDTF">2020-06-03T14:50:00Z</dcterms:created>
  <dcterms:modified xsi:type="dcterms:W3CDTF">2020-06-17T14:20:00Z</dcterms:modified>
</cp:coreProperties>
</file>