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48" w:rsidRDefault="003C5248" w:rsidP="003C5248">
      <w:pPr>
        <w:jc w:val="center"/>
        <w:rPr>
          <w:b/>
        </w:rPr>
      </w:pPr>
      <w:r>
        <w:rPr>
          <w:b/>
        </w:rPr>
        <w:t>План мероприятий</w:t>
      </w:r>
    </w:p>
    <w:p w:rsidR="003C5248" w:rsidRDefault="00C14578" w:rsidP="003C5248">
      <w:pPr>
        <w:jc w:val="center"/>
        <w:rPr>
          <w:b/>
        </w:rPr>
      </w:pPr>
      <w:r>
        <w:rPr>
          <w:b/>
        </w:rPr>
        <w:t>у</w:t>
      </w:r>
      <w:r w:rsidR="00241855">
        <w:rPr>
          <w:b/>
        </w:rPr>
        <w:t xml:space="preserve">чреждений культуры </w:t>
      </w:r>
      <w:r w:rsidR="003C5248">
        <w:rPr>
          <w:b/>
        </w:rPr>
        <w:t>города</w:t>
      </w:r>
      <w:r w:rsidR="00241855">
        <w:rPr>
          <w:b/>
        </w:rPr>
        <w:t>-курорта</w:t>
      </w:r>
      <w:r w:rsidR="003C5248">
        <w:rPr>
          <w:b/>
        </w:rPr>
        <w:t xml:space="preserve"> Сочи </w:t>
      </w:r>
    </w:p>
    <w:p w:rsidR="003C5248" w:rsidRPr="006727CF" w:rsidRDefault="006727CF" w:rsidP="003C5248">
      <w:pPr>
        <w:jc w:val="center"/>
        <w:rPr>
          <w:b/>
        </w:rPr>
      </w:pPr>
      <w:r>
        <w:rPr>
          <w:b/>
        </w:rPr>
        <w:t>в</w:t>
      </w:r>
      <w:r w:rsidR="003C5248">
        <w:rPr>
          <w:b/>
        </w:rPr>
        <w:t xml:space="preserve"> рамках </w:t>
      </w:r>
      <w:r w:rsidR="00241855">
        <w:rPr>
          <w:b/>
        </w:rPr>
        <w:t>акции «Ночь искусств</w:t>
      </w:r>
      <w:r>
        <w:rPr>
          <w:b/>
        </w:rPr>
        <w:t>»</w:t>
      </w:r>
    </w:p>
    <w:p w:rsidR="006727CF" w:rsidRDefault="006727CF" w:rsidP="006727CF">
      <w:pPr>
        <w:jc w:val="center"/>
        <w:rPr>
          <w:lang w:eastAsia="en-US"/>
        </w:rPr>
      </w:pPr>
      <w:r>
        <w:rPr>
          <w:lang w:eastAsia="en-US"/>
        </w:rPr>
        <w:t>3 ноября 201</w:t>
      </w:r>
      <w:r w:rsidR="00170610">
        <w:rPr>
          <w:lang w:eastAsia="en-US"/>
        </w:rPr>
        <w:t>5</w:t>
      </w:r>
      <w:r>
        <w:rPr>
          <w:lang w:eastAsia="en-US"/>
        </w:rPr>
        <w:t xml:space="preserve"> года</w:t>
      </w:r>
    </w:p>
    <w:p w:rsidR="006727CF" w:rsidRDefault="006727CF" w:rsidP="003C5248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36"/>
        <w:gridCol w:w="1701"/>
        <w:gridCol w:w="3512"/>
      </w:tblGrid>
      <w:tr w:rsidR="00EE76CC" w:rsidRPr="007447C1" w:rsidTr="00EE76CC">
        <w:trPr>
          <w:trHeight w:val="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7447C1" w:rsidRDefault="00EE76CC" w:rsidP="001729B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7447C1" w:rsidRDefault="00EE76CC" w:rsidP="001729BC">
            <w:pPr>
              <w:ind w:firstLine="709"/>
              <w:rPr>
                <w:b/>
                <w:sz w:val="24"/>
                <w:szCs w:val="24"/>
                <w:lang w:eastAsia="en-US"/>
              </w:rPr>
            </w:pPr>
            <w:r w:rsidRPr="007447C1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7447C1" w:rsidRDefault="00EE76CC" w:rsidP="001729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Начало мероприятия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7447C1" w:rsidRDefault="00EE76CC" w:rsidP="001729BC">
            <w:pPr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 w:rsidRPr="007447C1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>Устный журнал «Казачество в искусстве». Тематические  экскурсии  по музею «В храме муз»</w:t>
            </w:r>
          </w:p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C21B5B" w:rsidRDefault="00EE76CC" w:rsidP="001729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  <w:r w:rsidRPr="00C21B5B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7447C1" w:rsidRDefault="00EE76CC" w:rsidP="001729BC">
            <w:pPr>
              <w:jc w:val="both"/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>МБУК г. Сочи «Музей истории города-курорта Сочи»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7447C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 Сочи, ул. Воровского, 54/11</w:t>
            </w:r>
            <w:r w:rsidRPr="007447C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>Музыкальный пассаж на даче  певицы В. В. Барсовой</w:t>
            </w:r>
          </w:p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>Тематическая  экскурсия  по мультимедийной выставке «Круг общения В. В. Барсовой»</w:t>
            </w:r>
          </w:p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C21B5B" w:rsidRDefault="00EE76CC" w:rsidP="001729BC">
            <w:pPr>
              <w:jc w:val="center"/>
              <w:rPr>
                <w:sz w:val="24"/>
                <w:szCs w:val="24"/>
                <w:lang w:eastAsia="en-US"/>
              </w:rPr>
            </w:pPr>
            <w:r w:rsidRPr="00C21B5B"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C" w:rsidRPr="007447C1" w:rsidRDefault="00EE76CC" w:rsidP="001729BC">
            <w:pPr>
              <w:jc w:val="both"/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 xml:space="preserve">МБУК г. Сочи «Музей истории города-курорта Сочи» </w:t>
            </w:r>
          </w:p>
          <w:p w:rsidR="00EE76CC" w:rsidRPr="007447C1" w:rsidRDefault="00EE76CC" w:rsidP="001729BC">
            <w:pPr>
              <w:jc w:val="both"/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>Отдел музея «Дача певицы В. В. Барсовой»</w:t>
            </w:r>
            <w:r>
              <w:rPr>
                <w:sz w:val="24"/>
                <w:szCs w:val="24"/>
                <w:lang w:eastAsia="en-US"/>
              </w:rPr>
              <w:t>. Г. Сочи, ул. Черноморская, 8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jc w:val="both"/>
              <w:rPr>
                <w:sz w:val="24"/>
                <w:szCs w:val="24"/>
              </w:rPr>
            </w:pPr>
            <w:r w:rsidRPr="007447C1">
              <w:rPr>
                <w:sz w:val="24"/>
                <w:szCs w:val="24"/>
              </w:rPr>
              <w:t>Концерт классической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7447C1">
              <w:rPr>
                <w:sz w:val="24"/>
                <w:szCs w:val="24"/>
              </w:rPr>
              <w:t>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jc w:val="both"/>
              <w:rPr>
                <w:sz w:val="24"/>
                <w:szCs w:val="24"/>
              </w:rPr>
            </w:pPr>
            <w:r w:rsidRPr="007447C1">
              <w:rPr>
                <w:sz w:val="24"/>
                <w:szCs w:val="24"/>
              </w:rPr>
              <w:t>МБУК г. Сочи «Литературно-мемориальный музей Н. Островского</w:t>
            </w:r>
          </w:p>
          <w:p w:rsidR="00EE76CC" w:rsidRPr="007447C1" w:rsidRDefault="00EE76CC" w:rsidP="001729BC">
            <w:pPr>
              <w:jc w:val="both"/>
              <w:rPr>
                <w:sz w:val="24"/>
                <w:szCs w:val="24"/>
              </w:rPr>
            </w:pPr>
            <w:r w:rsidRPr="007447C1">
              <w:rPr>
                <w:sz w:val="24"/>
                <w:szCs w:val="24"/>
              </w:rPr>
              <w:t>в городе Сочи»</w:t>
            </w:r>
          </w:p>
          <w:p w:rsidR="00EE76CC" w:rsidRPr="007447C1" w:rsidRDefault="00EE76CC" w:rsidP="001729BC">
            <w:pPr>
              <w:jc w:val="both"/>
              <w:rPr>
                <w:sz w:val="24"/>
                <w:szCs w:val="24"/>
              </w:rPr>
            </w:pPr>
            <w:r w:rsidRPr="007447C1">
              <w:rPr>
                <w:sz w:val="24"/>
                <w:szCs w:val="24"/>
              </w:rPr>
              <w:t xml:space="preserve">Выставочные залы </w:t>
            </w:r>
            <w:r>
              <w:rPr>
                <w:sz w:val="24"/>
                <w:szCs w:val="24"/>
              </w:rPr>
              <w:t>музея.</w:t>
            </w:r>
          </w:p>
          <w:p w:rsidR="00EE76CC" w:rsidRPr="007447C1" w:rsidRDefault="00EE76CC" w:rsidP="0017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Сочи, </w:t>
            </w:r>
            <w:r w:rsidRPr="007447C1">
              <w:rPr>
                <w:sz w:val="24"/>
                <w:szCs w:val="24"/>
              </w:rPr>
              <w:t>ул. Корчагина,4</w:t>
            </w:r>
          </w:p>
        </w:tc>
      </w:tr>
      <w:tr w:rsidR="00EE76CC" w:rsidRPr="007447C1" w:rsidTr="00EE76CC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Default="00EE76CC" w:rsidP="001729BC">
            <w:pPr>
              <w:jc w:val="both"/>
              <w:rPr>
                <w:sz w:val="24"/>
                <w:szCs w:val="24"/>
              </w:rPr>
            </w:pPr>
            <w:r w:rsidRPr="001D4024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к</w:t>
            </w:r>
            <w:r w:rsidRPr="001D4024">
              <w:rPr>
                <w:sz w:val="24"/>
                <w:szCs w:val="24"/>
              </w:rPr>
              <w:t>луба юных любителей искусств</w:t>
            </w:r>
            <w:r>
              <w:rPr>
                <w:sz w:val="24"/>
                <w:szCs w:val="24"/>
              </w:rPr>
              <w:t xml:space="preserve">, </w:t>
            </w:r>
            <w:r w:rsidRPr="001D40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декупаж </w:t>
            </w:r>
          </w:p>
          <w:p w:rsidR="00EE76CC" w:rsidRDefault="00EE76CC" w:rsidP="00FA2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Скрягиной. </w:t>
            </w:r>
          </w:p>
          <w:p w:rsidR="00EE76CC" w:rsidRDefault="00EE76CC" w:rsidP="00FA2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струнного квартета им. С. Рахманинова Демонстрация кинофильмов </w:t>
            </w:r>
            <w:r w:rsidRPr="001D4024">
              <w:rPr>
                <w:sz w:val="24"/>
                <w:szCs w:val="24"/>
              </w:rPr>
              <w:t>«Русский музей. Виртуальный филиал»</w:t>
            </w:r>
            <w:r>
              <w:rPr>
                <w:sz w:val="24"/>
                <w:szCs w:val="24"/>
              </w:rPr>
              <w:t xml:space="preserve">. </w:t>
            </w:r>
          </w:p>
          <w:p w:rsidR="00EE76CC" w:rsidRPr="007447C1" w:rsidRDefault="00EE76CC" w:rsidP="00FA2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</w:t>
            </w:r>
            <w:r w:rsidRPr="001D4024">
              <w:rPr>
                <w:sz w:val="24"/>
                <w:szCs w:val="24"/>
              </w:rPr>
              <w:t xml:space="preserve"> живописи </w:t>
            </w:r>
            <w:r>
              <w:rPr>
                <w:sz w:val="24"/>
                <w:szCs w:val="24"/>
              </w:rPr>
              <w:t xml:space="preserve">Р. </w:t>
            </w:r>
            <w:r w:rsidRPr="001D4024">
              <w:rPr>
                <w:sz w:val="24"/>
                <w:szCs w:val="24"/>
              </w:rPr>
              <w:t>Ляпин</w:t>
            </w:r>
            <w:r>
              <w:rPr>
                <w:sz w:val="24"/>
                <w:szCs w:val="24"/>
              </w:rPr>
              <w:t xml:space="preserve">а, </w:t>
            </w:r>
            <w:r w:rsidRPr="001D4024">
              <w:rPr>
                <w:sz w:val="24"/>
                <w:szCs w:val="24"/>
              </w:rPr>
              <w:t>Отрошко А.И.</w:t>
            </w:r>
            <w:r>
              <w:rPr>
                <w:sz w:val="24"/>
                <w:szCs w:val="24"/>
              </w:rPr>
              <w:t>, «Мост искусств Крым</w:t>
            </w:r>
            <w:r w:rsidRPr="001D4024">
              <w:rPr>
                <w:sz w:val="24"/>
                <w:szCs w:val="24"/>
              </w:rPr>
              <w:t>-Кубань</w:t>
            </w:r>
            <w:r>
              <w:rPr>
                <w:sz w:val="24"/>
                <w:szCs w:val="24"/>
              </w:rPr>
              <w:t xml:space="preserve">», из </w:t>
            </w:r>
            <w:r w:rsidRPr="001D4024">
              <w:rPr>
                <w:sz w:val="24"/>
                <w:szCs w:val="24"/>
              </w:rPr>
              <w:t xml:space="preserve"> частных коллекций</w:t>
            </w:r>
            <w:r>
              <w:rPr>
                <w:sz w:val="24"/>
                <w:szCs w:val="24"/>
              </w:rPr>
              <w:t>, постоянных</w:t>
            </w:r>
            <w:r w:rsidRPr="001D4024">
              <w:rPr>
                <w:sz w:val="24"/>
                <w:szCs w:val="24"/>
              </w:rPr>
              <w:t xml:space="preserve"> экспозиции СХМ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Default="00EE76CC" w:rsidP="0017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Default="00EE76CC" w:rsidP="0017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«Сочинский художественный музей». </w:t>
            </w:r>
          </w:p>
          <w:p w:rsidR="00EE76CC" w:rsidRPr="007447C1" w:rsidRDefault="00EE76CC" w:rsidP="0017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Сочи, Курортный проспект, 51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Default="00EE76CC" w:rsidP="001729BC">
            <w:pPr>
              <w:jc w:val="both"/>
              <w:rPr>
                <w:sz w:val="24"/>
                <w:szCs w:val="24"/>
              </w:rPr>
            </w:pPr>
            <w:r w:rsidRPr="00D2505C">
              <w:rPr>
                <w:sz w:val="24"/>
                <w:szCs w:val="24"/>
              </w:rPr>
              <w:t>Экскурси</w:t>
            </w:r>
            <w:r>
              <w:rPr>
                <w:sz w:val="24"/>
                <w:szCs w:val="24"/>
              </w:rPr>
              <w:t>и</w:t>
            </w:r>
            <w:r w:rsidRPr="00D2505C">
              <w:rPr>
                <w:sz w:val="24"/>
                <w:szCs w:val="24"/>
              </w:rPr>
              <w:t xml:space="preserve"> «Редкая книга»</w:t>
            </w:r>
            <w:r>
              <w:rPr>
                <w:sz w:val="24"/>
                <w:szCs w:val="24"/>
              </w:rPr>
              <w:t xml:space="preserve">, </w:t>
            </w:r>
            <w:r w:rsidRPr="00D2505C">
              <w:rPr>
                <w:sz w:val="24"/>
                <w:szCs w:val="24"/>
              </w:rPr>
              <w:t>«Их имена не забыла Россия»</w:t>
            </w:r>
            <w:r>
              <w:rPr>
                <w:sz w:val="24"/>
                <w:szCs w:val="24"/>
              </w:rPr>
              <w:t xml:space="preserve">, «Предметы – хранители истории», </w:t>
            </w:r>
            <w:r w:rsidRPr="00D2505C">
              <w:rPr>
                <w:sz w:val="24"/>
                <w:szCs w:val="24"/>
              </w:rPr>
              <w:t>«Прекрасное – мост между народами».</w:t>
            </w:r>
          </w:p>
          <w:p w:rsidR="00EE76CC" w:rsidRPr="00D2505C" w:rsidRDefault="00EE76CC" w:rsidP="001729BC">
            <w:pPr>
              <w:jc w:val="both"/>
              <w:rPr>
                <w:sz w:val="24"/>
                <w:szCs w:val="24"/>
              </w:rPr>
            </w:pPr>
            <w:r w:rsidRPr="00D2505C">
              <w:rPr>
                <w:sz w:val="24"/>
                <w:szCs w:val="24"/>
              </w:rPr>
              <w:t xml:space="preserve">Показ фильмов о хосте и хостинцах – героях </w:t>
            </w:r>
            <w:r>
              <w:rPr>
                <w:sz w:val="24"/>
                <w:szCs w:val="24"/>
              </w:rPr>
              <w:t xml:space="preserve">Великой Отечественной войны из </w:t>
            </w:r>
            <w:r w:rsidRPr="00D2505C">
              <w:rPr>
                <w:sz w:val="24"/>
                <w:szCs w:val="24"/>
              </w:rPr>
              <w:t xml:space="preserve">фондов музея. Просмотр  альбомов с фотографиями киноартистов России с начала XX века. </w:t>
            </w:r>
          </w:p>
          <w:p w:rsidR="00EE76CC" w:rsidRDefault="00EE76CC" w:rsidP="0017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выступления</w:t>
            </w:r>
            <w:r w:rsidRPr="00D25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певицы Татьяны Назаровой, сочинских бардов, казаков</w:t>
            </w:r>
            <w:r w:rsidRPr="00D2505C">
              <w:rPr>
                <w:sz w:val="24"/>
                <w:szCs w:val="24"/>
              </w:rPr>
              <w:t xml:space="preserve"> Кубанского и Донского казачества.</w:t>
            </w:r>
          </w:p>
          <w:p w:rsidR="00EE76CC" w:rsidRPr="00D2505C" w:rsidRDefault="00EE76CC" w:rsidP="0017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</w:t>
            </w:r>
            <w:r w:rsidRPr="00D2505C">
              <w:rPr>
                <w:sz w:val="24"/>
                <w:szCs w:val="24"/>
              </w:rPr>
              <w:t xml:space="preserve">поэтов Хостинского района с программой «Поэтический водопад».  </w:t>
            </w:r>
          </w:p>
          <w:p w:rsidR="00EE76CC" w:rsidRPr="007447C1" w:rsidRDefault="00EE76CC" w:rsidP="001729BC">
            <w:pPr>
              <w:jc w:val="both"/>
              <w:rPr>
                <w:sz w:val="24"/>
                <w:szCs w:val="24"/>
              </w:rPr>
            </w:pPr>
            <w:r w:rsidRPr="00D2505C">
              <w:rPr>
                <w:sz w:val="24"/>
                <w:szCs w:val="24"/>
              </w:rPr>
              <w:t>Открытие выставки картин художников Армении, Грузии, Азербайджана и Дагестана «Мои любимые горы».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Default="00EE76CC" w:rsidP="0017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г. Сочи «Музей истории Хостинского района»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Default="00EE76CC" w:rsidP="001729BC">
            <w:pPr>
              <w:rPr>
                <w:sz w:val="24"/>
                <w:szCs w:val="24"/>
              </w:rPr>
            </w:pPr>
            <w:r w:rsidRPr="00B032EE">
              <w:rPr>
                <w:sz w:val="24"/>
                <w:szCs w:val="24"/>
              </w:rPr>
              <w:t xml:space="preserve">Экскурсия «Жизненный путь и творчество </w:t>
            </w:r>
          </w:p>
          <w:p w:rsidR="00EE76CC" w:rsidRPr="00B032EE" w:rsidRDefault="00EE76CC" w:rsidP="001729BC">
            <w:pPr>
              <w:rPr>
                <w:sz w:val="24"/>
                <w:szCs w:val="24"/>
              </w:rPr>
            </w:pPr>
            <w:r w:rsidRPr="00B032EE">
              <w:rPr>
                <w:sz w:val="24"/>
                <w:szCs w:val="24"/>
              </w:rPr>
              <w:t>Б.Г. Сташевского»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B032EE" w:rsidRDefault="00EE76CC" w:rsidP="0017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B032EE">
              <w:rPr>
                <w:sz w:val="24"/>
                <w:szCs w:val="24"/>
              </w:rPr>
              <w:t>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B032EE" w:rsidRDefault="00EE76CC" w:rsidP="0017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r w:rsidRPr="00B032EE">
              <w:rPr>
                <w:sz w:val="24"/>
                <w:szCs w:val="24"/>
              </w:rPr>
              <w:t>Музей истории Адлерского района</w:t>
            </w:r>
            <w:r>
              <w:rPr>
                <w:sz w:val="24"/>
                <w:szCs w:val="24"/>
              </w:rPr>
              <w:t xml:space="preserve"> г. Сочи»</w:t>
            </w:r>
            <w:r w:rsidRPr="00B032EE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B032EE">
              <w:rPr>
                <w:sz w:val="24"/>
                <w:szCs w:val="24"/>
              </w:rPr>
              <w:t>Таврическая, д.9, 2 этаж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CD5AE3" w:rsidRDefault="00EE76CC" w:rsidP="001729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Музыкально-поэтическая программа </w:t>
            </w:r>
            <w:r w:rsidRPr="00CD5AE3">
              <w:rPr>
                <w:sz w:val="24"/>
                <w:szCs w:val="24"/>
              </w:rPr>
              <w:t xml:space="preserve">«Сквозь призму искусств»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CD5AE3" w:rsidRDefault="00EE76CC" w:rsidP="001729BC">
            <w:pPr>
              <w:pStyle w:val="a3"/>
              <w:jc w:val="center"/>
              <w:rPr>
                <w:sz w:val="24"/>
                <w:szCs w:val="24"/>
              </w:rPr>
            </w:pPr>
            <w:r w:rsidRPr="00CD5AE3">
              <w:rPr>
                <w:sz w:val="24"/>
                <w:szCs w:val="24"/>
              </w:rPr>
              <w:t>19.00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CD5AE3" w:rsidRDefault="00EE76CC" w:rsidP="001729BC">
            <w:pPr>
              <w:pStyle w:val="a3"/>
              <w:rPr>
                <w:sz w:val="24"/>
                <w:szCs w:val="24"/>
              </w:rPr>
            </w:pPr>
            <w:r w:rsidRPr="00CD5AE3">
              <w:rPr>
                <w:sz w:val="24"/>
                <w:szCs w:val="24"/>
              </w:rPr>
              <w:t xml:space="preserve">МБУК г. Сочи </w:t>
            </w:r>
            <w:r>
              <w:rPr>
                <w:sz w:val="24"/>
                <w:szCs w:val="24"/>
              </w:rPr>
              <w:t>«</w:t>
            </w:r>
            <w:r w:rsidRPr="00CD5AE3">
              <w:rPr>
                <w:sz w:val="24"/>
                <w:szCs w:val="24"/>
              </w:rPr>
              <w:t>Централизованная биб</w:t>
            </w:r>
            <w:r>
              <w:rPr>
                <w:sz w:val="24"/>
                <w:szCs w:val="24"/>
              </w:rPr>
              <w:t xml:space="preserve">лиотечная система города Сочи». </w:t>
            </w:r>
            <w:r w:rsidRPr="00CD5AE3">
              <w:rPr>
                <w:sz w:val="24"/>
                <w:szCs w:val="24"/>
              </w:rPr>
              <w:t>Центральная городская</w:t>
            </w:r>
          </w:p>
          <w:p w:rsidR="00EE76CC" w:rsidRPr="00CD5AE3" w:rsidRDefault="00EE76CC" w:rsidP="001729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D5AE3">
              <w:rPr>
                <w:sz w:val="24"/>
                <w:szCs w:val="24"/>
              </w:rPr>
              <w:t>иблиотека</w:t>
            </w:r>
            <w:r>
              <w:rPr>
                <w:sz w:val="24"/>
                <w:szCs w:val="24"/>
              </w:rPr>
              <w:t>. Г. Сочи, ул. Чайковского, 4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 xml:space="preserve">«Искусство объединяет» </w:t>
            </w:r>
            <w:r>
              <w:rPr>
                <w:sz w:val="24"/>
                <w:szCs w:val="24"/>
                <w:lang w:eastAsia="en-US"/>
              </w:rPr>
              <w:t>- м</w:t>
            </w:r>
            <w:r w:rsidRPr="007447C1">
              <w:rPr>
                <w:sz w:val="24"/>
                <w:szCs w:val="24"/>
                <w:lang w:eastAsia="en-US"/>
              </w:rPr>
              <w:t>ультимедийная презентация</w:t>
            </w:r>
            <w:r>
              <w:rPr>
                <w:sz w:val="24"/>
                <w:szCs w:val="24"/>
                <w:lang w:eastAsia="en-US"/>
              </w:rPr>
              <w:t>, к</w:t>
            </w:r>
            <w:r w:rsidRPr="007447C1">
              <w:rPr>
                <w:sz w:val="24"/>
                <w:szCs w:val="24"/>
                <w:lang w:eastAsia="en-US"/>
              </w:rPr>
              <w:t>нижная выставка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7447C1">
              <w:rPr>
                <w:sz w:val="24"/>
                <w:szCs w:val="24"/>
                <w:lang w:eastAsia="en-US"/>
              </w:rPr>
              <w:t>Молодежный дилижанс</w:t>
            </w:r>
            <w:r>
              <w:rPr>
                <w:sz w:val="24"/>
                <w:szCs w:val="24"/>
                <w:lang w:eastAsia="en-US"/>
              </w:rPr>
              <w:t xml:space="preserve">» - </w:t>
            </w:r>
            <w:r w:rsidRPr="007447C1">
              <w:rPr>
                <w:sz w:val="24"/>
                <w:szCs w:val="24"/>
                <w:lang w:eastAsia="en-US"/>
              </w:rPr>
              <w:t xml:space="preserve"> танцевальный марафон (мастер-класс по танцам)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7447C1">
              <w:rPr>
                <w:sz w:val="24"/>
                <w:szCs w:val="24"/>
                <w:lang w:eastAsia="en-US"/>
              </w:rPr>
              <w:t>выступление рок-группы (мастер-класс по игре на синтезаторе)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19.00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rPr>
                <w:sz w:val="24"/>
                <w:szCs w:val="24"/>
                <w:lang w:eastAsia="en-US"/>
              </w:rPr>
            </w:pPr>
            <w:r w:rsidRPr="007447C1">
              <w:rPr>
                <w:sz w:val="24"/>
                <w:szCs w:val="24"/>
                <w:lang w:eastAsia="en-US"/>
              </w:rPr>
              <w:t>МБУК «Централизованная библиотечная система Адлерского района г. Сочи»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7447C1">
              <w:rPr>
                <w:sz w:val="24"/>
                <w:szCs w:val="24"/>
                <w:lang w:eastAsia="en-US"/>
              </w:rPr>
              <w:t xml:space="preserve">Центральная районная 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7447C1">
              <w:rPr>
                <w:sz w:val="24"/>
                <w:szCs w:val="24"/>
                <w:lang w:eastAsia="en-US"/>
              </w:rPr>
              <w:t>иблиотека</w:t>
            </w:r>
            <w:r>
              <w:rPr>
                <w:sz w:val="24"/>
                <w:szCs w:val="24"/>
                <w:lang w:eastAsia="en-US"/>
              </w:rPr>
              <w:t>. Г. Сочи-А, ул. Ленина, 42</w:t>
            </w:r>
          </w:p>
        </w:tc>
      </w:tr>
      <w:tr w:rsidR="00EE76CC" w:rsidRPr="007447C1" w:rsidTr="00EE76CC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D3F7D" w:rsidRDefault="00EE76CC" w:rsidP="001729BC">
            <w:pPr>
              <w:rPr>
                <w:sz w:val="24"/>
                <w:szCs w:val="24"/>
              </w:rPr>
            </w:pPr>
            <w:r w:rsidRPr="007D3F7D">
              <w:rPr>
                <w:sz w:val="24"/>
                <w:szCs w:val="24"/>
              </w:rPr>
              <w:t>«И словом, и кистью, и звуком…» - развлекательно-познавательная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D3F7D" w:rsidRDefault="00EE76CC" w:rsidP="001729BC">
            <w:pPr>
              <w:jc w:val="center"/>
              <w:rPr>
                <w:sz w:val="24"/>
                <w:szCs w:val="24"/>
              </w:rPr>
            </w:pPr>
            <w:r w:rsidRPr="007D3F7D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D3F7D" w:rsidRDefault="00EE76CC" w:rsidP="001729BC">
            <w:pPr>
              <w:rPr>
                <w:sz w:val="24"/>
                <w:szCs w:val="24"/>
              </w:rPr>
            </w:pPr>
            <w:r w:rsidRPr="007D3F7D">
              <w:rPr>
                <w:sz w:val="24"/>
                <w:szCs w:val="24"/>
              </w:rPr>
              <w:t>МБУК г. Сочи «Лазаревская централизованная библиотечная система»</w:t>
            </w:r>
            <w:r>
              <w:rPr>
                <w:sz w:val="24"/>
                <w:szCs w:val="24"/>
              </w:rPr>
              <w:t xml:space="preserve">. </w:t>
            </w:r>
            <w:r w:rsidRPr="007D3F7D">
              <w:rPr>
                <w:sz w:val="24"/>
                <w:szCs w:val="24"/>
              </w:rPr>
              <w:t xml:space="preserve"> Лазаревс</w:t>
            </w:r>
            <w:r>
              <w:rPr>
                <w:sz w:val="24"/>
                <w:szCs w:val="24"/>
              </w:rPr>
              <w:t xml:space="preserve">кая районная детская </w:t>
            </w:r>
            <w:r>
              <w:rPr>
                <w:sz w:val="24"/>
                <w:szCs w:val="24"/>
              </w:rPr>
              <w:lastRenderedPageBreak/>
              <w:t>библиотека, г.</w:t>
            </w:r>
            <w:r w:rsidRPr="007D3F7D">
              <w:rPr>
                <w:sz w:val="24"/>
                <w:szCs w:val="24"/>
              </w:rPr>
              <w:t xml:space="preserve"> Сочи  Л-200, ул. Победы, 62</w:t>
            </w:r>
          </w:p>
        </w:tc>
      </w:tr>
      <w:tr w:rsidR="00EE76CC" w:rsidRPr="007447C1" w:rsidTr="00EE76CC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447C1" w:rsidRDefault="00EE76CC" w:rsidP="001729BC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D3F7D" w:rsidRDefault="00EE76CC" w:rsidP="001729BC">
            <w:pPr>
              <w:rPr>
                <w:sz w:val="24"/>
                <w:szCs w:val="24"/>
              </w:rPr>
            </w:pPr>
            <w:r w:rsidRPr="007D3F7D">
              <w:rPr>
                <w:sz w:val="24"/>
                <w:szCs w:val="24"/>
              </w:rPr>
              <w:t xml:space="preserve">«Сильна, как смерть, любовь»- </w:t>
            </w:r>
            <w:r>
              <w:rPr>
                <w:sz w:val="24"/>
                <w:szCs w:val="24"/>
              </w:rPr>
              <w:t>п</w:t>
            </w:r>
            <w:r w:rsidRPr="007D3F7D">
              <w:rPr>
                <w:sz w:val="24"/>
                <w:szCs w:val="24"/>
              </w:rPr>
              <w:t>росмотр и обсуждение фильма Н. Михалкова «Солнечный удар»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D3F7D" w:rsidRDefault="00EE76CC" w:rsidP="001729BC">
            <w:pPr>
              <w:jc w:val="center"/>
              <w:rPr>
                <w:sz w:val="24"/>
                <w:szCs w:val="24"/>
              </w:rPr>
            </w:pPr>
            <w:r w:rsidRPr="007D3F7D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C" w:rsidRPr="007D3F7D" w:rsidRDefault="00EE76CC" w:rsidP="001729BC">
            <w:pPr>
              <w:rPr>
                <w:sz w:val="24"/>
                <w:szCs w:val="24"/>
              </w:rPr>
            </w:pPr>
            <w:r w:rsidRPr="007D3F7D">
              <w:rPr>
                <w:sz w:val="24"/>
                <w:szCs w:val="24"/>
              </w:rPr>
              <w:t>МБУК г. Сочи «Лазаревская централизованная библиотечная</w:t>
            </w:r>
            <w:r>
              <w:rPr>
                <w:sz w:val="24"/>
                <w:szCs w:val="24"/>
              </w:rPr>
              <w:t xml:space="preserve"> система». </w:t>
            </w:r>
            <w:r w:rsidRPr="007D3F7D">
              <w:rPr>
                <w:sz w:val="24"/>
                <w:szCs w:val="24"/>
              </w:rPr>
              <w:t xml:space="preserve">Лазаревская районная  библиотека им. А.И. </w:t>
            </w:r>
            <w:r>
              <w:rPr>
                <w:sz w:val="24"/>
                <w:szCs w:val="24"/>
              </w:rPr>
              <w:t>О</w:t>
            </w:r>
            <w:r w:rsidRPr="007D3F7D">
              <w:rPr>
                <w:sz w:val="24"/>
                <w:szCs w:val="24"/>
              </w:rPr>
              <w:t>доевского</w:t>
            </w:r>
            <w:r>
              <w:rPr>
                <w:sz w:val="24"/>
                <w:szCs w:val="24"/>
              </w:rPr>
              <w:t xml:space="preserve">, г. </w:t>
            </w:r>
            <w:r w:rsidRPr="007D3F7D">
              <w:rPr>
                <w:sz w:val="24"/>
                <w:szCs w:val="24"/>
              </w:rPr>
              <w:t>Сочи Л-200,                     ул. Победы, 62</w:t>
            </w:r>
          </w:p>
        </w:tc>
      </w:tr>
      <w:bookmarkEnd w:id="0"/>
    </w:tbl>
    <w:p w:rsidR="0024574B" w:rsidRDefault="0024574B" w:rsidP="00585CBD">
      <w:pPr>
        <w:jc w:val="both"/>
        <w:rPr>
          <w:sz w:val="24"/>
          <w:szCs w:val="24"/>
        </w:rPr>
      </w:pPr>
    </w:p>
    <w:p w:rsidR="0024574B" w:rsidRDefault="00D2505C" w:rsidP="001729BC">
      <w:pPr>
        <w:ind w:left="426"/>
        <w:jc w:val="both"/>
      </w:pPr>
      <w:r>
        <w:rPr>
          <w:sz w:val="24"/>
          <w:szCs w:val="24"/>
        </w:rPr>
        <w:br w:type="textWrapping" w:clear="all"/>
      </w:r>
      <w:r w:rsidR="0024574B">
        <w:t xml:space="preserve">Главный специалист управления культуры </w:t>
      </w:r>
    </w:p>
    <w:p w:rsidR="003C5248" w:rsidRPr="001D4024" w:rsidRDefault="0024574B" w:rsidP="001729BC">
      <w:pPr>
        <w:ind w:left="426"/>
        <w:jc w:val="both"/>
      </w:pPr>
      <w:r>
        <w:t xml:space="preserve">администрации города Сочи                                                                                 </w:t>
      </w:r>
      <w:r w:rsidR="001729BC">
        <w:t xml:space="preserve">           </w:t>
      </w:r>
      <w:r>
        <w:t xml:space="preserve">                                Ю.С. Дмитриева</w:t>
      </w:r>
    </w:p>
    <w:sectPr w:rsidR="003C5248" w:rsidRPr="001D4024" w:rsidSect="007A5C0C">
      <w:headerReference w:type="default" r:id="rId8"/>
      <w:headerReference w:type="first" r:id="rId9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44" w:rsidRDefault="00EE0044" w:rsidP="0024574B">
      <w:r>
        <w:separator/>
      </w:r>
    </w:p>
  </w:endnote>
  <w:endnote w:type="continuationSeparator" w:id="0">
    <w:p w:rsidR="00EE0044" w:rsidRDefault="00EE0044" w:rsidP="0024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44" w:rsidRDefault="00EE0044" w:rsidP="0024574B">
      <w:r>
        <w:separator/>
      </w:r>
    </w:p>
  </w:footnote>
  <w:footnote w:type="continuationSeparator" w:id="0">
    <w:p w:rsidR="00EE0044" w:rsidRDefault="00EE0044" w:rsidP="0024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721453"/>
      <w:docPartObj>
        <w:docPartGallery w:val="Page Numbers (Top of Page)"/>
        <w:docPartUnique/>
      </w:docPartObj>
    </w:sdtPr>
    <w:sdtEndPr/>
    <w:sdtContent>
      <w:p w:rsidR="007A5C0C" w:rsidRDefault="007A5C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CC">
          <w:rPr>
            <w:noProof/>
          </w:rPr>
          <w:t>2</w:t>
        </w:r>
        <w:r>
          <w:fldChar w:fldCharType="end"/>
        </w:r>
      </w:p>
    </w:sdtContent>
  </w:sdt>
  <w:p w:rsidR="0024574B" w:rsidRDefault="002457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131420"/>
      <w:docPartObj>
        <w:docPartGallery w:val="Page Numbers (Top of Page)"/>
        <w:docPartUnique/>
      </w:docPartObj>
    </w:sdtPr>
    <w:sdtEndPr/>
    <w:sdtContent>
      <w:p w:rsidR="007A5C0C" w:rsidRDefault="007A5C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CC">
          <w:rPr>
            <w:noProof/>
          </w:rPr>
          <w:t>1</w:t>
        </w:r>
        <w:r>
          <w:fldChar w:fldCharType="end"/>
        </w:r>
      </w:p>
    </w:sdtContent>
  </w:sdt>
  <w:p w:rsidR="007A5C0C" w:rsidRDefault="007A5C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6090"/>
    <w:multiLevelType w:val="hybridMultilevel"/>
    <w:tmpl w:val="BBF68014"/>
    <w:lvl w:ilvl="0" w:tplc="E19A66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48"/>
    <w:rsid w:val="00032E49"/>
    <w:rsid w:val="00091E53"/>
    <w:rsid w:val="001070D4"/>
    <w:rsid w:val="00125AF5"/>
    <w:rsid w:val="00170610"/>
    <w:rsid w:val="001729BC"/>
    <w:rsid w:val="001A2306"/>
    <w:rsid w:val="001B6BC2"/>
    <w:rsid w:val="001D4024"/>
    <w:rsid w:val="00241855"/>
    <w:rsid w:val="0024574B"/>
    <w:rsid w:val="00296D64"/>
    <w:rsid w:val="002B220D"/>
    <w:rsid w:val="00385B7F"/>
    <w:rsid w:val="003C0E27"/>
    <w:rsid w:val="003C5248"/>
    <w:rsid w:val="003D13B7"/>
    <w:rsid w:val="00422C60"/>
    <w:rsid w:val="00472DF5"/>
    <w:rsid w:val="00573EDB"/>
    <w:rsid w:val="00585CBD"/>
    <w:rsid w:val="005A0AC7"/>
    <w:rsid w:val="005F1CC2"/>
    <w:rsid w:val="00647052"/>
    <w:rsid w:val="006727CF"/>
    <w:rsid w:val="00686BFA"/>
    <w:rsid w:val="006D2DA2"/>
    <w:rsid w:val="00726F46"/>
    <w:rsid w:val="007447C1"/>
    <w:rsid w:val="007765A9"/>
    <w:rsid w:val="007A5C0C"/>
    <w:rsid w:val="007D3F7D"/>
    <w:rsid w:val="007F5C07"/>
    <w:rsid w:val="00882C3D"/>
    <w:rsid w:val="008F6E1B"/>
    <w:rsid w:val="00907127"/>
    <w:rsid w:val="009229D7"/>
    <w:rsid w:val="00963BFE"/>
    <w:rsid w:val="009E07E8"/>
    <w:rsid w:val="00A47B43"/>
    <w:rsid w:val="00A506F6"/>
    <w:rsid w:val="00AB00DD"/>
    <w:rsid w:val="00AE6EE1"/>
    <w:rsid w:val="00AF1A5C"/>
    <w:rsid w:val="00B032EE"/>
    <w:rsid w:val="00B54767"/>
    <w:rsid w:val="00B711AF"/>
    <w:rsid w:val="00C14578"/>
    <w:rsid w:val="00C21B5B"/>
    <w:rsid w:val="00C62E55"/>
    <w:rsid w:val="00C9236D"/>
    <w:rsid w:val="00CB570B"/>
    <w:rsid w:val="00CD5AE3"/>
    <w:rsid w:val="00D2505C"/>
    <w:rsid w:val="00D8283D"/>
    <w:rsid w:val="00DD6AFD"/>
    <w:rsid w:val="00DF70B3"/>
    <w:rsid w:val="00E04297"/>
    <w:rsid w:val="00E525E0"/>
    <w:rsid w:val="00E86D04"/>
    <w:rsid w:val="00EC094E"/>
    <w:rsid w:val="00EE0044"/>
    <w:rsid w:val="00EE76CC"/>
    <w:rsid w:val="00F03E79"/>
    <w:rsid w:val="00F33B30"/>
    <w:rsid w:val="00FA269D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ED669-3F93-4A8A-AD1C-7D5EF12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AE3"/>
    <w:rPr>
      <w:szCs w:val="20"/>
    </w:rPr>
  </w:style>
  <w:style w:type="character" w:customStyle="1" w:styleId="a4">
    <w:name w:val="Основной текст Знак"/>
    <w:basedOn w:val="a0"/>
    <w:link w:val="a3"/>
    <w:rsid w:val="00CD5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5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7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30D3-3AAF-4BEE-BE43-D380569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Роман-Лиля</cp:lastModifiedBy>
  <cp:revision>2</cp:revision>
  <cp:lastPrinted>2015-10-27T10:21:00Z</cp:lastPrinted>
  <dcterms:created xsi:type="dcterms:W3CDTF">2015-10-30T09:42:00Z</dcterms:created>
  <dcterms:modified xsi:type="dcterms:W3CDTF">2015-10-30T09:42:00Z</dcterms:modified>
</cp:coreProperties>
</file>