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25" w:rsidRPr="00997B9A" w:rsidRDefault="00D66BFB" w:rsidP="00372719">
      <w:pPr>
        <w:tabs>
          <w:tab w:val="left" w:pos="524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</w:t>
      </w:r>
      <w:r w:rsidR="00C56125" w:rsidRPr="00997B9A">
        <w:rPr>
          <w:rFonts w:ascii="Times New Roman" w:hAnsi="Times New Roman" w:cs="Times New Roman"/>
          <w:sz w:val="28"/>
          <w:szCs w:val="28"/>
        </w:rPr>
        <w:t>Приложение</w:t>
      </w:r>
      <w:r w:rsidR="003732E8" w:rsidRPr="00997B9A">
        <w:rPr>
          <w:rFonts w:ascii="Times New Roman" w:hAnsi="Times New Roman" w:cs="Times New Roman"/>
          <w:sz w:val="28"/>
          <w:szCs w:val="28"/>
        </w:rPr>
        <w:t xml:space="preserve"> № </w:t>
      </w:r>
      <w:r w:rsidR="000C44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719" w:rsidRDefault="002535FD" w:rsidP="00372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56125" w:rsidRPr="00997B9A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BD0D90" w:rsidRPr="00997B9A">
        <w:rPr>
          <w:rFonts w:ascii="Times New Roman" w:hAnsi="Times New Roman" w:cs="Times New Roman"/>
          <w:sz w:val="28"/>
          <w:szCs w:val="28"/>
        </w:rPr>
        <w:t>е</w:t>
      </w:r>
    </w:p>
    <w:p w:rsidR="00135E30" w:rsidRPr="00997B9A" w:rsidRDefault="00135E30" w:rsidP="00C56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0CD" w:rsidRPr="005730CD" w:rsidRDefault="005730CD" w:rsidP="0057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E30" w:rsidRDefault="00135E30" w:rsidP="0057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C5515" w:rsidRDefault="00135E30" w:rsidP="003B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2936" w:rsidRPr="00322936">
        <w:rPr>
          <w:rFonts w:ascii="Times New Roman" w:hAnsi="Times New Roman" w:cs="Times New Roman"/>
          <w:sz w:val="28"/>
          <w:szCs w:val="28"/>
        </w:rPr>
        <w:t>«Реализация региональных проектов «Региональная и местная дорожная сеть (Краснодарский край)» и «Общесистемные меры развития дорожного хозяйства (Краснодарский край)» в рамках федеральных проектов «Региональная и местная дорожная сеть» и «Общесистемные меры развития дорожного хозяйства» национального проекта «Безопасные качественные дороги»</w:t>
      </w:r>
    </w:p>
    <w:p w:rsidR="003562F9" w:rsidRDefault="003562F9" w:rsidP="003B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3"/>
        <w:gridCol w:w="1264"/>
        <w:gridCol w:w="1716"/>
        <w:gridCol w:w="1264"/>
        <w:gridCol w:w="1084"/>
        <w:gridCol w:w="1927"/>
      </w:tblGrid>
      <w:tr w:rsidR="003562F9" w:rsidRPr="00322936" w:rsidTr="00F27745">
        <w:trPr>
          <w:trHeight w:val="270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35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3562F9" w:rsidRPr="00322936" w:rsidTr="00F27745">
        <w:trPr>
          <w:trHeight w:val="2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35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562F9" w:rsidRPr="00322936" w:rsidTr="00F27745">
        <w:trPr>
          <w:trHeight w:val="2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35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развитие качественной дорожной сети в границах Сочинской городской агломерации в рамках национального проекта «Безопасные качественные дороги»</w:t>
            </w:r>
          </w:p>
        </w:tc>
      </w:tr>
      <w:tr w:rsidR="003562F9" w:rsidRPr="00322936" w:rsidTr="00F27745">
        <w:trPr>
          <w:trHeight w:val="2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35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доведение в Сочинской городской агломерации доли автомобильных дорог общего пользования, соответствующих нормативным требованиям, в их общей протяженности до 85 процентов;</w:t>
            </w:r>
          </w:p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автоматизация процессов управления дорожным движением в границах Сочинской городской агломерации</w:t>
            </w:r>
          </w:p>
        </w:tc>
      </w:tr>
      <w:tr w:rsidR="003562F9" w:rsidRPr="00322936" w:rsidTr="00F27745">
        <w:trPr>
          <w:trHeight w:val="270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35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 xml:space="preserve"> доля протяженности дорожной сети Сочинской городской агломерации, соответствующей нормативным требованиям к ее транспортно-эксплуатационному состоянию;</w:t>
            </w:r>
          </w:p>
          <w:p w:rsidR="003562F9" w:rsidRPr="00322936" w:rsidRDefault="003562F9" w:rsidP="0035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количество городских агломераций, включающих города с населением свыше 300 тысяч человек, в которых завершены работы по созданию и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</w:tr>
      <w:tr w:rsidR="003562F9" w:rsidRPr="00322936" w:rsidTr="00F27745">
        <w:trPr>
          <w:trHeight w:val="2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«Региональная и местная дорожная сеть (Краснодарский край)»;</w:t>
            </w:r>
          </w:p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«Общесистемные меры развития дорожного хозяйства (Краснодарский край)»</w:t>
            </w:r>
          </w:p>
        </w:tc>
      </w:tr>
      <w:tr w:rsidR="003562F9" w:rsidRPr="00322936" w:rsidTr="00F27745">
        <w:trPr>
          <w:trHeight w:val="2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3562F9" w:rsidRPr="00322936" w:rsidTr="00F27745">
        <w:trPr>
          <w:trHeight w:val="556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программы, тыс. рублей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3562F9" w:rsidRPr="00322936" w:rsidTr="00F27745">
        <w:trPr>
          <w:trHeight w:val="556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Бюджет города Сочи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3562F9" w:rsidRPr="00322936" w:rsidTr="00F27745">
        <w:trPr>
          <w:trHeight w:val="2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3562F9" w:rsidP="0081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867 829,8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29 000,0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788 500,0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50 329,8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9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034E" w:rsidRPr="00322936" w:rsidTr="00F27745">
        <w:trPr>
          <w:trHeight w:val="270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97034E" w:rsidP="0097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918 829,8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788 500,0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50 329,8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034E" w:rsidRPr="00322936" w:rsidTr="00F27745">
        <w:trPr>
          <w:trHeight w:val="2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97034E" w:rsidP="0097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830 000,0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664 000,0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124 500,0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41 500,0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3F3" w:rsidRPr="00322936" w:rsidTr="00F27745">
        <w:trPr>
          <w:trHeight w:val="270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97034E" w:rsidP="0097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2 616 659,6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773 000,0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1 701 500,0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142 159,6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1F43F3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034E" w:rsidRPr="00322936" w:rsidTr="001F43F3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322936" w:rsidRDefault="0097034E" w:rsidP="0097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F27745" w:rsidRPr="00322936" w:rsidTr="00F27745">
        <w:trPr>
          <w:trHeight w:val="2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867 829,8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29 000,0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788 500,0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50 329,8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745" w:rsidRPr="00322936" w:rsidTr="00F27745">
        <w:trPr>
          <w:trHeight w:val="270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918 829,8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788 500,0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50 329,8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745" w:rsidRPr="00322936" w:rsidTr="00F27745">
        <w:trPr>
          <w:trHeight w:val="2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830 000,0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664 000,0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124 500,0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41 500,0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745" w:rsidRPr="00322936" w:rsidTr="00F27745">
        <w:trPr>
          <w:trHeight w:val="270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2 616 659,6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773 000,0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1 701 500,0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142 159,6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45" w:rsidRPr="00322936" w:rsidRDefault="00F27745" w:rsidP="00F2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562F9" w:rsidRDefault="003562F9" w:rsidP="003B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D5" w:rsidRDefault="00CA29D5" w:rsidP="003E27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6BFB" w:rsidRPr="00D66BFB" w:rsidRDefault="00BF450B" w:rsidP="00D66BF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66BFB" w:rsidRPr="00D66BFB">
        <w:rPr>
          <w:rFonts w:ascii="Times New Roman" w:hAnsi="Times New Roman" w:cs="Times New Roman"/>
          <w:b w:val="0"/>
          <w:sz w:val="28"/>
          <w:szCs w:val="28"/>
        </w:rPr>
        <w:t>. Перечень мероприятий подпрограммы</w:t>
      </w:r>
    </w:p>
    <w:p w:rsidR="00D66BFB" w:rsidRPr="00323DD3" w:rsidRDefault="00D66BFB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BFB" w:rsidRDefault="00394819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09" w:history="1">
        <w:r w:rsidR="00D66BFB" w:rsidRPr="00323DD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66BFB" w:rsidRPr="00323DD3">
        <w:rPr>
          <w:rFonts w:ascii="Times New Roman" w:hAnsi="Times New Roman" w:cs="Times New Roman"/>
          <w:sz w:val="28"/>
          <w:szCs w:val="28"/>
        </w:rPr>
        <w:t xml:space="preserve"> мероприятий подпрограммы муниципальной программы п</w:t>
      </w:r>
      <w:r w:rsidR="00D66BFB">
        <w:rPr>
          <w:rFonts w:ascii="Times New Roman" w:hAnsi="Times New Roman" w:cs="Times New Roman"/>
          <w:sz w:val="28"/>
          <w:szCs w:val="28"/>
        </w:rPr>
        <w:t>редставлен в приложении</w:t>
      </w:r>
      <w:r w:rsidR="00D66BFB" w:rsidRPr="00323DD3">
        <w:rPr>
          <w:rFonts w:ascii="Times New Roman" w:hAnsi="Times New Roman" w:cs="Times New Roman"/>
          <w:sz w:val="28"/>
          <w:szCs w:val="28"/>
        </w:rPr>
        <w:t xml:space="preserve"> к настоящей подпрограмме</w:t>
      </w:r>
      <w:r w:rsidR="008C1A2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66BFB" w:rsidRPr="00323DD3">
        <w:rPr>
          <w:rFonts w:ascii="Times New Roman" w:hAnsi="Times New Roman" w:cs="Times New Roman"/>
          <w:sz w:val="28"/>
          <w:szCs w:val="28"/>
        </w:rPr>
        <w:t>.</w:t>
      </w:r>
    </w:p>
    <w:p w:rsidR="008C1A25" w:rsidRDefault="008C1A25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50B" w:rsidRDefault="00BF450B" w:rsidP="00D66BF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66BFB" w:rsidRPr="00D66BFB" w:rsidRDefault="00BF450B" w:rsidP="00D66BF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66BFB" w:rsidRPr="00D66BFB">
        <w:rPr>
          <w:rFonts w:ascii="Times New Roman" w:hAnsi="Times New Roman" w:cs="Times New Roman"/>
          <w:b w:val="0"/>
          <w:sz w:val="28"/>
          <w:szCs w:val="28"/>
        </w:rPr>
        <w:t>. Механизм реализации подпрограммы</w:t>
      </w:r>
    </w:p>
    <w:p w:rsidR="00D66BFB" w:rsidRDefault="00D66BFB" w:rsidP="00D66BFB">
      <w:pPr>
        <w:pStyle w:val="ConsPlusNormal"/>
        <w:ind w:firstLine="540"/>
        <w:jc w:val="both"/>
      </w:pPr>
    </w:p>
    <w:p w:rsidR="00D66BFB" w:rsidRPr="001C216E" w:rsidRDefault="00D66BFB" w:rsidP="00D66B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 xml:space="preserve">Управление подпрограммой осуществляет координатор подпрограммы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 транспорта и дорожного хозяйства</w:t>
      </w:r>
      <w:r w:rsidRPr="001C216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края.</w:t>
      </w:r>
    </w:p>
    <w:p w:rsidR="00D66BFB" w:rsidRPr="0053047A" w:rsidRDefault="00D66BFB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D66BFB" w:rsidRPr="0053047A" w:rsidRDefault="00D66BFB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D66BFB" w:rsidRPr="0053047A" w:rsidRDefault="00D66BFB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D66BFB" w:rsidRPr="0053047A" w:rsidRDefault="00D66BFB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муниципальной программы отчетность о </w:t>
      </w:r>
      <w:r w:rsidRPr="0053047A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66BFB" w:rsidRPr="0053047A" w:rsidRDefault="00D66BFB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D66BFB" w:rsidRPr="0053047A" w:rsidRDefault="00D66BFB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Заказчики и исполнители программных мероприятий в рамках реализации подпрограммы обеспечивают:</w:t>
      </w:r>
    </w:p>
    <w:p w:rsidR="00D66BFB" w:rsidRPr="0053047A" w:rsidRDefault="00D66BFB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целевое и эффективное использование бюджетных средств, выделенных в их распоряжение;</w:t>
      </w:r>
    </w:p>
    <w:p w:rsidR="00D66BFB" w:rsidRPr="0053047A" w:rsidRDefault="00D66BFB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разрабатывают в пределах своих полномочий правовые акты, необходимые для выполнения подпрограммы;</w:t>
      </w:r>
    </w:p>
    <w:p w:rsidR="00D66BFB" w:rsidRPr="0053047A" w:rsidRDefault="00D66BFB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подготовку предложений по корректировке целевых показателей, сроков, исполнителей и объемов ресурсов по мероприятиям подпрограммы;</w:t>
      </w:r>
    </w:p>
    <w:p w:rsidR="00D66BFB" w:rsidRPr="0053047A" w:rsidRDefault="00D66BFB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представление в установленном порядке координатору подпрограммы информации о ходе реализации мероприятий.</w:t>
      </w:r>
    </w:p>
    <w:p w:rsidR="00D66BFB" w:rsidRDefault="00D66BFB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Контроль за расходованием средств осуществляется соответствующими главными распорядителями средств бюджета города Сочи, а также органами финансового контроля в соответствии с законодательством Российской Федерации.</w:t>
      </w:r>
    </w:p>
    <w:p w:rsidR="0095636D" w:rsidRDefault="0095636D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36D" w:rsidRDefault="0095636D" w:rsidP="00D6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B2" w:rsidRDefault="006001B2" w:rsidP="00956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636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36D">
        <w:rPr>
          <w:rFonts w:ascii="Times New Roman" w:hAnsi="Times New Roman" w:cs="Times New Roman"/>
          <w:sz w:val="28"/>
          <w:szCs w:val="28"/>
        </w:rPr>
        <w:t>департамента транспорта</w:t>
      </w:r>
    </w:p>
    <w:p w:rsidR="006001B2" w:rsidRDefault="0095636D" w:rsidP="00956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дорожного</w:t>
      </w:r>
      <w:r w:rsidR="00600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:rsidR="006001B2" w:rsidRDefault="0095636D" w:rsidP="006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00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городской</w:t>
      </w:r>
    </w:p>
    <w:p w:rsidR="00BF1CC9" w:rsidRDefault="0095636D" w:rsidP="006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F1CC9" w:rsidSect="0095636D">
          <w:headerReference w:type="default" r:id="rId8"/>
          <w:headerReference w:type="firs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округ город-курорт Сочи           </w:t>
      </w:r>
      <w:r w:rsidR="00600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6001B2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="006001B2">
        <w:rPr>
          <w:rFonts w:ascii="Times New Roman" w:hAnsi="Times New Roman" w:cs="Times New Roman"/>
          <w:sz w:val="28"/>
          <w:szCs w:val="28"/>
        </w:rPr>
        <w:t>Недвижай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01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00934" w:rsidRPr="00D66BFB" w:rsidRDefault="00700934" w:rsidP="00BF4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0934" w:rsidRPr="00D66BFB" w:rsidSect="0095636D">
      <w:headerReference w:type="default" r:id="rId10"/>
      <w:headerReference w:type="first" r:id="rId11"/>
      <w:pgSz w:w="16838" w:h="11906" w:orient="landscape"/>
      <w:pgMar w:top="1701" w:right="1134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19" w:rsidRDefault="00394819" w:rsidP="001A22CA">
      <w:pPr>
        <w:spacing w:after="0" w:line="240" w:lineRule="auto"/>
      </w:pPr>
      <w:r>
        <w:separator/>
      </w:r>
    </w:p>
  </w:endnote>
  <w:endnote w:type="continuationSeparator" w:id="0">
    <w:p w:rsidR="00394819" w:rsidRDefault="00394819" w:rsidP="001A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19" w:rsidRDefault="00394819" w:rsidP="001A22CA">
      <w:pPr>
        <w:spacing w:after="0" w:line="240" w:lineRule="auto"/>
      </w:pPr>
      <w:r>
        <w:separator/>
      </w:r>
    </w:p>
  </w:footnote>
  <w:footnote w:type="continuationSeparator" w:id="0">
    <w:p w:rsidR="00394819" w:rsidRDefault="00394819" w:rsidP="001A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74129"/>
      <w:docPartObj>
        <w:docPartGallery w:val="Page Numbers (Top of Page)"/>
        <w:docPartUnique/>
      </w:docPartObj>
    </w:sdtPr>
    <w:sdtEndPr/>
    <w:sdtContent>
      <w:p w:rsidR="00B52713" w:rsidRDefault="00B527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13" w:rsidRDefault="00B52713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13" w:rsidRDefault="00B52713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5636D">
      <w:rPr>
        <w:noProof/>
      </w:rPr>
      <w:t>4</w:t>
    </w:r>
    <w:r>
      <w:rPr>
        <w:noProof/>
      </w:rPr>
      <w:fldChar w:fldCharType="end"/>
    </w:r>
  </w:p>
  <w:p w:rsidR="00B52713" w:rsidRDefault="00B52713" w:rsidP="00DC7E8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13" w:rsidRDefault="00B52713">
    <w:pPr>
      <w:pStyle w:val="a3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1D4"/>
    <w:multiLevelType w:val="multilevel"/>
    <w:tmpl w:val="8996A0D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B2B22B1"/>
    <w:multiLevelType w:val="multilevel"/>
    <w:tmpl w:val="46AA46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830869"/>
    <w:multiLevelType w:val="multilevel"/>
    <w:tmpl w:val="7618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DD268BB"/>
    <w:multiLevelType w:val="multilevel"/>
    <w:tmpl w:val="160AD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341C8B"/>
    <w:multiLevelType w:val="multilevel"/>
    <w:tmpl w:val="4C5E2B7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278721F"/>
    <w:multiLevelType w:val="multilevel"/>
    <w:tmpl w:val="7618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CD"/>
    <w:rsid w:val="00026C03"/>
    <w:rsid w:val="00031072"/>
    <w:rsid w:val="0004287B"/>
    <w:rsid w:val="00064A12"/>
    <w:rsid w:val="00067322"/>
    <w:rsid w:val="0008521F"/>
    <w:rsid w:val="0008770A"/>
    <w:rsid w:val="000A0590"/>
    <w:rsid w:val="000A1BCA"/>
    <w:rsid w:val="000A4E26"/>
    <w:rsid w:val="000C24AC"/>
    <w:rsid w:val="000C44CB"/>
    <w:rsid w:val="000C5FDA"/>
    <w:rsid w:val="000E2C3A"/>
    <w:rsid w:val="00110DB9"/>
    <w:rsid w:val="00125509"/>
    <w:rsid w:val="00127212"/>
    <w:rsid w:val="00135E30"/>
    <w:rsid w:val="001506A1"/>
    <w:rsid w:val="00162364"/>
    <w:rsid w:val="00180122"/>
    <w:rsid w:val="00192A08"/>
    <w:rsid w:val="001A07AE"/>
    <w:rsid w:val="001A22CA"/>
    <w:rsid w:val="001C1EED"/>
    <w:rsid w:val="001C39A5"/>
    <w:rsid w:val="001E7048"/>
    <w:rsid w:val="001F0A77"/>
    <w:rsid w:val="001F43F3"/>
    <w:rsid w:val="001F4D8C"/>
    <w:rsid w:val="002077C7"/>
    <w:rsid w:val="00213857"/>
    <w:rsid w:val="00214309"/>
    <w:rsid w:val="00220938"/>
    <w:rsid w:val="002249D4"/>
    <w:rsid w:val="00234DAC"/>
    <w:rsid w:val="00247AD0"/>
    <w:rsid w:val="002535FD"/>
    <w:rsid w:val="00265A20"/>
    <w:rsid w:val="002710B0"/>
    <w:rsid w:val="00273481"/>
    <w:rsid w:val="00274944"/>
    <w:rsid w:val="00281FC7"/>
    <w:rsid w:val="00286F44"/>
    <w:rsid w:val="00290084"/>
    <w:rsid w:val="002A2C7F"/>
    <w:rsid w:val="002B4DAA"/>
    <w:rsid w:val="002C234F"/>
    <w:rsid w:val="002C4606"/>
    <w:rsid w:val="002C5912"/>
    <w:rsid w:val="002F0698"/>
    <w:rsid w:val="002F3070"/>
    <w:rsid w:val="002F4BCD"/>
    <w:rsid w:val="0030442F"/>
    <w:rsid w:val="00313BA5"/>
    <w:rsid w:val="00322936"/>
    <w:rsid w:val="003261B9"/>
    <w:rsid w:val="00333982"/>
    <w:rsid w:val="00335218"/>
    <w:rsid w:val="003372F2"/>
    <w:rsid w:val="00337ED4"/>
    <w:rsid w:val="00344BBB"/>
    <w:rsid w:val="003562F9"/>
    <w:rsid w:val="003672F6"/>
    <w:rsid w:val="003700AE"/>
    <w:rsid w:val="00371E1C"/>
    <w:rsid w:val="00372719"/>
    <w:rsid w:val="003732E8"/>
    <w:rsid w:val="003804DC"/>
    <w:rsid w:val="00394819"/>
    <w:rsid w:val="003A3544"/>
    <w:rsid w:val="003A3609"/>
    <w:rsid w:val="003A6DA9"/>
    <w:rsid w:val="003B5FD9"/>
    <w:rsid w:val="003E27F7"/>
    <w:rsid w:val="003F133F"/>
    <w:rsid w:val="0041111D"/>
    <w:rsid w:val="00423BFE"/>
    <w:rsid w:val="00427116"/>
    <w:rsid w:val="00430122"/>
    <w:rsid w:val="004307B8"/>
    <w:rsid w:val="00444454"/>
    <w:rsid w:val="00445B4E"/>
    <w:rsid w:val="00453F94"/>
    <w:rsid w:val="00454434"/>
    <w:rsid w:val="00457531"/>
    <w:rsid w:val="004630AD"/>
    <w:rsid w:val="004671B3"/>
    <w:rsid w:val="00467F95"/>
    <w:rsid w:val="00477A58"/>
    <w:rsid w:val="004830C5"/>
    <w:rsid w:val="004A1F35"/>
    <w:rsid w:val="004A454B"/>
    <w:rsid w:val="004D57AB"/>
    <w:rsid w:val="004E0D02"/>
    <w:rsid w:val="004E5547"/>
    <w:rsid w:val="004F2093"/>
    <w:rsid w:val="004F2D47"/>
    <w:rsid w:val="004F625C"/>
    <w:rsid w:val="00501E67"/>
    <w:rsid w:val="00504E3C"/>
    <w:rsid w:val="00523C00"/>
    <w:rsid w:val="00532B6C"/>
    <w:rsid w:val="005348C3"/>
    <w:rsid w:val="00544D48"/>
    <w:rsid w:val="00546535"/>
    <w:rsid w:val="00547796"/>
    <w:rsid w:val="0055754C"/>
    <w:rsid w:val="005600B9"/>
    <w:rsid w:val="00563337"/>
    <w:rsid w:val="0056528A"/>
    <w:rsid w:val="005730CD"/>
    <w:rsid w:val="005746E0"/>
    <w:rsid w:val="00587EB5"/>
    <w:rsid w:val="005A0B2E"/>
    <w:rsid w:val="005B108A"/>
    <w:rsid w:val="005B4895"/>
    <w:rsid w:val="005B639A"/>
    <w:rsid w:val="005B7C7C"/>
    <w:rsid w:val="005D1262"/>
    <w:rsid w:val="005F147A"/>
    <w:rsid w:val="005F7BA7"/>
    <w:rsid w:val="006001B2"/>
    <w:rsid w:val="00625474"/>
    <w:rsid w:val="006816C4"/>
    <w:rsid w:val="0069294E"/>
    <w:rsid w:val="006B26B8"/>
    <w:rsid w:val="006B2D4B"/>
    <w:rsid w:val="006C08F7"/>
    <w:rsid w:val="006C5A77"/>
    <w:rsid w:val="006D04DB"/>
    <w:rsid w:val="006F0AA1"/>
    <w:rsid w:val="006F3815"/>
    <w:rsid w:val="006F588E"/>
    <w:rsid w:val="00700934"/>
    <w:rsid w:val="0070663A"/>
    <w:rsid w:val="00707A28"/>
    <w:rsid w:val="00713C52"/>
    <w:rsid w:val="00723F42"/>
    <w:rsid w:val="00732E4C"/>
    <w:rsid w:val="007356B2"/>
    <w:rsid w:val="00746AB7"/>
    <w:rsid w:val="007471E4"/>
    <w:rsid w:val="007541B0"/>
    <w:rsid w:val="0075622F"/>
    <w:rsid w:val="007650A5"/>
    <w:rsid w:val="00790B11"/>
    <w:rsid w:val="007965BD"/>
    <w:rsid w:val="007A471B"/>
    <w:rsid w:val="007B75FB"/>
    <w:rsid w:val="007C5515"/>
    <w:rsid w:val="007D5357"/>
    <w:rsid w:val="00804ACA"/>
    <w:rsid w:val="008068E3"/>
    <w:rsid w:val="00817B0F"/>
    <w:rsid w:val="00821BF8"/>
    <w:rsid w:val="00825DCB"/>
    <w:rsid w:val="00825E07"/>
    <w:rsid w:val="00836C5E"/>
    <w:rsid w:val="00837B13"/>
    <w:rsid w:val="0084354C"/>
    <w:rsid w:val="00860D85"/>
    <w:rsid w:val="00880A94"/>
    <w:rsid w:val="00881A0D"/>
    <w:rsid w:val="008859C2"/>
    <w:rsid w:val="00887411"/>
    <w:rsid w:val="00896066"/>
    <w:rsid w:val="00896EBC"/>
    <w:rsid w:val="008A191F"/>
    <w:rsid w:val="008A5315"/>
    <w:rsid w:val="008B6551"/>
    <w:rsid w:val="008B6AAE"/>
    <w:rsid w:val="008C1A25"/>
    <w:rsid w:val="008C3579"/>
    <w:rsid w:val="008F72BF"/>
    <w:rsid w:val="008F7CE9"/>
    <w:rsid w:val="00902A66"/>
    <w:rsid w:val="00910441"/>
    <w:rsid w:val="0091122F"/>
    <w:rsid w:val="009129B0"/>
    <w:rsid w:val="0092106B"/>
    <w:rsid w:val="00924CC3"/>
    <w:rsid w:val="0095636D"/>
    <w:rsid w:val="009633C8"/>
    <w:rsid w:val="0097034E"/>
    <w:rsid w:val="0099632C"/>
    <w:rsid w:val="00997B9A"/>
    <w:rsid w:val="00997E49"/>
    <w:rsid w:val="009A6D1A"/>
    <w:rsid w:val="009B25BA"/>
    <w:rsid w:val="009B44FF"/>
    <w:rsid w:val="009B7F67"/>
    <w:rsid w:val="009E3D91"/>
    <w:rsid w:val="009E51E0"/>
    <w:rsid w:val="009E7DEE"/>
    <w:rsid w:val="009F62BF"/>
    <w:rsid w:val="00A17E81"/>
    <w:rsid w:val="00A20011"/>
    <w:rsid w:val="00A2137A"/>
    <w:rsid w:val="00A27B93"/>
    <w:rsid w:val="00A32663"/>
    <w:rsid w:val="00A343DC"/>
    <w:rsid w:val="00A51917"/>
    <w:rsid w:val="00A5276B"/>
    <w:rsid w:val="00A6065F"/>
    <w:rsid w:val="00A6162A"/>
    <w:rsid w:val="00A83135"/>
    <w:rsid w:val="00A95754"/>
    <w:rsid w:val="00A96486"/>
    <w:rsid w:val="00AB1721"/>
    <w:rsid w:val="00AC320D"/>
    <w:rsid w:val="00AC3E74"/>
    <w:rsid w:val="00AC6A62"/>
    <w:rsid w:val="00AD2D77"/>
    <w:rsid w:val="00AD3B30"/>
    <w:rsid w:val="00AD478A"/>
    <w:rsid w:val="00AE27DE"/>
    <w:rsid w:val="00B00066"/>
    <w:rsid w:val="00B35DD6"/>
    <w:rsid w:val="00B43B63"/>
    <w:rsid w:val="00B52713"/>
    <w:rsid w:val="00B53143"/>
    <w:rsid w:val="00B71A3E"/>
    <w:rsid w:val="00B75619"/>
    <w:rsid w:val="00B91130"/>
    <w:rsid w:val="00BB2885"/>
    <w:rsid w:val="00BC070B"/>
    <w:rsid w:val="00BD0D90"/>
    <w:rsid w:val="00BF1CC9"/>
    <w:rsid w:val="00BF450B"/>
    <w:rsid w:val="00C00564"/>
    <w:rsid w:val="00C02FAD"/>
    <w:rsid w:val="00C20AD4"/>
    <w:rsid w:val="00C20C6A"/>
    <w:rsid w:val="00C33CBB"/>
    <w:rsid w:val="00C56125"/>
    <w:rsid w:val="00C631F2"/>
    <w:rsid w:val="00C762D2"/>
    <w:rsid w:val="00CA29D5"/>
    <w:rsid w:val="00CB6AB2"/>
    <w:rsid w:val="00CC3BF9"/>
    <w:rsid w:val="00CC4C13"/>
    <w:rsid w:val="00CD71AC"/>
    <w:rsid w:val="00CE6D97"/>
    <w:rsid w:val="00D00963"/>
    <w:rsid w:val="00D01D7D"/>
    <w:rsid w:val="00D036E0"/>
    <w:rsid w:val="00D07447"/>
    <w:rsid w:val="00D078BA"/>
    <w:rsid w:val="00D3006D"/>
    <w:rsid w:val="00D36FD3"/>
    <w:rsid w:val="00D445DB"/>
    <w:rsid w:val="00D605B1"/>
    <w:rsid w:val="00D62F65"/>
    <w:rsid w:val="00D66BFB"/>
    <w:rsid w:val="00D82975"/>
    <w:rsid w:val="00D84AD1"/>
    <w:rsid w:val="00D85767"/>
    <w:rsid w:val="00DC40EE"/>
    <w:rsid w:val="00DC758F"/>
    <w:rsid w:val="00DC7E89"/>
    <w:rsid w:val="00DE6B1A"/>
    <w:rsid w:val="00E04919"/>
    <w:rsid w:val="00E075C9"/>
    <w:rsid w:val="00E20758"/>
    <w:rsid w:val="00E24AD5"/>
    <w:rsid w:val="00E267FF"/>
    <w:rsid w:val="00E6622C"/>
    <w:rsid w:val="00E9042A"/>
    <w:rsid w:val="00E94381"/>
    <w:rsid w:val="00E94DBA"/>
    <w:rsid w:val="00E97EBC"/>
    <w:rsid w:val="00ED0E35"/>
    <w:rsid w:val="00ED145B"/>
    <w:rsid w:val="00ED372A"/>
    <w:rsid w:val="00EE6E9B"/>
    <w:rsid w:val="00F01CE7"/>
    <w:rsid w:val="00F07E2D"/>
    <w:rsid w:val="00F11C06"/>
    <w:rsid w:val="00F210BC"/>
    <w:rsid w:val="00F27745"/>
    <w:rsid w:val="00F32274"/>
    <w:rsid w:val="00F33A9D"/>
    <w:rsid w:val="00F371A8"/>
    <w:rsid w:val="00F40065"/>
    <w:rsid w:val="00F42E0A"/>
    <w:rsid w:val="00F443D5"/>
    <w:rsid w:val="00F45195"/>
    <w:rsid w:val="00F451C2"/>
    <w:rsid w:val="00F52936"/>
    <w:rsid w:val="00F666DF"/>
    <w:rsid w:val="00F81B48"/>
    <w:rsid w:val="00FA2959"/>
    <w:rsid w:val="00FA2DF0"/>
    <w:rsid w:val="00FA4134"/>
    <w:rsid w:val="00FC290E"/>
    <w:rsid w:val="00FC57E4"/>
    <w:rsid w:val="00FE46E6"/>
    <w:rsid w:val="00FF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0873A"/>
  <w15:docId w15:val="{633F6D6C-D345-43B9-AB91-ECE38FF1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2CA"/>
  </w:style>
  <w:style w:type="paragraph" w:styleId="a5">
    <w:name w:val="footer"/>
    <w:basedOn w:val="a"/>
    <w:link w:val="a6"/>
    <w:uiPriority w:val="99"/>
    <w:unhideWhenUsed/>
    <w:rsid w:val="001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2CA"/>
  </w:style>
  <w:style w:type="paragraph" w:styleId="a7">
    <w:name w:val="List Paragraph"/>
    <w:basedOn w:val="a"/>
    <w:uiPriority w:val="34"/>
    <w:qFormat/>
    <w:rsid w:val="00477A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672F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67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3D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E2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E2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BD17-E52C-4304-B8D0-921FD350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2019-03-12T13:48:00Z</cp:lastPrinted>
  <dcterms:created xsi:type="dcterms:W3CDTF">2021-05-05T14:54:00Z</dcterms:created>
  <dcterms:modified xsi:type="dcterms:W3CDTF">2021-08-17T12:37:00Z</dcterms:modified>
</cp:coreProperties>
</file>