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9" w:rsidRPr="001D58CD" w:rsidRDefault="00A95AD9" w:rsidP="002C2936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1D58CD">
        <w:rPr>
          <w:sz w:val="28"/>
          <w:szCs w:val="28"/>
        </w:rPr>
        <w:t>СОГЛАШЕНИЕ</w:t>
      </w:r>
      <w:r w:rsidR="001D58CD">
        <w:rPr>
          <w:sz w:val="28"/>
          <w:szCs w:val="28"/>
        </w:rPr>
        <w:t xml:space="preserve"> № __</w:t>
      </w:r>
    </w:p>
    <w:p w:rsidR="00407530" w:rsidRPr="001D58CD" w:rsidRDefault="00A95AD9" w:rsidP="00407530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1D58CD">
        <w:rPr>
          <w:sz w:val="28"/>
          <w:szCs w:val="28"/>
        </w:rPr>
        <w:t xml:space="preserve">о взаимодействии при реализации </w:t>
      </w:r>
      <w:r w:rsidR="0008013D" w:rsidRPr="001D58CD">
        <w:rPr>
          <w:sz w:val="28"/>
          <w:szCs w:val="28"/>
        </w:rPr>
        <w:t>мероприятий национального проекта «Производительность труда и поддержка занятости»</w:t>
      </w:r>
      <w:r w:rsidRPr="001D58CD">
        <w:rPr>
          <w:sz w:val="28"/>
          <w:szCs w:val="28"/>
        </w:rPr>
        <w:t xml:space="preserve"> </w:t>
      </w:r>
      <w:proofErr w:type="gramStart"/>
      <w:r w:rsidRPr="001D58CD">
        <w:rPr>
          <w:sz w:val="28"/>
          <w:szCs w:val="28"/>
        </w:rPr>
        <w:t>между</w:t>
      </w:r>
      <w:proofErr w:type="gramEnd"/>
      <w:r w:rsidRPr="001D58CD">
        <w:rPr>
          <w:sz w:val="28"/>
          <w:szCs w:val="28"/>
        </w:rPr>
        <w:t xml:space="preserve"> </w:t>
      </w:r>
    </w:p>
    <w:p w:rsidR="001F71C9" w:rsidRPr="001D58CD" w:rsidRDefault="00407530" w:rsidP="00407530">
      <w:pPr>
        <w:pStyle w:val="20"/>
        <w:shd w:val="clear" w:color="auto" w:fill="auto"/>
        <w:spacing w:after="240" w:line="276" w:lineRule="auto"/>
        <w:rPr>
          <w:sz w:val="28"/>
          <w:szCs w:val="28"/>
        </w:rPr>
      </w:pPr>
      <w:r w:rsidRPr="001D58CD">
        <w:rPr>
          <w:sz w:val="28"/>
          <w:szCs w:val="28"/>
        </w:rPr>
        <w:t>министерством экономики Краснодарского края и _______________________</w:t>
      </w:r>
    </w:p>
    <w:p w:rsidR="001F71C9" w:rsidRPr="001D58CD" w:rsidRDefault="00A95AD9" w:rsidP="002C2936">
      <w:pPr>
        <w:pStyle w:val="20"/>
        <w:shd w:val="clear" w:color="auto" w:fill="auto"/>
        <w:tabs>
          <w:tab w:val="left" w:pos="5934"/>
          <w:tab w:val="center" w:pos="8636"/>
          <w:tab w:val="right" w:pos="9500"/>
        </w:tabs>
        <w:spacing w:after="299" w:line="276" w:lineRule="auto"/>
        <w:ind w:left="20"/>
        <w:jc w:val="both"/>
        <w:rPr>
          <w:sz w:val="28"/>
          <w:szCs w:val="28"/>
        </w:rPr>
      </w:pPr>
      <w:r w:rsidRPr="001D58CD">
        <w:rPr>
          <w:rStyle w:val="21"/>
          <w:sz w:val="28"/>
          <w:szCs w:val="28"/>
          <w:u w:val="none"/>
        </w:rPr>
        <w:t>г.</w:t>
      </w:r>
      <w:r w:rsidR="0008013D" w:rsidRPr="001D58CD">
        <w:rPr>
          <w:rStyle w:val="21"/>
          <w:sz w:val="28"/>
          <w:szCs w:val="28"/>
          <w:u w:val="none"/>
        </w:rPr>
        <w:t xml:space="preserve"> </w:t>
      </w:r>
      <w:r w:rsidR="00A235D4" w:rsidRPr="001D58CD">
        <w:rPr>
          <w:rStyle w:val="21"/>
          <w:sz w:val="28"/>
          <w:szCs w:val="28"/>
          <w:u w:val="none"/>
        </w:rPr>
        <w:t>Краснодар</w:t>
      </w:r>
      <w:r w:rsidR="0008013D" w:rsidRPr="001D58CD">
        <w:rPr>
          <w:sz w:val="28"/>
          <w:szCs w:val="28"/>
        </w:rPr>
        <w:tab/>
      </w:r>
      <w:r w:rsidR="0008013D" w:rsidRPr="001D58CD">
        <w:rPr>
          <w:sz w:val="28"/>
          <w:szCs w:val="28"/>
        </w:rPr>
        <w:tab/>
        <w:t>_____________</w:t>
      </w:r>
    </w:p>
    <w:p w:rsidR="001F71C9" w:rsidRPr="001D58CD" w:rsidRDefault="00407530" w:rsidP="002C2936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1D58CD">
        <w:rPr>
          <w:sz w:val="28"/>
          <w:szCs w:val="28"/>
        </w:rPr>
        <w:t>Министерство экономики Краснодарского края</w:t>
      </w:r>
      <w:r w:rsidR="00A95AD9" w:rsidRPr="001D58CD">
        <w:rPr>
          <w:sz w:val="28"/>
          <w:szCs w:val="28"/>
        </w:rPr>
        <w:t>, именуемое в дальнейшем Министерство,</w:t>
      </w:r>
      <w:r w:rsidR="00E41FF0" w:rsidRPr="001D58CD">
        <w:rPr>
          <w:sz w:val="28"/>
          <w:szCs w:val="28"/>
        </w:rPr>
        <w:t xml:space="preserve"> в лице министра экономики Краснодарского края </w:t>
      </w:r>
      <w:proofErr w:type="spellStart"/>
      <w:r w:rsidRPr="001D58CD">
        <w:rPr>
          <w:sz w:val="28"/>
          <w:szCs w:val="28"/>
        </w:rPr>
        <w:t>Руппеля</w:t>
      </w:r>
      <w:proofErr w:type="spellEnd"/>
      <w:r w:rsidRPr="001D58CD">
        <w:rPr>
          <w:sz w:val="28"/>
          <w:szCs w:val="28"/>
        </w:rPr>
        <w:t xml:space="preserve"> Але</w:t>
      </w:r>
      <w:bookmarkStart w:id="0" w:name="_GoBack"/>
      <w:bookmarkEnd w:id="0"/>
      <w:r w:rsidRPr="001D58CD">
        <w:rPr>
          <w:sz w:val="28"/>
          <w:szCs w:val="28"/>
        </w:rPr>
        <w:t>ксандра Александровича</w:t>
      </w:r>
      <w:r w:rsidR="00A95AD9" w:rsidRPr="001D58CD">
        <w:rPr>
          <w:sz w:val="28"/>
          <w:szCs w:val="28"/>
        </w:rPr>
        <w:t>,</w:t>
      </w:r>
      <w:r w:rsidR="002C2936" w:rsidRPr="001D58CD">
        <w:rPr>
          <w:sz w:val="28"/>
          <w:szCs w:val="28"/>
        </w:rPr>
        <w:t xml:space="preserve"> действующего на основании </w:t>
      </w:r>
      <w:r w:rsidR="00E41FF0" w:rsidRPr="001D58CD">
        <w:rPr>
          <w:sz w:val="28"/>
          <w:szCs w:val="28"/>
        </w:rPr>
        <w:t>Положения о министерстве экономики Краснодарского края, утвержденного постановлением главы администрации (губернатора) Краснодарского края от 28 июня 2012 года № 755</w:t>
      </w:r>
      <w:r w:rsidR="002C2936" w:rsidRPr="001D58CD">
        <w:rPr>
          <w:sz w:val="28"/>
          <w:szCs w:val="28"/>
        </w:rPr>
        <w:t>, с одной стороны</w:t>
      </w:r>
      <w:r w:rsidR="00A95AD9" w:rsidRPr="001D58CD">
        <w:rPr>
          <w:sz w:val="28"/>
          <w:szCs w:val="28"/>
        </w:rPr>
        <w:t xml:space="preserve"> и </w:t>
      </w:r>
      <w:r w:rsidR="0008013D" w:rsidRPr="001D58CD">
        <w:rPr>
          <w:sz w:val="28"/>
          <w:szCs w:val="28"/>
        </w:rPr>
        <w:t>_______________________________</w:t>
      </w:r>
      <w:r w:rsidR="00A95AD9" w:rsidRPr="001D58CD">
        <w:rPr>
          <w:sz w:val="28"/>
          <w:szCs w:val="28"/>
        </w:rPr>
        <w:t xml:space="preserve">, именуемое в дальнейшем Предприятие, в лице </w:t>
      </w:r>
      <w:r w:rsidR="0008013D" w:rsidRPr="001D58CD">
        <w:rPr>
          <w:sz w:val="28"/>
          <w:szCs w:val="28"/>
        </w:rPr>
        <w:t>_____________________________________</w:t>
      </w:r>
      <w:r w:rsidR="00A95AD9" w:rsidRPr="001D58CD">
        <w:rPr>
          <w:sz w:val="28"/>
          <w:szCs w:val="28"/>
        </w:rPr>
        <w:t>,</w:t>
      </w:r>
      <w:r w:rsidR="002C2936" w:rsidRPr="001D58CD">
        <w:rPr>
          <w:sz w:val="28"/>
          <w:szCs w:val="28"/>
        </w:rPr>
        <w:t xml:space="preserve"> действующего на основании _________________________________, с другой стороны, совместно именуемые в дальнейшем Стороны</w:t>
      </w:r>
      <w:proofErr w:type="gramEnd"/>
      <w:r w:rsidR="002C2936" w:rsidRPr="001D58CD">
        <w:rPr>
          <w:sz w:val="28"/>
          <w:szCs w:val="28"/>
        </w:rPr>
        <w:t>,</w:t>
      </w:r>
      <w:r w:rsidR="00A95AD9" w:rsidRPr="001D58CD">
        <w:rPr>
          <w:sz w:val="28"/>
          <w:szCs w:val="28"/>
        </w:rPr>
        <w:t xml:space="preserve"> </w:t>
      </w:r>
      <w:proofErr w:type="gramStart"/>
      <w:r w:rsidR="00A95AD9" w:rsidRPr="001D58CD">
        <w:rPr>
          <w:sz w:val="28"/>
          <w:szCs w:val="28"/>
        </w:rPr>
        <w:t xml:space="preserve">руководствуясь заинтересованностью в реализации </w:t>
      </w:r>
      <w:r w:rsidR="0008013D" w:rsidRPr="001D58CD">
        <w:rPr>
          <w:sz w:val="28"/>
          <w:szCs w:val="28"/>
        </w:rPr>
        <w:t>отдельных мероприятий национального проекта «Производительность труда и поддержка занятости»</w:t>
      </w:r>
      <w:r w:rsidR="00742F82" w:rsidRPr="001D58CD">
        <w:rPr>
          <w:sz w:val="28"/>
          <w:szCs w:val="28"/>
        </w:rPr>
        <w:t xml:space="preserve"> (далее –</w:t>
      </w:r>
      <w:r w:rsidR="00EB57F7" w:rsidRPr="001D58CD">
        <w:rPr>
          <w:sz w:val="28"/>
          <w:szCs w:val="28"/>
        </w:rPr>
        <w:t xml:space="preserve"> Н</w:t>
      </w:r>
      <w:r w:rsidR="00742F82" w:rsidRPr="001D58CD">
        <w:rPr>
          <w:sz w:val="28"/>
          <w:szCs w:val="28"/>
        </w:rPr>
        <w:t>ациональный проект</w:t>
      </w:r>
      <w:r w:rsidR="00EB57F7" w:rsidRPr="001D58CD">
        <w:rPr>
          <w:sz w:val="28"/>
          <w:szCs w:val="28"/>
        </w:rPr>
        <w:t>)</w:t>
      </w:r>
      <w:r w:rsidR="0008013D" w:rsidRPr="001D58CD">
        <w:rPr>
          <w:sz w:val="28"/>
          <w:szCs w:val="28"/>
        </w:rPr>
        <w:t xml:space="preserve">, а также входящих в его структуру федеральных проектов </w:t>
      </w:r>
      <w:r w:rsidR="002C2936" w:rsidRPr="001D58CD">
        <w:rPr>
          <w:sz w:val="28"/>
          <w:szCs w:val="28"/>
        </w:rPr>
        <w:t xml:space="preserve">«Системные меры по повышению производительности труда», </w:t>
      </w:r>
      <w:r w:rsidR="0008013D" w:rsidRPr="001D58CD">
        <w:rPr>
          <w:sz w:val="28"/>
          <w:szCs w:val="28"/>
        </w:rPr>
        <w:t>«Адресная поддержка повышения производительности труда на предприятиях», «Поддержка занятости и повышение эффективности рынка труда для обеспечения роста производительности труда»</w:t>
      </w:r>
      <w:r w:rsidR="00275A4F" w:rsidRPr="001D58CD">
        <w:rPr>
          <w:sz w:val="28"/>
          <w:szCs w:val="28"/>
        </w:rPr>
        <w:t xml:space="preserve"> (далее </w:t>
      </w:r>
      <w:r w:rsidR="00890AB6" w:rsidRPr="001D58CD">
        <w:rPr>
          <w:sz w:val="28"/>
          <w:szCs w:val="28"/>
        </w:rPr>
        <w:t xml:space="preserve">– </w:t>
      </w:r>
      <w:r w:rsidR="00275A4F" w:rsidRPr="001D58CD">
        <w:rPr>
          <w:sz w:val="28"/>
          <w:szCs w:val="28"/>
        </w:rPr>
        <w:t>Федеральные проекты)</w:t>
      </w:r>
      <w:r w:rsidR="00EB57F7" w:rsidRPr="001D58CD">
        <w:rPr>
          <w:sz w:val="28"/>
          <w:szCs w:val="28"/>
        </w:rPr>
        <w:t>, заключили</w:t>
      </w:r>
      <w:r w:rsidR="00A95AD9" w:rsidRPr="001D58CD">
        <w:rPr>
          <w:sz w:val="28"/>
          <w:szCs w:val="28"/>
        </w:rPr>
        <w:t xml:space="preserve"> настоящее Соглашение о нижеследующем:</w:t>
      </w:r>
      <w:proofErr w:type="gramEnd"/>
    </w:p>
    <w:p w:rsidR="004B7EFD" w:rsidRPr="001D58CD" w:rsidRDefault="004B7EFD" w:rsidP="002C2936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8"/>
          <w:szCs w:val="28"/>
        </w:rPr>
      </w:pPr>
    </w:p>
    <w:p w:rsidR="004B7EFD" w:rsidRPr="001D58C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8"/>
          <w:szCs w:val="28"/>
        </w:rPr>
      </w:pPr>
      <w:r w:rsidRPr="001D58CD">
        <w:rPr>
          <w:sz w:val="28"/>
          <w:szCs w:val="28"/>
        </w:rPr>
        <w:t xml:space="preserve">Предмет Соглашения 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tabs>
          <w:tab w:val="left" w:pos="9625"/>
        </w:tabs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Настоящее Соглашение определяет:</w:t>
      </w:r>
    </w:p>
    <w:p w:rsidR="001F71C9" w:rsidRPr="001D58CD" w:rsidRDefault="00A95AD9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1D58CD">
        <w:rPr>
          <w:rFonts w:ascii="Times New Roman" w:hAnsi="Times New Roman" w:cs="Times New Roman"/>
          <w:sz w:val="28"/>
          <w:szCs w:val="28"/>
          <w:lang w:bidi="ar-SA"/>
        </w:rPr>
        <w:t>направления</w:t>
      </w:r>
      <w:r w:rsidR="00EB57F7"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сотрудничества Сторон, являющиеся</w:t>
      </w:r>
      <w:r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основой для совместной деятельности в рамках реализации</w:t>
      </w:r>
      <w:r w:rsidR="00A235D4"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мероприятий</w:t>
      </w:r>
      <w:r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62428" w:rsidRPr="001D58CD">
        <w:rPr>
          <w:rFonts w:ascii="Times New Roman" w:hAnsi="Times New Roman" w:cs="Times New Roman"/>
          <w:sz w:val="28"/>
          <w:szCs w:val="28"/>
          <w:lang w:bidi="ar-SA"/>
        </w:rPr>
        <w:t>Национального</w:t>
      </w:r>
      <w:r w:rsidR="00E65D7A"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проект</w:t>
      </w:r>
      <w:r w:rsidR="00A62428" w:rsidRPr="001D58CD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275A4F" w:rsidRPr="001D58CD">
        <w:rPr>
          <w:rFonts w:ascii="Times New Roman" w:hAnsi="Times New Roman" w:cs="Times New Roman"/>
          <w:sz w:val="28"/>
          <w:szCs w:val="28"/>
          <w:lang w:bidi="ar-SA"/>
        </w:rPr>
        <w:t>, в том числе</w:t>
      </w:r>
      <w:r w:rsidR="00A235D4"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мероприятий</w:t>
      </w:r>
      <w:r w:rsidR="00275A4F"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235D4" w:rsidRPr="001D58CD">
        <w:rPr>
          <w:rFonts w:ascii="Times New Roman" w:hAnsi="Times New Roman" w:cs="Times New Roman"/>
          <w:sz w:val="28"/>
          <w:szCs w:val="28"/>
          <w:lang w:bidi="ar-SA"/>
        </w:rPr>
        <w:t>Федеральных</w:t>
      </w:r>
      <w:r w:rsidR="00A62428"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D58CD">
        <w:rPr>
          <w:rFonts w:ascii="Times New Roman" w:hAnsi="Times New Roman" w:cs="Times New Roman"/>
          <w:sz w:val="28"/>
          <w:szCs w:val="28"/>
          <w:lang w:bidi="ar-SA"/>
        </w:rPr>
        <w:t>проектов</w:t>
      </w:r>
      <w:r w:rsidR="00A235D4" w:rsidRPr="001D58CD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Мероприятия)</w:t>
      </w:r>
      <w:r w:rsidRPr="001D58CD">
        <w:rPr>
          <w:rFonts w:ascii="Times New Roman" w:hAnsi="Times New Roman" w:cs="Times New Roman"/>
          <w:sz w:val="28"/>
          <w:szCs w:val="28"/>
          <w:lang w:bidi="ar-SA"/>
        </w:rPr>
        <w:t>, а также подготовки документов (проектов, программ, заявок, докладов, экспертных заключений, публикаций, отчётов);</w:t>
      </w:r>
      <w:proofErr w:type="gramEnd"/>
    </w:p>
    <w:p w:rsidR="00D33A1D" w:rsidRDefault="00A95AD9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D58CD">
        <w:rPr>
          <w:rFonts w:ascii="Times New Roman" w:hAnsi="Times New Roman" w:cs="Times New Roman"/>
          <w:sz w:val="28"/>
          <w:szCs w:val="28"/>
          <w:lang w:bidi="ar-SA"/>
        </w:rPr>
        <w:t>направления деятельности, представляющие интерес для Сторон (проведение конференций, се</w:t>
      </w:r>
      <w:r w:rsidR="00A235D4" w:rsidRPr="001D58CD">
        <w:rPr>
          <w:rFonts w:ascii="Times New Roman" w:hAnsi="Times New Roman" w:cs="Times New Roman"/>
          <w:sz w:val="28"/>
          <w:szCs w:val="28"/>
          <w:lang w:bidi="ar-SA"/>
        </w:rPr>
        <w:t>минаров, в том числе обучающих)</w:t>
      </w:r>
      <w:r w:rsidR="00D33A1D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1F71C9" w:rsidRPr="001D58CD" w:rsidRDefault="00D33A1D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33A1D">
        <w:rPr>
          <w:rFonts w:ascii="Times New Roman" w:hAnsi="Times New Roman" w:cs="Times New Roman"/>
          <w:sz w:val="28"/>
          <w:szCs w:val="28"/>
          <w:lang w:bidi="ar-SA"/>
        </w:rPr>
        <w:t>направления сотрудничества Сторон в рамках иных мероприятий, предусмотренных Федеральными проектами</w:t>
      </w:r>
      <w:r w:rsidR="00A235D4" w:rsidRPr="001D58C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4B7EFD" w:rsidRDefault="004B7EFD" w:rsidP="00B65C5B">
      <w:pPr>
        <w:pStyle w:val="af4"/>
        <w:widowControl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D33A1D" w:rsidRDefault="00D33A1D" w:rsidP="00B65C5B">
      <w:pPr>
        <w:pStyle w:val="af4"/>
        <w:widowControl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4B7EFD" w:rsidRPr="001D58C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8"/>
          <w:szCs w:val="28"/>
        </w:rPr>
      </w:pPr>
      <w:r w:rsidRPr="001D58CD">
        <w:rPr>
          <w:sz w:val="28"/>
          <w:szCs w:val="28"/>
        </w:rPr>
        <w:lastRenderedPageBreak/>
        <w:t>Порядок взаимодействия Сторон</w:t>
      </w:r>
    </w:p>
    <w:p w:rsidR="00DB52EC" w:rsidRDefault="00DB52EC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В рамках реализации Соглашения Министерство:</w:t>
      </w:r>
    </w:p>
    <w:p w:rsidR="00013822" w:rsidRPr="001D58CD" w:rsidRDefault="00013822" w:rsidP="00013822">
      <w:pPr>
        <w:pStyle w:val="20"/>
        <w:shd w:val="clear" w:color="auto" w:fill="auto"/>
        <w:spacing w:line="276" w:lineRule="auto"/>
        <w:ind w:left="851" w:right="-14"/>
        <w:jc w:val="both"/>
        <w:rPr>
          <w:sz w:val="28"/>
          <w:szCs w:val="28"/>
        </w:rPr>
      </w:pPr>
    </w:p>
    <w:p w:rsidR="00DB52EC" w:rsidRPr="001D58CD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  <w:rPr>
          <w:sz w:val="28"/>
          <w:szCs w:val="28"/>
        </w:rPr>
      </w:pPr>
      <w:r w:rsidRPr="001D58CD">
        <w:rPr>
          <w:sz w:val="28"/>
          <w:szCs w:val="28"/>
        </w:rPr>
        <w:t xml:space="preserve">оказывает </w:t>
      </w:r>
      <w:r w:rsidR="00D33A1D" w:rsidRPr="00D33A1D">
        <w:rPr>
          <w:rFonts w:hint="eastAsia"/>
          <w:sz w:val="28"/>
          <w:szCs w:val="28"/>
        </w:rPr>
        <w:t>методологическую</w:t>
      </w:r>
      <w:r w:rsidR="00D33A1D" w:rsidRPr="00D33A1D">
        <w:rPr>
          <w:sz w:val="28"/>
          <w:szCs w:val="28"/>
        </w:rPr>
        <w:t>,</w:t>
      </w:r>
      <w:r w:rsidR="00D33A1D">
        <w:rPr>
          <w:sz w:val="28"/>
          <w:szCs w:val="28"/>
        </w:rPr>
        <w:t xml:space="preserve"> </w:t>
      </w:r>
      <w:r w:rsidRPr="001D58CD">
        <w:rPr>
          <w:sz w:val="28"/>
          <w:szCs w:val="28"/>
        </w:rPr>
        <w:t>консультационную и информационную поддержку при</w:t>
      </w:r>
      <w:r w:rsidR="00975533" w:rsidRPr="001D58CD">
        <w:rPr>
          <w:sz w:val="28"/>
          <w:szCs w:val="28"/>
        </w:rPr>
        <w:t xml:space="preserve"> </w:t>
      </w:r>
      <w:r w:rsidRPr="001D58CD">
        <w:rPr>
          <w:sz w:val="28"/>
          <w:szCs w:val="28"/>
        </w:rPr>
        <w:t xml:space="preserve">реализации </w:t>
      </w:r>
      <w:r w:rsidR="00A235D4" w:rsidRPr="001D58CD">
        <w:rPr>
          <w:sz w:val="28"/>
          <w:szCs w:val="28"/>
        </w:rPr>
        <w:t>М</w:t>
      </w:r>
      <w:r w:rsidR="00890AB6" w:rsidRPr="001D58CD">
        <w:rPr>
          <w:sz w:val="28"/>
          <w:szCs w:val="28"/>
          <w:lang w:bidi="ar-SA"/>
        </w:rPr>
        <w:t>ероприятий на</w:t>
      </w:r>
      <w:r w:rsidR="00890AB6" w:rsidRPr="001D58CD">
        <w:rPr>
          <w:sz w:val="28"/>
          <w:szCs w:val="28"/>
        </w:rPr>
        <w:t xml:space="preserve"> </w:t>
      </w:r>
      <w:r w:rsidR="00890AB6" w:rsidRPr="001D58CD">
        <w:rPr>
          <w:sz w:val="28"/>
          <w:szCs w:val="28"/>
          <w:lang w:bidi="ar-SA"/>
        </w:rPr>
        <w:t>П</w:t>
      </w:r>
      <w:r w:rsidRPr="001D58CD">
        <w:rPr>
          <w:sz w:val="28"/>
          <w:szCs w:val="28"/>
        </w:rPr>
        <w:t>редприяти</w:t>
      </w:r>
      <w:r w:rsidR="00890AB6" w:rsidRPr="001D58CD">
        <w:rPr>
          <w:sz w:val="28"/>
          <w:szCs w:val="28"/>
          <w:lang w:bidi="ar-SA"/>
        </w:rPr>
        <w:t>и</w:t>
      </w:r>
      <w:r w:rsidRPr="001D58CD">
        <w:rPr>
          <w:sz w:val="28"/>
          <w:szCs w:val="28"/>
        </w:rPr>
        <w:t>;</w:t>
      </w:r>
    </w:p>
    <w:p w:rsidR="00DB52EC" w:rsidRPr="001D58CD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  <w:rPr>
          <w:sz w:val="28"/>
          <w:szCs w:val="28"/>
        </w:rPr>
      </w:pPr>
      <w:r w:rsidRPr="001D58CD">
        <w:rPr>
          <w:sz w:val="28"/>
          <w:szCs w:val="28"/>
        </w:rPr>
        <w:t xml:space="preserve">осуществляет оценку хода реализации </w:t>
      </w:r>
      <w:r w:rsidR="00533796" w:rsidRPr="001D58CD">
        <w:rPr>
          <w:sz w:val="28"/>
          <w:szCs w:val="28"/>
        </w:rPr>
        <w:t>Мероприятий</w:t>
      </w:r>
      <w:r w:rsidR="00890AB6" w:rsidRPr="001D58CD">
        <w:rPr>
          <w:sz w:val="28"/>
          <w:szCs w:val="28"/>
          <w:lang w:bidi="ar-SA"/>
        </w:rPr>
        <w:t xml:space="preserve"> на Предприятии</w:t>
      </w:r>
      <w:r w:rsidRPr="001D58CD">
        <w:rPr>
          <w:sz w:val="28"/>
          <w:szCs w:val="28"/>
        </w:rPr>
        <w:t xml:space="preserve">, оценку </w:t>
      </w:r>
      <w:proofErr w:type="gramStart"/>
      <w:r w:rsidRPr="001D58CD">
        <w:rPr>
          <w:sz w:val="28"/>
          <w:szCs w:val="28"/>
        </w:rPr>
        <w:t>достижения</w:t>
      </w:r>
      <w:r w:rsidR="003C181F" w:rsidRPr="001D58CD">
        <w:rPr>
          <w:sz w:val="28"/>
          <w:szCs w:val="28"/>
        </w:rPr>
        <w:t xml:space="preserve"> </w:t>
      </w:r>
      <w:r w:rsidRPr="001D58CD">
        <w:rPr>
          <w:sz w:val="28"/>
          <w:szCs w:val="28"/>
        </w:rPr>
        <w:t xml:space="preserve">значений показателей результативности </w:t>
      </w:r>
      <w:r w:rsidR="0018428E" w:rsidRPr="001D58CD">
        <w:rPr>
          <w:sz w:val="28"/>
          <w:szCs w:val="28"/>
        </w:rPr>
        <w:t xml:space="preserve">отдельных </w:t>
      </w:r>
      <w:r w:rsidR="00A235D4" w:rsidRPr="001D58CD">
        <w:rPr>
          <w:sz w:val="28"/>
          <w:szCs w:val="28"/>
          <w:lang w:bidi="ar-SA"/>
        </w:rPr>
        <w:t>М</w:t>
      </w:r>
      <w:r w:rsidR="00890AB6" w:rsidRPr="001D58CD">
        <w:rPr>
          <w:sz w:val="28"/>
          <w:szCs w:val="28"/>
          <w:lang w:bidi="ar-SA"/>
        </w:rPr>
        <w:t>ероприятий</w:t>
      </w:r>
      <w:proofErr w:type="gramEnd"/>
      <w:r w:rsidR="00890AB6" w:rsidRPr="001D58CD">
        <w:rPr>
          <w:sz w:val="28"/>
          <w:szCs w:val="28"/>
        </w:rPr>
        <w:t xml:space="preserve"> </w:t>
      </w:r>
      <w:r w:rsidR="0018428E" w:rsidRPr="001D58CD">
        <w:rPr>
          <w:sz w:val="28"/>
          <w:szCs w:val="28"/>
          <w:lang w:bidi="ar-SA"/>
        </w:rPr>
        <w:t xml:space="preserve">на </w:t>
      </w:r>
      <w:r w:rsidR="00CD1A21" w:rsidRPr="001D58CD">
        <w:rPr>
          <w:sz w:val="28"/>
          <w:szCs w:val="28"/>
          <w:lang w:bidi="ar-SA"/>
        </w:rPr>
        <w:t>П</w:t>
      </w:r>
      <w:r w:rsidR="00CD1A21" w:rsidRPr="001D58CD">
        <w:rPr>
          <w:sz w:val="28"/>
          <w:szCs w:val="28"/>
        </w:rPr>
        <w:t>редприяти</w:t>
      </w:r>
      <w:r w:rsidR="0018428E" w:rsidRPr="001D58CD">
        <w:rPr>
          <w:sz w:val="28"/>
          <w:szCs w:val="28"/>
        </w:rPr>
        <w:t>и</w:t>
      </w:r>
      <w:r w:rsidR="00650269" w:rsidRPr="001D58CD">
        <w:rPr>
          <w:sz w:val="28"/>
          <w:szCs w:val="28"/>
        </w:rPr>
        <w:t>;</w:t>
      </w:r>
    </w:p>
    <w:p w:rsidR="0097556F" w:rsidRPr="001D58CD" w:rsidRDefault="0097556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  <w:rPr>
          <w:sz w:val="28"/>
          <w:szCs w:val="28"/>
        </w:rPr>
      </w:pPr>
      <w:r w:rsidRPr="001D58CD">
        <w:rPr>
          <w:sz w:val="28"/>
          <w:szCs w:val="28"/>
        </w:rPr>
        <w:t xml:space="preserve">имеет право передавать сведения, в том числе отчетные материалы, касающиеся настоящего </w:t>
      </w:r>
      <w:r w:rsidR="008E72E3" w:rsidRPr="001D58CD">
        <w:rPr>
          <w:sz w:val="28"/>
          <w:szCs w:val="28"/>
        </w:rPr>
        <w:t>С</w:t>
      </w:r>
      <w:r w:rsidRPr="001D58CD">
        <w:rPr>
          <w:sz w:val="28"/>
          <w:szCs w:val="28"/>
        </w:rPr>
        <w:t>оглашения в Министерство экономического развития Российской Федерации</w:t>
      </w:r>
      <w:r w:rsidR="008E72E3" w:rsidRPr="001D58CD">
        <w:rPr>
          <w:sz w:val="28"/>
          <w:szCs w:val="28"/>
        </w:rPr>
        <w:t xml:space="preserve">, </w:t>
      </w:r>
      <w:r w:rsidR="00F05FFF" w:rsidRPr="001D58CD">
        <w:rPr>
          <w:sz w:val="28"/>
          <w:szCs w:val="28"/>
          <w:lang w:bidi="ar-SA"/>
        </w:rPr>
        <w:t>А</w:t>
      </w:r>
      <w:r w:rsidR="008E72E3" w:rsidRPr="001D58CD">
        <w:rPr>
          <w:sz w:val="28"/>
          <w:szCs w:val="28"/>
          <w:lang w:bidi="ar-SA"/>
        </w:rPr>
        <w:t>втономную</w:t>
      </w:r>
      <w:r w:rsidR="00F05FFF" w:rsidRPr="001D58CD">
        <w:rPr>
          <w:sz w:val="28"/>
          <w:szCs w:val="28"/>
          <w:lang w:bidi="ar-SA"/>
        </w:rPr>
        <w:t xml:space="preserve"> </w:t>
      </w:r>
      <w:r w:rsidR="00650269" w:rsidRPr="001D58CD">
        <w:rPr>
          <w:sz w:val="28"/>
          <w:szCs w:val="28"/>
          <w:lang w:bidi="ar-SA"/>
        </w:rPr>
        <w:t>Н</w:t>
      </w:r>
      <w:r w:rsidR="008E72E3" w:rsidRPr="001D58CD">
        <w:rPr>
          <w:sz w:val="28"/>
          <w:szCs w:val="28"/>
          <w:lang w:bidi="ar-SA"/>
        </w:rPr>
        <w:t>екоммерческую</w:t>
      </w:r>
      <w:r w:rsidR="00F05FFF" w:rsidRPr="001D58CD">
        <w:rPr>
          <w:sz w:val="28"/>
          <w:szCs w:val="28"/>
          <w:lang w:bidi="ar-SA"/>
        </w:rPr>
        <w:t xml:space="preserve"> </w:t>
      </w:r>
      <w:r w:rsidR="00650269" w:rsidRPr="001D58CD">
        <w:rPr>
          <w:sz w:val="28"/>
          <w:szCs w:val="28"/>
          <w:lang w:bidi="ar-SA"/>
        </w:rPr>
        <w:t>О</w:t>
      </w:r>
      <w:r w:rsidR="008E72E3" w:rsidRPr="001D58CD">
        <w:rPr>
          <w:sz w:val="28"/>
          <w:szCs w:val="28"/>
          <w:lang w:bidi="ar-SA"/>
        </w:rPr>
        <w:t>рганизацию</w:t>
      </w:r>
      <w:r w:rsidR="00F05FFF" w:rsidRPr="001D58CD">
        <w:rPr>
          <w:sz w:val="28"/>
          <w:szCs w:val="28"/>
          <w:lang w:bidi="ar-SA"/>
        </w:rPr>
        <w:t xml:space="preserve"> «Ф</w:t>
      </w:r>
      <w:r w:rsidR="008E72E3" w:rsidRPr="001D58CD">
        <w:rPr>
          <w:sz w:val="28"/>
          <w:szCs w:val="28"/>
          <w:lang w:bidi="ar-SA"/>
        </w:rPr>
        <w:t>едеральный центр компетенций в сфере производительности труда»</w:t>
      </w:r>
      <w:r w:rsidR="008E72E3" w:rsidRPr="001D58CD">
        <w:rPr>
          <w:sz w:val="28"/>
          <w:szCs w:val="28"/>
        </w:rPr>
        <w:t xml:space="preserve"> </w:t>
      </w:r>
      <w:r w:rsidRPr="001D58CD">
        <w:rPr>
          <w:sz w:val="28"/>
          <w:szCs w:val="28"/>
        </w:rPr>
        <w:t xml:space="preserve">с </w:t>
      </w:r>
      <w:r w:rsidR="008E72E3" w:rsidRPr="001D58CD">
        <w:rPr>
          <w:sz w:val="28"/>
          <w:szCs w:val="28"/>
        </w:rPr>
        <w:t>сохранением</w:t>
      </w:r>
      <w:r w:rsidRPr="001D58CD">
        <w:rPr>
          <w:sz w:val="28"/>
          <w:szCs w:val="28"/>
        </w:rPr>
        <w:t xml:space="preserve"> конфиденциальности и обеспечения режима защиты от несанкционированного доступа без предварительного согласия Предприятия.</w:t>
      </w:r>
    </w:p>
    <w:p w:rsidR="00DB52EC" w:rsidRPr="001D58CD" w:rsidRDefault="00DB52EC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В рамках реализации Соглашения Предприятие:</w:t>
      </w:r>
    </w:p>
    <w:p w:rsidR="00DB52EC" w:rsidRPr="001D58CD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 xml:space="preserve">создает рабочую группу по реализации </w:t>
      </w:r>
      <w:r w:rsidR="00533796" w:rsidRPr="001D58CD">
        <w:rPr>
          <w:sz w:val="28"/>
          <w:szCs w:val="28"/>
          <w:lang w:bidi="ar-SA"/>
        </w:rPr>
        <w:t>Мероприятий</w:t>
      </w:r>
      <w:r w:rsidR="00890AB6" w:rsidRPr="001D58CD">
        <w:rPr>
          <w:sz w:val="28"/>
          <w:szCs w:val="28"/>
          <w:lang w:bidi="ar-SA"/>
        </w:rPr>
        <w:t xml:space="preserve"> на Предприятии</w:t>
      </w:r>
      <w:r w:rsidR="00275A4F" w:rsidRPr="001D58CD">
        <w:rPr>
          <w:sz w:val="28"/>
          <w:szCs w:val="28"/>
          <w:lang w:bidi="ar-SA"/>
        </w:rPr>
        <w:t xml:space="preserve"> </w:t>
      </w:r>
      <w:r w:rsidRPr="001D58CD">
        <w:rPr>
          <w:sz w:val="28"/>
          <w:szCs w:val="28"/>
          <w:lang w:bidi="ar-SA"/>
        </w:rPr>
        <w:t xml:space="preserve">из числа специалистов </w:t>
      </w:r>
      <w:r w:rsidR="00275A4F" w:rsidRPr="001D58CD">
        <w:rPr>
          <w:sz w:val="28"/>
          <w:szCs w:val="28"/>
          <w:lang w:bidi="ar-SA"/>
        </w:rPr>
        <w:t>П</w:t>
      </w:r>
      <w:r w:rsidRPr="001D58CD">
        <w:rPr>
          <w:sz w:val="28"/>
          <w:szCs w:val="28"/>
          <w:lang w:bidi="ar-SA"/>
        </w:rPr>
        <w:t>редприятия, представителей экспертных организаций (по согласованию);</w:t>
      </w:r>
    </w:p>
    <w:p w:rsidR="00DB52EC" w:rsidRPr="001D58CD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 xml:space="preserve">обеспечивает возможность обучения </w:t>
      </w:r>
      <w:r w:rsidR="009D5A8E" w:rsidRPr="001D58CD">
        <w:rPr>
          <w:sz w:val="28"/>
          <w:szCs w:val="28"/>
          <w:lang w:bidi="ar-SA"/>
        </w:rPr>
        <w:t>членов</w:t>
      </w:r>
      <w:r w:rsidRPr="001D58CD">
        <w:rPr>
          <w:sz w:val="28"/>
          <w:szCs w:val="28"/>
          <w:lang w:bidi="ar-SA"/>
        </w:rPr>
        <w:t xml:space="preserve"> рабочей группы </w:t>
      </w:r>
      <w:proofErr w:type="gramStart"/>
      <w:r w:rsidRPr="001D58CD">
        <w:rPr>
          <w:sz w:val="28"/>
          <w:szCs w:val="28"/>
          <w:lang w:bidi="ar-SA"/>
        </w:rPr>
        <w:t xml:space="preserve">из числа специалистов Предприятия с полным отрывом от работы в рамках реализации </w:t>
      </w:r>
      <w:r w:rsidR="00533796" w:rsidRPr="001D58CD">
        <w:rPr>
          <w:sz w:val="28"/>
          <w:szCs w:val="28"/>
          <w:lang w:bidi="ar-SA"/>
        </w:rPr>
        <w:t>М</w:t>
      </w:r>
      <w:r w:rsidR="00275A4F" w:rsidRPr="001D58CD">
        <w:rPr>
          <w:sz w:val="28"/>
          <w:szCs w:val="28"/>
          <w:lang w:bidi="ar-SA"/>
        </w:rPr>
        <w:t xml:space="preserve">ероприятий </w:t>
      </w:r>
      <w:r w:rsidR="00CD1A21" w:rsidRPr="001D58CD">
        <w:rPr>
          <w:sz w:val="28"/>
          <w:szCs w:val="28"/>
          <w:lang w:bidi="ar-SA"/>
        </w:rPr>
        <w:t>на Предприятии</w:t>
      </w:r>
      <w:proofErr w:type="gramEnd"/>
      <w:r w:rsidRPr="001D58CD">
        <w:rPr>
          <w:sz w:val="28"/>
          <w:szCs w:val="28"/>
          <w:lang w:bidi="ar-SA"/>
        </w:rPr>
        <w:t>;</w:t>
      </w:r>
    </w:p>
    <w:p w:rsidR="00DB52EC" w:rsidRPr="001D58CD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 xml:space="preserve">назначает приказом ответственного сотрудника из числа специалистов Предприятия за выполнение работ по реализации </w:t>
      </w:r>
      <w:r w:rsidR="00533796" w:rsidRPr="001D58CD">
        <w:rPr>
          <w:sz w:val="28"/>
          <w:szCs w:val="28"/>
          <w:lang w:bidi="ar-SA"/>
        </w:rPr>
        <w:t>М</w:t>
      </w:r>
      <w:r w:rsidR="00275A4F" w:rsidRPr="001D58CD">
        <w:rPr>
          <w:sz w:val="28"/>
          <w:szCs w:val="28"/>
          <w:lang w:bidi="ar-SA"/>
        </w:rPr>
        <w:t xml:space="preserve">ероприятий </w:t>
      </w:r>
      <w:r w:rsidR="00CD1A21" w:rsidRPr="001D58CD">
        <w:rPr>
          <w:sz w:val="28"/>
          <w:szCs w:val="28"/>
          <w:lang w:bidi="ar-SA"/>
        </w:rPr>
        <w:t>на Предприятии</w:t>
      </w:r>
      <w:r w:rsidRPr="001D58CD">
        <w:rPr>
          <w:sz w:val="28"/>
          <w:szCs w:val="28"/>
          <w:lang w:bidi="ar-SA"/>
        </w:rPr>
        <w:t>;</w:t>
      </w:r>
    </w:p>
    <w:p w:rsidR="003C181F" w:rsidRPr="001D58CD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 xml:space="preserve">обеспечивает </w:t>
      </w:r>
      <w:r w:rsidR="00D33A1D" w:rsidRPr="00D33A1D">
        <w:rPr>
          <w:rFonts w:hint="eastAsia"/>
          <w:sz w:val="28"/>
          <w:szCs w:val="28"/>
          <w:lang w:bidi="ar-SA"/>
        </w:rPr>
        <w:t>разработку</w:t>
      </w:r>
      <w:r w:rsidR="00D33A1D" w:rsidRPr="00D33A1D">
        <w:rPr>
          <w:sz w:val="28"/>
          <w:szCs w:val="28"/>
          <w:lang w:bidi="ar-SA"/>
        </w:rPr>
        <w:t xml:space="preserve">, </w:t>
      </w:r>
      <w:r w:rsidR="00D33A1D" w:rsidRPr="00D33A1D">
        <w:rPr>
          <w:rFonts w:hint="eastAsia"/>
          <w:sz w:val="28"/>
          <w:szCs w:val="28"/>
          <w:lang w:bidi="ar-SA"/>
        </w:rPr>
        <w:t>утверждение</w:t>
      </w:r>
      <w:r w:rsidR="00D33A1D" w:rsidRPr="00D33A1D">
        <w:rPr>
          <w:sz w:val="28"/>
          <w:szCs w:val="28"/>
          <w:lang w:bidi="ar-SA"/>
        </w:rPr>
        <w:t xml:space="preserve"> </w:t>
      </w:r>
      <w:r w:rsidR="00D33A1D" w:rsidRPr="00D33A1D">
        <w:rPr>
          <w:rFonts w:hint="eastAsia"/>
          <w:sz w:val="28"/>
          <w:szCs w:val="28"/>
          <w:lang w:bidi="ar-SA"/>
        </w:rPr>
        <w:t>и</w:t>
      </w:r>
      <w:r w:rsidR="00D33A1D" w:rsidRPr="00B65C5B">
        <w:rPr>
          <w:sz w:val="24"/>
          <w:szCs w:val="24"/>
          <w:lang w:bidi="ar-SA"/>
        </w:rPr>
        <w:t xml:space="preserve"> </w:t>
      </w:r>
      <w:r w:rsidR="003C181F" w:rsidRPr="001D58CD">
        <w:rPr>
          <w:sz w:val="28"/>
          <w:szCs w:val="28"/>
          <w:lang w:bidi="ar-SA"/>
        </w:rPr>
        <w:t xml:space="preserve">реализацию </w:t>
      </w:r>
      <w:r w:rsidR="00275A4F" w:rsidRPr="001D58CD">
        <w:rPr>
          <w:sz w:val="28"/>
          <w:szCs w:val="28"/>
          <w:lang w:bidi="ar-SA"/>
        </w:rPr>
        <w:t xml:space="preserve">отдельных </w:t>
      </w:r>
      <w:r w:rsidR="00533796" w:rsidRPr="001D58CD">
        <w:rPr>
          <w:sz w:val="28"/>
          <w:szCs w:val="28"/>
          <w:lang w:bidi="ar-SA"/>
        </w:rPr>
        <w:t>М</w:t>
      </w:r>
      <w:r w:rsidR="00275A4F" w:rsidRPr="001D58CD">
        <w:rPr>
          <w:sz w:val="28"/>
          <w:szCs w:val="28"/>
          <w:lang w:bidi="ar-SA"/>
        </w:rPr>
        <w:t xml:space="preserve">ероприятий </w:t>
      </w:r>
      <w:r w:rsidR="00CD1A21" w:rsidRPr="001D58CD">
        <w:rPr>
          <w:sz w:val="28"/>
          <w:szCs w:val="28"/>
          <w:lang w:bidi="ar-SA"/>
        </w:rPr>
        <w:t>на Предприятии</w:t>
      </w:r>
      <w:r w:rsidRPr="001D58CD">
        <w:rPr>
          <w:sz w:val="28"/>
          <w:szCs w:val="28"/>
          <w:lang w:bidi="ar-SA"/>
        </w:rPr>
        <w:t>;</w:t>
      </w:r>
    </w:p>
    <w:p w:rsidR="003C181F" w:rsidRPr="001D58CD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 xml:space="preserve">оказывает содействие членам рабочей группы и обеспечивает </w:t>
      </w:r>
      <w:r w:rsidR="00650269" w:rsidRPr="001D58CD">
        <w:rPr>
          <w:sz w:val="28"/>
          <w:szCs w:val="28"/>
          <w:lang w:bidi="ar-SA"/>
        </w:rPr>
        <w:t xml:space="preserve">их </w:t>
      </w:r>
      <w:r w:rsidRPr="001D58CD">
        <w:rPr>
          <w:sz w:val="28"/>
          <w:szCs w:val="28"/>
          <w:lang w:bidi="ar-SA"/>
        </w:rPr>
        <w:t xml:space="preserve">доступ к требуемой информации в рамках реализации </w:t>
      </w:r>
      <w:r w:rsidR="00275A4F" w:rsidRPr="001D58CD">
        <w:rPr>
          <w:sz w:val="28"/>
          <w:szCs w:val="28"/>
          <w:lang w:bidi="ar-SA"/>
        </w:rPr>
        <w:t xml:space="preserve">отдельных </w:t>
      </w:r>
      <w:r w:rsidR="00533796" w:rsidRPr="001D58CD">
        <w:rPr>
          <w:sz w:val="28"/>
          <w:szCs w:val="28"/>
          <w:lang w:bidi="ar-SA"/>
        </w:rPr>
        <w:t>М</w:t>
      </w:r>
      <w:r w:rsidR="00275A4F" w:rsidRPr="001D58CD">
        <w:rPr>
          <w:sz w:val="28"/>
          <w:szCs w:val="28"/>
          <w:lang w:bidi="ar-SA"/>
        </w:rPr>
        <w:t xml:space="preserve">ероприятий </w:t>
      </w:r>
      <w:r w:rsidR="00CD1A21" w:rsidRPr="001D58CD">
        <w:rPr>
          <w:sz w:val="28"/>
          <w:szCs w:val="28"/>
          <w:lang w:bidi="ar-SA"/>
        </w:rPr>
        <w:t>на Предприятии</w:t>
      </w:r>
      <w:r w:rsidRPr="001D58CD">
        <w:rPr>
          <w:sz w:val="28"/>
          <w:szCs w:val="28"/>
          <w:lang w:bidi="ar-SA"/>
        </w:rPr>
        <w:t>;</w:t>
      </w:r>
    </w:p>
    <w:p w:rsidR="003C181F" w:rsidRPr="001D58CD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 xml:space="preserve">проводит анализ хода реализации </w:t>
      </w:r>
      <w:r w:rsidR="00533796" w:rsidRPr="001D58CD">
        <w:rPr>
          <w:sz w:val="28"/>
          <w:szCs w:val="28"/>
          <w:lang w:bidi="ar-SA"/>
        </w:rPr>
        <w:t>отдельных М</w:t>
      </w:r>
      <w:r w:rsidR="00121AE1" w:rsidRPr="001D58CD">
        <w:rPr>
          <w:sz w:val="28"/>
          <w:szCs w:val="28"/>
          <w:lang w:bidi="ar-SA"/>
        </w:rPr>
        <w:t xml:space="preserve">ероприятий </w:t>
      </w:r>
      <w:r w:rsidR="00CD1A21" w:rsidRPr="001D58CD">
        <w:rPr>
          <w:sz w:val="28"/>
          <w:szCs w:val="28"/>
          <w:lang w:bidi="ar-SA"/>
        </w:rPr>
        <w:t>на Предприятии</w:t>
      </w:r>
      <w:r w:rsidRPr="001D58CD">
        <w:rPr>
          <w:sz w:val="28"/>
          <w:szCs w:val="28"/>
          <w:lang w:bidi="ar-SA"/>
        </w:rPr>
        <w:t xml:space="preserve">, в том числе достижение целевых показателей </w:t>
      </w:r>
      <w:r w:rsidR="00533796" w:rsidRPr="001D58CD">
        <w:rPr>
          <w:sz w:val="28"/>
          <w:szCs w:val="28"/>
          <w:lang w:bidi="ar-SA"/>
        </w:rPr>
        <w:t xml:space="preserve">Мероприятий </w:t>
      </w:r>
      <w:r w:rsidR="00CD1A21" w:rsidRPr="001D58CD">
        <w:rPr>
          <w:sz w:val="28"/>
          <w:szCs w:val="28"/>
          <w:lang w:bidi="ar-SA"/>
        </w:rPr>
        <w:t>Предприяти</w:t>
      </w:r>
      <w:r w:rsidR="00533796" w:rsidRPr="001D58CD">
        <w:rPr>
          <w:sz w:val="28"/>
          <w:szCs w:val="28"/>
          <w:lang w:bidi="ar-SA"/>
        </w:rPr>
        <w:t>ем</w:t>
      </w:r>
      <w:r w:rsidRPr="001D58CD">
        <w:rPr>
          <w:sz w:val="28"/>
          <w:szCs w:val="28"/>
          <w:lang w:bidi="ar-SA"/>
        </w:rPr>
        <w:t>;</w:t>
      </w:r>
    </w:p>
    <w:p w:rsidR="0045299B" w:rsidRPr="001D58CD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 xml:space="preserve">обеспечивает представление в Министерство для дальнейшего предоставления в </w:t>
      </w:r>
      <w:r w:rsidR="00CD1A21" w:rsidRPr="001D58CD">
        <w:rPr>
          <w:sz w:val="28"/>
          <w:szCs w:val="28"/>
          <w:lang w:bidi="ar-SA"/>
        </w:rPr>
        <w:t>Министерство экономического развития Российской Федерации</w:t>
      </w:r>
      <w:r w:rsidR="0035158A" w:rsidRPr="001D58CD">
        <w:rPr>
          <w:sz w:val="28"/>
          <w:szCs w:val="28"/>
          <w:lang w:bidi="ar-SA"/>
        </w:rPr>
        <w:t xml:space="preserve">: </w:t>
      </w:r>
    </w:p>
    <w:p w:rsidR="0045299B" w:rsidRPr="001D58CD" w:rsidRDefault="003C181F" w:rsidP="00B65C5B">
      <w:pPr>
        <w:pStyle w:val="af4"/>
        <w:widowControl/>
        <w:numPr>
          <w:ilvl w:val="3"/>
          <w:numId w:val="18"/>
        </w:numPr>
        <w:spacing w:line="276" w:lineRule="auto"/>
        <w:ind w:left="2410" w:hanging="11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данных мониторинга реализации </w:t>
      </w:r>
      <w:r w:rsidR="004D3B69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>Мероприятий</w:t>
      </w:r>
      <w:r w:rsidR="00CD1A21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Предприятии</w:t>
      </w:r>
      <w:r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(ежеквартально, по согласованию)</w:t>
      </w:r>
      <w:r w:rsidR="0035158A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 </w:t>
      </w:r>
    </w:p>
    <w:p w:rsidR="0045299B" w:rsidRPr="001D58CD" w:rsidRDefault="003C181F" w:rsidP="00B65C5B">
      <w:pPr>
        <w:pStyle w:val="af4"/>
        <w:widowControl/>
        <w:numPr>
          <w:ilvl w:val="3"/>
          <w:numId w:val="18"/>
        </w:numPr>
        <w:spacing w:line="276" w:lineRule="auto"/>
        <w:ind w:left="2410" w:hanging="11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отчета о достижении значений показателей результативности </w:t>
      </w:r>
      <w:r w:rsidR="00121AE1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отдельных </w:t>
      </w:r>
      <w:r w:rsidR="004D3B69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121AE1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ероприятий </w:t>
      </w:r>
      <w:r w:rsidR="00CD1A21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>на Предприятии</w:t>
      </w:r>
      <w:r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(ежегодно)</w:t>
      </w:r>
      <w:r w:rsidR="00650269" w:rsidRPr="001D58C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65C5B" w:rsidRPr="001D58CD" w:rsidRDefault="00121AE1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8"/>
          <w:szCs w:val="28"/>
          <w:lang w:bidi="ar-SA"/>
        </w:rPr>
      </w:pPr>
      <w:r w:rsidRPr="001D58CD">
        <w:rPr>
          <w:sz w:val="28"/>
          <w:szCs w:val="28"/>
          <w:lang w:bidi="ar-SA"/>
        </w:rPr>
        <w:t>предусматривает целевые показатели по росту производительности труда не менее 10%, 15% и 30% в первый, второй, третий годы по сравнению с базовым годом</w:t>
      </w:r>
      <w:r w:rsidR="00F05FFF" w:rsidRPr="001D58CD">
        <w:rPr>
          <w:rStyle w:val="afe"/>
          <w:sz w:val="28"/>
          <w:szCs w:val="28"/>
          <w:lang w:bidi="ar-SA"/>
        </w:rPr>
        <w:footnoteReference w:id="1"/>
      </w:r>
      <w:r w:rsidR="00650269" w:rsidRPr="001D58CD">
        <w:rPr>
          <w:sz w:val="28"/>
          <w:szCs w:val="28"/>
          <w:lang w:bidi="ar-SA"/>
        </w:rPr>
        <w:t>;</w:t>
      </w:r>
      <w:r w:rsidRPr="001D58CD">
        <w:rPr>
          <w:sz w:val="28"/>
          <w:szCs w:val="28"/>
          <w:lang w:bidi="ar-SA"/>
        </w:rPr>
        <w:t xml:space="preserve"> </w:t>
      </w:r>
    </w:p>
    <w:p w:rsidR="00013822" w:rsidRDefault="00013822" w:rsidP="00013822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</w:t>
      </w:r>
      <w:r w:rsidR="00CE1066" w:rsidRPr="001D58CD">
        <w:rPr>
          <w:sz w:val="28"/>
          <w:szCs w:val="28"/>
          <w:lang w:bidi="ar-SA"/>
        </w:rPr>
        <w:t>риобретает статус участника национального проекта «Производительность труда и под</w:t>
      </w:r>
      <w:r w:rsidR="00650269" w:rsidRPr="001D58CD">
        <w:rPr>
          <w:sz w:val="28"/>
          <w:szCs w:val="28"/>
          <w:lang w:bidi="ar-SA"/>
        </w:rPr>
        <w:t>держка занятости» (участник НП);</w:t>
      </w:r>
    </w:p>
    <w:p w:rsidR="002A0795" w:rsidRPr="00013822" w:rsidRDefault="002A0795" w:rsidP="00013822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8"/>
          <w:szCs w:val="28"/>
          <w:lang w:bidi="ar-SA"/>
        </w:rPr>
      </w:pPr>
      <w:proofErr w:type="gramStart"/>
      <w:r w:rsidRPr="00013822">
        <w:rPr>
          <w:sz w:val="28"/>
          <w:szCs w:val="28"/>
          <w:lang w:bidi="ar-SA"/>
        </w:rPr>
        <w:t xml:space="preserve">предоставляет </w:t>
      </w:r>
      <w:r w:rsidR="00013822" w:rsidRPr="00013822">
        <w:rPr>
          <w:sz w:val="28"/>
          <w:szCs w:val="28"/>
          <w:lang w:bidi="ar-SA"/>
        </w:rPr>
        <w:t>Министерству отчетн</w:t>
      </w:r>
      <w:r w:rsidR="00013822">
        <w:rPr>
          <w:sz w:val="28"/>
          <w:szCs w:val="28"/>
          <w:lang w:bidi="ar-SA"/>
        </w:rPr>
        <w:t>ую</w:t>
      </w:r>
      <w:r w:rsidR="00013822" w:rsidRPr="00013822">
        <w:rPr>
          <w:sz w:val="28"/>
          <w:szCs w:val="28"/>
          <w:lang w:bidi="ar-SA"/>
        </w:rPr>
        <w:t xml:space="preserve"> </w:t>
      </w:r>
      <w:r w:rsidR="00013822">
        <w:rPr>
          <w:sz w:val="28"/>
          <w:szCs w:val="28"/>
          <w:lang w:bidi="ar-SA"/>
        </w:rPr>
        <w:t>информацию о показателях</w:t>
      </w:r>
      <w:r w:rsidR="00013822" w:rsidRPr="00013822">
        <w:rPr>
          <w:sz w:val="28"/>
          <w:szCs w:val="28"/>
          <w:lang w:bidi="ar-SA"/>
        </w:rPr>
        <w:t xml:space="preserve"> </w:t>
      </w:r>
      <w:r w:rsidR="00013822" w:rsidRPr="001D58CD">
        <w:rPr>
          <w:sz w:val="28"/>
          <w:szCs w:val="28"/>
          <w:lang w:bidi="ar-SA"/>
        </w:rPr>
        <w:t>Национального проекта</w:t>
      </w:r>
      <w:r w:rsidR="00013822" w:rsidRPr="00013822">
        <w:rPr>
          <w:sz w:val="28"/>
          <w:szCs w:val="28"/>
          <w:lang w:bidi="ar-SA"/>
        </w:rPr>
        <w:t xml:space="preserve"> </w:t>
      </w:r>
      <w:r w:rsidRPr="00013822">
        <w:rPr>
          <w:sz w:val="28"/>
          <w:szCs w:val="28"/>
          <w:lang w:bidi="ar-SA"/>
        </w:rPr>
        <w:t>по форме Приложения № 1</w:t>
      </w:r>
      <w:r w:rsidR="00013822">
        <w:rPr>
          <w:sz w:val="28"/>
          <w:szCs w:val="28"/>
          <w:lang w:bidi="ar-SA"/>
        </w:rPr>
        <w:t xml:space="preserve"> на основании данных налоговой отчетности предприятия</w:t>
      </w:r>
      <w:r w:rsidRPr="00013822">
        <w:rPr>
          <w:sz w:val="28"/>
          <w:szCs w:val="28"/>
          <w:lang w:bidi="ar-SA"/>
        </w:rPr>
        <w:t xml:space="preserve"> в течени</w:t>
      </w:r>
      <w:r w:rsidR="00650269" w:rsidRPr="00013822">
        <w:rPr>
          <w:sz w:val="28"/>
          <w:szCs w:val="28"/>
          <w:lang w:bidi="ar-SA"/>
        </w:rPr>
        <w:t>е 14 дней с момента подписания С</w:t>
      </w:r>
      <w:r w:rsidRPr="00013822">
        <w:rPr>
          <w:sz w:val="28"/>
          <w:szCs w:val="28"/>
          <w:lang w:bidi="ar-SA"/>
        </w:rPr>
        <w:t xml:space="preserve">оглашения и </w:t>
      </w:r>
      <w:r w:rsidR="00900D66" w:rsidRPr="00013822">
        <w:rPr>
          <w:sz w:val="28"/>
          <w:szCs w:val="28"/>
          <w:lang w:bidi="ar-SA"/>
        </w:rPr>
        <w:t>ежеквартально</w:t>
      </w:r>
      <w:r w:rsidR="008F5A13" w:rsidRPr="00013822">
        <w:rPr>
          <w:sz w:val="28"/>
          <w:szCs w:val="28"/>
          <w:lang w:bidi="ar-SA"/>
        </w:rPr>
        <w:t xml:space="preserve"> в срок до 15 числа второго месяца, следующего за отчетным кварталом</w:t>
      </w:r>
      <w:r w:rsidR="00900D66" w:rsidRPr="00013822">
        <w:rPr>
          <w:sz w:val="28"/>
          <w:szCs w:val="28"/>
          <w:lang w:bidi="ar-SA"/>
        </w:rPr>
        <w:t>,</w:t>
      </w:r>
      <w:r w:rsidRPr="00013822">
        <w:rPr>
          <w:sz w:val="28"/>
          <w:szCs w:val="28"/>
          <w:lang w:bidi="ar-SA"/>
        </w:rPr>
        <w:t xml:space="preserve"> (в течение 3</w:t>
      </w:r>
      <w:r w:rsidR="005D3CC9" w:rsidRPr="00013822">
        <w:rPr>
          <w:sz w:val="28"/>
          <w:szCs w:val="28"/>
          <w:lang w:bidi="ar-SA"/>
        </w:rPr>
        <w:t xml:space="preserve"> (трех)</w:t>
      </w:r>
      <w:r w:rsidRPr="00013822">
        <w:rPr>
          <w:sz w:val="28"/>
          <w:szCs w:val="28"/>
          <w:lang w:bidi="ar-SA"/>
        </w:rPr>
        <w:t xml:space="preserve"> лет) путем актуализации информации в части </w:t>
      </w:r>
      <w:r w:rsidR="00900D66" w:rsidRPr="00013822">
        <w:rPr>
          <w:sz w:val="28"/>
          <w:szCs w:val="28"/>
          <w:lang w:bidi="ar-SA"/>
        </w:rPr>
        <w:t>фактических и прогнозных данных</w:t>
      </w:r>
      <w:r w:rsidRPr="00013822">
        <w:rPr>
          <w:sz w:val="28"/>
          <w:szCs w:val="28"/>
          <w:lang w:bidi="ar-SA"/>
        </w:rPr>
        <w:t xml:space="preserve">; </w:t>
      </w:r>
      <w:proofErr w:type="gramEnd"/>
    </w:p>
    <w:p w:rsidR="00BD7D59" w:rsidRPr="001D58CD" w:rsidRDefault="00BD7D59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8"/>
          <w:szCs w:val="28"/>
          <w:lang w:bidi="ar-SA"/>
        </w:rPr>
      </w:pPr>
      <w:proofErr w:type="gramStart"/>
      <w:r w:rsidRPr="001D58CD">
        <w:rPr>
          <w:sz w:val="28"/>
          <w:szCs w:val="28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</w:t>
      </w:r>
      <w:r w:rsidR="005D3CC9" w:rsidRPr="001D58CD">
        <w:rPr>
          <w:sz w:val="28"/>
          <w:szCs w:val="28"/>
          <w:lang w:bidi="ar-SA"/>
        </w:rPr>
        <w:t xml:space="preserve">Министерство экономического развития </w:t>
      </w:r>
      <w:r w:rsidRPr="001D58CD">
        <w:rPr>
          <w:sz w:val="28"/>
          <w:szCs w:val="28"/>
          <w:lang w:bidi="ar-SA"/>
        </w:rPr>
        <w:t xml:space="preserve">Российской Федерации и </w:t>
      </w:r>
      <w:r w:rsidR="0018428E" w:rsidRPr="001D58CD">
        <w:rPr>
          <w:sz w:val="28"/>
          <w:szCs w:val="28"/>
          <w:lang w:bidi="ar-SA"/>
        </w:rPr>
        <w:t>Автономную Некоммерческую Организацию «Федеральный центр компетенций в сфере производительности труда</w:t>
      </w:r>
      <w:r w:rsidR="00F05FFF" w:rsidRPr="001D58CD">
        <w:rPr>
          <w:sz w:val="28"/>
          <w:szCs w:val="28"/>
          <w:lang w:bidi="ar-SA"/>
        </w:rPr>
        <w:t>»</w:t>
      </w:r>
      <w:r w:rsidRPr="001D58CD">
        <w:rPr>
          <w:sz w:val="28"/>
          <w:szCs w:val="28"/>
          <w:lang w:bidi="ar-SA"/>
        </w:rPr>
        <w:t xml:space="preserve">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  <w:proofErr w:type="gramEnd"/>
    </w:p>
    <w:p w:rsidR="00121AE1" w:rsidRPr="001D58CD" w:rsidRDefault="00121AE1" w:rsidP="00B65C5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F71C9" w:rsidRPr="001D58C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8"/>
          <w:szCs w:val="28"/>
        </w:rPr>
      </w:pPr>
      <w:r w:rsidRPr="001D58CD">
        <w:rPr>
          <w:sz w:val="28"/>
          <w:szCs w:val="28"/>
        </w:rPr>
        <w:lastRenderedPageBreak/>
        <w:t>Конфиденциальность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 xml:space="preserve">В рамках </w:t>
      </w:r>
      <w:r w:rsidR="00883AF0" w:rsidRPr="001D58CD">
        <w:rPr>
          <w:sz w:val="28"/>
          <w:szCs w:val="28"/>
        </w:rPr>
        <w:t>осуществления сотрудничества по Соглашению</w:t>
      </w:r>
      <w:r w:rsidRPr="001D58CD">
        <w:rPr>
          <w:sz w:val="28"/>
          <w:szCs w:val="28"/>
        </w:rPr>
        <w:t xml:space="preserve"> Предприятие передает членам рабочей группы и Министерству необходимую информацию для дальнейшего предоставления в </w:t>
      </w:r>
      <w:r w:rsidR="005D3CC9" w:rsidRPr="001D58CD">
        <w:rPr>
          <w:sz w:val="28"/>
          <w:szCs w:val="28"/>
        </w:rPr>
        <w:t>Министерство экономического развития Российской Федерации</w:t>
      </w:r>
      <w:r w:rsidRPr="001D58CD">
        <w:rPr>
          <w:sz w:val="28"/>
          <w:szCs w:val="28"/>
        </w:rPr>
        <w:t>;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Передача информации Министерством сторонним организациям производится только по согласованию с Предпр</w:t>
      </w:r>
      <w:r w:rsidR="009D5A8E" w:rsidRPr="001D58CD">
        <w:rPr>
          <w:sz w:val="28"/>
          <w:szCs w:val="28"/>
        </w:rPr>
        <w:t>иятием;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Для соблюдения конфиденциальности передаваемой информации</w:t>
      </w:r>
      <w:r w:rsidR="0007497E">
        <w:rPr>
          <w:sz w:val="28"/>
          <w:szCs w:val="28"/>
        </w:rPr>
        <w:t xml:space="preserve"> </w:t>
      </w:r>
      <w:r w:rsidR="0007497E" w:rsidRPr="001D58CD">
        <w:rPr>
          <w:sz w:val="28"/>
          <w:szCs w:val="28"/>
        </w:rPr>
        <w:t>(по требованию Предприятия)</w:t>
      </w:r>
      <w:r w:rsidR="0007497E">
        <w:rPr>
          <w:sz w:val="28"/>
          <w:szCs w:val="28"/>
        </w:rPr>
        <w:t xml:space="preserve"> </w:t>
      </w:r>
      <w:r w:rsidRPr="001D58CD">
        <w:rPr>
          <w:sz w:val="28"/>
          <w:szCs w:val="28"/>
        </w:rPr>
        <w:t>оформляется соглашение о конфиденциальности и неразглашении в отношении получаемой информации</w:t>
      </w:r>
      <w:r w:rsidR="008E72E3" w:rsidRPr="001D58CD">
        <w:rPr>
          <w:sz w:val="28"/>
          <w:szCs w:val="28"/>
        </w:rPr>
        <w:t xml:space="preserve"> </w:t>
      </w:r>
    </w:p>
    <w:p w:rsidR="00A235D4" w:rsidRPr="001D58CD" w:rsidRDefault="00A235D4" w:rsidP="00A235D4">
      <w:pPr>
        <w:pStyle w:val="20"/>
        <w:shd w:val="clear" w:color="auto" w:fill="auto"/>
        <w:spacing w:line="276" w:lineRule="auto"/>
        <w:ind w:left="360" w:right="-14"/>
        <w:jc w:val="both"/>
        <w:rPr>
          <w:sz w:val="28"/>
          <w:szCs w:val="28"/>
        </w:rPr>
      </w:pPr>
    </w:p>
    <w:p w:rsidR="001F71C9" w:rsidRPr="001D58C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Заключительная часть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Соглашение не является основанием для возникновения финансовых обязатель</w:t>
      </w:r>
      <w:proofErr w:type="gramStart"/>
      <w:r w:rsidRPr="001D58CD">
        <w:rPr>
          <w:sz w:val="28"/>
          <w:szCs w:val="28"/>
        </w:rPr>
        <w:t>ств дл</w:t>
      </w:r>
      <w:proofErr w:type="gramEnd"/>
      <w:r w:rsidRPr="001D58CD">
        <w:rPr>
          <w:sz w:val="28"/>
          <w:szCs w:val="28"/>
        </w:rPr>
        <w:t>я Сторон и не может являться основанием для возникновения расходн</w:t>
      </w:r>
      <w:r w:rsidR="00883AF0" w:rsidRPr="001D58CD">
        <w:rPr>
          <w:sz w:val="28"/>
          <w:szCs w:val="28"/>
        </w:rPr>
        <w:t>ых обязательств</w:t>
      </w:r>
      <w:r w:rsidRPr="001D58CD">
        <w:rPr>
          <w:sz w:val="28"/>
          <w:szCs w:val="28"/>
        </w:rPr>
        <w:t xml:space="preserve"> С</w:t>
      </w:r>
      <w:r w:rsidR="00883AF0" w:rsidRPr="001D58CD">
        <w:rPr>
          <w:sz w:val="28"/>
          <w:szCs w:val="28"/>
        </w:rPr>
        <w:t>торон</w:t>
      </w:r>
      <w:r w:rsidRPr="001D58CD">
        <w:rPr>
          <w:sz w:val="28"/>
          <w:szCs w:val="28"/>
        </w:rPr>
        <w:t>.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:rsidR="001F71C9" w:rsidRPr="001D58CD" w:rsidRDefault="00883AF0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О</w:t>
      </w:r>
      <w:r w:rsidR="00A95AD9" w:rsidRPr="001D58CD">
        <w:rPr>
          <w:sz w:val="28"/>
          <w:szCs w:val="28"/>
        </w:rPr>
        <w:t xml:space="preserve">тветственными лицами за исполнение настоящего </w:t>
      </w:r>
      <w:r w:rsidR="0018428E" w:rsidRPr="001D58CD">
        <w:rPr>
          <w:sz w:val="28"/>
          <w:szCs w:val="28"/>
        </w:rPr>
        <w:t>С</w:t>
      </w:r>
      <w:r w:rsidR="00A95AD9" w:rsidRPr="001D58CD">
        <w:rPr>
          <w:sz w:val="28"/>
          <w:szCs w:val="28"/>
        </w:rPr>
        <w:t>оглашения назначаются:</w:t>
      </w:r>
    </w:p>
    <w:p w:rsidR="002C1375" w:rsidRDefault="002C1375" w:rsidP="00AA0BCC">
      <w:pPr>
        <w:pStyle w:val="23"/>
        <w:shd w:val="clear" w:color="auto" w:fill="auto"/>
        <w:spacing w:line="276" w:lineRule="auto"/>
        <w:ind w:left="851" w:firstLine="0"/>
        <w:rPr>
          <w:rStyle w:val="1"/>
          <w:sz w:val="28"/>
          <w:szCs w:val="28"/>
        </w:rPr>
      </w:pPr>
    </w:p>
    <w:p w:rsidR="001F71C9" w:rsidRPr="001D58CD" w:rsidRDefault="00A95AD9" w:rsidP="00AA0BCC">
      <w:pPr>
        <w:pStyle w:val="2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 w:rsidRPr="001D58CD">
        <w:rPr>
          <w:rStyle w:val="1"/>
          <w:sz w:val="28"/>
          <w:szCs w:val="28"/>
        </w:rPr>
        <w:t>от Предприятия:</w:t>
      </w:r>
    </w:p>
    <w:p w:rsidR="001F71C9" w:rsidRPr="002C1375" w:rsidRDefault="0008013D" w:rsidP="00AA0BCC">
      <w:pPr>
        <w:pStyle w:val="23"/>
        <w:shd w:val="clear" w:color="auto" w:fill="auto"/>
        <w:spacing w:after="300" w:line="276" w:lineRule="auto"/>
        <w:ind w:left="851" w:firstLine="0"/>
        <w:rPr>
          <w:sz w:val="28"/>
          <w:szCs w:val="28"/>
        </w:rPr>
      </w:pPr>
      <w:r w:rsidRPr="001D58CD">
        <w:rPr>
          <w:sz w:val="28"/>
          <w:szCs w:val="28"/>
        </w:rPr>
        <w:t>____________________________________</w:t>
      </w:r>
      <w:r w:rsidR="002C1375">
        <w:rPr>
          <w:sz w:val="28"/>
          <w:szCs w:val="28"/>
        </w:rPr>
        <w:t>;</w:t>
      </w:r>
    </w:p>
    <w:p w:rsidR="001F71C9" w:rsidRPr="001D58CD" w:rsidRDefault="00A95AD9" w:rsidP="00AA0BCC">
      <w:pPr>
        <w:pStyle w:val="2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 w:rsidRPr="001D58CD">
        <w:rPr>
          <w:rStyle w:val="1"/>
          <w:sz w:val="28"/>
          <w:szCs w:val="28"/>
        </w:rPr>
        <w:t>от Министерства:</w:t>
      </w:r>
    </w:p>
    <w:p w:rsidR="002C1375" w:rsidRDefault="002C1375" w:rsidP="00AA0BCC">
      <w:pPr>
        <w:pStyle w:val="2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заместитель министра экономики Краснодарского края</w:t>
      </w:r>
    </w:p>
    <w:p w:rsidR="0008013D" w:rsidRDefault="002C1375" w:rsidP="00AA0BCC">
      <w:pPr>
        <w:pStyle w:val="2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Салтанова Светлана Николаевна.</w:t>
      </w:r>
    </w:p>
    <w:p w:rsidR="002C1375" w:rsidRPr="002C1375" w:rsidRDefault="002C1375" w:rsidP="00AA0BCC">
      <w:pPr>
        <w:pStyle w:val="23"/>
        <w:shd w:val="clear" w:color="auto" w:fill="auto"/>
        <w:spacing w:line="276" w:lineRule="auto"/>
        <w:ind w:left="851" w:firstLine="0"/>
        <w:rPr>
          <w:sz w:val="28"/>
          <w:szCs w:val="28"/>
        </w:rPr>
      </w:pP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Настоящее Соглашение вступает в силу со дня его подписания и заключается на неопределенный срок.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 xml:space="preserve">Соглашение может быть изменено в любое время в период его действия в порядке и на условиях, предусмотренных действующим </w:t>
      </w:r>
      <w:r w:rsidRPr="001D58CD">
        <w:rPr>
          <w:sz w:val="28"/>
          <w:szCs w:val="28"/>
        </w:rPr>
        <w:lastRenderedPageBreak/>
        <w:t>законодательством.</w:t>
      </w:r>
    </w:p>
    <w:p w:rsidR="001F71C9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:rsidR="00883AF0" w:rsidRPr="001D58CD" w:rsidRDefault="00A95AD9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>Соглашение составлено в двух экземплярах, имеющих равную</w:t>
      </w:r>
      <w:r w:rsidR="00883AF0" w:rsidRPr="001D58CD">
        <w:rPr>
          <w:sz w:val="28"/>
          <w:szCs w:val="28"/>
        </w:rPr>
        <w:t xml:space="preserve"> юридическую силу. </w:t>
      </w:r>
    </w:p>
    <w:p w:rsidR="00220C50" w:rsidRPr="001D58CD" w:rsidRDefault="00220C50" w:rsidP="00AA0BCC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851" w:right="-14" w:hanging="491"/>
        <w:jc w:val="both"/>
        <w:rPr>
          <w:sz w:val="28"/>
          <w:szCs w:val="28"/>
        </w:rPr>
      </w:pPr>
      <w:r w:rsidRPr="001D58CD">
        <w:rPr>
          <w:sz w:val="28"/>
          <w:szCs w:val="28"/>
        </w:rPr>
        <w:t xml:space="preserve">Неотъемлемой частью настоящего Соглашения является: </w:t>
      </w:r>
    </w:p>
    <w:p w:rsidR="002A6A20" w:rsidRPr="001D58CD" w:rsidRDefault="00220C50" w:rsidP="00AA0BCC">
      <w:pPr>
        <w:pStyle w:val="23"/>
        <w:spacing w:line="276" w:lineRule="auto"/>
        <w:ind w:left="851" w:firstLine="0"/>
        <w:rPr>
          <w:sz w:val="28"/>
          <w:szCs w:val="28"/>
        </w:rPr>
      </w:pPr>
      <w:r w:rsidRPr="001D58CD">
        <w:rPr>
          <w:sz w:val="28"/>
          <w:szCs w:val="28"/>
        </w:rPr>
        <w:t xml:space="preserve">Приложение № 1 – </w:t>
      </w:r>
      <w:r w:rsidR="002A6A20" w:rsidRPr="001D58CD">
        <w:rPr>
          <w:sz w:val="28"/>
          <w:szCs w:val="28"/>
        </w:rPr>
        <w:t xml:space="preserve">Информация о показателях </w:t>
      </w:r>
      <w:r w:rsidR="0018428E" w:rsidRPr="001D58CD">
        <w:rPr>
          <w:sz w:val="28"/>
          <w:szCs w:val="28"/>
        </w:rPr>
        <w:t>н</w:t>
      </w:r>
      <w:r w:rsidR="002A6A20" w:rsidRPr="001D58CD">
        <w:rPr>
          <w:sz w:val="28"/>
          <w:szCs w:val="28"/>
        </w:rPr>
        <w:t>ационального проекта «Производительность труда и поддержка занятости» на 1 листе</w:t>
      </w:r>
      <w:r w:rsidR="008A051B" w:rsidRPr="001D58CD">
        <w:rPr>
          <w:sz w:val="28"/>
          <w:szCs w:val="28"/>
        </w:rPr>
        <w:t>.</w:t>
      </w:r>
    </w:p>
    <w:p w:rsidR="002A6A20" w:rsidRPr="001D58CD" w:rsidRDefault="002A6A20" w:rsidP="002A6A20">
      <w:pPr>
        <w:pStyle w:val="23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220C50" w:rsidRPr="001D58CD" w:rsidRDefault="00220C50" w:rsidP="002C2936">
      <w:pPr>
        <w:pStyle w:val="23"/>
        <w:shd w:val="clear" w:color="auto" w:fill="auto"/>
        <w:spacing w:line="276" w:lineRule="auto"/>
        <w:ind w:left="740" w:firstLine="0"/>
        <w:rPr>
          <w:sz w:val="28"/>
          <w:szCs w:val="28"/>
        </w:rPr>
      </w:pPr>
      <w:r w:rsidRPr="001D58CD">
        <w:rPr>
          <w:sz w:val="28"/>
          <w:szCs w:val="28"/>
        </w:rPr>
        <w:t xml:space="preserve"> </w:t>
      </w:r>
    </w:p>
    <w:p w:rsidR="00883AF0" w:rsidRPr="001D58CD" w:rsidRDefault="00883AF0" w:rsidP="002C2936">
      <w:pPr>
        <w:pStyle w:val="23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1F71C9" w:rsidRPr="001D58CD" w:rsidRDefault="00883AF0" w:rsidP="002B466D">
      <w:pPr>
        <w:pStyle w:val="23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1D58CD">
        <w:rPr>
          <w:sz w:val="28"/>
          <w:szCs w:val="28"/>
        </w:rPr>
        <w:t xml:space="preserve">Подписи и реквизиты Сторон: </w:t>
      </w:r>
    </w:p>
    <w:p w:rsidR="001F71C9" w:rsidRPr="009D5A8E" w:rsidRDefault="001F71C9" w:rsidP="002B466D">
      <w:pPr>
        <w:pStyle w:val="20"/>
        <w:shd w:val="clear" w:color="auto" w:fill="auto"/>
        <w:spacing w:line="260" w:lineRule="exact"/>
        <w:ind w:left="3660"/>
        <w:jc w:val="both"/>
        <w:rPr>
          <w:sz w:val="24"/>
          <w:szCs w:val="24"/>
        </w:rPr>
        <w:sectPr w:rsidR="001F71C9" w:rsidRPr="009D5A8E" w:rsidSect="00A235D4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upperRoman"/>
            <w:numRestart w:val="eachPage"/>
          </w:footnotePr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1F71C9" w:rsidRPr="009D5A8E" w:rsidRDefault="001F71C9" w:rsidP="002B466D">
      <w:pPr>
        <w:spacing w:line="176" w:lineRule="exact"/>
        <w:jc w:val="both"/>
      </w:pPr>
    </w:p>
    <w:p w:rsidR="001F71C9" w:rsidRPr="009D5A8E" w:rsidRDefault="001F71C9" w:rsidP="002B466D">
      <w:pPr>
        <w:jc w:val="both"/>
        <w:sectPr w:rsidR="001F71C9" w:rsidRPr="009D5A8E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949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569B3" w:rsidRPr="00776BF0" w:rsidTr="00C569B3">
        <w:trPr>
          <w:trHeight w:val="4686"/>
        </w:trPr>
        <w:tc>
          <w:tcPr>
            <w:tcW w:w="4678" w:type="dxa"/>
          </w:tcPr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экономики Краснодарского края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F0" w:rsidRPr="00776BF0" w:rsidRDefault="00776BF0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1D58CD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350014, г. Краснодар, 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ул. Красная, 35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ИНН 2308120720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КПП 230801001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(861) 214-</w:t>
            </w:r>
            <w:r w:rsidR="009B2447">
              <w:rPr>
                <w:rFonts w:ascii="Times New Roman" w:hAnsi="Times New Roman" w:cs="Times New Roman"/>
                <w:sz w:val="28"/>
                <w:szCs w:val="28"/>
              </w:rPr>
              <w:t>58-27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447">
              <w:rPr>
                <w:rFonts w:ascii="Times New Roman" w:hAnsi="Times New Roman" w:cs="Times New Roman"/>
                <w:sz w:val="28"/>
                <w:szCs w:val="28"/>
              </w:rPr>
              <w:t xml:space="preserve"> 267-38-14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(861) 268-34-09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Официальный 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history="1">
              <w:r w:rsidRPr="00AF63F3">
                <w:rPr>
                  <w:rFonts w:ascii="Times New Roman" w:hAnsi="Times New Roman" w:cs="Times New Roman"/>
                  <w:sz w:val="28"/>
                  <w:szCs w:val="28"/>
                </w:rPr>
                <w:t>economy@krasnodar.ru</w:t>
              </w:r>
            </w:hyperlink>
          </w:p>
          <w:p w:rsidR="00C569B3" w:rsidRPr="00AF63F3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776BF0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69B3"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776BF0" w:rsidRPr="00776B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BF0" w:rsidRPr="00776B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76BF0" w:rsidRPr="00776BF0">
              <w:rPr>
                <w:rFonts w:ascii="Times New Roman" w:hAnsi="Times New Roman" w:cs="Times New Roman"/>
                <w:sz w:val="28"/>
                <w:szCs w:val="28"/>
              </w:rPr>
              <w:t>Руппель</w:t>
            </w:r>
            <w:proofErr w:type="spellEnd"/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«__»___________2019 г.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C569B3" w:rsidRPr="00776BF0" w:rsidRDefault="00C569B3" w:rsidP="002B466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Полное наименование предприятия</w:t>
            </w:r>
          </w:p>
          <w:p w:rsidR="00C569B3" w:rsidRPr="00776BF0" w:rsidRDefault="00C569B3" w:rsidP="002B466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569B3" w:rsidRPr="00776BF0" w:rsidRDefault="00C569B3" w:rsidP="002B466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569B3" w:rsidRPr="00776BF0" w:rsidRDefault="00C569B3" w:rsidP="002B466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76BF0" w:rsidRPr="00776BF0" w:rsidRDefault="00776BF0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C569B3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F0" w:rsidRDefault="00776BF0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F0" w:rsidRPr="00776BF0" w:rsidRDefault="00776BF0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776BF0" w:rsidRPr="00776BF0" w:rsidRDefault="00776BF0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</w:t>
            </w:r>
            <w:proofErr w:type="gramStart"/>
            <w:r w:rsidR="009B24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</w:t>
            </w:r>
            <w:proofErr w:type="gramStart"/>
            <w:r w:rsidR="009B24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Официальный </w:t>
            </w:r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history="1">
              <w:r w:rsidR="009B2447">
                <w:rPr>
                  <w:rFonts w:ascii="Times New Roman" w:hAnsi="Times New Roman" w:cs="Times New Roman"/>
                  <w:sz w:val="28"/>
                  <w:szCs w:val="28"/>
                </w:rPr>
                <w:t>___________________</w:t>
              </w:r>
            </w:hyperlink>
          </w:p>
          <w:p w:rsidR="00AF63F3" w:rsidRPr="00AF63F3" w:rsidRDefault="00AF63F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776BF0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="003A764A">
              <w:rPr>
                <w:rFonts w:ascii="Times New Roman" w:hAnsi="Times New Roman" w:cs="Times New Roman"/>
                <w:sz w:val="28"/>
                <w:szCs w:val="28"/>
              </w:rPr>
              <w:t>иректор/Руководитель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776BF0" w:rsidRPr="00776B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BF0" w:rsidRPr="00776B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76BF0" w:rsidRPr="00776BF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«__»___________2019 г.</w:t>
            </w:r>
          </w:p>
          <w:p w:rsidR="00C569B3" w:rsidRPr="00776BF0" w:rsidRDefault="00C569B3" w:rsidP="002B466D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F71C9" w:rsidRPr="009D5A8E" w:rsidRDefault="001F71C9" w:rsidP="0008013D">
      <w:pPr>
        <w:jc w:val="both"/>
      </w:pPr>
    </w:p>
    <w:sectPr w:rsidR="001F71C9" w:rsidRPr="009D5A8E">
      <w:type w:val="continuous"/>
      <w:pgSz w:w="11906" w:h="16838"/>
      <w:pgMar w:top="520" w:right="6037" w:bottom="7970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B6" w:rsidRDefault="00062DB6">
      <w:r>
        <w:separator/>
      </w:r>
    </w:p>
  </w:endnote>
  <w:endnote w:type="continuationSeparator" w:id="0">
    <w:p w:rsidR="00062DB6" w:rsidRDefault="0006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9" w:rsidRDefault="00062D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276.25pt;margin-top:807.45pt;width:246.5pt;height:10.9pt;z-index:-188744061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next-textbox:#_x0000_s2052;mso-fit-shape-to-text:t" inset="0,0,0,0">
            <w:txbxContent>
              <w:p w:rsidR="001F71C9" w:rsidRDefault="001F71C9">
                <w:pPr>
                  <w:pStyle w:val="a7"/>
                  <w:shd w:val="clear" w:color="auto" w:fill="auto"/>
                  <w:tabs>
                    <w:tab w:val="right" w:pos="4517"/>
                    <w:tab w:val="right" w:pos="493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9" w:rsidRDefault="00062D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279.85pt;margin-top:795.1pt;width:246.7pt;height:10.9pt;z-index:-188744060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next-textbox:#_x0000_s2051;mso-fit-shape-to-text:t" inset="0,0,0,0">
            <w:txbxContent>
              <w:p w:rsidR="001F71C9" w:rsidRDefault="001F71C9">
                <w:pPr>
                  <w:pStyle w:val="a7"/>
                  <w:shd w:val="clear" w:color="auto" w:fill="auto"/>
                  <w:tabs>
                    <w:tab w:val="right" w:pos="3547"/>
                    <w:tab w:val="right" w:pos="3948"/>
                    <w:tab w:val="right" w:pos="4517"/>
                    <w:tab w:val="right" w:pos="4934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9" w:rsidRDefault="00062D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3.35pt;margin-top:798.1pt;width:4.35pt;height:10.9pt;z-index:-188744058;mso-wrap-style:non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next-textbox:#_x0000_s2049;mso-fit-shape-to-text:t" inset="0,0,0,0">
            <w:txbxContent>
              <w:p w:rsidR="001F71C9" w:rsidRDefault="001F71C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B6" w:rsidRDefault="00062DB6">
      <w:r>
        <w:separator/>
      </w:r>
    </w:p>
  </w:footnote>
  <w:footnote w:type="continuationSeparator" w:id="0">
    <w:p w:rsidR="00062DB6" w:rsidRDefault="00062DB6">
      <w:r>
        <w:continuationSeparator/>
      </w:r>
    </w:p>
  </w:footnote>
  <w:footnote w:id="1">
    <w:p w:rsidR="00B65C5B" w:rsidRPr="00F03959" w:rsidRDefault="00F05FFF">
      <w:pPr>
        <w:pStyle w:val="afc"/>
        <w:rPr>
          <w:rFonts w:ascii="Times New Roman" w:hAnsi="Times New Roman" w:cs="Times New Roman"/>
        </w:rPr>
      </w:pPr>
      <w:r w:rsidRPr="00F03959">
        <w:rPr>
          <w:rStyle w:val="afe"/>
          <w:rFonts w:ascii="Times New Roman" w:hAnsi="Times New Roman" w:cs="Times New Roman"/>
        </w:rPr>
        <w:footnoteRef/>
      </w:r>
      <w:r w:rsidRPr="00F03959">
        <w:rPr>
          <w:rFonts w:ascii="Times New Roman" w:hAnsi="Times New Roman" w:cs="Times New Roman"/>
        </w:rPr>
        <w:t xml:space="preserve"> </w:t>
      </w:r>
      <w:proofErr w:type="gramStart"/>
      <w:r w:rsidRPr="00F03959">
        <w:rPr>
          <w:rFonts w:ascii="Times New Roman" w:hAnsi="Times New Roman" w:cs="Times New Roman"/>
        </w:rPr>
        <w:t>Базовый год для Предприятия определяется исходя из даты подписания соглашения о сотрудничестве между Предприятием и А</w:t>
      </w:r>
      <w:r w:rsidR="0018428E" w:rsidRPr="00F03959">
        <w:rPr>
          <w:rFonts w:ascii="Times New Roman" w:hAnsi="Times New Roman" w:cs="Times New Roman"/>
        </w:rPr>
        <w:t>втономной Некоммерческой О</w:t>
      </w:r>
      <w:r w:rsidR="00650269" w:rsidRPr="00F03959">
        <w:rPr>
          <w:rFonts w:ascii="Times New Roman" w:hAnsi="Times New Roman" w:cs="Times New Roman"/>
        </w:rPr>
        <w:t>рганизацией «Федеральный центр компетенций в сфере производительности труда</w:t>
      </w:r>
      <w:r w:rsidRPr="00F03959">
        <w:rPr>
          <w:rFonts w:ascii="Times New Roman" w:hAnsi="Times New Roman" w:cs="Times New Roman"/>
        </w:rPr>
        <w:t>» (для предприятий под федеральным управлением), либо даты подписания соглашения о сотрудничестве между Предприятием и региональным центром компетенций (для предприятий под региональным управлением), либо даты подписания соглашения о сотрудничестве с партнером/консультантом проекта (для предприятий, самостоятельно</w:t>
      </w:r>
      <w:proofErr w:type="gramEnd"/>
      <w:r w:rsidRPr="00F03959">
        <w:rPr>
          <w:rFonts w:ascii="Times New Roman" w:hAnsi="Times New Roman" w:cs="Times New Roman"/>
        </w:rPr>
        <w:t xml:space="preserve"> </w:t>
      </w:r>
      <w:proofErr w:type="gramStart"/>
      <w:r w:rsidRPr="00F03959">
        <w:rPr>
          <w:rFonts w:ascii="Times New Roman" w:hAnsi="Times New Roman" w:cs="Times New Roman"/>
        </w:rPr>
        <w:t>реализующих</w:t>
      </w:r>
      <w:proofErr w:type="gramEnd"/>
      <w:r w:rsidRPr="00F03959">
        <w:rPr>
          <w:rFonts w:ascii="Times New Roman" w:hAnsi="Times New Roman" w:cs="Times New Roman"/>
        </w:rPr>
        <w:t xml:space="preserve"> мероприятия по повышению производительности труда). При отсутствии указанных соглашений и наличии договора целевого займа между Предприятием и Федеральным государственным автономным учреждением «Российский фонд технологического развития» (сокращенное наименование - Фонд развития промышленности)</w:t>
      </w:r>
      <w:r w:rsidR="0018428E" w:rsidRPr="00F03959">
        <w:rPr>
          <w:rFonts w:ascii="Times New Roman" w:hAnsi="Times New Roman" w:cs="Times New Roman"/>
        </w:rPr>
        <w:t xml:space="preserve"> – </w:t>
      </w:r>
      <w:proofErr w:type="gramStart"/>
      <w:r w:rsidRPr="00F03959">
        <w:rPr>
          <w:rFonts w:ascii="Times New Roman" w:hAnsi="Times New Roman" w:cs="Times New Roman"/>
        </w:rPr>
        <w:t>с даты подписания</w:t>
      </w:r>
      <w:proofErr w:type="gramEnd"/>
      <w:r w:rsidRPr="00F03959">
        <w:rPr>
          <w:rFonts w:ascii="Times New Roman" w:hAnsi="Times New Roman" w:cs="Times New Roman"/>
        </w:rPr>
        <w:t xml:space="preserve"> указанного договора займа. Во всех остальных случаях – </w:t>
      </w:r>
      <w:proofErr w:type="gramStart"/>
      <w:r w:rsidRPr="00F03959">
        <w:rPr>
          <w:rFonts w:ascii="Times New Roman" w:hAnsi="Times New Roman" w:cs="Times New Roman"/>
        </w:rPr>
        <w:t>с даты подписания</w:t>
      </w:r>
      <w:proofErr w:type="gramEnd"/>
      <w:r w:rsidRPr="00F03959">
        <w:rPr>
          <w:rFonts w:ascii="Times New Roman" w:hAnsi="Times New Roman" w:cs="Times New Roman"/>
        </w:rPr>
        <w:t xml:space="preserve"> настоящего Соглашения. </w:t>
      </w:r>
    </w:p>
    <w:p w:rsidR="00F05FFF" w:rsidRPr="00B65C5B" w:rsidRDefault="00B65C5B">
      <w:pPr>
        <w:pStyle w:val="afc"/>
        <w:rPr>
          <w:rFonts w:ascii="Times New Roman" w:hAnsi="Times New Roman" w:cs="Times New Roman"/>
          <w:sz w:val="18"/>
          <w:szCs w:val="18"/>
        </w:rPr>
      </w:pPr>
      <w:r w:rsidRPr="00F03959">
        <w:rPr>
          <w:rFonts w:ascii="Times New Roman" w:hAnsi="Times New Roman" w:cs="Times New Roman"/>
        </w:rPr>
        <w:t xml:space="preserve">Для предприятий подписавших указанные соглашения в период с 1 января по 31 марта, базовым годом является год, предшествующий году подписания указанных соглашений; для Предприятий, подписавших указанные соглашения </w:t>
      </w:r>
      <w:r w:rsidR="00650269" w:rsidRPr="00F03959">
        <w:rPr>
          <w:rFonts w:ascii="Times New Roman" w:hAnsi="Times New Roman" w:cs="Times New Roman"/>
        </w:rPr>
        <w:t xml:space="preserve">с </w:t>
      </w:r>
      <w:r w:rsidRPr="00F03959">
        <w:rPr>
          <w:rFonts w:ascii="Times New Roman" w:hAnsi="Times New Roman" w:cs="Times New Roman"/>
        </w:rPr>
        <w:t>1 апреля по 31 декабря, базовым годом является год подписания указанных соглашений.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9" w:rsidRDefault="00062D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7.65pt;margin-top:31.05pt;width:4.8pt;height:10.9pt;z-index:-188744059;mso-wrap-style:non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next-textbox:#_x0000_s2050;mso-fit-shape-to-text:t" inset="0,0,0,0">
            <w:txbxContent>
              <w:p w:rsidR="001F71C9" w:rsidRDefault="00A95AD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5299B" w:rsidRPr="0045299B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AF8"/>
    <w:multiLevelType w:val="hybridMultilevel"/>
    <w:tmpl w:val="BF7C6A54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56A"/>
    <w:multiLevelType w:val="multilevel"/>
    <w:tmpl w:val="F57A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1107F"/>
    <w:multiLevelType w:val="hybridMultilevel"/>
    <w:tmpl w:val="0EA42B6E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6264"/>
    <w:multiLevelType w:val="hybridMultilevel"/>
    <w:tmpl w:val="D9A8B940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5B99"/>
    <w:multiLevelType w:val="multilevel"/>
    <w:tmpl w:val="2C647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82884"/>
    <w:multiLevelType w:val="multilevel"/>
    <w:tmpl w:val="78CCA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5" w:hanging="2160"/>
      </w:pPr>
      <w:rPr>
        <w:rFonts w:hint="default"/>
      </w:rPr>
    </w:lvl>
  </w:abstractNum>
  <w:abstractNum w:abstractNumId="6">
    <w:nsid w:val="1BBC2D6D"/>
    <w:multiLevelType w:val="hybridMultilevel"/>
    <w:tmpl w:val="E07EC070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A720157"/>
    <w:multiLevelType w:val="hybridMultilevel"/>
    <w:tmpl w:val="4918870C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0316A"/>
    <w:multiLevelType w:val="multilevel"/>
    <w:tmpl w:val="D204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45ADE"/>
    <w:multiLevelType w:val="multilevel"/>
    <w:tmpl w:val="5C06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EBB7D62"/>
    <w:multiLevelType w:val="hybridMultilevel"/>
    <w:tmpl w:val="D28271A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76BFE"/>
    <w:multiLevelType w:val="multilevel"/>
    <w:tmpl w:val="99E0974E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E0950"/>
    <w:multiLevelType w:val="multilevel"/>
    <w:tmpl w:val="9AF888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09837AF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1183C"/>
    <w:multiLevelType w:val="hybridMultilevel"/>
    <w:tmpl w:val="DB2CB82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9E20BE"/>
    <w:multiLevelType w:val="hybridMultilevel"/>
    <w:tmpl w:val="9F18F582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6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EE1DC0"/>
    <w:multiLevelType w:val="hybridMultilevel"/>
    <w:tmpl w:val="264A381E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82A58A8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513F2"/>
    <w:multiLevelType w:val="hybridMultilevel"/>
    <w:tmpl w:val="ADCC0336"/>
    <w:lvl w:ilvl="0" w:tplc="F5E4DF3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493CB0"/>
    <w:multiLevelType w:val="hybridMultilevel"/>
    <w:tmpl w:val="FE1ACA1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D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77131C"/>
    <w:multiLevelType w:val="hybridMultilevel"/>
    <w:tmpl w:val="929E1FC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12174C"/>
    <w:multiLevelType w:val="multilevel"/>
    <w:tmpl w:val="CC706A34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22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3"/>
  </w:num>
  <w:num w:numId="23">
    <w:abstractNumId w:val="21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71C9"/>
    <w:rsid w:val="00013822"/>
    <w:rsid w:val="00037FA6"/>
    <w:rsid w:val="00062DB6"/>
    <w:rsid w:val="00065D78"/>
    <w:rsid w:val="0007497E"/>
    <w:rsid w:val="0008013D"/>
    <w:rsid w:val="000D1B11"/>
    <w:rsid w:val="00121AE1"/>
    <w:rsid w:val="0018428E"/>
    <w:rsid w:val="00190E25"/>
    <w:rsid w:val="001D58CD"/>
    <w:rsid w:val="001F71C9"/>
    <w:rsid w:val="00200408"/>
    <w:rsid w:val="002034AD"/>
    <w:rsid w:val="00220C50"/>
    <w:rsid w:val="00274AB0"/>
    <w:rsid w:val="00275A4F"/>
    <w:rsid w:val="0029552D"/>
    <w:rsid w:val="002A0795"/>
    <w:rsid w:val="002A5942"/>
    <w:rsid w:val="002A6A20"/>
    <w:rsid w:val="002B466D"/>
    <w:rsid w:val="002C1375"/>
    <w:rsid w:val="002C2936"/>
    <w:rsid w:val="0035158A"/>
    <w:rsid w:val="003A764A"/>
    <w:rsid w:val="003C181F"/>
    <w:rsid w:val="00407530"/>
    <w:rsid w:val="00416745"/>
    <w:rsid w:val="0045299B"/>
    <w:rsid w:val="004B7EFD"/>
    <w:rsid w:val="004D3B69"/>
    <w:rsid w:val="004F73F5"/>
    <w:rsid w:val="00525247"/>
    <w:rsid w:val="00533796"/>
    <w:rsid w:val="00543FD3"/>
    <w:rsid w:val="00575A64"/>
    <w:rsid w:val="005D3CC9"/>
    <w:rsid w:val="005D5C08"/>
    <w:rsid w:val="005E34BF"/>
    <w:rsid w:val="00605A44"/>
    <w:rsid w:val="0063002A"/>
    <w:rsid w:val="00650269"/>
    <w:rsid w:val="00661D62"/>
    <w:rsid w:val="00684805"/>
    <w:rsid w:val="00742F82"/>
    <w:rsid w:val="00776BF0"/>
    <w:rsid w:val="0079073B"/>
    <w:rsid w:val="007B3A24"/>
    <w:rsid w:val="007C71D9"/>
    <w:rsid w:val="00804C54"/>
    <w:rsid w:val="00814E0B"/>
    <w:rsid w:val="00827014"/>
    <w:rsid w:val="00883AF0"/>
    <w:rsid w:val="00890AB6"/>
    <w:rsid w:val="008A051B"/>
    <w:rsid w:val="008B2E01"/>
    <w:rsid w:val="008B7AE6"/>
    <w:rsid w:val="008C663E"/>
    <w:rsid w:val="008E72E3"/>
    <w:rsid w:val="008F5A13"/>
    <w:rsid w:val="00900D66"/>
    <w:rsid w:val="00975533"/>
    <w:rsid w:val="0097556F"/>
    <w:rsid w:val="009B2447"/>
    <w:rsid w:val="009D0E77"/>
    <w:rsid w:val="009D5A8E"/>
    <w:rsid w:val="009E38C6"/>
    <w:rsid w:val="009E3D1B"/>
    <w:rsid w:val="00A235D4"/>
    <w:rsid w:val="00A24D26"/>
    <w:rsid w:val="00A62428"/>
    <w:rsid w:val="00A95AD9"/>
    <w:rsid w:val="00AA0BCC"/>
    <w:rsid w:val="00AF5DE9"/>
    <w:rsid w:val="00AF63F3"/>
    <w:rsid w:val="00B11023"/>
    <w:rsid w:val="00B330E1"/>
    <w:rsid w:val="00B369E8"/>
    <w:rsid w:val="00B65C5B"/>
    <w:rsid w:val="00BD63CC"/>
    <w:rsid w:val="00BD79BE"/>
    <w:rsid w:val="00BD7D59"/>
    <w:rsid w:val="00C569B3"/>
    <w:rsid w:val="00C814C2"/>
    <w:rsid w:val="00CD1A21"/>
    <w:rsid w:val="00CE1066"/>
    <w:rsid w:val="00D210DC"/>
    <w:rsid w:val="00D33A1D"/>
    <w:rsid w:val="00D70FA2"/>
    <w:rsid w:val="00DB52EC"/>
    <w:rsid w:val="00E41FF0"/>
    <w:rsid w:val="00E4402B"/>
    <w:rsid w:val="00E65D7A"/>
    <w:rsid w:val="00EB57F7"/>
    <w:rsid w:val="00EE609C"/>
    <w:rsid w:val="00F03959"/>
    <w:rsid w:val="00F05FFF"/>
    <w:rsid w:val="00F77232"/>
    <w:rsid w:val="00FA14E5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  <w:style w:type="paragraph" w:styleId="aff">
    <w:name w:val="Normal (Web)"/>
    <w:basedOn w:val="a"/>
    <w:uiPriority w:val="99"/>
    <w:semiHidden/>
    <w:unhideWhenUsed/>
    <w:rsid w:val="00AF63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0">
    <w:name w:val="Strong"/>
    <w:basedOn w:val="a0"/>
    <w:uiPriority w:val="22"/>
    <w:qFormat/>
    <w:rsid w:val="00AF6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  <w:style w:type="paragraph" w:styleId="aff">
    <w:name w:val="Normal (Web)"/>
    <w:basedOn w:val="a"/>
    <w:uiPriority w:val="99"/>
    <w:semiHidden/>
    <w:unhideWhenUsed/>
    <w:rsid w:val="00AF63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0">
    <w:name w:val="Strong"/>
    <w:basedOn w:val="a0"/>
    <w:uiPriority w:val="22"/>
    <w:qFormat/>
    <w:rsid w:val="00AF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y@krasnod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economy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7260-80DE-4FD2-A604-77866DCE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Ostapchuk</dc:creator>
  <cp:lastModifiedBy>Жибуль Светлана Сергеевна</cp:lastModifiedBy>
  <cp:revision>2</cp:revision>
  <cp:lastPrinted>2019-12-19T08:20:00Z</cp:lastPrinted>
  <dcterms:created xsi:type="dcterms:W3CDTF">2020-09-03T06:36:00Z</dcterms:created>
  <dcterms:modified xsi:type="dcterms:W3CDTF">2020-09-03T06:36:00Z</dcterms:modified>
</cp:coreProperties>
</file>