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A4" w:rsidRPr="006C2FA4" w:rsidRDefault="006D2D20" w:rsidP="006C2F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B81895">
        <w:rPr>
          <w:rFonts w:ascii="Times New Roman" w:hAnsi="Times New Roman" w:cs="Times New Roman"/>
        </w:rPr>
        <w:t xml:space="preserve"> 1</w:t>
      </w:r>
    </w:p>
    <w:p w:rsidR="00D01F77" w:rsidRPr="00CD2541" w:rsidRDefault="00D01F77" w:rsidP="00D01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</w:t>
      </w:r>
      <w:r w:rsidRPr="00CD254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D01F77" w:rsidRPr="006113C8" w:rsidRDefault="00D01F77" w:rsidP="00D01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</w:t>
      </w:r>
    </w:p>
    <w:p w:rsidR="00D01F77" w:rsidRDefault="00D01F77" w:rsidP="00D01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округ город-курорт Сочи Краснодарского края</w:t>
      </w:r>
    </w:p>
    <w:p w:rsidR="009E5AD2" w:rsidRDefault="00D01F77" w:rsidP="00D01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AD2">
        <w:rPr>
          <w:rFonts w:ascii="Times New Roman" w:hAnsi="Times New Roman" w:cs="Times New Roman"/>
          <w:sz w:val="24"/>
          <w:szCs w:val="24"/>
        </w:rPr>
        <w:t>«</w:t>
      </w:r>
      <w:r w:rsidR="00EA2263" w:rsidRPr="009E5AD2">
        <w:rPr>
          <w:rFonts w:ascii="Times New Roman" w:hAnsi="Times New Roman" w:cs="Times New Roman"/>
          <w:sz w:val="24"/>
          <w:szCs w:val="24"/>
        </w:rPr>
        <w:t xml:space="preserve">Поддержка районных социально </w:t>
      </w:r>
    </w:p>
    <w:p w:rsidR="009E5AD2" w:rsidRDefault="00EA2263" w:rsidP="00D01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AD2">
        <w:rPr>
          <w:rFonts w:ascii="Times New Roman" w:hAnsi="Times New Roman" w:cs="Times New Roman"/>
          <w:sz w:val="24"/>
          <w:szCs w:val="24"/>
        </w:rPr>
        <w:t xml:space="preserve">ориентированных казачьих обществ города Сочи </w:t>
      </w:r>
    </w:p>
    <w:p w:rsidR="009E5AD2" w:rsidRDefault="00EA2263" w:rsidP="00D01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AD2">
        <w:rPr>
          <w:rFonts w:ascii="Times New Roman" w:hAnsi="Times New Roman" w:cs="Times New Roman"/>
          <w:sz w:val="24"/>
          <w:szCs w:val="24"/>
        </w:rPr>
        <w:t xml:space="preserve">Черноморского окружного казачьего общества </w:t>
      </w:r>
    </w:p>
    <w:p w:rsidR="006C2FA4" w:rsidRPr="009E5AD2" w:rsidRDefault="00EA2263" w:rsidP="00D01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AD2">
        <w:rPr>
          <w:rFonts w:ascii="Times New Roman" w:hAnsi="Times New Roman" w:cs="Times New Roman"/>
          <w:sz w:val="24"/>
          <w:szCs w:val="24"/>
        </w:rPr>
        <w:t>Кубанского войскового казачьего общества</w:t>
      </w:r>
      <w:r w:rsidR="00D01F77" w:rsidRPr="009E5AD2">
        <w:rPr>
          <w:rFonts w:ascii="Times New Roman" w:hAnsi="Times New Roman" w:cs="Times New Roman"/>
          <w:sz w:val="24"/>
          <w:szCs w:val="24"/>
        </w:rPr>
        <w:t>»</w:t>
      </w:r>
    </w:p>
    <w:p w:rsidR="006C2FA4" w:rsidRPr="006C2FA4" w:rsidRDefault="006C2FA4" w:rsidP="006C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27E4" w:rsidRDefault="006C2FA4" w:rsidP="006C2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E4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</w:p>
    <w:p w:rsidR="006C2FA4" w:rsidRPr="006A27E4" w:rsidRDefault="006C2FA4" w:rsidP="006C2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E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A27E4" w:rsidRPr="006A27E4" w:rsidRDefault="006A27E4" w:rsidP="006A2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E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</w:t>
      </w:r>
    </w:p>
    <w:p w:rsidR="006A27E4" w:rsidRPr="006A27E4" w:rsidRDefault="006A27E4" w:rsidP="006A2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E4">
        <w:rPr>
          <w:rFonts w:ascii="Times New Roman" w:hAnsi="Times New Roman" w:cs="Times New Roman"/>
          <w:b/>
          <w:sz w:val="28"/>
          <w:szCs w:val="28"/>
        </w:rPr>
        <w:t>ОКРУГ ГОРОД-КУРОРТ СОЧИ КРАСНОДАРСКОГО КРАЯ</w:t>
      </w:r>
    </w:p>
    <w:p w:rsidR="006A27E4" w:rsidRPr="006A27E4" w:rsidRDefault="006A27E4" w:rsidP="006A2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E4">
        <w:rPr>
          <w:rFonts w:ascii="Times New Roman" w:hAnsi="Times New Roman" w:cs="Times New Roman"/>
          <w:b/>
          <w:sz w:val="28"/>
          <w:szCs w:val="28"/>
        </w:rPr>
        <w:t>«ПОДДЕРЖКА РАЙОННЫХ СОЦИАЛЬНО ОРИЕНТИРОВАННЫХ КАЗАЧЬИХ ОБЩЕСТВ ГОРОДА СОЧИ ЧЕРНОМОРСКОГО ОКРУЖНОГО КАЗАЧЬЕГО ОБЩЕСТВА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7E4">
        <w:rPr>
          <w:rFonts w:ascii="Times New Roman" w:hAnsi="Times New Roman" w:cs="Times New Roman"/>
          <w:b/>
          <w:sz w:val="28"/>
          <w:szCs w:val="28"/>
        </w:rPr>
        <w:t>КУБАНСКОГО ВОЙСКОВОГО КАЗАЧЬЕГО ОБЩЕСТВА»</w:t>
      </w:r>
    </w:p>
    <w:p w:rsidR="004B61EB" w:rsidRPr="006C2FA4" w:rsidRDefault="004B61EB" w:rsidP="006C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992"/>
        <w:gridCol w:w="851"/>
        <w:gridCol w:w="992"/>
        <w:gridCol w:w="850"/>
        <w:gridCol w:w="851"/>
        <w:gridCol w:w="796"/>
      </w:tblGrid>
      <w:tr w:rsidR="006C2FA4" w:rsidRPr="009D1C54" w:rsidTr="000D1A44">
        <w:trPr>
          <w:trHeight w:val="177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A4" w:rsidRPr="009D1C54" w:rsidRDefault="00E3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6C2FA4"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A4" w:rsidRPr="009D1C54" w:rsidRDefault="006C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A4" w:rsidRPr="009D1C54" w:rsidRDefault="006C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A4" w:rsidRPr="009D1C54" w:rsidRDefault="00AD7D93" w:rsidP="00AD7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A4" w:rsidRPr="009D1C54" w:rsidRDefault="006C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D01F77" w:rsidRPr="009D1C54" w:rsidTr="000D1A44">
        <w:trPr>
          <w:trHeight w:val="325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9D1C54" w:rsidRDefault="00D01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9D1C54" w:rsidRDefault="00D01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9D1C54" w:rsidRDefault="00D01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9D1C54" w:rsidRDefault="00D01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9D1C54" w:rsidRDefault="00D01F77" w:rsidP="00AD7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  <w:r w:rsidR="00D777E8" w:rsidRPr="009D1C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77E8"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AD7D93" w:rsidRPr="009D1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9D1C54" w:rsidRDefault="00D0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9D1C54" w:rsidRDefault="00D01F77" w:rsidP="00D0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9D1C54" w:rsidRDefault="00D01F77" w:rsidP="00D0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D01F77" w:rsidRPr="009D1C54" w:rsidTr="000D1A44">
        <w:trPr>
          <w:trHeight w:val="263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9D1C54" w:rsidRDefault="00D0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9D1C54" w:rsidRDefault="00D0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9D1C54" w:rsidRDefault="00D0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9D1C54" w:rsidRDefault="00D0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9D1C54" w:rsidRDefault="00D0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9D1C54" w:rsidRDefault="00D0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9D1C54" w:rsidRDefault="00D0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7" w:rsidRPr="009D1C54" w:rsidRDefault="00D0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C2FA4" w:rsidRPr="009D1C54" w:rsidTr="00D01F77">
        <w:trPr>
          <w:trHeight w:val="2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A4" w:rsidRPr="009D1C54" w:rsidRDefault="006C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A4" w:rsidRPr="009D1C54" w:rsidRDefault="00CD10B1" w:rsidP="006A2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r w:rsidR="006C2FA4"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</w:t>
            </w:r>
            <w:r w:rsidR="006A27E4" w:rsidRPr="009D1C5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городской округ город-курорт Сочи Краснодарского края «Поддержка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общества»</w:t>
            </w:r>
          </w:p>
        </w:tc>
      </w:tr>
      <w:tr w:rsidR="00D777E8" w:rsidRPr="009D1C54" w:rsidTr="00B127DE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Pr="009D1C54" w:rsidRDefault="00D777E8" w:rsidP="00D77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Pr="009D1C54" w:rsidRDefault="006A27E4" w:rsidP="00360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Доля членов районных социально ориентированных казачьих обществ города Сочи ЧОКО КВКО участвующих в совещаниях, советах атаманов, парадах исторических полков Кубанского казачьего войска, посвященных реабилитации Кубанского казачества, созданию Кубанского казачьего войска, в общей численности членов районных социально ориентированных казачьих обществ города Сочи ЧОКО КВКО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Pr="009D1C54" w:rsidRDefault="00D777E8" w:rsidP="00D77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Pr="009D1C54" w:rsidRDefault="00D777E8" w:rsidP="00D77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Pr="009D1C54" w:rsidRDefault="00C814AD" w:rsidP="00C81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  <w:r w:rsidR="009D1C54"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Pr="009D1C54" w:rsidRDefault="009E5AD2" w:rsidP="00C814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  <w:r w:rsidR="009D1C54"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Pr="009D1C54" w:rsidRDefault="009E5AD2" w:rsidP="00C814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  <w:r w:rsidR="009D1C54"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8" w:rsidRPr="009D1C54" w:rsidRDefault="009E5AD2" w:rsidP="00C814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  <w:r w:rsidR="009D1C54"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443A45" w:rsidRPr="009D1C54" w:rsidTr="00B127DE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45" w:rsidRPr="009D1C54" w:rsidRDefault="00443A45" w:rsidP="00443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45" w:rsidRPr="009D1C54" w:rsidRDefault="00443A45" w:rsidP="00360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Доля районных социально ориентированных казачьих обществ города Сочи ЧОКО КВКО, принимающая участие в других мероприятиях, проводимых с участием казачьих обществ Кубанского войскового казачьего общества (в том числе казаков и членов их семей)</w:t>
            </w:r>
            <w:r w:rsidR="00595AF8" w:rsidRPr="009D1C54">
              <w:rPr>
                <w:rFonts w:ascii="Times New Roman" w:hAnsi="Times New Roman" w:cs="Times New Roman"/>
                <w:sz w:val="18"/>
                <w:szCs w:val="18"/>
              </w:rPr>
              <w:t>, в общем количестве районных социально ориентированных казачьих обществ города Сочи ЧОКО КВКО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45" w:rsidRPr="009D1C54" w:rsidRDefault="00443A45" w:rsidP="00443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45" w:rsidRPr="009D1C54" w:rsidRDefault="00443A45" w:rsidP="00443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45" w:rsidRPr="009D1C54" w:rsidRDefault="00443A45" w:rsidP="007A2E9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C814AD" w:rsidRPr="009D1C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45" w:rsidRPr="009D1C54" w:rsidRDefault="00443A45" w:rsidP="007A2E9B">
            <w:pPr>
              <w:jc w:val="center"/>
              <w:rPr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C814AD" w:rsidRPr="009D1C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45" w:rsidRPr="009D1C54" w:rsidRDefault="00443A45" w:rsidP="007A2E9B">
            <w:pPr>
              <w:jc w:val="center"/>
              <w:rPr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C814AD" w:rsidRPr="009D1C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45" w:rsidRPr="009D1C54" w:rsidRDefault="00443A45" w:rsidP="007A2E9B">
            <w:pPr>
              <w:jc w:val="center"/>
              <w:rPr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C814AD" w:rsidRPr="009D1C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9E5AD2" w:rsidRPr="009D1C54" w:rsidTr="00B127DE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Доля членов районных социально ориентированных казачьих обществ города Сочи ЧОКО КВКО, пребывающих в запасе, участвующих в военно-патриотических, физкультурно-оздоровительных мероприятиях в рамках военно-полевых сборов, в общей численности членов районных социально ориентированных казачьих обществ города Сочи ЧОКО КВКО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C814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C814AD" w:rsidP="00C814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19,9 %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C42D20" w:rsidP="00C814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  <w:r w:rsidR="00C814AD"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C42D20" w:rsidP="00C814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  <w:r w:rsidR="00C814AD"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C42D20" w:rsidP="00C814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  <w:r w:rsidR="00C814AD"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9E5AD2" w:rsidRPr="009D1C54" w:rsidTr="00B127DE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Доля единиц специалистов, участвующих в организации участия членов районных социально ориентированных казачьих обществ города Сочи ЧОКО КВКО в охране общественного порядка на территории муниципального образования городской округ город-курорт Сочи Краснодарского края, в общей численности единиц специалистов, необходимых для организации участия членов районных социально ориентированных казачьих обществ города Сочи ЧОКО КВКО в охране общественного порядка на территории муниципального образования городской округ город-курорт Сочи Краснодарского края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C814AD" w:rsidRPr="009D1C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jc w:val="center"/>
              <w:rPr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C814AD" w:rsidRPr="009D1C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jc w:val="center"/>
              <w:rPr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C814AD" w:rsidRPr="009D1C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jc w:val="center"/>
              <w:rPr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C814AD" w:rsidRPr="009D1C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9E5AD2" w:rsidRPr="009D1C54" w:rsidTr="00B127DE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Доля членов казачьих дружин районных социально ориентированных казачьих обществ города Сочи ЧОКО КВКО, участвующих в охране общественного порядка, обеспеченных элементами казачьей формы, удостоверениями и нагрудными знаками (жетонами) дружинника, в общей численности членов казачьих дружин районных социально ориентированных казачьих обществ города Сочи ЧОКО КВКО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C814AD" w:rsidP="009E5A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124,6 %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52,4 %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52,4 %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52,4 %</w:t>
            </w:r>
          </w:p>
        </w:tc>
      </w:tr>
      <w:tr w:rsidR="009E5AD2" w:rsidRPr="009D1C54" w:rsidTr="00B127DE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Доля членов казачьих дружин на постоянной (платной) основе районных социально ориентированных казачьих обществ города Сочи ЧОКО КВКО, участвующих в охране общественного порядка, в общей численности членов казачьих дружин на постоянной (платной) основе районных социально ориентированных казачьих обществ города Сочи ЧОКО КВКО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717D60" w:rsidRPr="009D1C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jc w:val="center"/>
              <w:rPr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717D60" w:rsidRPr="009D1C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jc w:val="center"/>
              <w:rPr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717D60" w:rsidRPr="009D1C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jc w:val="center"/>
              <w:rPr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717D60" w:rsidRPr="009D1C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9E5AD2" w:rsidRPr="009D1C54" w:rsidTr="00B127DE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Доля членов дружины по обеспечению мероприятий, проводимых на территории муниципального образования городской округ город-курорт Сочи Краснодарского края, участвующих в охране общественного порядка, в общей численности членов дружины по обеспечению мероприятий, проводимых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B127DE" w:rsidP="009E5A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jc w:val="center"/>
              <w:rPr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717D60" w:rsidRPr="009D1C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jc w:val="center"/>
              <w:rPr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717D60" w:rsidRPr="009D1C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2" w:rsidRPr="009D1C54" w:rsidRDefault="009E5AD2" w:rsidP="009E5AD2">
            <w:pPr>
              <w:jc w:val="center"/>
              <w:rPr>
                <w:sz w:val="18"/>
                <w:szCs w:val="18"/>
              </w:rPr>
            </w:pP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717D60" w:rsidRPr="009D1C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9D1C54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</w:tbl>
    <w:p w:rsidR="006C2FA4" w:rsidRPr="006C2FA4" w:rsidRDefault="006C2FA4" w:rsidP="006C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06C" w:rsidRDefault="00A119B9" w:rsidP="00CD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77E8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17206C">
        <w:rPr>
          <w:rFonts w:ascii="Times New Roman" w:hAnsi="Times New Roman" w:cs="Times New Roman"/>
          <w:sz w:val="28"/>
          <w:szCs w:val="28"/>
        </w:rPr>
        <w:t>у</w:t>
      </w:r>
      <w:r w:rsidR="00D777E8">
        <w:rPr>
          <w:rFonts w:ascii="Times New Roman" w:hAnsi="Times New Roman" w:cs="Times New Roman"/>
          <w:sz w:val="28"/>
          <w:szCs w:val="28"/>
        </w:rPr>
        <w:t>правления</w:t>
      </w:r>
      <w:r w:rsidR="0017206C">
        <w:rPr>
          <w:rFonts w:ascii="Times New Roman" w:hAnsi="Times New Roman" w:cs="Times New Roman"/>
          <w:sz w:val="28"/>
          <w:szCs w:val="28"/>
        </w:rPr>
        <w:t xml:space="preserve"> по делам казачества </w:t>
      </w:r>
    </w:p>
    <w:p w:rsidR="0017206C" w:rsidRDefault="0017206C" w:rsidP="0017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военным вопросам </w:t>
      </w:r>
      <w:r w:rsidR="00CD10B1" w:rsidRPr="00CD10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7206C" w:rsidRDefault="00CD10B1" w:rsidP="0017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10B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172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0B1" w:rsidRPr="006C2FA4" w:rsidRDefault="00CD10B1" w:rsidP="009D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10B1">
        <w:rPr>
          <w:rFonts w:ascii="Times New Roman" w:hAnsi="Times New Roman" w:cs="Times New Roman"/>
          <w:sz w:val="28"/>
          <w:szCs w:val="28"/>
        </w:rPr>
        <w:t>город-курорт Сочи</w:t>
      </w:r>
      <w:r w:rsidR="007E178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C64D5E">
        <w:rPr>
          <w:rFonts w:ascii="Times New Roman" w:hAnsi="Times New Roman" w:cs="Times New Roman"/>
          <w:sz w:val="28"/>
          <w:szCs w:val="28"/>
        </w:rPr>
        <w:t xml:space="preserve"> </w:t>
      </w:r>
      <w:r w:rsidR="007E1787">
        <w:rPr>
          <w:rFonts w:ascii="Times New Roman" w:hAnsi="Times New Roman" w:cs="Times New Roman"/>
          <w:sz w:val="28"/>
          <w:szCs w:val="28"/>
        </w:rPr>
        <w:t xml:space="preserve"> </w:t>
      </w:r>
      <w:r w:rsidR="007E1787" w:rsidRPr="00727540">
        <w:rPr>
          <w:rFonts w:ascii="Times New Roman" w:hAnsi="Times New Roman" w:cs="Times New Roman"/>
          <w:sz w:val="28"/>
          <w:szCs w:val="28"/>
        </w:rPr>
        <w:t xml:space="preserve"> </w:t>
      </w:r>
      <w:r w:rsidR="007E1787">
        <w:rPr>
          <w:rFonts w:ascii="Times New Roman" w:hAnsi="Times New Roman" w:cs="Times New Roman"/>
          <w:sz w:val="28"/>
          <w:szCs w:val="28"/>
        </w:rPr>
        <w:tab/>
      </w:r>
      <w:r w:rsidR="001720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1787">
        <w:rPr>
          <w:rFonts w:ascii="Times New Roman" w:hAnsi="Times New Roman" w:cs="Times New Roman"/>
          <w:sz w:val="28"/>
          <w:szCs w:val="28"/>
        </w:rPr>
        <w:tab/>
      </w:r>
      <w:r w:rsidR="0017206C">
        <w:rPr>
          <w:rFonts w:ascii="Times New Roman" w:hAnsi="Times New Roman" w:cs="Times New Roman"/>
          <w:sz w:val="28"/>
          <w:szCs w:val="28"/>
        </w:rPr>
        <w:t xml:space="preserve">     </w:t>
      </w:r>
      <w:r w:rsidR="009D1C54">
        <w:rPr>
          <w:rFonts w:ascii="Times New Roman" w:hAnsi="Times New Roman" w:cs="Times New Roman"/>
          <w:sz w:val="28"/>
          <w:szCs w:val="28"/>
        </w:rPr>
        <w:t xml:space="preserve">   </w:t>
      </w:r>
      <w:r w:rsidR="00A119B9">
        <w:rPr>
          <w:rFonts w:ascii="Times New Roman" w:hAnsi="Times New Roman" w:cs="Times New Roman"/>
          <w:sz w:val="28"/>
          <w:szCs w:val="28"/>
        </w:rPr>
        <w:t xml:space="preserve"> С.Г. Ромащенко</w:t>
      </w:r>
    </w:p>
    <w:sectPr w:rsidR="00CD10B1" w:rsidRPr="006C2FA4" w:rsidSect="000D1A44">
      <w:headerReference w:type="default" r:id="rId6"/>
      <w:headerReference w:type="first" r:id="rId7"/>
      <w:pgSz w:w="11906" w:h="16838"/>
      <w:pgMar w:top="1021" w:right="567" w:bottom="102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93" w:rsidRDefault="00E00593" w:rsidP="004B61EB">
      <w:pPr>
        <w:spacing w:after="0" w:line="240" w:lineRule="auto"/>
      </w:pPr>
      <w:r>
        <w:separator/>
      </w:r>
    </w:p>
  </w:endnote>
  <w:endnote w:type="continuationSeparator" w:id="0">
    <w:p w:rsidR="00E00593" w:rsidRDefault="00E00593" w:rsidP="004B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93" w:rsidRDefault="00E00593" w:rsidP="004B61EB">
      <w:pPr>
        <w:spacing w:after="0" w:line="240" w:lineRule="auto"/>
      </w:pPr>
      <w:r>
        <w:separator/>
      </w:r>
    </w:p>
  </w:footnote>
  <w:footnote w:type="continuationSeparator" w:id="0">
    <w:p w:rsidR="00E00593" w:rsidRDefault="00E00593" w:rsidP="004B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572205"/>
      <w:docPartObj>
        <w:docPartGallery w:val="Page Numbers (Top of Page)"/>
        <w:docPartUnique/>
      </w:docPartObj>
    </w:sdtPr>
    <w:sdtEndPr/>
    <w:sdtContent>
      <w:p w:rsidR="004B61EB" w:rsidRDefault="004B61EB">
        <w:pPr>
          <w:pStyle w:val="a3"/>
          <w:jc w:val="center"/>
        </w:pPr>
      </w:p>
      <w:p w:rsidR="004B61EB" w:rsidRDefault="004B61EB">
        <w:pPr>
          <w:pStyle w:val="a3"/>
          <w:jc w:val="center"/>
        </w:pPr>
      </w:p>
      <w:p w:rsidR="004B61EB" w:rsidRDefault="004B61EB">
        <w:pPr>
          <w:pStyle w:val="a3"/>
          <w:jc w:val="center"/>
        </w:pPr>
      </w:p>
      <w:p w:rsidR="004B61EB" w:rsidRDefault="004B61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A44">
          <w:rPr>
            <w:noProof/>
          </w:rPr>
          <w:t>2</w:t>
        </w:r>
        <w:r>
          <w:fldChar w:fldCharType="end"/>
        </w:r>
      </w:p>
    </w:sdtContent>
  </w:sdt>
  <w:p w:rsidR="004B61EB" w:rsidRDefault="004B61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EB" w:rsidRDefault="004B61EB">
    <w:pPr>
      <w:pStyle w:val="a3"/>
    </w:pPr>
  </w:p>
  <w:p w:rsidR="004B61EB" w:rsidRDefault="004B61EB">
    <w:pPr>
      <w:pStyle w:val="a3"/>
    </w:pPr>
  </w:p>
  <w:p w:rsidR="004B61EB" w:rsidRDefault="004B61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4"/>
    <w:rsid w:val="000D1A44"/>
    <w:rsid w:val="00133FDD"/>
    <w:rsid w:val="00165AB6"/>
    <w:rsid w:val="0017206C"/>
    <w:rsid w:val="002A04D8"/>
    <w:rsid w:val="002F4594"/>
    <w:rsid w:val="00313DB8"/>
    <w:rsid w:val="00360964"/>
    <w:rsid w:val="00443A45"/>
    <w:rsid w:val="004B4C24"/>
    <w:rsid w:val="004B61EB"/>
    <w:rsid w:val="004D71C6"/>
    <w:rsid w:val="00595AF8"/>
    <w:rsid w:val="005C4D69"/>
    <w:rsid w:val="006A27E4"/>
    <w:rsid w:val="006C2FA4"/>
    <w:rsid w:val="006D2D20"/>
    <w:rsid w:val="00717D60"/>
    <w:rsid w:val="007805A1"/>
    <w:rsid w:val="007A2E9B"/>
    <w:rsid w:val="007C20E4"/>
    <w:rsid w:val="007E1787"/>
    <w:rsid w:val="00835B6A"/>
    <w:rsid w:val="00884F21"/>
    <w:rsid w:val="0090215F"/>
    <w:rsid w:val="0092179A"/>
    <w:rsid w:val="009404BC"/>
    <w:rsid w:val="009924B9"/>
    <w:rsid w:val="009D1C54"/>
    <w:rsid w:val="009E5AD2"/>
    <w:rsid w:val="00A119B9"/>
    <w:rsid w:val="00AD7D93"/>
    <w:rsid w:val="00B127DE"/>
    <w:rsid w:val="00B81895"/>
    <w:rsid w:val="00C42D20"/>
    <w:rsid w:val="00C64D5E"/>
    <w:rsid w:val="00C814AD"/>
    <w:rsid w:val="00CD10B1"/>
    <w:rsid w:val="00CF53B7"/>
    <w:rsid w:val="00D01F77"/>
    <w:rsid w:val="00D366D6"/>
    <w:rsid w:val="00D44758"/>
    <w:rsid w:val="00D777E8"/>
    <w:rsid w:val="00E00593"/>
    <w:rsid w:val="00E3565B"/>
    <w:rsid w:val="00EA2263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F9F2"/>
  <w15:chartTrackingRefBased/>
  <w15:docId w15:val="{BD267E4A-A7C4-46F5-B569-B4A8DEC7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EB"/>
  </w:style>
  <w:style w:type="paragraph" w:styleId="a5">
    <w:name w:val="footer"/>
    <w:basedOn w:val="a"/>
    <w:link w:val="a6"/>
    <w:uiPriority w:val="99"/>
    <w:unhideWhenUsed/>
    <w:rsid w:val="004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EB"/>
  </w:style>
  <w:style w:type="paragraph" w:customStyle="1" w:styleId="ConsPlusNormal">
    <w:name w:val="ConsPlusNormal"/>
    <w:rsid w:val="00D77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Людмила Евгеньевна</dc:creator>
  <cp:keywords/>
  <dc:description/>
  <cp:lastModifiedBy>Яйлаханян Тамара Викторовна</cp:lastModifiedBy>
  <cp:revision>20</cp:revision>
  <dcterms:created xsi:type="dcterms:W3CDTF">2021-05-17T12:35:00Z</dcterms:created>
  <dcterms:modified xsi:type="dcterms:W3CDTF">2021-08-16T08:23:00Z</dcterms:modified>
</cp:coreProperties>
</file>