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79" w:rsidRDefault="008B37FC" w:rsidP="008B37FC">
      <w:pPr>
        <w:pStyle w:val="a3"/>
        <w:spacing w:before="76"/>
        <w:ind w:left="5387" w:firstLine="0"/>
        <w:jc w:val="right"/>
      </w:pPr>
      <w:r>
        <w:t>ПРОЕКТ</w:t>
      </w:r>
    </w:p>
    <w:p w:rsidR="00B07A79" w:rsidRDefault="00B07A79" w:rsidP="00B07A79">
      <w:pPr>
        <w:pStyle w:val="a3"/>
        <w:spacing w:before="76"/>
        <w:ind w:left="5387" w:firstLine="0"/>
        <w:jc w:val="left"/>
      </w:pPr>
    </w:p>
    <w:p w:rsidR="00B07A79" w:rsidRDefault="00B07A79" w:rsidP="00B07A79">
      <w:pPr>
        <w:pStyle w:val="a3"/>
        <w:spacing w:before="76"/>
        <w:ind w:left="5387" w:firstLine="0"/>
        <w:jc w:val="left"/>
      </w:pPr>
    </w:p>
    <w:p w:rsidR="007C3BE1" w:rsidRDefault="00DF373A">
      <w:pPr>
        <w:pStyle w:val="1"/>
        <w:ind w:left="4153" w:right="4160" w:firstLine="0"/>
        <w:jc w:val="center"/>
      </w:pPr>
      <w:r>
        <w:t>ДОКЛАД</w:t>
      </w:r>
    </w:p>
    <w:p w:rsidR="007C3BE1" w:rsidRDefault="00DF373A">
      <w:pPr>
        <w:ind w:left="325" w:right="332" w:hanging="1"/>
        <w:jc w:val="center"/>
        <w:rPr>
          <w:b/>
          <w:sz w:val="28"/>
        </w:rPr>
      </w:pPr>
      <w:r>
        <w:rPr>
          <w:b/>
          <w:sz w:val="28"/>
        </w:rPr>
        <w:t>о результатах обобщения правоприменительной практики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осуществлении управлением муниципального земельного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администрации муниципального образования городской округ </w:t>
      </w:r>
      <w:r w:rsidR="006A6369">
        <w:rPr>
          <w:b/>
          <w:sz w:val="28"/>
        </w:rPr>
        <w:br/>
      </w:r>
      <w:r>
        <w:rPr>
          <w:b/>
          <w:sz w:val="28"/>
        </w:rPr>
        <w:t>город-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курорт Сочи Краснодарского края регионального государственного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строительного</w:t>
      </w:r>
      <w:r>
        <w:rPr>
          <w:b/>
          <w:spacing w:val="-1"/>
          <w:sz w:val="28"/>
        </w:rPr>
        <w:t xml:space="preserve"> </w:t>
      </w:r>
      <w:r w:rsidR="001C0281">
        <w:rPr>
          <w:b/>
          <w:sz w:val="28"/>
        </w:rPr>
        <w:t>надзора за 2023</w:t>
      </w:r>
      <w:r>
        <w:rPr>
          <w:b/>
          <w:sz w:val="28"/>
        </w:rPr>
        <w:t xml:space="preserve"> год</w:t>
      </w:r>
    </w:p>
    <w:p w:rsidR="007C3BE1" w:rsidRDefault="007C3BE1">
      <w:pPr>
        <w:pStyle w:val="a3"/>
        <w:ind w:left="0" w:right="0" w:firstLine="0"/>
        <w:jc w:val="left"/>
        <w:rPr>
          <w:b/>
        </w:rPr>
      </w:pPr>
    </w:p>
    <w:p w:rsidR="007C3BE1" w:rsidRDefault="00DF373A" w:rsidP="001C0281">
      <w:pPr>
        <w:pStyle w:val="a3"/>
        <w:ind w:right="107"/>
      </w:pPr>
      <w:r>
        <w:t>Настоящий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-6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город-курорт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администрации муниципального образования городской округ город-курорт</w:t>
      </w:r>
      <w:r>
        <w:rPr>
          <w:spacing w:val="1"/>
        </w:rPr>
        <w:t xml:space="preserve"> </w:t>
      </w:r>
      <w:r>
        <w:t>Сочи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1C0281">
        <w:t xml:space="preserve">2023 год </w:t>
      </w:r>
      <w:r w:rsidR="001C0281">
        <w:br/>
      </w:r>
      <w:r>
        <w:t>во</w:t>
      </w:r>
      <w:r>
        <w:rPr>
          <w:spacing w:val="-16"/>
        </w:rPr>
        <w:t xml:space="preserve"> </w:t>
      </w:r>
      <w:r>
        <w:t>исполнение</w:t>
      </w:r>
      <w:r>
        <w:rPr>
          <w:spacing w:val="-16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47</w:t>
      </w:r>
      <w:r>
        <w:rPr>
          <w:spacing w:val="-16"/>
        </w:rPr>
        <w:t xml:space="preserve"> </w:t>
      </w:r>
      <w:r>
        <w:t>Федерального</w:t>
      </w:r>
      <w:r>
        <w:rPr>
          <w:spacing w:val="-16"/>
        </w:rPr>
        <w:t xml:space="preserve"> </w:t>
      </w:r>
      <w:r>
        <w:t>закона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31.07.2020</w:t>
      </w:r>
      <w:r w:rsidR="001C0281">
        <w:t xml:space="preserve"> </w:t>
      </w:r>
      <w:r>
        <w:t>№</w:t>
      </w:r>
      <w:r>
        <w:rPr>
          <w:spacing w:val="-2"/>
        </w:rPr>
        <w:t xml:space="preserve"> </w:t>
      </w:r>
      <w:r>
        <w:t>248-ФЗ</w:t>
      </w:r>
      <w:r>
        <w:rPr>
          <w:spacing w:val="-17"/>
        </w:rPr>
        <w:t xml:space="preserve"> </w:t>
      </w:r>
      <w:r w:rsidR="001C0281">
        <w:rPr>
          <w:spacing w:val="-17"/>
        </w:rPr>
        <w:br/>
      </w:r>
      <w:r>
        <w:t>«О</w:t>
      </w:r>
      <w:r>
        <w:rPr>
          <w:spacing w:val="-17"/>
        </w:rPr>
        <w:t xml:space="preserve"> </w:t>
      </w:r>
      <w:r>
        <w:t>государственном</w:t>
      </w:r>
      <w:r>
        <w:rPr>
          <w:spacing w:val="-16"/>
        </w:rPr>
        <w:t xml:space="preserve"> </w:t>
      </w:r>
      <w:r>
        <w:t>контроле</w:t>
      </w:r>
      <w:r>
        <w:rPr>
          <w:spacing w:val="-17"/>
        </w:rPr>
        <w:t xml:space="preserve"> </w:t>
      </w:r>
      <w:r>
        <w:t>(надзоре)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муниципальном</w:t>
      </w:r>
      <w:r>
        <w:rPr>
          <w:spacing w:val="-16"/>
        </w:rPr>
        <w:t xml:space="preserve"> </w:t>
      </w:r>
      <w:r>
        <w:t>контроле</w:t>
      </w:r>
      <w:r>
        <w:rPr>
          <w:spacing w:val="-68"/>
        </w:rPr>
        <w:t xml:space="preserve"> </w:t>
      </w:r>
      <w:r w:rsidR="001C0281">
        <w:rPr>
          <w:spacing w:val="-68"/>
        </w:rPr>
        <w:br/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248-ФЗ).</w:t>
      </w:r>
    </w:p>
    <w:p w:rsidR="007C3BE1" w:rsidRDefault="00DF373A">
      <w:pPr>
        <w:pStyle w:val="a3"/>
        <w:ind w:right="107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устанавливается:</w:t>
      </w:r>
    </w:p>
    <w:p w:rsidR="007C3BE1" w:rsidRDefault="001C0281">
      <w:pPr>
        <w:pStyle w:val="a3"/>
        <w:ind w:left="952" w:right="0" w:firstLine="0"/>
      </w:pPr>
      <w:r>
        <w:t xml:space="preserve">- </w:t>
      </w:r>
      <w:r w:rsidR="00DF373A">
        <w:t>Федеральным</w:t>
      </w:r>
      <w:r w:rsidR="00DF373A">
        <w:rPr>
          <w:spacing w:val="-2"/>
        </w:rPr>
        <w:t xml:space="preserve"> </w:t>
      </w:r>
      <w:r w:rsidR="00DF373A">
        <w:t>законом</w:t>
      </w:r>
      <w:r w:rsidR="00DF373A">
        <w:rPr>
          <w:spacing w:val="-2"/>
        </w:rPr>
        <w:t xml:space="preserve"> </w:t>
      </w:r>
      <w:r w:rsidR="00DF373A">
        <w:t>№</w:t>
      </w:r>
      <w:r w:rsidR="00DF373A">
        <w:rPr>
          <w:spacing w:val="-2"/>
        </w:rPr>
        <w:t xml:space="preserve"> </w:t>
      </w:r>
      <w:r w:rsidR="00DF373A">
        <w:t>248-ФЗ;</w:t>
      </w:r>
    </w:p>
    <w:p w:rsidR="007C3BE1" w:rsidRDefault="001C0281">
      <w:pPr>
        <w:pStyle w:val="a3"/>
        <w:ind w:left="952" w:right="0" w:firstLine="0"/>
      </w:pPr>
      <w:r>
        <w:t xml:space="preserve">- </w:t>
      </w:r>
      <w:r w:rsidR="00DF373A">
        <w:t>Градостроительным</w:t>
      </w:r>
      <w:r w:rsidR="00DF373A">
        <w:rPr>
          <w:spacing w:val="55"/>
        </w:rPr>
        <w:t xml:space="preserve"> </w:t>
      </w:r>
      <w:r w:rsidR="00DF373A">
        <w:t>кодексом</w:t>
      </w:r>
      <w:r w:rsidR="00DF373A">
        <w:rPr>
          <w:spacing w:val="55"/>
        </w:rPr>
        <w:t xml:space="preserve"> </w:t>
      </w:r>
      <w:r w:rsidR="00DF373A">
        <w:t>Российской</w:t>
      </w:r>
      <w:r w:rsidR="00DF373A">
        <w:rPr>
          <w:spacing w:val="55"/>
        </w:rPr>
        <w:t xml:space="preserve"> </w:t>
      </w:r>
      <w:r w:rsidR="00DF373A">
        <w:t>Федерации</w:t>
      </w:r>
      <w:r w:rsidR="00DF373A">
        <w:rPr>
          <w:spacing w:val="55"/>
        </w:rPr>
        <w:t xml:space="preserve"> </w:t>
      </w:r>
      <w:r w:rsidR="00DF373A">
        <w:t>от</w:t>
      </w:r>
      <w:r w:rsidR="00DF373A">
        <w:rPr>
          <w:spacing w:val="56"/>
        </w:rPr>
        <w:t xml:space="preserve"> </w:t>
      </w:r>
      <w:r w:rsidR="00DF373A">
        <w:t>29.12.2004</w:t>
      </w:r>
    </w:p>
    <w:p w:rsidR="007C3BE1" w:rsidRDefault="00DF373A">
      <w:pPr>
        <w:pStyle w:val="a3"/>
        <w:ind w:right="0" w:firstLine="0"/>
      </w:pPr>
      <w:r>
        <w:t>№</w:t>
      </w:r>
      <w:r>
        <w:rPr>
          <w:spacing w:val="-1"/>
        </w:rPr>
        <w:t xml:space="preserve"> </w:t>
      </w:r>
      <w:r>
        <w:t>190-ФЗ;</w:t>
      </w:r>
    </w:p>
    <w:p w:rsidR="007C3BE1" w:rsidRDefault="001C0281">
      <w:pPr>
        <w:pStyle w:val="a3"/>
        <w:ind w:right="109"/>
      </w:pPr>
      <w:r>
        <w:t xml:space="preserve">- </w:t>
      </w:r>
      <w:r w:rsidR="00DF373A">
        <w:t>Постановлением</w:t>
      </w:r>
      <w:r w:rsidR="00DF373A">
        <w:rPr>
          <w:spacing w:val="1"/>
        </w:rPr>
        <w:t xml:space="preserve"> </w:t>
      </w:r>
      <w:r w:rsidR="00DF373A">
        <w:t>Правительства</w:t>
      </w:r>
      <w:r w:rsidR="00DF373A">
        <w:rPr>
          <w:spacing w:val="1"/>
        </w:rPr>
        <w:t xml:space="preserve"> </w:t>
      </w:r>
      <w:r w:rsidR="00DF373A">
        <w:t>РФ</w:t>
      </w:r>
      <w:r w:rsidR="00DF373A">
        <w:rPr>
          <w:spacing w:val="1"/>
        </w:rPr>
        <w:t xml:space="preserve"> </w:t>
      </w:r>
      <w:r w:rsidR="00DF373A">
        <w:t>от</w:t>
      </w:r>
      <w:r w:rsidR="00DF373A">
        <w:rPr>
          <w:spacing w:val="1"/>
        </w:rPr>
        <w:t xml:space="preserve"> </w:t>
      </w:r>
      <w:r w:rsidR="00DF373A">
        <w:t>16.04.2021</w:t>
      </w:r>
      <w:r w:rsidR="00DF373A">
        <w:rPr>
          <w:spacing w:val="1"/>
        </w:rPr>
        <w:t xml:space="preserve"> </w:t>
      </w:r>
      <w:r w:rsidR="00DF373A">
        <w:t>№</w:t>
      </w:r>
      <w:r w:rsidR="00DF373A">
        <w:rPr>
          <w:spacing w:val="1"/>
        </w:rPr>
        <w:t xml:space="preserve"> </w:t>
      </w:r>
      <w:r w:rsidR="00DF373A">
        <w:t>604</w:t>
      </w:r>
      <w:r w:rsidR="00DF373A">
        <w:rPr>
          <w:spacing w:val="1"/>
        </w:rPr>
        <w:t xml:space="preserve"> </w:t>
      </w:r>
      <w:r w:rsidR="00DF373A">
        <w:t>«Об</w:t>
      </w:r>
      <w:r w:rsidR="00DF373A">
        <w:rPr>
          <w:spacing w:val="1"/>
        </w:rPr>
        <w:t xml:space="preserve"> </w:t>
      </w:r>
      <w:r w:rsidR="00DF373A">
        <w:t>утверждении Правил формирования и ведения единого реестра контрольных</w:t>
      </w:r>
      <w:r w:rsidR="00DF373A">
        <w:rPr>
          <w:spacing w:val="1"/>
        </w:rPr>
        <w:t xml:space="preserve"> </w:t>
      </w:r>
      <w:r w:rsidR="00DF373A">
        <w:t>(надзорных)</w:t>
      </w:r>
      <w:r w:rsidR="00DF373A">
        <w:rPr>
          <w:spacing w:val="1"/>
        </w:rPr>
        <w:t xml:space="preserve"> </w:t>
      </w:r>
      <w:r w:rsidR="00DF373A">
        <w:t>мероприятий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1"/>
        </w:rPr>
        <w:t xml:space="preserve"> </w:t>
      </w:r>
      <w:r w:rsidR="00DF373A">
        <w:t>о</w:t>
      </w:r>
      <w:r w:rsidR="00DF373A">
        <w:rPr>
          <w:spacing w:val="1"/>
        </w:rPr>
        <w:t xml:space="preserve"> </w:t>
      </w:r>
      <w:r w:rsidR="00DF373A">
        <w:t>внесении</w:t>
      </w:r>
      <w:r w:rsidR="00DF373A">
        <w:rPr>
          <w:spacing w:val="1"/>
        </w:rPr>
        <w:t xml:space="preserve"> </w:t>
      </w:r>
      <w:r w:rsidR="00DF373A">
        <w:t>изменения</w:t>
      </w:r>
      <w:r w:rsidR="00DF373A">
        <w:rPr>
          <w:spacing w:val="1"/>
        </w:rPr>
        <w:t xml:space="preserve"> </w:t>
      </w:r>
      <w:r w:rsidR="00DF373A">
        <w:t>в</w:t>
      </w:r>
      <w:r w:rsidR="00DF373A">
        <w:rPr>
          <w:spacing w:val="1"/>
        </w:rPr>
        <w:t xml:space="preserve"> </w:t>
      </w:r>
      <w:r w:rsidR="00DF373A">
        <w:t>постановление</w:t>
      </w:r>
      <w:r w:rsidR="00DF373A">
        <w:rPr>
          <w:spacing w:val="1"/>
        </w:rPr>
        <w:t xml:space="preserve"> </w:t>
      </w:r>
      <w:r w:rsidR="00DF373A">
        <w:t>Правительства</w:t>
      </w:r>
      <w:r w:rsidR="00DF373A">
        <w:rPr>
          <w:spacing w:val="-2"/>
        </w:rPr>
        <w:t xml:space="preserve"> </w:t>
      </w:r>
      <w:r w:rsidR="00DF373A">
        <w:t>Российской</w:t>
      </w:r>
      <w:r w:rsidR="00DF373A">
        <w:rPr>
          <w:spacing w:val="-2"/>
        </w:rPr>
        <w:t xml:space="preserve"> </w:t>
      </w:r>
      <w:r w:rsidR="00DF373A">
        <w:t>Федерации</w:t>
      </w:r>
      <w:r w:rsidR="00DF373A">
        <w:rPr>
          <w:spacing w:val="-2"/>
        </w:rPr>
        <w:t xml:space="preserve"> </w:t>
      </w:r>
      <w:r w:rsidR="00DF373A">
        <w:t>от</w:t>
      </w:r>
      <w:r w:rsidR="00DF373A">
        <w:rPr>
          <w:spacing w:val="-1"/>
        </w:rPr>
        <w:t xml:space="preserve"> </w:t>
      </w:r>
      <w:r w:rsidR="00DF373A">
        <w:t>28.04.2015</w:t>
      </w:r>
      <w:r w:rsidR="00DF373A">
        <w:rPr>
          <w:spacing w:val="-1"/>
        </w:rPr>
        <w:t xml:space="preserve"> </w:t>
      </w:r>
      <w:r w:rsidR="00DF373A">
        <w:t>№</w:t>
      </w:r>
      <w:r w:rsidR="00DF373A">
        <w:rPr>
          <w:spacing w:val="-1"/>
        </w:rPr>
        <w:t xml:space="preserve"> </w:t>
      </w:r>
      <w:r w:rsidR="00DF373A">
        <w:t>415»;</w:t>
      </w:r>
    </w:p>
    <w:p w:rsidR="007C3BE1" w:rsidRDefault="001C0281" w:rsidP="001C0281">
      <w:pPr>
        <w:pStyle w:val="a3"/>
        <w:ind w:left="0" w:right="0" w:firstLine="720"/>
      </w:pPr>
      <w:r>
        <w:t xml:space="preserve">- </w:t>
      </w:r>
      <w:r w:rsidR="00DF373A">
        <w:t>Постановлением</w:t>
      </w:r>
      <w:r w:rsidR="00DF373A">
        <w:rPr>
          <w:spacing w:val="22"/>
        </w:rPr>
        <w:t xml:space="preserve"> </w:t>
      </w:r>
      <w:r w:rsidR="00DF373A">
        <w:t>Правительства</w:t>
      </w:r>
      <w:r w:rsidR="00DF373A">
        <w:rPr>
          <w:spacing w:val="23"/>
        </w:rPr>
        <w:t xml:space="preserve"> </w:t>
      </w:r>
      <w:r w:rsidR="00DF373A">
        <w:t>Российской</w:t>
      </w:r>
      <w:r w:rsidR="00DF373A">
        <w:rPr>
          <w:spacing w:val="23"/>
        </w:rPr>
        <w:t xml:space="preserve"> </w:t>
      </w:r>
      <w:r w:rsidR="00DF373A">
        <w:t>Федерации</w:t>
      </w:r>
      <w:r w:rsidR="00DF373A">
        <w:rPr>
          <w:spacing w:val="23"/>
        </w:rPr>
        <w:t xml:space="preserve"> </w:t>
      </w:r>
      <w:r>
        <w:rPr>
          <w:spacing w:val="23"/>
        </w:rPr>
        <w:t xml:space="preserve"> </w:t>
      </w:r>
      <w:r w:rsidR="00DF373A">
        <w:t>от</w:t>
      </w:r>
      <w:r>
        <w:rPr>
          <w:spacing w:val="21"/>
        </w:rPr>
        <w:t xml:space="preserve"> </w:t>
      </w:r>
      <w:r w:rsidR="00DF373A">
        <w:t>06.03.2021</w:t>
      </w:r>
      <w:r>
        <w:t xml:space="preserve"> </w:t>
      </w:r>
      <w:r w:rsidR="00DF373A">
        <w:t>№ 338 «О межведомственном информационном взаимодействии в рамках</w:t>
      </w:r>
      <w:r w:rsidR="00DF373A">
        <w:rPr>
          <w:spacing w:val="1"/>
        </w:rPr>
        <w:t xml:space="preserve"> </w:t>
      </w:r>
      <w:r w:rsidR="00DF373A">
        <w:t>осуществления</w:t>
      </w:r>
      <w:r w:rsidR="00DF373A">
        <w:rPr>
          <w:spacing w:val="1"/>
        </w:rPr>
        <w:t xml:space="preserve"> </w:t>
      </w:r>
      <w:r w:rsidR="00DF373A">
        <w:t>государственного</w:t>
      </w:r>
      <w:r w:rsidR="00DF373A">
        <w:rPr>
          <w:spacing w:val="1"/>
        </w:rPr>
        <w:t xml:space="preserve"> </w:t>
      </w:r>
      <w:r w:rsidR="00DF373A">
        <w:t>контроля</w:t>
      </w:r>
      <w:r w:rsidR="00DF373A">
        <w:rPr>
          <w:spacing w:val="1"/>
        </w:rPr>
        <w:t xml:space="preserve"> </w:t>
      </w:r>
      <w:r w:rsidR="00DF373A">
        <w:t>(надзора),</w:t>
      </w:r>
      <w:r w:rsidR="00DF373A">
        <w:rPr>
          <w:spacing w:val="1"/>
        </w:rPr>
        <w:t xml:space="preserve"> </w:t>
      </w:r>
      <w:r w:rsidR="00DF373A">
        <w:t>муниципального</w:t>
      </w:r>
      <w:r w:rsidR="00DF373A">
        <w:rPr>
          <w:spacing w:val="-67"/>
        </w:rPr>
        <w:t xml:space="preserve"> </w:t>
      </w:r>
      <w:r w:rsidR="00DF373A">
        <w:t>контроля»</w:t>
      </w:r>
      <w:r w:rsidR="00DF373A">
        <w:rPr>
          <w:spacing w:val="1"/>
        </w:rPr>
        <w:t xml:space="preserve"> </w:t>
      </w:r>
      <w:r w:rsidR="00DF373A">
        <w:t>(вместе</w:t>
      </w:r>
      <w:r w:rsidR="00DF373A">
        <w:rPr>
          <w:spacing w:val="1"/>
        </w:rPr>
        <w:t xml:space="preserve"> </w:t>
      </w:r>
      <w:r w:rsidR="00DF373A">
        <w:t>с</w:t>
      </w:r>
      <w:r w:rsidR="00DF373A">
        <w:rPr>
          <w:spacing w:val="1"/>
        </w:rPr>
        <w:t xml:space="preserve"> </w:t>
      </w:r>
      <w:r w:rsidR="00DF373A">
        <w:t>«Правилами</w:t>
      </w:r>
      <w:r w:rsidR="00DF373A">
        <w:rPr>
          <w:spacing w:val="1"/>
        </w:rPr>
        <w:t xml:space="preserve"> </w:t>
      </w:r>
      <w:r w:rsidR="00DF373A">
        <w:t>предоставления</w:t>
      </w:r>
      <w:r w:rsidR="00DF373A">
        <w:rPr>
          <w:spacing w:val="1"/>
        </w:rPr>
        <w:t xml:space="preserve"> </w:t>
      </w:r>
      <w:r w:rsidR="00DF373A">
        <w:t>в</w:t>
      </w:r>
      <w:r w:rsidR="00DF373A">
        <w:rPr>
          <w:spacing w:val="1"/>
        </w:rPr>
        <w:t xml:space="preserve"> </w:t>
      </w:r>
      <w:r w:rsidR="00DF373A">
        <w:t>рамках</w:t>
      </w:r>
      <w:r w:rsidR="00DF373A">
        <w:rPr>
          <w:spacing w:val="1"/>
        </w:rPr>
        <w:t xml:space="preserve"> </w:t>
      </w:r>
      <w:r w:rsidR="00DF373A">
        <w:t>межведомственного информационного взаимодействия документов и (или)</w:t>
      </w:r>
      <w:r w:rsidR="00DF373A">
        <w:rPr>
          <w:spacing w:val="1"/>
        </w:rPr>
        <w:t xml:space="preserve"> </w:t>
      </w:r>
      <w:r w:rsidR="00DF373A">
        <w:t>сведений,</w:t>
      </w:r>
      <w:r w:rsidR="00DF373A">
        <w:rPr>
          <w:spacing w:val="1"/>
        </w:rPr>
        <w:t xml:space="preserve"> </w:t>
      </w:r>
      <w:r w:rsidR="00DF373A">
        <w:t>получаемых</w:t>
      </w:r>
      <w:r w:rsidR="00DF373A">
        <w:rPr>
          <w:spacing w:val="1"/>
        </w:rPr>
        <w:t xml:space="preserve"> </w:t>
      </w:r>
      <w:r w:rsidR="00DF373A">
        <w:t>контрольными</w:t>
      </w:r>
      <w:r w:rsidR="00DF373A">
        <w:rPr>
          <w:spacing w:val="1"/>
        </w:rPr>
        <w:t xml:space="preserve"> </w:t>
      </w:r>
      <w:r w:rsidR="00DF373A">
        <w:t>(надзорными)</w:t>
      </w:r>
      <w:r w:rsidR="00DF373A">
        <w:rPr>
          <w:spacing w:val="1"/>
        </w:rPr>
        <w:t xml:space="preserve"> </w:t>
      </w:r>
      <w:r w:rsidR="00DF373A">
        <w:t>органами</w:t>
      </w:r>
      <w:r w:rsidR="00DF373A">
        <w:rPr>
          <w:spacing w:val="1"/>
        </w:rPr>
        <w:t xml:space="preserve"> </w:t>
      </w:r>
      <w:r w:rsidR="00DF373A">
        <w:t>от</w:t>
      </w:r>
      <w:r w:rsidR="00DF373A">
        <w:rPr>
          <w:spacing w:val="1"/>
        </w:rPr>
        <w:t xml:space="preserve"> </w:t>
      </w:r>
      <w:r w:rsidR="00DF373A">
        <w:t>иных</w:t>
      </w:r>
      <w:r w:rsidR="00DF373A">
        <w:rPr>
          <w:spacing w:val="-67"/>
        </w:rPr>
        <w:t xml:space="preserve"> </w:t>
      </w:r>
      <w:r w:rsidR="00DF373A">
        <w:t>органов</w:t>
      </w:r>
      <w:r w:rsidR="00DF373A">
        <w:rPr>
          <w:spacing w:val="1"/>
        </w:rPr>
        <w:t xml:space="preserve"> </w:t>
      </w:r>
      <w:r w:rsidR="00DF373A">
        <w:t>либо</w:t>
      </w:r>
      <w:r w:rsidR="00DF373A">
        <w:rPr>
          <w:spacing w:val="1"/>
        </w:rPr>
        <w:t xml:space="preserve"> </w:t>
      </w:r>
      <w:r w:rsidR="00DF373A">
        <w:t>подведомственных</w:t>
      </w:r>
      <w:r w:rsidR="00DF373A">
        <w:rPr>
          <w:spacing w:val="1"/>
        </w:rPr>
        <w:t xml:space="preserve"> </w:t>
      </w:r>
      <w:r w:rsidR="00DF373A">
        <w:t>указанным</w:t>
      </w:r>
      <w:r w:rsidR="00DF373A">
        <w:rPr>
          <w:spacing w:val="1"/>
        </w:rPr>
        <w:t xml:space="preserve"> </w:t>
      </w:r>
      <w:r w:rsidR="00DF373A">
        <w:t>органам</w:t>
      </w:r>
      <w:r w:rsidR="00DF373A">
        <w:rPr>
          <w:spacing w:val="1"/>
        </w:rPr>
        <w:t xml:space="preserve"> </w:t>
      </w:r>
      <w:r w:rsidR="00DF373A">
        <w:t>организаций,</w:t>
      </w:r>
      <w:r w:rsidR="00DF373A">
        <w:rPr>
          <w:spacing w:val="1"/>
        </w:rPr>
        <w:t xml:space="preserve"> </w:t>
      </w:r>
      <w:r w:rsidR="00DF373A">
        <w:t>в</w:t>
      </w:r>
      <w:r w:rsidR="00DF373A">
        <w:rPr>
          <w:spacing w:val="1"/>
        </w:rPr>
        <w:t xml:space="preserve"> </w:t>
      </w:r>
      <w:r w:rsidR="00DF373A">
        <w:t>распоряжении</w:t>
      </w:r>
      <w:r w:rsidR="00DF373A">
        <w:rPr>
          <w:spacing w:val="1"/>
        </w:rPr>
        <w:t xml:space="preserve"> </w:t>
      </w:r>
      <w:r w:rsidR="00DF373A">
        <w:t>которых</w:t>
      </w:r>
      <w:r w:rsidR="00DF373A">
        <w:rPr>
          <w:spacing w:val="1"/>
        </w:rPr>
        <w:t xml:space="preserve"> </w:t>
      </w:r>
      <w:r w:rsidR="00DF373A">
        <w:t>находятся</w:t>
      </w:r>
      <w:r w:rsidR="00DF373A">
        <w:rPr>
          <w:spacing w:val="1"/>
        </w:rPr>
        <w:t xml:space="preserve"> </w:t>
      </w:r>
      <w:r w:rsidR="00DF373A">
        <w:t>эти</w:t>
      </w:r>
      <w:r w:rsidR="00DF373A">
        <w:rPr>
          <w:spacing w:val="1"/>
        </w:rPr>
        <w:t xml:space="preserve"> </w:t>
      </w:r>
      <w:r w:rsidR="00DF373A">
        <w:t>документы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1"/>
        </w:rPr>
        <w:t xml:space="preserve"> </w:t>
      </w:r>
      <w:r w:rsidR="00DF373A">
        <w:t>(или)</w:t>
      </w:r>
      <w:r w:rsidR="00DF373A">
        <w:rPr>
          <w:spacing w:val="1"/>
        </w:rPr>
        <w:t xml:space="preserve"> </w:t>
      </w:r>
      <w:r w:rsidR="00DF373A">
        <w:t>сведения,</w:t>
      </w:r>
      <w:r w:rsidR="00DF373A">
        <w:rPr>
          <w:spacing w:val="1"/>
        </w:rPr>
        <w:t xml:space="preserve"> </w:t>
      </w:r>
      <w:r w:rsidR="00DF373A">
        <w:t>при</w:t>
      </w:r>
      <w:r w:rsidR="00DF373A">
        <w:rPr>
          <w:spacing w:val="1"/>
        </w:rPr>
        <w:t xml:space="preserve"> </w:t>
      </w:r>
      <w:r w:rsidR="00DF373A">
        <w:t>организации и осуществлении видов государственного контроля (надзора),</w:t>
      </w:r>
      <w:r w:rsidR="00DF373A">
        <w:rPr>
          <w:spacing w:val="1"/>
        </w:rPr>
        <w:t xml:space="preserve"> </w:t>
      </w:r>
      <w:r w:rsidR="00DF373A">
        <w:t>видов</w:t>
      </w:r>
      <w:r w:rsidR="00DF373A">
        <w:rPr>
          <w:spacing w:val="1"/>
        </w:rPr>
        <w:t xml:space="preserve"> </w:t>
      </w:r>
      <w:r w:rsidR="00DF373A">
        <w:t>муниципального</w:t>
      </w:r>
      <w:r w:rsidR="00DF373A">
        <w:rPr>
          <w:spacing w:val="1"/>
        </w:rPr>
        <w:t xml:space="preserve"> </w:t>
      </w:r>
      <w:r w:rsidR="00DF373A">
        <w:t>контроля»,</w:t>
      </w:r>
      <w:r w:rsidR="00DF373A">
        <w:rPr>
          <w:spacing w:val="1"/>
        </w:rPr>
        <w:t xml:space="preserve"> </w:t>
      </w:r>
      <w:r w:rsidR="00DF373A">
        <w:t>«Требованиями</w:t>
      </w:r>
      <w:r w:rsidR="00DF373A">
        <w:rPr>
          <w:spacing w:val="1"/>
        </w:rPr>
        <w:t xml:space="preserve"> </w:t>
      </w:r>
      <w:r w:rsidR="00DF373A">
        <w:t>к</w:t>
      </w:r>
      <w:r w:rsidR="00DF373A">
        <w:rPr>
          <w:spacing w:val="1"/>
        </w:rPr>
        <w:t xml:space="preserve"> </w:t>
      </w:r>
      <w:r w:rsidR="00DF373A">
        <w:t>информационному</w:t>
      </w:r>
      <w:r w:rsidR="00DF373A">
        <w:rPr>
          <w:spacing w:val="-67"/>
        </w:rPr>
        <w:t xml:space="preserve"> </w:t>
      </w:r>
      <w:r w:rsidR="00DF373A">
        <w:t>взаимодействию</w:t>
      </w:r>
      <w:r w:rsidR="00DF373A">
        <w:rPr>
          <w:spacing w:val="-5"/>
        </w:rPr>
        <w:t xml:space="preserve"> </w:t>
      </w:r>
      <w:r w:rsidR="00DF373A">
        <w:t>информационных</w:t>
      </w:r>
      <w:r w:rsidR="00DF373A">
        <w:rPr>
          <w:spacing w:val="-5"/>
        </w:rPr>
        <w:t xml:space="preserve"> </w:t>
      </w:r>
      <w:r w:rsidR="00DF373A">
        <w:t>систем,</w:t>
      </w:r>
      <w:r w:rsidR="00DF373A">
        <w:rPr>
          <w:spacing w:val="-5"/>
        </w:rPr>
        <w:t xml:space="preserve"> </w:t>
      </w:r>
      <w:r w:rsidR="00DF373A">
        <w:t>указанных</w:t>
      </w:r>
      <w:r w:rsidR="00DF373A">
        <w:rPr>
          <w:spacing w:val="-5"/>
        </w:rPr>
        <w:t xml:space="preserve"> </w:t>
      </w:r>
      <w:r w:rsidR="00DF373A">
        <w:t>в</w:t>
      </w:r>
      <w:r w:rsidR="00DF373A">
        <w:rPr>
          <w:spacing w:val="-5"/>
        </w:rPr>
        <w:t xml:space="preserve"> </w:t>
      </w:r>
      <w:r w:rsidR="00DF373A">
        <w:t>частях</w:t>
      </w:r>
      <w:r w:rsidR="00DF373A">
        <w:rPr>
          <w:spacing w:val="-4"/>
        </w:rPr>
        <w:t xml:space="preserve"> </w:t>
      </w:r>
      <w:r w:rsidR="00DF373A">
        <w:t>1</w:t>
      </w:r>
      <w:r w:rsidR="00DF373A">
        <w:rPr>
          <w:spacing w:val="-5"/>
        </w:rPr>
        <w:t xml:space="preserve"> </w:t>
      </w:r>
      <w:r w:rsidR="00DF373A">
        <w:t>и</w:t>
      </w:r>
      <w:r w:rsidR="00DF373A">
        <w:rPr>
          <w:spacing w:val="-5"/>
        </w:rPr>
        <w:t xml:space="preserve"> </w:t>
      </w:r>
      <w:r w:rsidR="00DF373A">
        <w:t>2</w:t>
      </w:r>
      <w:r w:rsidR="00DF373A">
        <w:rPr>
          <w:spacing w:val="-5"/>
        </w:rPr>
        <w:t xml:space="preserve"> </w:t>
      </w:r>
      <w:r w:rsidR="00DF373A">
        <w:t>статьи</w:t>
      </w:r>
      <w:r w:rsidR="00DF373A">
        <w:rPr>
          <w:spacing w:val="-5"/>
        </w:rPr>
        <w:t xml:space="preserve"> </w:t>
      </w:r>
      <w:r w:rsidR="00DF373A">
        <w:t>17</w:t>
      </w:r>
      <w:r w:rsidR="00DF373A">
        <w:rPr>
          <w:spacing w:val="-67"/>
        </w:rPr>
        <w:t xml:space="preserve"> </w:t>
      </w:r>
      <w:r w:rsidR="00DF373A">
        <w:t>Федерального</w:t>
      </w:r>
      <w:r w:rsidR="00DF373A">
        <w:rPr>
          <w:spacing w:val="1"/>
        </w:rPr>
        <w:t xml:space="preserve"> </w:t>
      </w:r>
      <w:r w:rsidR="00DF373A">
        <w:t>закона</w:t>
      </w:r>
      <w:r w:rsidR="00DF373A">
        <w:rPr>
          <w:spacing w:val="1"/>
        </w:rPr>
        <w:t xml:space="preserve"> </w:t>
      </w:r>
      <w:r w:rsidR="00DF373A">
        <w:t>«О</w:t>
      </w:r>
      <w:r w:rsidR="00DF373A">
        <w:rPr>
          <w:spacing w:val="1"/>
        </w:rPr>
        <w:t xml:space="preserve"> </w:t>
      </w:r>
      <w:r w:rsidR="00DF373A">
        <w:t>государственном</w:t>
      </w:r>
      <w:r w:rsidR="00DF373A">
        <w:rPr>
          <w:spacing w:val="1"/>
        </w:rPr>
        <w:t xml:space="preserve"> </w:t>
      </w:r>
      <w:r w:rsidR="00DF373A">
        <w:t>контроле</w:t>
      </w:r>
      <w:r w:rsidR="00DF373A">
        <w:rPr>
          <w:spacing w:val="1"/>
        </w:rPr>
        <w:t xml:space="preserve"> </w:t>
      </w:r>
      <w:r w:rsidR="00DF373A">
        <w:t>(надзоре)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-67"/>
        </w:rPr>
        <w:t xml:space="preserve"> </w:t>
      </w:r>
      <w:r w:rsidR="00DF373A">
        <w:t>муниципальном</w:t>
      </w:r>
      <w:r w:rsidR="00DF373A">
        <w:rPr>
          <w:spacing w:val="-2"/>
        </w:rPr>
        <w:t xml:space="preserve"> </w:t>
      </w:r>
      <w:r w:rsidR="00DF373A">
        <w:t>контроле</w:t>
      </w:r>
      <w:r w:rsidR="00DF373A">
        <w:rPr>
          <w:spacing w:val="-1"/>
        </w:rPr>
        <w:t xml:space="preserve"> </w:t>
      </w:r>
      <w:r w:rsidR="00DF373A">
        <w:t>в</w:t>
      </w:r>
      <w:r w:rsidR="00DF373A">
        <w:rPr>
          <w:spacing w:val="-1"/>
        </w:rPr>
        <w:t xml:space="preserve"> </w:t>
      </w:r>
      <w:r w:rsidR="00DF373A">
        <w:t>Российской Федерации»);</w:t>
      </w:r>
    </w:p>
    <w:p w:rsidR="00B07A79" w:rsidRDefault="001C0281" w:rsidP="00B07A79">
      <w:pPr>
        <w:pStyle w:val="a3"/>
        <w:ind w:right="107"/>
      </w:pPr>
      <w:r>
        <w:t xml:space="preserve">- </w:t>
      </w:r>
      <w:r w:rsidR="00DF373A">
        <w:t>Постановлением</w:t>
      </w:r>
      <w:r w:rsidR="00DF373A">
        <w:rPr>
          <w:spacing w:val="1"/>
        </w:rPr>
        <w:t xml:space="preserve"> </w:t>
      </w:r>
      <w:r w:rsidR="00DF373A">
        <w:t>Правительства</w:t>
      </w:r>
      <w:r w:rsidR="00DF373A">
        <w:rPr>
          <w:spacing w:val="1"/>
        </w:rPr>
        <w:t xml:space="preserve"> </w:t>
      </w:r>
      <w:r w:rsidR="00DF373A">
        <w:t>РФ</w:t>
      </w:r>
      <w:r w:rsidR="00DF373A">
        <w:rPr>
          <w:spacing w:val="1"/>
        </w:rPr>
        <w:t xml:space="preserve"> </w:t>
      </w:r>
      <w:r w:rsidR="00DF373A">
        <w:t>от</w:t>
      </w:r>
      <w:r w:rsidR="00DF373A">
        <w:rPr>
          <w:spacing w:val="1"/>
        </w:rPr>
        <w:t xml:space="preserve"> </w:t>
      </w:r>
      <w:r w:rsidR="00DF373A">
        <w:t>25.06.2021</w:t>
      </w:r>
      <w:r w:rsidR="00DF373A">
        <w:rPr>
          <w:spacing w:val="1"/>
        </w:rPr>
        <w:t xml:space="preserve"> </w:t>
      </w:r>
      <w:r w:rsidR="00DF373A">
        <w:t>№</w:t>
      </w:r>
      <w:r w:rsidR="00DF373A">
        <w:rPr>
          <w:spacing w:val="1"/>
        </w:rPr>
        <w:t xml:space="preserve"> </w:t>
      </w:r>
      <w:r w:rsidR="00DF373A">
        <w:t>990</w:t>
      </w:r>
      <w:r w:rsidR="00DF373A">
        <w:rPr>
          <w:spacing w:val="1"/>
        </w:rPr>
        <w:t xml:space="preserve"> </w:t>
      </w:r>
      <w:r>
        <w:rPr>
          <w:spacing w:val="1"/>
        </w:rPr>
        <w:br/>
      </w:r>
      <w:r w:rsidR="00DF373A">
        <w:t>«Об</w:t>
      </w:r>
      <w:r w:rsidR="00DF373A">
        <w:rPr>
          <w:spacing w:val="1"/>
        </w:rPr>
        <w:t xml:space="preserve"> </w:t>
      </w:r>
      <w:r w:rsidR="00DF373A">
        <w:t>утверждении Правил разработки и утверждения контрольными (надзорными)</w:t>
      </w:r>
      <w:r w:rsidR="00DF373A">
        <w:rPr>
          <w:spacing w:val="-67"/>
        </w:rPr>
        <w:t xml:space="preserve"> </w:t>
      </w:r>
      <w:r w:rsidR="00DF373A">
        <w:t>органами</w:t>
      </w:r>
      <w:r w:rsidR="00DF373A">
        <w:rPr>
          <w:spacing w:val="1"/>
        </w:rPr>
        <w:t xml:space="preserve"> </w:t>
      </w:r>
      <w:r w:rsidR="00DF373A">
        <w:t>программы</w:t>
      </w:r>
      <w:r w:rsidR="00DF373A">
        <w:rPr>
          <w:spacing w:val="1"/>
        </w:rPr>
        <w:t xml:space="preserve"> </w:t>
      </w:r>
      <w:r w:rsidR="00DF373A">
        <w:t>профилактики</w:t>
      </w:r>
      <w:r w:rsidR="00DF373A">
        <w:rPr>
          <w:spacing w:val="1"/>
        </w:rPr>
        <w:t xml:space="preserve"> </w:t>
      </w:r>
      <w:r w:rsidR="00DF373A">
        <w:t>рисков</w:t>
      </w:r>
      <w:r w:rsidR="00DF373A">
        <w:rPr>
          <w:spacing w:val="1"/>
        </w:rPr>
        <w:t xml:space="preserve"> </w:t>
      </w:r>
      <w:r w:rsidR="00DF373A">
        <w:t>причинения</w:t>
      </w:r>
      <w:r w:rsidR="00DF373A">
        <w:rPr>
          <w:spacing w:val="1"/>
        </w:rPr>
        <w:t xml:space="preserve"> </w:t>
      </w:r>
      <w:r w:rsidR="00DF373A">
        <w:t>вреда</w:t>
      </w:r>
      <w:r w:rsidR="00DF373A">
        <w:rPr>
          <w:spacing w:val="1"/>
        </w:rPr>
        <w:t xml:space="preserve"> </w:t>
      </w:r>
      <w:r w:rsidR="00DF373A">
        <w:lastRenderedPageBreak/>
        <w:t>(ущерба)</w:t>
      </w:r>
      <w:r w:rsidR="00DF373A">
        <w:rPr>
          <w:spacing w:val="1"/>
        </w:rPr>
        <w:t xml:space="preserve"> </w:t>
      </w:r>
      <w:r w:rsidR="00DF373A">
        <w:t>охраняемым</w:t>
      </w:r>
      <w:r w:rsidR="00DF373A">
        <w:rPr>
          <w:spacing w:val="-2"/>
        </w:rPr>
        <w:t xml:space="preserve"> </w:t>
      </w:r>
      <w:r w:rsidR="00DF373A">
        <w:t>законом ценностям»;</w:t>
      </w:r>
    </w:p>
    <w:p w:rsidR="007C3BE1" w:rsidRDefault="001C0281" w:rsidP="00B07A79">
      <w:pPr>
        <w:pStyle w:val="a3"/>
        <w:ind w:right="107"/>
      </w:pPr>
      <w:r>
        <w:t xml:space="preserve">- </w:t>
      </w:r>
      <w:r w:rsidR="00DF373A">
        <w:t>Постановлением</w:t>
      </w:r>
      <w:r w:rsidR="00DF373A">
        <w:rPr>
          <w:spacing w:val="1"/>
        </w:rPr>
        <w:t xml:space="preserve"> </w:t>
      </w:r>
      <w:r w:rsidR="00DF373A">
        <w:t>Правительства</w:t>
      </w:r>
      <w:r w:rsidR="00DF373A">
        <w:rPr>
          <w:spacing w:val="1"/>
        </w:rPr>
        <w:t xml:space="preserve"> </w:t>
      </w:r>
      <w:r w:rsidR="00DF373A">
        <w:t>РФ</w:t>
      </w:r>
      <w:r w:rsidR="00DF373A">
        <w:rPr>
          <w:spacing w:val="1"/>
        </w:rPr>
        <w:t xml:space="preserve"> </w:t>
      </w:r>
      <w:r w:rsidR="00DF373A">
        <w:t>от</w:t>
      </w:r>
      <w:r w:rsidR="00DF373A">
        <w:rPr>
          <w:spacing w:val="1"/>
        </w:rPr>
        <w:t xml:space="preserve"> </w:t>
      </w:r>
      <w:r w:rsidR="00DF373A">
        <w:t>07.12.2020</w:t>
      </w:r>
      <w:r w:rsidR="00DF373A">
        <w:rPr>
          <w:spacing w:val="1"/>
        </w:rPr>
        <w:t xml:space="preserve"> </w:t>
      </w:r>
      <w:r w:rsidR="00DF373A">
        <w:t>№</w:t>
      </w:r>
      <w:r w:rsidR="00DF373A">
        <w:rPr>
          <w:spacing w:val="1"/>
        </w:rPr>
        <w:t xml:space="preserve"> </w:t>
      </w:r>
      <w:r w:rsidR="00DF373A">
        <w:t>2041</w:t>
      </w:r>
      <w:r w:rsidR="00DF373A">
        <w:rPr>
          <w:spacing w:val="1"/>
        </w:rPr>
        <w:t xml:space="preserve"> </w:t>
      </w:r>
      <w:r>
        <w:rPr>
          <w:spacing w:val="1"/>
        </w:rPr>
        <w:br/>
      </w:r>
      <w:r w:rsidR="00DF373A">
        <w:t>«Об</w:t>
      </w:r>
      <w:r w:rsidR="00DF373A">
        <w:rPr>
          <w:spacing w:val="-67"/>
        </w:rPr>
        <w:t xml:space="preserve"> </w:t>
      </w:r>
      <w:r w:rsidR="00DF373A">
        <w:t>утверждении требований к подготовке докладов о видах государственного</w:t>
      </w:r>
      <w:r w:rsidR="00DF373A">
        <w:rPr>
          <w:spacing w:val="1"/>
        </w:rPr>
        <w:t xml:space="preserve"> </w:t>
      </w:r>
      <w:r w:rsidR="00DF373A">
        <w:t>контроля</w:t>
      </w:r>
      <w:r w:rsidR="00DF373A">
        <w:rPr>
          <w:spacing w:val="1"/>
        </w:rPr>
        <w:t xml:space="preserve"> </w:t>
      </w:r>
      <w:r w:rsidR="00DF373A">
        <w:t>(надзора),</w:t>
      </w:r>
      <w:r w:rsidR="00DF373A">
        <w:rPr>
          <w:spacing w:val="1"/>
        </w:rPr>
        <w:t xml:space="preserve"> </w:t>
      </w:r>
      <w:r w:rsidR="00DF373A">
        <w:t>муниципального</w:t>
      </w:r>
      <w:r w:rsidR="00DF373A">
        <w:rPr>
          <w:spacing w:val="1"/>
        </w:rPr>
        <w:t xml:space="preserve"> </w:t>
      </w:r>
      <w:r w:rsidR="00DF373A">
        <w:t>контроля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1"/>
        </w:rPr>
        <w:t xml:space="preserve"> </w:t>
      </w:r>
      <w:r w:rsidR="00DF373A">
        <w:t>сводного</w:t>
      </w:r>
      <w:r w:rsidR="00DF373A">
        <w:rPr>
          <w:spacing w:val="1"/>
        </w:rPr>
        <w:t xml:space="preserve"> </w:t>
      </w:r>
      <w:r w:rsidR="00DF373A">
        <w:t>доклада</w:t>
      </w:r>
      <w:r w:rsidR="00DF373A">
        <w:rPr>
          <w:spacing w:val="1"/>
        </w:rPr>
        <w:t xml:space="preserve"> </w:t>
      </w:r>
      <w:r w:rsidR="00DF373A">
        <w:t>о</w:t>
      </w:r>
      <w:r w:rsidR="00DF373A">
        <w:rPr>
          <w:spacing w:val="1"/>
        </w:rPr>
        <w:t xml:space="preserve"> </w:t>
      </w:r>
      <w:r w:rsidR="00DF373A">
        <w:t xml:space="preserve">государственном контроле (надзоре), муниципальном контроле </w:t>
      </w:r>
      <w:r>
        <w:br/>
      </w:r>
      <w:r w:rsidR="00DF373A">
        <w:t>в Российской</w:t>
      </w:r>
      <w:r w:rsidR="00DF373A">
        <w:rPr>
          <w:spacing w:val="1"/>
        </w:rPr>
        <w:t xml:space="preserve"> </w:t>
      </w:r>
      <w:r w:rsidR="00DF373A">
        <w:t>Федерации»;</w:t>
      </w:r>
    </w:p>
    <w:p w:rsidR="007C3BE1" w:rsidRDefault="001C0281">
      <w:pPr>
        <w:pStyle w:val="a3"/>
      </w:pPr>
      <w:r>
        <w:t xml:space="preserve">- </w:t>
      </w:r>
      <w:r w:rsidR="00DF373A">
        <w:t>Постановлением</w:t>
      </w:r>
      <w:r w:rsidR="00DF373A">
        <w:rPr>
          <w:spacing w:val="1"/>
        </w:rPr>
        <w:t xml:space="preserve"> </w:t>
      </w:r>
      <w:r w:rsidR="00DF373A">
        <w:t>Правительства</w:t>
      </w:r>
      <w:r w:rsidR="00DF373A">
        <w:rPr>
          <w:spacing w:val="1"/>
        </w:rPr>
        <w:t xml:space="preserve"> </w:t>
      </w:r>
      <w:r w:rsidR="00DF373A">
        <w:t>РФ</w:t>
      </w:r>
      <w:r w:rsidR="00DF373A">
        <w:rPr>
          <w:spacing w:val="1"/>
        </w:rPr>
        <w:t xml:space="preserve"> </w:t>
      </w:r>
      <w:r w:rsidR="00DF373A">
        <w:t>от</w:t>
      </w:r>
      <w:r w:rsidR="00DF373A">
        <w:rPr>
          <w:spacing w:val="1"/>
        </w:rPr>
        <w:t xml:space="preserve"> </w:t>
      </w:r>
      <w:r w:rsidR="00DF373A">
        <w:t>10.03.2022</w:t>
      </w:r>
      <w:r w:rsidR="00DF373A">
        <w:rPr>
          <w:spacing w:val="1"/>
        </w:rPr>
        <w:t xml:space="preserve"> </w:t>
      </w:r>
      <w:r w:rsidR="00DF373A">
        <w:t>№</w:t>
      </w:r>
      <w:r w:rsidR="00DF373A">
        <w:rPr>
          <w:spacing w:val="1"/>
        </w:rPr>
        <w:t xml:space="preserve"> </w:t>
      </w:r>
      <w:r w:rsidR="00DF373A">
        <w:t>336</w:t>
      </w:r>
      <w:r w:rsidR="00DF373A">
        <w:rPr>
          <w:spacing w:val="1"/>
        </w:rPr>
        <w:t xml:space="preserve"> </w:t>
      </w:r>
      <w:r>
        <w:rPr>
          <w:spacing w:val="1"/>
        </w:rPr>
        <w:br/>
      </w:r>
      <w:r w:rsidR="00DF373A">
        <w:t>«Об</w:t>
      </w:r>
      <w:r w:rsidR="00DF373A">
        <w:rPr>
          <w:spacing w:val="1"/>
        </w:rPr>
        <w:t xml:space="preserve"> </w:t>
      </w:r>
      <w:r w:rsidR="00DF373A">
        <w:t>особенностях</w:t>
      </w:r>
      <w:r w:rsidR="00DF373A">
        <w:rPr>
          <w:spacing w:val="66"/>
        </w:rPr>
        <w:t xml:space="preserve"> </w:t>
      </w:r>
      <w:r w:rsidR="00DF373A">
        <w:t>организации</w:t>
      </w:r>
      <w:r w:rsidR="00DF373A">
        <w:rPr>
          <w:spacing w:val="66"/>
        </w:rPr>
        <w:t xml:space="preserve"> </w:t>
      </w:r>
      <w:r w:rsidR="00DF373A">
        <w:t>и</w:t>
      </w:r>
      <w:r w:rsidR="00DF373A">
        <w:rPr>
          <w:spacing w:val="66"/>
        </w:rPr>
        <w:t xml:space="preserve"> </w:t>
      </w:r>
      <w:r w:rsidR="00DF373A">
        <w:t>осуществления</w:t>
      </w:r>
      <w:r w:rsidR="00DF373A">
        <w:rPr>
          <w:spacing w:val="66"/>
        </w:rPr>
        <w:t xml:space="preserve"> </w:t>
      </w:r>
      <w:r w:rsidR="00DF373A">
        <w:t>государственного</w:t>
      </w:r>
      <w:r w:rsidR="00DF373A">
        <w:rPr>
          <w:spacing w:val="66"/>
        </w:rPr>
        <w:t xml:space="preserve"> </w:t>
      </w:r>
      <w:r w:rsidR="00DF373A">
        <w:t>контроля</w:t>
      </w:r>
      <w:r w:rsidR="00DF373A">
        <w:rPr>
          <w:spacing w:val="-68"/>
        </w:rPr>
        <w:t xml:space="preserve"> </w:t>
      </w:r>
      <w:r w:rsidR="00DF373A">
        <w:t>(надзора),</w:t>
      </w:r>
      <w:r w:rsidR="00DF373A">
        <w:rPr>
          <w:spacing w:val="-1"/>
        </w:rPr>
        <w:t xml:space="preserve"> </w:t>
      </w:r>
      <w:r w:rsidR="00DF373A">
        <w:t>муниципального</w:t>
      </w:r>
      <w:r w:rsidR="00DF373A">
        <w:rPr>
          <w:spacing w:val="-1"/>
        </w:rPr>
        <w:t xml:space="preserve"> </w:t>
      </w:r>
      <w:r w:rsidR="00DF373A">
        <w:t>контроля»;</w:t>
      </w:r>
    </w:p>
    <w:p w:rsidR="007C3BE1" w:rsidRDefault="001C0281" w:rsidP="001C0281">
      <w:pPr>
        <w:pStyle w:val="a3"/>
        <w:tabs>
          <w:tab w:val="left" w:pos="7513"/>
        </w:tabs>
      </w:pPr>
      <w:r>
        <w:t xml:space="preserve">- </w:t>
      </w:r>
      <w:r w:rsidR="00DF373A">
        <w:t>Постановлением</w:t>
      </w:r>
      <w:r w:rsidR="00DF373A">
        <w:rPr>
          <w:spacing w:val="1"/>
        </w:rPr>
        <w:t xml:space="preserve"> </w:t>
      </w:r>
      <w:r w:rsidR="00DF373A">
        <w:t>Правительства</w:t>
      </w:r>
      <w:r w:rsidR="00DF373A">
        <w:rPr>
          <w:spacing w:val="1"/>
        </w:rPr>
        <w:t xml:space="preserve"> </w:t>
      </w:r>
      <w:r w:rsidR="00DF373A">
        <w:t>РФ</w:t>
      </w:r>
      <w:r w:rsidR="00DF373A">
        <w:rPr>
          <w:spacing w:val="1"/>
        </w:rPr>
        <w:t xml:space="preserve"> </w:t>
      </w:r>
      <w:r w:rsidR="00DF373A">
        <w:t>от</w:t>
      </w:r>
      <w:r w:rsidR="00DF373A">
        <w:rPr>
          <w:spacing w:val="1"/>
        </w:rPr>
        <w:t xml:space="preserve"> </w:t>
      </w:r>
      <w:r w:rsidR="00DF373A">
        <w:t>01.12.2021</w:t>
      </w:r>
      <w:r w:rsidR="00DF373A">
        <w:rPr>
          <w:spacing w:val="1"/>
        </w:rPr>
        <w:t xml:space="preserve"> </w:t>
      </w:r>
      <w:r w:rsidR="00DF373A">
        <w:t>№</w:t>
      </w:r>
      <w:r w:rsidR="00DF373A">
        <w:rPr>
          <w:spacing w:val="1"/>
        </w:rPr>
        <w:t xml:space="preserve"> </w:t>
      </w:r>
      <w:r w:rsidR="00DF373A">
        <w:t>2161</w:t>
      </w:r>
      <w:r w:rsidR="00DF373A">
        <w:rPr>
          <w:spacing w:val="1"/>
        </w:rPr>
        <w:t xml:space="preserve"> </w:t>
      </w:r>
      <w:r>
        <w:rPr>
          <w:spacing w:val="1"/>
        </w:rPr>
        <w:br/>
      </w:r>
      <w:r w:rsidR="00DF373A">
        <w:t>«Об</w:t>
      </w:r>
      <w:r w:rsidR="00DF373A">
        <w:rPr>
          <w:spacing w:val="-67"/>
        </w:rPr>
        <w:t xml:space="preserve"> </w:t>
      </w:r>
      <w:r w:rsidR="00DF373A">
        <w:t>утверждении</w:t>
      </w:r>
      <w:r w:rsidR="00DF373A">
        <w:rPr>
          <w:spacing w:val="1"/>
        </w:rPr>
        <w:t xml:space="preserve"> </w:t>
      </w:r>
      <w:r w:rsidR="00DF373A">
        <w:t>общих</w:t>
      </w:r>
      <w:r w:rsidR="00DF373A">
        <w:rPr>
          <w:spacing w:val="1"/>
        </w:rPr>
        <w:t xml:space="preserve"> </w:t>
      </w:r>
      <w:r w:rsidR="00DF373A">
        <w:t>требований</w:t>
      </w:r>
      <w:r w:rsidR="00DF373A">
        <w:rPr>
          <w:spacing w:val="1"/>
        </w:rPr>
        <w:t xml:space="preserve"> </w:t>
      </w:r>
      <w:r w:rsidR="00DF373A">
        <w:t>к</w:t>
      </w:r>
      <w:r w:rsidR="00DF373A">
        <w:rPr>
          <w:spacing w:val="1"/>
        </w:rPr>
        <w:t xml:space="preserve"> </w:t>
      </w:r>
      <w:r w:rsidR="00DF373A">
        <w:t>организации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1"/>
        </w:rPr>
        <w:t xml:space="preserve"> </w:t>
      </w:r>
      <w:r w:rsidR="00DF373A">
        <w:t>осуществлению</w:t>
      </w:r>
      <w:r w:rsidR="00DF373A">
        <w:rPr>
          <w:spacing w:val="1"/>
        </w:rPr>
        <w:t xml:space="preserve"> </w:t>
      </w:r>
      <w:r w:rsidR="00DF373A">
        <w:t>регионального государственного строительного надзора, внесении изменений</w:t>
      </w:r>
      <w:r w:rsidR="00DF373A">
        <w:rPr>
          <w:spacing w:val="-67"/>
        </w:rPr>
        <w:t xml:space="preserve"> </w:t>
      </w:r>
      <w:r w:rsidR="00DF373A">
        <w:t xml:space="preserve">в  </w:t>
      </w:r>
      <w:r w:rsidR="00DF373A">
        <w:rPr>
          <w:spacing w:val="15"/>
        </w:rPr>
        <w:t xml:space="preserve"> </w:t>
      </w:r>
      <w:r w:rsidR="00DF373A">
        <w:t xml:space="preserve">постановление  </w:t>
      </w:r>
      <w:r w:rsidR="00DF373A">
        <w:rPr>
          <w:spacing w:val="15"/>
        </w:rPr>
        <w:t xml:space="preserve"> </w:t>
      </w:r>
      <w:r w:rsidR="00DF373A">
        <w:t xml:space="preserve">Правительства  </w:t>
      </w:r>
      <w:r w:rsidR="00DF373A">
        <w:rPr>
          <w:spacing w:val="15"/>
        </w:rPr>
        <w:t xml:space="preserve"> </w:t>
      </w:r>
      <w:r w:rsidR="00DF373A">
        <w:t xml:space="preserve">Российской  </w:t>
      </w:r>
      <w:r w:rsidR="00DF373A">
        <w:rPr>
          <w:spacing w:val="15"/>
        </w:rPr>
        <w:t xml:space="preserve"> </w:t>
      </w:r>
      <w:r w:rsidR="00DF373A">
        <w:t>Федерации</w:t>
      </w:r>
      <w:r w:rsidR="00DF373A">
        <w:tab/>
      </w:r>
      <w:r w:rsidR="00DF373A">
        <w:rPr>
          <w:spacing w:val="-1"/>
        </w:rPr>
        <w:t>от</w:t>
      </w:r>
      <w:r>
        <w:rPr>
          <w:spacing w:val="-67"/>
        </w:rPr>
        <w:t xml:space="preserve"> </w:t>
      </w:r>
      <w:r w:rsidR="00DF373A">
        <w:t>30.06.2021</w:t>
      </w:r>
      <w:r w:rsidR="00DF373A">
        <w:rPr>
          <w:spacing w:val="1"/>
        </w:rPr>
        <w:t xml:space="preserve"> </w:t>
      </w:r>
      <w:r>
        <w:rPr>
          <w:spacing w:val="1"/>
        </w:rPr>
        <w:br/>
      </w:r>
      <w:r w:rsidR="00DF373A">
        <w:t>№</w:t>
      </w:r>
      <w:r w:rsidR="00DF373A">
        <w:rPr>
          <w:spacing w:val="1"/>
        </w:rPr>
        <w:t xml:space="preserve"> </w:t>
      </w:r>
      <w:r w:rsidR="00DF373A">
        <w:t>1087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1"/>
        </w:rPr>
        <w:t xml:space="preserve"> </w:t>
      </w:r>
      <w:r w:rsidR="00DF373A">
        <w:t>признании</w:t>
      </w:r>
      <w:r w:rsidR="00DF373A">
        <w:rPr>
          <w:spacing w:val="1"/>
        </w:rPr>
        <w:t xml:space="preserve"> </w:t>
      </w:r>
      <w:r w:rsidR="00DF373A">
        <w:t>утратившими</w:t>
      </w:r>
      <w:r w:rsidR="00DF373A">
        <w:rPr>
          <w:spacing w:val="1"/>
        </w:rPr>
        <w:t xml:space="preserve"> </w:t>
      </w:r>
      <w:r w:rsidR="00DF373A">
        <w:t>силу</w:t>
      </w:r>
      <w:r w:rsidR="00DF373A">
        <w:rPr>
          <w:spacing w:val="1"/>
        </w:rPr>
        <w:t xml:space="preserve"> </w:t>
      </w:r>
      <w:r w:rsidR="00DF373A">
        <w:t>некоторых</w:t>
      </w:r>
      <w:r w:rsidR="00DF373A">
        <w:rPr>
          <w:spacing w:val="1"/>
        </w:rPr>
        <w:t xml:space="preserve"> </w:t>
      </w:r>
      <w:r w:rsidR="00DF373A">
        <w:t>актов</w:t>
      </w:r>
      <w:r w:rsidR="00DF373A">
        <w:rPr>
          <w:spacing w:val="-67"/>
        </w:rPr>
        <w:t xml:space="preserve"> </w:t>
      </w:r>
      <w:r w:rsidR="00DF373A">
        <w:t>Правительства</w:t>
      </w:r>
      <w:r w:rsidR="00DF373A">
        <w:rPr>
          <w:spacing w:val="-2"/>
        </w:rPr>
        <w:t xml:space="preserve"> </w:t>
      </w:r>
      <w:r w:rsidR="00DF373A">
        <w:t>Российской</w:t>
      </w:r>
      <w:r w:rsidR="00DF373A">
        <w:rPr>
          <w:spacing w:val="-1"/>
        </w:rPr>
        <w:t xml:space="preserve"> </w:t>
      </w:r>
      <w:r w:rsidR="00DF373A">
        <w:t>Федерации"</w:t>
      </w:r>
      <w:r>
        <w:t>;</w:t>
      </w:r>
    </w:p>
    <w:p w:rsidR="007C3BE1" w:rsidRDefault="001C0281">
      <w:pPr>
        <w:pStyle w:val="a3"/>
        <w:ind w:right="106"/>
      </w:pPr>
      <w:r>
        <w:t xml:space="preserve">- </w:t>
      </w:r>
      <w:r w:rsidR="00DF373A">
        <w:t>Приказом</w:t>
      </w:r>
      <w:r w:rsidR="00DF373A">
        <w:rPr>
          <w:spacing w:val="1"/>
        </w:rPr>
        <w:t xml:space="preserve"> </w:t>
      </w:r>
      <w:r w:rsidR="00DF373A">
        <w:t>Генеральной</w:t>
      </w:r>
      <w:r w:rsidR="00DF373A">
        <w:rPr>
          <w:spacing w:val="1"/>
        </w:rPr>
        <w:t xml:space="preserve"> </w:t>
      </w:r>
      <w:r w:rsidR="00DF373A">
        <w:t>прокуратуры</w:t>
      </w:r>
      <w:r w:rsidR="00DF373A">
        <w:rPr>
          <w:spacing w:val="1"/>
        </w:rPr>
        <w:t xml:space="preserve"> </w:t>
      </w:r>
      <w:r w:rsidR="00DF373A">
        <w:t>Российской</w:t>
      </w:r>
      <w:r w:rsidR="00DF373A">
        <w:rPr>
          <w:spacing w:val="1"/>
        </w:rPr>
        <w:t xml:space="preserve"> </w:t>
      </w:r>
      <w:r w:rsidR="00DF373A">
        <w:t>федерации</w:t>
      </w:r>
      <w:r w:rsidR="00DF373A">
        <w:rPr>
          <w:spacing w:val="1"/>
        </w:rPr>
        <w:t xml:space="preserve"> </w:t>
      </w:r>
      <w:r>
        <w:rPr>
          <w:spacing w:val="1"/>
        </w:rPr>
        <w:br/>
      </w:r>
      <w:r w:rsidR="00DF373A">
        <w:t>от</w:t>
      </w:r>
      <w:r w:rsidR="00DF373A">
        <w:rPr>
          <w:spacing w:val="1"/>
        </w:rPr>
        <w:t xml:space="preserve"> </w:t>
      </w:r>
      <w:r w:rsidR="00DF373A">
        <w:t xml:space="preserve">02.06.2021 № 294 «О реализации Федерального закона от 31.07.2020 </w:t>
      </w:r>
      <w:r>
        <w:br/>
      </w:r>
      <w:r w:rsidR="00DF373A">
        <w:t>№ 248-</w:t>
      </w:r>
      <w:r w:rsidR="00DF373A">
        <w:rPr>
          <w:spacing w:val="1"/>
        </w:rPr>
        <w:t xml:space="preserve"> </w:t>
      </w:r>
      <w:r w:rsidR="00DF373A">
        <w:t>ФЗ «О</w:t>
      </w:r>
      <w:r w:rsidR="00DF373A">
        <w:rPr>
          <w:spacing w:val="1"/>
        </w:rPr>
        <w:t xml:space="preserve"> </w:t>
      </w:r>
      <w:r w:rsidR="00DF373A">
        <w:t>государственном контроле (надзоре) и</w:t>
      </w:r>
      <w:r w:rsidR="00DF373A">
        <w:rPr>
          <w:spacing w:val="1"/>
        </w:rPr>
        <w:t xml:space="preserve"> </w:t>
      </w:r>
      <w:r w:rsidR="00DF373A">
        <w:t>муниципальном контроле</w:t>
      </w:r>
      <w:r w:rsidR="00DF373A">
        <w:rPr>
          <w:spacing w:val="1"/>
        </w:rPr>
        <w:t xml:space="preserve"> </w:t>
      </w:r>
      <w:r w:rsidR="00DF373A">
        <w:t>в</w:t>
      </w:r>
      <w:r w:rsidR="00DF373A">
        <w:rPr>
          <w:spacing w:val="1"/>
        </w:rPr>
        <w:t xml:space="preserve"> </w:t>
      </w:r>
      <w:r w:rsidR="00DF373A">
        <w:t>Российской</w:t>
      </w:r>
      <w:r w:rsidR="00DF373A">
        <w:rPr>
          <w:spacing w:val="-2"/>
        </w:rPr>
        <w:t xml:space="preserve"> </w:t>
      </w:r>
      <w:r w:rsidR="00DF373A">
        <w:t>Федерации»</w:t>
      </w:r>
      <w:r w:rsidR="00DF373A">
        <w:rPr>
          <w:spacing w:val="-1"/>
        </w:rPr>
        <w:t xml:space="preserve"> </w:t>
      </w:r>
      <w:r w:rsidR="00DF373A">
        <w:t>(далее</w:t>
      </w:r>
      <w:r w:rsidR="00DF373A">
        <w:rPr>
          <w:spacing w:val="-1"/>
        </w:rPr>
        <w:t xml:space="preserve"> </w:t>
      </w:r>
      <w:r w:rsidR="00DF373A">
        <w:t>– Приказ №</w:t>
      </w:r>
      <w:r w:rsidR="00DF373A">
        <w:rPr>
          <w:spacing w:val="-2"/>
        </w:rPr>
        <w:t xml:space="preserve"> </w:t>
      </w:r>
      <w:r w:rsidR="00DF373A">
        <w:t>294);</w:t>
      </w:r>
    </w:p>
    <w:p w:rsidR="007C3BE1" w:rsidRDefault="001C0281">
      <w:pPr>
        <w:pStyle w:val="a3"/>
        <w:ind w:right="107"/>
      </w:pPr>
      <w:r>
        <w:t xml:space="preserve">- </w:t>
      </w:r>
      <w:r w:rsidR="00DF373A">
        <w:t xml:space="preserve">Законом Краснодарского края от 08.06.2022 № 4684-КЗ </w:t>
      </w:r>
      <w:r>
        <w:br/>
      </w:r>
      <w:r w:rsidR="00DF373A">
        <w:t>«О наделении</w:t>
      </w:r>
      <w:r w:rsidR="00DF373A">
        <w:rPr>
          <w:spacing w:val="1"/>
        </w:rPr>
        <w:t xml:space="preserve"> </w:t>
      </w:r>
      <w:r w:rsidR="00DF373A">
        <w:t>органов</w:t>
      </w:r>
      <w:r w:rsidR="00DF373A">
        <w:rPr>
          <w:spacing w:val="1"/>
        </w:rPr>
        <w:t xml:space="preserve"> </w:t>
      </w:r>
      <w:r w:rsidR="00DF373A">
        <w:t>местного</w:t>
      </w:r>
      <w:r w:rsidR="00DF373A">
        <w:rPr>
          <w:spacing w:val="1"/>
        </w:rPr>
        <w:t xml:space="preserve"> </w:t>
      </w:r>
      <w:r w:rsidR="00DF373A">
        <w:t>самоуправления</w:t>
      </w:r>
      <w:r w:rsidR="00DF373A">
        <w:rPr>
          <w:spacing w:val="1"/>
        </w:rPr>
        <w:t xml:space="preserve"> </w:t>
      </w:r>
      <w:r w:rsidR="00DF373A">
        <w:t>в</w:t>
      </w:r>
      <w:r w:rsidR="00DF373A">
        <w:rPr>
          <w:spacing w:val="1"/>
        </w:rPr>
        <w:t xml:space="preserve"> </w:t>
      </w:r>
      <w:r w:rsidR="00DF373A">
        <w:t>Краснодарском</w:t>
      </w:r>
      <w:r w:rsidR="00DF373A">
        <w:rPr>
          <w:spacing w:val="1"/>
        </w:rPr>
        <w:t xml:space="preserve"> </w:t>
      </w:r>
      <w:r w:rsidR="00DF373A">
        <w:t>крае</w:t>
      </w:r>
      <w:r w:rsidR="00DF373A">
        <w:rPr>
          <w:spacing w:val="1"/>
        </w:rPr>
        <w:t xml:space="preserve"> </w:t>
      </w:r>
      <w:r w:rsidR="00DF373A">
        <w:t>отдельным</w:t>
      </w:r>
      <w:r w:rsidR="00DF373A">
        <w:rPr>
          <w:spacing w:val="1"/>
        </w:rPr>
        <w:t xml:space="preserve"> </w:t>
      </w:r>
      <w:r w:rsidR="00DF373A">
        <w:t>государственным</w:t>
      </w:r>
      <w:r w:rsidR="00DF373A">
        <w:rPr>
          <w:spacing w:val="1"/>
        </w:rPr>
        <w:t xml:space="preserve"> </w:t>
      </w:r>
      <w:r w:rsidR="00DF373A">
        <w:t>полномочием</w:t>
      </w:r>
      <w:r w:rsidR="00DF373A">
        <w:rPr>
          <w:spacing w:val="1"/>
        </w:rPr>
        <w:t xml:space="preserve"> </w:t>
      </w:r>
      <w:r w:rsidR="00DF373A">
        <w:t>Краснодарского</w:t>
      </w:r>
      <w:r w:rsidR="00DF373A">
        <w:rPr>
          <w:spacing w:val="1"/>
        </w:rPr>
        <w:t xml:space="preserve"> </w:t>
      </w:r>
      <w:r w:rsidR="00DF373A">
        <w:t>края</w:t>
      </w:r>
      <w:r w:rsidR="00DF373A">
        <w:rPr>
          <w:spacing w:val="1"/>
        </w:rPr>
        <w:t xml:space="preserve"> </w:t>
      </w:r>
      <w:r>
        <w:rPr>
          <w:spacing w:val="1"/>
        </w:rPr>
        <w:br/>
      </w:r>
      <w:r w:rsidR="00DF373A">
        <w:t>по</w:t>
      </w:r>
      <w:r w:rsidR="00DF373A">
        <w:rPr>
          <w:spacing w:val="1"/>
        </w:rPr>
        <w:t xml:space="preserve"> </w:t>
      </w:r>
      <w:r w:rsidR="00DF373A">
        <w:t>осуществлению</w:t>
      </w:r>
      <w:r w:rsidR="00DF373A">
        <w:rPr>
          <w:spacing w:val="1"/>
        </w:rPr>
        <w:t xml:space="preserve"> </w:t>
      </w:r>
      <w:r w:rsidR="00DF373A">
        <w:t>регионального</w:t>
      </w:r>
      <w:r w:rsidR="00DF373A">
        <w:rPr>
          <w:spacing w:val="1"/>
        </w:rPr>
        <w:t xml:space="preserve"> </w:t>
      </w:r>
      <w:r w:rsidR="00DF373A">
        <w:t>государственного</w:t>
      </w:r>
      <w:r w:rsidR="00DF373A">
        <w:rPr>
          <w:spacing w:val="1"/>
        </w:rPr>
        <w:t xml:space="preserve"> </w:t>
      </w:r>
      <w:r w:rsidR="00DF373A">
        <w:t>строительного</w:t>
      </w:r>
      <w:r w:rsidR="00DF373A">
        <w:rPr>
          <w:spacing w:val="1"/>
        </w:rPr>
        <w:t xml:space="preserve"> </w:t>
      </w:r>
      <w:r w:rsidR="00DF373A">
        <w:t>надзора</w:t>
      </w:r>
      <w:r w:rsidR="00DF373A">
        <w:rPr>
          <w:spacing w:val="1"/>
        </w:rPr>
        <w:t xml:space="preserve"> </w:t>
      </w:r>
      <w:r>
        <w:rPr>
          <w:spacing w:val="1"/>
        </w:rPr>
        <w:br/>
      </w:r>
      <w:r w:rsidR="00DF373A">
        <w:t>в</w:t>
      </w:r>
      <w:r w:rsidR="00DF373A">
        <w:rPr>
          <w:spacing w:val="1"/>
        </w:rPr>
        <w:t xml:space="preserve"> </w:t>
      </w:r>
      <w:r w:rsidR="00DF373A">
        <w:t>случаях,</w:t>
      </w:r>
      <w:r w:rsidR="00DF373A">
        <w:rPr>
          <w:spacing w:val="1"/>
        </w:rPr>
        <w:t xml:space="preserve"> </w:t>
      </w:r>
      <w:r w:rsidR="00DF373A">
        <w:rPr>
          <w:spacing w:val="-1"/>
        </w:rPr>
        <w:t>предусмотренных</w:t>
      </w:r>
      <w:r w:rsidR="00DF373A">
        <w:rPr>
          <w:spacing w:val="-16"/>
        </w:rPr>
        <w:t xml:space="preserve"> </w:t>
      </w:r>
      <w:r w:rsidR="00DF373A">
        <w:t>частью</w:t>
      </w:r>
      <w:r w:rsidR="00DF373A">
        <w:rPr>
          <w:spacing w:val="-16"/>
        </w:rPr>
        <w:t xml:space="preserve"> </w:t>
      </w:r>
      <w:r w:rsidR="00DF373A">
        <w:t>2</w:t>
      </w:r>
      <w:r w:rsidR="00DF373A">
        <w:rPr>
          <w:spacing w:val="-16"/>
        </w:rPr>
        <w:t xml:space="preserve"> </w:t>
      </w:r>
      <w:r w:rsidR="00DF373A">
        <w:t>статьи</w:t>
      </w:r>
      <w:r w:rsidR="00DF373A">
        <w:rPr>
          <w:spacing w:val="-16"/>
        </w:rPr>
        <w:t xml:space="preserve"> </w:t>
      </w:r>
      <w:r w:rsidR="00DF373A">
        <w:t>54</w:t>
      </w:r>
      <w:r w:rsidR="00DF373A">
        <w:rPr>
          <w:spacing w:val="-16"/>
        </w:rPr>
        <w:t xml:space="preserve"> </w:t>
      </w:r>
      <w:r w:rsidR="00DF373A">
        <w:t>Градостроительного</w:t>
      </w:r>
      <w:r w:rsidR="00DF373A">
        <w:rPr>
          <w:spacing w:val="-16"/>
        </w:rPr>
        <w:t xml:space="preserve"> </w:t>
      </w:r>
      <w:r w:rsidR="00DF373A">
        <w:t>кодекса</w:t>
      </w:r>
      <w:r w:rsidR="00DF373A">
        <w:rPr>
          <w:spacing w:val="-16"/>
        </w:rPr>
        <w:t xml:space="preserve"> </w:t>
      </w:r>
      <w:r w:rsidR="00DF373A">
        <w:t>Российской</w:t>
      </w:r>
      <w:r w:rsidR="00DF373A">
        <w:rPr>
          <w:spacing w:val="-68"/>
        </w:rPr>
        <w:t xml:space="preserve"> </w:t>
      </w:r>
      <w:r>
        <w:rPr>
          <w:spacing w:val="-68"/>
        </w:rPr>
        <w:t xml:space="preserve"> </w:t>
      </w:r>
      <w:r w:rsidR="00DF373A">
        <w:t>Федерации»;</w:t>
      </w:r>
    </w:p>
    <w:p w:rsidR="007C3BE1" w:rsidRDefault="001C0281">
      <w:pPr>
        <w:pStyle w:val="a3"/>
      </w:pPr>
      <w:r>
        <w:t xml:space="preserve">- </w:t>
      </w:r>
      <w:r w:rsidR="00DF373A">
        <w:t>Распоряжением главы администрации (губернатора) Краснодарского</w:t>
      </w:r>
      <w:r w:rsidR="00DF373A">
        <w:rPr>
          <w:spacing w:val="1"/>
        </w:rPr>
        <w:t xml:space="preserve"> </w:t>
      </w:r>
      <w:r w:rsidR="00DF373A">
        <w:t>края</w:t>
      </w:r>
      <w:r w:rsidR="00DF373A">
        <w:rPr>
          <w:spacing w:val="1"/>
        </w:rPr>
        <w:t xml:space="preserve"> </w:t>
      </w:r>
      <w:r w:rsidR="00DF373A">
        <w:t>от</w:t>
      </w:r>
      <w:r w:rsidR="00DF373A">
        <w:rPr>
          <w:spacing w:val="1"/>
        </w:rPr>
        <w:t xml:space="preserve"> </w:t>
      </w:r>
      <w:r w:rsidR="00DF373A">
        <w:t>21.12.2018</w:t>
      </w:r>
      <w:r w:rsidR="00DF373A">
        <w:rPr>
          <w:spacing w:val="1"/>
        </w:rPr>
        <w:t xml:space="preserve"> </w:t>
      </w:r>
      <w:r w:rsidR="00DF373A">
        <w:t>№</w:t>
      </w:r>
      <w:r w:rsidR="00DF373A">
        <w:rPr>
          <w:spacing w:val="1"/>
        </w:rPr>
        <w:t xml:space="preserve"> </w:t>
      </w:r>
      <w:r w:rsidR="00DF373A">
        <w:t>352-р</w:t>
      </w:r>
      <w:r w:rsidR="00DF373A">
        <w:rPr>
          <w:spacing w:val="1"/>
        </w:rPr>
        <w:t xml:space="preserve"> </w:t>
      </w:r>
      <w:r w:rsidR="00DF373A">
        <w:t>«О</w:t>
      </w:r>
      <w:r w:rsidR="00DF373A">
        <w:rPr>
          <w:spacing w:val="1"/>
        </w:rPr>
        <w:t xml:space="preserve"> </w:t>
      </w:r>
      <w:r w:rsidR="00DF373A">
        <w:t>мерах</w:t>
      </w:r>
      <w:r w:rsidR="00DF373A">
        <w:rPr>
          <w:spacing w:val="1"/>
        </w:rPr>
        <w:t xml:space="preserve"> </w:t>
      </w:r>
      <w:r w:rsidR="00DF373A">
        <w:t>по</w:t>
      </w:r>
      <w:r w:rsidR="00DF373A">
        <w:rPr>
          <w:spacing w:val="1"/>
        </w:rPr>
        <w:t xml:space="preserve"> </w:t>
      </w:r>
      <w:r w:rsidR="00DF373A">
        <w:t>предотвращению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1"/>
        </w:rPr>
        <w:t xml:space="preserve"> </w:t>
      </w:r>
      <w:r w:rsidR="00DF373A">
        <w:t>пресечению</w:t>
      </w:r>
      <w:r w:rsidR="00DF373A">
        <w:rPr>
          <w:spacing w:val="-68"/>
        </w:rPr>
        <w:t xml:space="preserve"> </w:t>
      </w:r>
      <w:r w:rsidR="00DF373A">
        <w:t>самовольного</w:t>
      </w:r>
      <w:r w:rsidR="00DF373A">
        <w:rPr>
          <w:spacing w:val="-1"/>
        </w:rPr>
        <w:t xml:space="preserve"> </w:t>
      </w:r>
      <w:r w:rsidR="00DF373A">
        <w:t>строительства на</w:t>
      </w:r>
      <w:r w:rsidR="00DF373A">
        <w:rPr>
          <w:spacing w:val="-1"/>
        </w:rPr>
        <w:t xml:space="preserve"> </w:t>
      </w:r>
      <w:r w:rsidR="00DF373A">
        <w:t>территории Краснодарского края»;</w:t>
      </w:r>
    </w:p>
    <w:p w:rsidR="007C3BE1" w:rsidRDefault="001C0281">
      <w:pPr>
        <w:pStyle w:val="a3"/>
      </w:pPr>
      <w:r>
        <w:t xml:space="preserve">- </w:t>
      </w:r>
      <w:r w:rsidR="00DF373A">
        <w:t xml:space="preserve">Постановлением </w:t>
      </w:r>
      <w:r>
        <w:t>Губернатора</w:t>
      </w:r>
      <w:r w:rsidR="00DF373A">
        <w:t xml:space="preserve"> Краснодарского</w:t>
      </w:r>
      <w:r w:rsidR="00DF373A">
        <w:rPr>
          <w:spacing w:val="1"/>
        </w:rPr>
        <w:t xml:space="preserve"> </w:t>
      </w:r>
      <w:r w:rsidR="00DF373A">
        <w:t>края</w:t>
      </w:r>
      <w:r w:rsidR="00DF373A">
        <w:rPr>
          <w:spacing w:val="66"/>
        </w:rPr>
        <w:t xml:space="preserve"> </w:t>
      </w:r>
      <w:r w:rsidR="00DF373A">
        <w:t>от</w:t>
      </w:r>
      <w:r w:rsidR="00DF373A">
        <w:rPr>
          <w:spacing w:val="66"/>
        </w:rPr>
        <w:t xml:space="preserve"> </w:t>
      </w:r>
      <w:r w:rsidR="00DF373A">
        <w:t>30.12.2021</w:t>
      </w:r>
      <w:r w:rsidR="00DF373A">
        <w:rPr>
          <w:spacing w:val="66"/>
        </w:rPr>
        <w:t xml:space="preserve"> </w:t>
      </w:r>
      <w:r w:rsidR="00DF373A">
        <w:t>№</w:t>
      </w:r>
      <w:r w:rsidR="00DF373A">
        <w:rPr>
          <w:spacing w:val="66"/>
        </w:rPr>
        <w:t xml:space="preserve"> </w:t>
      </w:r>
      <w:r w:rsidR="00DF373A">
        <w:t>1021</w:t>
      </w:r>
      <w:r w:rsidR="00DF373A">
        <w:rPr>
          <w:spacing w:val="66"/>
        </w:rPr>
        <w:t xml:space="preserve"> </w:t>
      </w:r>
      <w:r w:rsidR="00DF373A">
        <w:t>«Об</w:t>
      </w:r>
      <w:r w:rsidR="00DF373A">
        <w:rPr>
          <w:spacing w:val="66"/>
        </w:rPr>
        <w:t xml:space="preserve"> </w:t>
      </w:r>
      <w:r w:rsidR="00DF373A">
        <w:t>утверждении</w:t>
      </w:r>
      <w:r w:rsidR="00DF373A">
        <w:rPr>
          <w:spacing w:val="66"/>
        </w:rPr>
        <w:t xml:space="preserve"> </w:t>
      </w:r>
      <w:r w:rsidR="00DF373A">
        <w:t>Положения</w:t>
      </w:r>
      <w:r w:rsidR="00DF373A">
        <w:rPr>
          <w:spacing w:val="66"/>
        </w:rPr>
        <w:t xml:space="preserve"> </w:t>
      </w:r>
      <w:r w:rsidR="00DF373A">
        <w:t>о</w:t>
      </w:r>
      <w:r w:rsidR="00DF373A">
        <w:rPr>
          <w:spacing w:val="66"/>
        </w:rPr>
        <w:t xml:space="preserve"> </w:t>
      </w:r>
      <w:r w:rsidR="00DF373A">
        <w:t>региональном</w:t>
      </w:r>
      <w:r w:rsidR="00DF373A">
        <w:rPr>
          <w:spacing w:val="-68"/>
        </w:rPr>
        <w:t xml:space="preserve"> </w:t>
      </w:r>
      <w:r w:rsidR="00DF373A">
        <w:t>государственном</w:t>
      </w:r>
      <w:r w:rsidR="00DF373A">
        <w:rPr>
          <w:spacing w:val="-1"/>
        </w:rPr>
        <w:t xml:space="preserve"> </w:t>
      </w:r>
      <w:r w:rsidR="00DF373A">
        <w:t>строительном надзоре»;</w:t>
      </w:r>
    </w:p>
    <w:p w:rsidR="007C3BE1" w:rsidRDefault="001C0281">
      <w:pPr>
        <w:pStyle w:val="a3"/>
      </w:pPr>
      <w:r>
        <w:t xml:space="preserve">- </w:t>
      </w:r>
      <w:r w:rsidR="00DF373A">
        <w:t>Решением Городского Собрания Сочи муниципального образования</w:t>
      </w:r>
      <w:r w:rsidR="00DF373A">
        <w:rPr>
          <w:spacing w:val="1"/>
        </w:rPr>
        <w:t xml:space="preserve"> </w:t>
      </w:r>
      <w:r w:rsidR="00DF373A">
        <w:t>городской</w:t>
      </w:r>
      <w:r w:rsidR="00DF373A">
        <w:rPr>
          <w:spacing w:val="-9"/>
        </w:rPr>
        <w:t xml:space="preserve"> </w:t>
      </w:r>
      <w:r w:rsidR="00DF373A">
        <w:t>округ</w:t>
      </w:r>
      <w:r w:rsidR="00DF373A">
        <w:rPr>
          <w:spacing w:val="-8"/>
        </w:rPr>
        <w:t xml:space="preserve"> </w:t>
      </w:r>
      <w:r w:rsidR="00DF373A">
        <w:t>город-курорт</w:t>
      </w:r>
      <w:r w:rsidR="00DF373A">
        <w:rPr>
          <w:spacing w:val="-8"/>
        </w:rPr>
        <w:t xml:space="preserve"> </w:t>
      </w:r>
      <w:r w:rsidR="00DF373A">
        <w:t>Сочи</w:t>
      </w:r>
      <w:r w:rsidR="00DF373A">
        <w:rPr>
          <w:spacing w:val="-8"/>
        </w:rPr>
        <w:t xml:space="preserve"> </w:t>
      </w:r>
      <w:r w:rsidR="00DF373A">
        <w:t>Краснодарского</w:t>
      </w:r>
      <w:r w:rsidR="00DF373A">
        <w:rPr>
          <w:spacing w:val="-8"/>
        </w:rPr>
        <w:t xml:space="preserve"> </w:t>
      </w:r>
      <w:r w:rsidR="00DF373A">
        <w:t>края</w:t>
      </w:r>
      <w:r w:rsidR="00DF373A">
        <w:rPr>
          <w:spacing w:val="-7"/>
        </w:rPr>
        <w:t xml:space="preserve"> </w:t>
      </w:r>
      <w:r w:rsidR="00DF373A">
        <w:t>от</w:t>
      </w:r>
      <w:r w:rsidR="00DF373A">
        <w:rPr>
          <w:spacing w:val="-8"/>
        </w:rPr>
        <w:t xml:space="preserve"> </w:t>
      </w:r>
      <w:r w:rsidR="00DF373A">
        <w:t>23.12.2021</w:t>
      </w:r>
      <w:r w:rsidR="00DF373A">
        <w:rPr>
          <w:spacing w:val="-8"/>
        </w:rPr>
        <w:t xml:space="preserve"> </w:t>
      </w:r>
      <w:r w:rsidR="00DF373A">
        <w:t>№</w:t>
      </w:r>
      <w:r w:rsidR="00DF373A">
        <w:rPr>
          <w:spacing w:val="-8"/>
        </w:rPr>
        <w:t xml:space="preserve"> </w:t>
      </w:r>
      <w:r w:rsidR="00DF373A">
        <w:t>155</w:t>
      </w:r>
    </w:p>
    <w:p w:rsidR="007C3BE1" w:rsidRDefault="00DF373A">
      <w:pPr>
        <w:pStyle w:val="a3"/>
      </w:pPr>
      <w:r>
        <w:rPr>
          <w:spacing w:val="-1"/>
        </w:rPr>
        <w:t>«Об</w:t>
      </w:r>
      <w:r>
        <w:rPr>
          <w:spacing w:val="-16"/>
        </w:rPr>
        <w:t xml:space="preserve"> </w:t>
      </w:r>
      <w:r>
        <w:rPr>
          <w:spacing w:val="-1"/>
        </w:rPr>
        <w:t>утверждении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  <w:r>
        <w:rPr>
          <w:spacing w:val="-1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муниципальном</w:t>
      </w:r>
      <w:r>
        <w:rPr>
          <w:spacing w:val="-15"/>
        </w:rPr>
        <w:t xml:space="preserve"> </w:t>
      </w:r>
      <w:r>
        <w:t>земельном</w:t>
      </w:r>
      <w:r>
        <w:rPr>
          <w:spacing w:val="-15"/>
        </w:rPr>
        <w:t xml:space="preserve"> </w:t>
      </w:r>
      <w:r>
        <w:t>контроле</w:t>
      </w:r>
      <w:r>
        <w:rPr>
          <w:spacing w:val="-16"/>
        </w:rPr>
        <w:t xml:space="preserve"> </w:t>
      </w:r>
      <w:r w:rsidR="001C0281">
        <w:rPr>
          <w:spacing w:val="-16"/>
        </w:rPr>
        <w:br/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городской</w:t>
      </w:r>
      <w:r>
        <w:rPr>
          <w:spacing w:val="-11"/>
        </w:rPr>
        <w:t xml:space="preserve"> </w:t>
      </w:r>
      <w:r>
        <w:t>округ</w:t>
      </w:r>
      <w:r>
        <w:rPr>
          <w:spacing w:val="-10"/>
        </w:rPr>
        <w:t xml:space="preserve"> </w:t>
      </w:r>
      <w:r>
        <w:t>город-курорт</w:t>
      </w:r>
      <w:r>
        <w:rPr>
          <w:spacing w:val="-11"/>
        </w:rPr>
        <w:t xml:space="preserve"> </w:t>
      </w:r>
      <w:r>
        <w:t>Сочи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края»;</w:t>
      </w:r>
    </w:p>
    <w:p w:rsidR="007C3BE1" w:rsidRPr="001C0281" w:rsidRDefault="001C0281" w:rsidP="001C0281">
      <w:pPr>
        <w:pStyle w:val="a3"/>
        <w:ind w:left="142" w:right="0" w:firstLine="578"/>
      </w:pPr>
      <w:r>
        <w:t xml:space="preserve">- </w:t>
      </w:r>
      <w:r w:rsidR="00DF373A">
        <w:t>Постановлением</w:t>
      </w:r>
      <w:r w:rsidR="00DF373A">
        <w:rPr>
          <w:spacing w:val="-4"/>
        </w:rPr>
        <w:t xml:space="preserve"> </w:t>
      </w:r>
      <w:r w:rsidR="00DF373A">
        <w:t>администрации</w:t>
      </w:r>
      <w:r w:rsidR="00DF373A">
        <w:rPr>
          <w:spacing w:val="-2"/>
        </w:rPr>
        <w:t xml:space="preserve"> </w:t>
      </w:r>
      <w:r w:rsidR="00DF373A">
        <w:t>города</w:t>
      </w:r>
      <w:r w:rsidR="00DF373A">
        <w:rPr>
          <w:spacing w:val="-3"/>
        </w:rPr>
        <w:t xml:space="preserve"> </w:t>
      </w:r>
      <w:r w:rsidR="00DF373A">
        <w:t>Сочи</w:t>
      </w:r>
      <w:r w:rsidR="00DF373A">
        <w:rPr>
          <w:spacing w:val="-2"/>
        </w:rPr>
        <w:t xml:space="preserve"> </w:t>
      </w:r>
      <w:r w:rsidR="00DF373A">
        <w:t>от</w:t>
      </w:r>
      <w:r w:rsidR="00DF373A">
        <w:rPr>
          <w:spacing w:val="-2"/>
        </w:rPr>
        <w:t xml:space="preserve"> </w:t>
      </w:r>
      <w:r w:rsidR="00DF373A">
        <w:t>06.04.2021</w:t>
      </w:r>
      <w:r w:rsidR="00DF373A">
        <w:rPr>
          <w:spacing w:val="-2"/>
        </w:rPr>
        <w:t xml:space="preserve"> </w:t>
      </w:r>
      <w:r w:rsidR="00DF373A">
        <w:t>№</w:t>
      </w:r>
      <w:r w:rsidR="00DF373A">
        <w:rPr>
          <w:spacing w:val="-4"/>
        </w:rPr>
        <w:t xml:space="preserve"> </w:t>
      </w:r>
      <w:r w:rsidR="00DF373A">
        <w:t>530</w:t>
      </w:r>
      <w:r>
        <w:t xml:space="preserve"> </w:t>
      </w:r>
      <w:r>
        <w:br/>
      </w:r>
      <w:r w:rsidR="00DF373A">
        <w:t>«Об</w:t>
      </w:r>
      <w:r w:rsidR="00DF373A">
        <w:rPr>
          <w:spacing w:val="1"/>
        </w:rPr>
        <w:t xml:space="preserve"> </w:t>
      </w:r>
      <w:r w:rsidR="00DF373A">
        <w:t>утверждении</w:t>
      </w:r>
      <w:r w:rsidR="00DF373A">
        <w:rPr>
          <w:spacing w:val="1"/>
        </w:rPr>
        <w:t xml:space="preserve"> </w:t>
      </w:r>
      <w:r w:rsidR="00DF373A">
        <w:t>Положения</w:t>
      </w:r>
      <w:r w:rsidR="00DF373A">
        <w:rPr>
          <w:spacing w:val="1"/>
        </w:rPr>
        <w:t xml:space="preserve"> </w:t>
      </w:r>
      <w:r w:rsidR="00DF373A">
        <w:t>об</w:t>
      </w:r>
      <w:r w:rsidR="00DF373A">
        <w:rPr>
          <w:spacing w:val="1"/>
        </w:rPr>
        <w:t xml:space="preserve"> </w:t>
      </w:r>
      <w:r w:rsidR="00DF373A">
        <w:t>управлении</w:t>
      </w:r>
      <w:r w:rsidR="00DF373A">
        <w:rPr>
          <w:spacing w:val="1"/>
        </w:rPr>
        <w:t xml:space="preserve"> </w:t>
      </w:r>
      <w:r w:rsidR="00DF373A">
        <w:t>муниципального</w:t>
      </w:r>
      <w:r w:rsidR="00DF373A">
        <w:rPr>
          <w:spacing w:val="-67"/>
        </w:rPr>
        <w:t xml:space="preserve"> </w:t>
      </w:r>
      <w:r w:rsidR="00DF373A">
        <w:t>земельного контроля администрации муниципального образования городской</w:t>
      </w:r>
      <w:r w:rsidR="00DF373A">
        <w:rPr>
          <w:spacing w:val="-68"/>
        </w:rPr>
        <w:t xml:space="preserve"> </w:t>
      </w:r>
      <w:r w:rsidR="00DF373A">
        <w:t>округ</w:t>
      </w:r>
      <w:r w:rsidR="00DF373A">
        <w:rPr>
          <w:spacing w:val="-1"/>
        </w:rPr>
        <w:t xml:space="preserve"> </w:t>
      </w:r>
      <w:r w:rsidR="00DF373A">
        <w:t>город-курорт</w:t>
      </w:r>
      <w:r w:rsidR="00DF373A">
        <w:rPr>
          <w:spacing w:val="-1"/>
        </w:rPr>
        <w:t xml:space="preserve"> </w:t>
      </w:r>
      <w:r w:rsidR="00DF373A">
        <w:t>Сочи Краснодарского края».</w:t>
      </w:r>
    </w:p>
    <w:p w:rsidR="007C3BE1" w:rsidRDefault="007C3BE1">
      <w:pPr>
        <w:pStyle w:val="a3"/>
        <w:ind w:left="0" w:right="0" w:firstLine="0"/>
        <w:jc w:val="left"/>
        <w:rPr>
          <w:sz w:val="26"/>
        </w:rPr>
      </w:pPr>
    </w:p>
    <w:p w:rsidR="007C3BE1" w:rsidRPr="006028EB" w:rsidRDefault="00DF373A" w:rsidP="006028EB">
      <w:pPr>
        <w:pStyle w:val="1"/>
        <w:numPr>
          <w:ilvl w:val="0"/>
          <w:numId w:val="1"/>
        </w:numPr>
        <w:tabs>
          <w:tab w:val="left" w:pos="1232"/>
        </w:tabs>
        <w:ind w:right="0"/>
        <w:jc w:val="center"/>
      </w:pPr>
      <w:r w:rsidRPr="006028EB">
        <w:t>Общие</w:t>
      </w:r>
      <w:r w:rsidRPr="006028EB">
        <w:rPr>
          <w:spacing w:val="-3"/>
        </w:rPr>
        <w:t xml:space="preserve"> </w:t>
      </w:r>
      <w:r w:rsidRPr="006028EB">
        <w:t>положения</w:t>
      </w:r>
    </w:p>
    <w:p w:rsidR="007C3BE1" w:rsidRDefault="00DF373A" w:rsidP="00B07A79">
      <w:pPr>
        <w:pStyle w:val="a3"/>
        <w:ind w:right="109" w:firstLine="921"/>
      </w:pPr>
      <w:r>
        <w:t>Доклад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юридическими</w:t>
      </w:r>
      <w:r>
        <w:rPr>
          <w:spacing w:val="-7"/>
        </w:rPr>
        <w:t xml:space="preserve"> </w:t>
      </w:r>
      <w:r>
        <w:t>лицами,</w:t>
      </w:r>
      <w:r>
        <w:rPr>
          <w:spacing w:val="-7"/>
        </w:rPr>
        <w:t xml:space="preserve"> </w:t>
      </w:r>
      <w:r>
        <w:t>индивидуальными</w:t>
      </w:r>
      <w:r>
        <w:rPr>
          <w:spacing w:val="-7"/>
        </w:rPr>
        <w:t xml:space="preserve"> </w:t>
      </w:r>
      <w:r>
        <w:t>предпринимателями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гражданами</w:t>
      </w:r>
      <w:r w:rsidR="00B07A79"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lastRenderedPageBreak/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 xml:space="preserve">предметом регионального государственного строительного надзора </w:t>
      </w:r>
      <w:r w:rsidR="001C0281">
        <w:br/>
      </w:r>
      <w:r>
        <w:t>(далее –</w:t>
      </w:r>
      <w:r>
        <w:rPr>
          <w:spacing w:val="1"/>
        </w:rPr>
        <w:t xml:space="preserve"> </w:t>
      </w:r>
      <w:r>
        <w:t>РГСН),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нарушениям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1"/>
        </w:rPr>
        <w:t xml:space="preserve"> </w:t>
      </w:r>
      <w:r>
        <w:t>требований.</w:t>
      </w:r>
    </w:p>
    <w:p w:rsidR="007C3BE1" w:rsidRDefault="00DF373A">
      <w:pPr>
        <w:pStyle w:val="a3"/>
        <w:ind w:right="107"/>
      </w:pPr>
      <w:r>
        <w:t>Управление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 xml:space="preserve">наделённым отдельным государственным полномочием Краснодарского </w:t>
      </w:r>
      <w:r w:rsidR="001C0281">
        <w:br/>
      </w:r>
      <w:r>
        <w:t>края</w:t>
      </w:r>
      <w:r>
        <w:rPr>
          <w:spacing w:val="-6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осуществлению</w:t>
      </w:r>
      <w:r>
        <w:rPr>
          <w:spacing w:val="50"/>
        </w:rPr>
        <w:t xml:space="preserve"> </w:t>
      </w:r>
      <w:r>
        <w:t>РГСН</w:t>
      </w:r>
      <w:r>
        <w:rPr>
          <w:spacing w:val="50"/>
        </w:rPr>
        <w:t xml:space="preserve"> </w:t>
      </w:r>
      <w:r>
        <w:t>в</w:t>
      </w:r>
      <w:r>
        <w:rPr>
          <w:spacing w:val="119"/>
        </w:rPr>
        <w:t xml:space="preserve"> </w:t>
      </w:r>
      <w:r>
        <w:t>случаях,</w:t>
      </w:r>
      <w:r>
        <w:rPr>
          <w:spacing w:val="120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hyperlink r:id="rId8">
        <w:r>
          <w:t>частью</w:t>
        </w:r>
        <w:r>
          <w:rPr>
            <w:spacing w:val="119"/>
          </w:rPr>
          <w:t xml:space="preserve"> </w:t>
        </w:r>
        <w:r>
          <w:t>2</w:t>
        </w:r>
        <w:r>
          <w:rPr>
            <w:spacing w:val="120"/>
          </w:rPr>
          <w:t xml:space="preserve"> </w:t>
        </w:r>
        <w:r>
          <w:t>статьи</w:t>
        </w:r>
      </w:hyperlink>
      <w:r>
        <w:rPr>
          <w:spacing w:val="-68"/>
        </w:rPr>
        <w:t xml:space="preserve"> </w:t>
      </w:r>
      <w:hyperlink r:id="rId9">
        <w:r>
          <w:t>54</w:t>
        </w:r>
      </w:hyperlink>
      <w:r>
        <w:t xml:space="preserve">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="001C0281">
        <w:rPr>
          <w:spacing w:val="1"/>
        </w:rPr>
        <w:br/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-2"/>
        </w:rPr>
        <w:t xml:space="preserve"> </w:t>
      </w:r>
      <w:r>
        <w:t>кодекс РФ,</w:t>
      </w:r>
      <w:r>
        <w:rPr>
          <w:spacing w:val="-2"/>
        </w:rPr>
        <w:t xml:space="preserve"> </w:t>
      </w:r>
      <w:r>
        <w:t>ГрК</w:t>
      </w:r>
      <w:r>
        <w:rPr>
          <w:spacing w:val="-1"/>
        </w:rPr>
        <w:t xml:space="preserve"> </w:t>
      </w:r>
      <w:r>
        <w:t>РФ).</w:t>
      </w:r>
    </w:p>
    <w:p w:rsidR="007C3BE1" w:rsidRDefault="00DF373A">
      <w:pPr>
        <w:pStyle w:val="a3"/>
        <w:ind w:right="106"/>
      </w:pPr>
      <w:r>
        <w:t>Управление</w:t>
      </w:r>
      <w:r>
        <w:rPr>
          <w:spacing w:val="-12"/>
        </w:rPr>
        <w:t xml:space="preserve"> </w:t>
      </w:r>
      <w:r>
        <w:t>уполномочено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РГСН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строительством,</w:t>
      </w:r>
      <w:r>
        <w:rPr>
          <w:spacing w:val="-68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строительстве, реконструкции ГрК РФ предусмотрено осуществление РГСН,</w:t>
      </w:r>
      <w:r>
        <w:rPr>
          <w:spacing w:val="1"/>
        </w:rPr>
        <w:t xml:space="preserve"> </w:t>
      </w:r>
      <w:r>
        <w:t>несоответствия объекта капитального строительства предельным параметрам</w:t>
      </w:r>
      <w:r>
        <w:rPr>
          <w:spacing w:val="-67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Сочи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29.12.2009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202.</w:t>
      </w:r>
    </w:p>
    <w:p w:rsidR="007C3BE1" w:rsidRDefault="00DF373A">
      <w:pPr>
        <w:pStyle w:val="a3"/>
        <w:ind w:right="107"/>
      </w:pPr>
      <w:r>
        <w:t>Предметом РГСН в отношении объектов капитального строительства,</w:t>
      </w:r>
      <w:r>
        <w:rPr>
          <w:spacing w:val="1"/>
        </w:rPr>
        <w:t xml:space="preserve"> </w:t>
      </w:r>
      <w:r>
        <w:t>указанных</w:t>
      </w:r>
      <w:r>
        <w:rPr>
          <w:spacing w:val="67"/>
        </w:rPr>
        <w:t xml:space="preserve"> </w:t>
      </w:r>
      <w:r>
        <w:t>в</w:t>
      </w:r>
      <w:r>
        <w:rPr>
          <w:spacing w:val="-2"/>
        </w:rPr>
        <w:t xml:space="preserve"> </w:t>
      </w:r>
      <w:hyperlink r:id="rId10">
        <w:r>
          <w:t>части</w:t>
        </w:r>
        <w:r>
          <w:rPr>
            <w:spacing w:val="67"/>
          </w:rPr>
          <w:t xml:space="preserve"> </w:t>
        </w:r>
        <w:r>
          <w:t>2</w:t>
        </w:r>
        <w:r>
          <w:rPr>
            <w:spacing w:val="67"/>
          </w:rPr>
          <w:t xml:space="preserve"> </w:t>
        </w:r>
        <w:r>
          <w:t>статьи</w:t>
        </w:r>
        <w:r>
          <w:rPr>
            <w:spacing w:val="67"/>
          </w:rPr>
          <w:t xml:space="preserve"> </w:t>
        </w:r>
        <w:r>
          <w:t>54</w:t>
        </w:r>
      </w:hyperlink>
      <w:r>
        <w:t xml:space="preserve"> ГрК</w:t>
      </w:r>
      <w:r>
        <w:rPr>
          <w:spacing w:val="67"/>
        </w:rPr>
        <w:t xml:space="preserve"> </w:t>
      </w:r>
      <w:r>
        <w:t>РФ,</w:t>
      </w:r>
      <w:r>
        <w:rPr>
          <w:spacing w:val="67"/>
        </w:rPr>
        <w:t xml:space="preserve"> </w:t>
      </w:r>
      <w:r>
        <w:t>является</w:t>
      </w:r>
      <w:r>
        <w:rPr>
          <w:spacing w:val="67"/>
        </w:rPr>
        <w:t xml:space="preserve"> </w:t>
      </w:r>
      <w:r>
        <w:t>соблюдение</w:t>
      </w:r>
      <w:r>
        <w:rPr>
          <w:spacing w:val="67"/>
        </w:rPr>
        <w:t xml:space="preserve"> </w:t>
      </w:r>
      <w:r>
        <w:t>требований,</w:t>
      </w:r>
      <w:r>
        <w:rPr>
          <w:spacing w:val="-6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hyperlink r:id="rId11">
        <w:r>
          <w:t>частью 4 статьи</w:t>
        </w:r>
        <w:r>
          <w:rPr>
            <w:spacing w:val="-1"/>
          </w:rPr>
          <w:t xml:space="preserve"> </w:t>
        </w:r>
        <w:r>
          <w:t>54</w:t>
        </w:r>
      </w:hyperlink>
      <w:r>
        <w:t xml:space="preserve"> ГрК</w:t>
      </w:r>
      <w:r>
        <w:rPr>
          <w:spacing w:val="-1"/>
        </w:rPr>
        <w:t xml:space="preserve"> </w:t>
      </w:r>
      <w:r>
        <w:t>РФ:</w:t>
      </w:r>
    </w:p>
    <w:p w:rsidR="007C3BE1" w:rsidRDefault="00DF373A">
      <w:pPr>
        <w:pStyle w:val="a3"/>
        <w:ind w:right="106"/>
      </w:pPr>
      <w:r>
        <w:t>требований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объекта капитального строительства параметрам, указанным в разрешении на</w:t>
      </w:r>
      <w:r>
        <w:rPr>
          <w:spacing w:val="-67"/>
        </w:rPr>
        <w:t xml:space="preserve"> </w:t>
      </w:r>
      <w:r>
        <w:rPr>
          <w:spacing w:val="-1"/>
        </w:rPr>
        <w:t>строительство,</w:t>
      </w:r>
      <w:r>
        <w:rPr>
          <w:spacing w:val="-16"/>
        </w:rPr>
        <w:t xml:space="preserve"> </w:t>
      </w:r>
      <w:r>
        <w:t>если</w:t>
      </w:r>
      <w:r>
        <w:rPr>
          <w:spacing w:val="-16"/>
        </w:rPr>
        <w:t xml:space="preserve"> </w:t>
      </w:r>
      <w:r>
        <w:t>разрешение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требуется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строительства</w:t>
      </w:r>
      <w:r>
        <w:rPr>
          <w:spacing w:val="-6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реконструкции объекта капитального</w:t>
      </w:r>
      <w:r>
        <w:rPr>
          <w:spacing w:val="-2"/>
        </w:rPr>
        <w:t xml:space="preserve"> </w:t>
      </w:r>
      <w:r>
        <w:t>строительства;</w:t>
      </w:r>
    </w:p>
    <w:p w:rsidR="007C3BE1" w:rsidRDefault="00DF373A">
      <w:pPr>
        <w:pStyle w:val="a3"/>
        <w:ind w:right="106"/>
      </w:pPr>
      <w:r>
        <w:t>соответствия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67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 территории, и обязательным требованиям к параметрам объектов</w:t>
      </w:r>
      <w:r>
        <w:rPr>
          <w:spacing w:val="-67"/>
        </w:rPr>
        <w:t xml:space="preserve"> </w:t>
      </w:r>
      <w:r>
        <w:t>капитального строительства, установленным настоящим Кодексом, другими</w:t>
      </w:r>
      <w:r>
        <w:rPr>
          <w:spacing w:val="1"/>
        </w:rPr>
        <w:t xml:space="preserve"> </w:t>
      </w:r>
      <w:r>
        <w:t>федеральными законами, если для строительства или реконструкции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 не</w:t>
      </w:r>
      <w:r>
        <w:rPr>
          <w:spacing w:val="-1"/>
        </w:rPr>
        <w:t xml:space="preserve"> </w:t>
      </w:r>
      <w:r>
        <w:t>требуется разрешение на</w:t>
      </w:r>
      <w:r>
        <w:rPr>
          <w:spacing w:val="-2"/>
        </w:rPr>
        <w:t xml:space="preserve"> </w:t>
      </w:r>
      <w:r>
        <w:t>строительство.</w:t>
      </w:r>
    </w:p>
    <w:p w:rsidR="007C3BE1" w:rsidRDefault="007C3BE1">
      <w:pPr>
        <w:pStyle w:val="a3"/>
        <w:ind w:left="0" w:right="0" w:firstLine="0"/>
        <w:jc w:val="left"/>
      </w:pPr>
    </w:p>
    <w:p w:rsidR="007C3BE1" w:rsidRDefault="00DF373A" w:rsidP="006A6369">
      <w:pPr>
        <w:pStyle w:val="1"/>
        <w:numPr>
          <w:ilvl w:val="0"/>
          <w:numId w:val="1"/>
        </w:numPr>
        <w:tabs>
          <w:tab w:val="left" w:pos="1613"/>
        </w:tabs>
        <w:ind w:left="851" w:firstLine="425"/>
        <w:jc w:val="center"/>
      </w:pPr>
      <w:r>
        <w:t>Основные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(надзорных) мероприятиях</w:t>
      </w:r>
    </w:p>
    <w:p w:rsidR="001160A8" w:rsidRDefault="001160A8" w:rsidP="001160A8">
      <w:pPr>
        <w:pStyle w:val="a3"/>
        <w:tabs>
          <w:tab w:val="left" w:pos="2694"/>
        </w:tabs>
        <w:ind w:firstLine="921"/>
      </w:pPr>
      <w:r>
        <w:t>Управлением за 2023 год в рамках осуществления РГСН проведено 110 контрольных мероприятий без взаимодействия с</w:t>
      </w:r>
      <w:r w:rsidR="006A6369">
        <w:t xml:space="preserve"> </w:t>
      </w:r>
      <w:r w:rsidR="006A6369">
        <w:rPr>
          <w:spacing w:val="-67"/>
        </w:rPr>
        <w:t xml:space="preserve"> </w:t>
      </w:r>
      <w:r>
        <w:t>контролируемым</w:t>
      </w:r>
      <w:r w:rsidR="006A6369">
        <w:t xml:space="preserve"> </w:t>
      </w:r>
      <w:r>
        <w:t>лицом, по результатам которых выявлены факты самовольного строительства.</w:t>
      </w:r>
    </w:p>
    <w:p w:rsidR="007C3BE1" w:rsidRDefault="00DF373A" w:rsidP="001160A8">
      <w:pPr>
        <w:pStyle w:val="a3"/>
        <w:tabs>
          <w:tab w:val="left" w:pos="2694"/>
        </w:tabs>
        <w:ind w:firstLine="921"/>
      </w:pPr>
      <w:r>
        <w:t>Жалобы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досудебного</w:t>
      </w:r>
      <w:r>
        <w:rPr>
          <w:spacing w:val="25"/>
        </w:rPr>
        <w:t xml:space="preserve"> </w:t>
      </w:r>
      <w:r>
        <w:t>обжалования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решения</w:t>
      </w:r>
      <w:r>
        <w:rPr>
          <w:spacing w:val="25"/>
        </w:rPr>
        <w:t xml:space="preserve"> </w:t>
      </w:r>
      <w:r>
        <w:t>Управления,</w:t>
      </w:r>
      <w:r>
        <w:rPr>
          <w:spacing w:val="-67"/>
        </w:rPr>
        <w:t xml:space="preserve"> </w:t>
      </w:r>
      <w:r w:rsidR="001160A8">
        <w:rPr>
          <w:spacing w:val="-67"/>
        </w:rPr>
        <w:t xml:space="preserve">                  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должностных лиц,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поступали.</w:t>
      </w:r>
    </w:p>
    <w:p w:rsidR="007C3BE1" w:rsidRDefault="00DF373A">
      <w:pPr>
        <w:pStyle w:val="a3"/>
        <w:ind w:right="104"/>
        <w:jc w:val="left"/>
      </w:pPr>
      <w:r>
        <w:t>При</w:t>
      </w:r>
      <w:r>
        <w:rPr>
          <w:spacing w:val="14"/>
        </w:rPr>
        <w:t xml:space="preserve"> </w:t>
      </w:r>
      <w:r>
        <w:t>осуществлении</w:t>
      </w:r>
      <w:r>
        <w:rPr>
          <w:spacing w:val="14"/>
        </w:rPr>
        <w:t xml:space="preserve"> </w:t>
      </w:r>
      <w:r>
        <w:t>РГСН</w:t>
      </w:r>
      <w:r>
        <w:rPr>
          <w:spacing w:val="15"/>
        </w:rPr>
        <w:t xml:space="preserve"> </w:t>
      </w:r>
      <w:r>
        <w:t>Управлением</w:t>
      </w:r>
      <w:r>
        <w:rPr>
          <w:spacing w:val="14"/>
        </w:rPr>
        <w:t xml:space="preserve"> </w:t>
      </w:r>
      <w:r>
        <w:t>проводятся</w:t>
      </w:r>
      <w:r>
        <w:rPr>
          <w:spacing w:val="14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-2"/>
        </w:rPr>
        <w:t xml:space="preserve"> </w:t>
      </w:r>
      <w:r>
        <w:t>мероприятий:</w:t>
      </w:r>
    </w:p>
    <w:p w:rsidR="006028EB" w:rsidRPr="00401986" w:rsidRDefault="006028EB" w:rsidP="006028EB">
      <w:pPr>
        <w:ind w:firstLine="709"/>
        <w:jc w:val="both"/>
        <w:rPr>
          <w:sz w:val="28"/>
          <w:szCs w:val="28"/>
        </w:rPr>
      </w:pPr>
      <w:r w:rsidRPr="00401986">
        <w:rPr>
          <w:sz w:val="28"/>
          <w:szCs w:val="28"/>
        </w:rPr>
        <w:t>информирование;</w:t>
      </w:r>
    </w:p>
    <w:p w:rsidR="006028EB" w:rsidRPr="00401986" w:rsidRDefault="006028EB" w:rsidP="006028EB">
      <w:pPr>
        <w:ind w:firstLine="709"/>
        <w:jc w:val="both"/>
        <w:rPr>
          <w:sz w:val="28"/>
          <w:szCs w:val="28"/>
        </w:rPr>
      </w:pPr>
      <w:r w:rsidRPr="00401986">
        <w:rPr>
          <w:sz w:val="28"/>
          <w:szCs w:val="28"/>
        </w:rPr>
        <w:t>обобщение правоприменительной практики;</w:t>
      </w:r>
    </w:p>
    <w:p w:rsidR="006028EB" w:rsidRPr="00401986" w:rsidRDefault="006028EB" w:rsidP="006028EB">
      <w:pPr>
        <w:ind w:firstLine="709"/>
        <w:jc w:val="both"/>
        <w:rPr>
          <w:sz w:val="28"/>
          <w:szCs w:val="28"/>
        </w:rPr>
      </w:pPr>
      <w:r w:rsidRPr="00401986">
        <w:rPr>
          <w:sz w:val="28"/>
          <w:szCs w:val="28"/>
        </w:rPr>
        <w:t>объявление предостережения;</w:t>
      </w:r>
    </w:p>
    <w:p w:rsidR="006028EB" w:rsidRPr="00401986" w:rsidRDefault="006028EB" w:rsidP="006028EB">
      <w:pPr>
        <w:ind w:firstLine="709"/>
        <w:jc w:val="both"/>
        <w:rPr>
          <w:sz w:val="28"/>
          <w:szCs w:val="28"/>
        </w:rPr>
      </w:pPr>
      <w:r w:rsidRPr="00401986">
        <w:rPr>
          <w:sz w:val="28"/>
          <w:szCs w:val="28"/>
        </w:rPr>
        <w:t>консультирование;</w:t>
      </w:r>
    </w:p>
    <w:p w:rsidR="006028EB" w:rsidRPr="00401986" w:rsidRDefault="006028EB" w:rsidP="006028EB">
      <w:pPr>
        <w:ind w:firstLine="709"/>
        <w:jc w:val="both"/>
        <w:rPr>
          <w:sz w:val="28"/>
          <w:szCs w:val="28"/>
        </w:rPr>
      </w:pPr>
      <w:r w:rsidRPr="00401986">
        <w:rPr>
          <w:sz w:val="28"/>
          <w:szCs w:val="28"/>
        </w:rPr>
        <w:lastRenderedPageBreak/>
        <w:t>профилактический визит.</w:t>
      </w:r>
    </w:p>
    <w:p w:rsidR="001160A8" w:rsidRDefault="00DF373A" w:rsidP="006028EB">
      <w:pPr>
        <w:pStyle w:val="a3"/>
        <w:ind w:left="0" w:right="104" w:firstLine="709"/>
        <w:rPr>
          <w:spacing w:val="1"/>
        </w:rPr>
      </w:pPr>
      <w:r>
        <w:t>Целями проведения профилактических мероприятий являются:</w:t>
      </w:r>
      <w:r>
        <w:rPr>
          <w:spacing w:val="1"/>
        </w:rPr>
        <w:t xml:space="preserve"> </w:t>
      </w:r>
    </w:p>
    <w:p w:rsidR="001160A8" w:rsidRDefault="001160A8" w:rsidP="001160A8">
      <w:pPr>
        <w:pStyle w:val="a3"/>
        <w:ind w:left="952" w:right="104" w:firstLine="0"/>
        <w:rPr>
          <w:spacing w:val="1"/>
        </w:rPr>
      </w:pPr>
      <w:r>
        <w:rPr>
          <w:spacing w:val="1"/>
        </w:rPr>
        <w:t xml:space="preserve">- </w:t>
      </w:r>
      <w:r w:rsidR="00DF373A">
        <w:t>повышение открытости и прозрачности системы РГСН;</w:t>
      </w:r>
      <w:r w:rsidR="00DF373A">
        <w:rPr>
          <w:spacing w:val="1"/>
        </w:rPr>
        <w:t xml:space="preserve"> </w:t>
      </w:r>
    </w:p>
    <w:p w:rsidR="007C3BE1" w:rsidRDefault="001160A8" w:rsidP="001160A8">
      <w:pPr>
        <w:pStyle w:val="a3"/>
        <w:ind w:left="952" w:right="104" w:firstLine="0"/>
      </w:pPr>
      <w:r>
        <w:rPr>
          <w:spacing w:val="1"/>
        </w:rPr>
        <w:t xml:space="preserve">- </w:t>
      </w:r>
      <w:r w:rsidR="00DF373A">
        <w:t>предупреждение</w:t>
      </w:r>
      <w:r w:rsidR="00DF373A">
        <w:rPr>
          <w:spacing w:val="28"/>
        </w:rPr>
        <w:t xml:space="preserve"> </w:t>
      </w:r>
      <w:r w:rsidR="00DF373A">
        <w:t>нарушений</w:t>
      </w:r>
      <w:r w:rsidR="00DF373A">
        <w:rPr>
          <w:spacing w:val="28"/>
        </w:rPr>
        <w:t xml:space="preserve"> </w:t>
      </w:r>
      <w:r w:rsidR="00DF373A">
        <w:t>контролируемыми</w:t>
      </w:r>
      <w:r w:rsidR="00DF373A">
        <w:rPr>
          <w:spacing w:val="28"/>
        </w:rPr>
        <w:t xml:space="preserve"> </w:t>
      </w:r>
      <w:r w:rsidR="00DF373A">
        <w:t>лицами</w:t>
      </w:r>
      <w:r w:rsidR="00DF373A">
        <w:rPr>
          <w:spacing w:val="28"/>
        </w:rPr>
        <w:t xml:space="preserve"> </w:t>
      </w:r>
      <w:r w:rsidR="00DF373A">
        <w:t>требований</w:t>
      </w:r>
    </w:p>
    <w:p w:rsidR="007C3BE1" w:rsidRDefault="00DF373A" w:rsidP="001160A8">
      <w:pPr>
        <w:pStyle w:val="a3"/>
        <w:tabs>
          <w:tab w:val="left" w:pos="2518"/>
          <w:tab w:val="left" w:pos="3792"/>
          <w:tab w:val="left" w:pos="5403"/>
          <w:tab w:val="left" w:pos="6616"/>
          <w:tab w:val="left" w:pos="7996"/>
          <w:tab w:val="left" w:pos="8408"/>
        </w:tabs>
        <w:ind w:firstLine="0"/>
      </w:pPr>
      <w:r>
        <w:t>законодательства,</w:t>
      </w:r>
      <w:r>
        <w:tab/>
        <w:t>включая</w:t>
      </w:r>
      <w:r>
        <w:tab/>
        <w:t>устранение</w:t>
      </w:r>
      <w:r>
        <w:tab/>
        <w:t>причин,</w:t>
      </w:r>
      <w:r>
        <w:tab/>
        <w:t>факторов</w:t>
      </w:r>
      <w:r>
        <w:tab/>
        <w:t>и</w:t>
      </w:r>
      <w:r>
        <w:tab/>
        <w:t>условий,</w:t>
      </w:r>
      <w:r>
        <w:rPr>
          <w:spacing w:val="-67"/>
        </w:rPr>
        <w:t xml:space="preserve"> </w:t>
      </w:r>
      <w:r>
        <w:t>способствующих</w:t>
      </w:r>
      <w:r>
        <w:rPr>
          <w:spacing w:val="-3"/>
        </w:rPr>
        <w:t xml:space="preserve"> </w:t>
      </w:r>
      <w:r>
        <w:t>возможному</w:t>
      </w:r>
      <w:r>
        <w:rPr>
          <w:spacing w:val="-3"/>
        </w:rPr>
        <w:t xml:space="preserve"> </w:t>
      </w:r>
      <w:r>
        <w:t>нарушению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законодательства;</w:t>
      </w:r>
    </w:p>
    <w:p w:rsidR="007C3BE1" w:rsidRDefault="001160A8" w:rsidP="001160A8">
      <w:pPr>
        <w:pStyle w:val="a3"/>
        <w:ind w:right="104"/>
      </w:pPr>
      <w:r>
        <w:t xml:space="preserve">- </w:t>
      </w:r>
      <w:r w:rsidR="00DF373A">
        <w:t>мотивация</w:t>
      </w:r>
      <w:r w:rsidR="00DF373A">
        <w:rPr>
          <w:spacing w:val="21"/>
        </w:rPr>
        <w:t xml:space="preserve"> </w:t>
      </w:r>
      <w:r w:rsidR="00DF373A">
        <w:t>к</w:t>
      </w:r>
      <w:r w:rsidR="00DF373A">
        <w:rPr>
          <w:spacing w:val="22"/>
        </w:rPr>
        <w:t xml:space="preserve"> </w:t>
      </w:r>
      <w:r w:rsidR="00DF373A">
        <w:t>добросовестному</w:t>
      </w:r>
      <w:r w:rsidR="00DF373A">
        <w:rPr>
          <w:spacing w:val="21"/>
        </w:rPr>
        <w:t xml:space="preserve"> </w:t>
      </w:r>
      <w:r w:rsidR="00DF373A">
        <w:t>поведению</w:t>
      </w:r>
      <w:r w:rsidR="00DF373A">
        <w:rPr>
          <w:spacing w:val="22"/>
        </w:rPr>
        <w:t xml:space="preserve"> </w:t>
      </w:r>
      <w:r w:rsidR="00DF373A">
        <w:t>и,</w:t>
      </w:r>
      <w:r w:rsidR="00DF373A">
        <w:rPr>
          <w:spacing w:val="22"/>
        </w:rPr>
        <w:t xml:space="preserve"> </w:t>
      </w:r>
      <w:r w:rsidR="00DF373A">
        <w:t>как</w:t>
      </w:r>
      <w:r w:rsidR="00DF373A">
        <w:rPr>
          <w:spacing w:val="21"/>
        </w:rPr>
        <w:t xml:space="preserve"> </w:t>
      </w:r>
      <w:r w:rsidR="00DF373A">
        <w:t>следствие,</w:t>
      </w:r>
      <w:r w:rsidR="00DF373A">
        <w:rPr>
          <w:spacing w:val="22"/>
        </w:rPr>
        <w:t xml:space="preserve"> </w:t>
      </w:r>
      <w:r w:rsidR="00DF373A">
        <w:t>снижение</w:t>
      </w:r>
      <w:r w:rsidR="00DF373A">
        <w:rPr>
          <w:spacing w:val="-67"/>
        </w:rPr>
        <w:t xml:space="preserve"> </w:t>
      </w:r>
      <w:r w:rsidR="00DF373A">
        <w:t>уровня</w:t>
      </w:r>
      <w:r w:rsidR="00DF373A">
        <w:rPr>
          <w:spacing w:val="-1"/>
        </w:rPr>
        <w:t xml:space="preserve"> </w:t>
      </w:r>
      <w:r w:rsidR="00DF373A">
        <w:t>вреда</w:t>
      </w:r>
      <w:r w:rsidR="00DF373A">
        <w:rPr>
          <w:spacing w:val="-1"/>
        </w:rPr>
        <w:t xml:space="preserve"> </w:t>
      </w:r>
      <w:r w:rsidR="00DF373A">
        <w:t>(ущерба) охраняемым</w:t>
      </w:r>
      <w:r w:rsidR="00DF373A">
        <w:rPr>
          <w:spacing w:val="-1"/>
        </w:rPr>
        <w:t xml:space="preserve"> </w:t>
      </w:r>
      <w:r w:rsidR="00DF373A">
        <w:t>законом</w:t>
      </w:r>
      <w:r w:rsidR="00DF373A">
        <w:rPr>
          <w:spacing w:val="-1"/>
        </w:rPr>
        <w:t xml:space="preserve"> </w:t>
      </w:r>
      <w:r w:rsidR="00DF373A">
        <w:t>ценностям;</w:t>
      </w:r>
    </w:p>
    <w:p w:rsidR="007C3BE1" w:rsidRDefault="001160A8" w:rsidP="001160A8">
      <w:pPr>
        <w:pStyle w:val="a3"/>
        <w:ind w:right="104"/>
      </w:pPr>
      <w:r>
        <w:t xml:space="preserve">- </w:t>
      </w:r>
      <w:r w:rsidR="00DF373A">
        <w:t>формирование</w:t>
      </w:r>
      <w:r w:rsidR="00DF373A">
        <w:rPr>
          <w:spacing w:val="54"/>
        </w:rPr>
        <w:t xml:space="preserve"> </w:t>
      </w:r>
      <w:r w:rsidR="00DF373A">
        <w:t>моделей</w:t>
      </w:r>
      <w:r w:rsidR="00DF373A">
        <w:rPr>
          <w:spacing w:val="55"/>
        </w:rPr>
        <w:t xml:space="preserve"> </w:t>
      </w:r>
      <w:r w:rsidR="00DF373A">
        <w:t>социально</w:t>
      </w:r>
      <w:r w:rsidR="00DF373A">
        <w:rPr>
          <w:spacing w:val="55"/>
        </w:rPr>
        <w:t xml:space="preserve"> </w:t>
      </w:r>
      <w:r w:rsidR="00DF373A">
        <w:t>ответственного,</w:t>
      </w:r>
      <w:r w:rsidR="00DF373A">
        <w:rPr>
          <w:spacing w:val="55"/>
        </w:rPr>
        <w:t xml:space="preserve"> </w:t>
      </w:r>
      <w:r w:rsidR="00DF373A">
        <w:t>добросовестного,</w:t>
      </w:r>
      <w:r w:rsidR="00DF373A">
        <w:rPr>
          <w:spacing w:val="-67"/>
        </w:rPr>
        <w:t xml:space="preserve"> </w:t>
      </w:r>
      <w:r w:rsidR="00DF373A">
        <w:t>правового</w:t>
      </w:r>
      <w:r w:rsidR="00DF373A">
        <w:rPr>
          <w:spacing w:val="-2"/>
        </w:rPr>
        <w:t xml:space="preserve"> </w:t>
      </w:r>
      <w:r w:rsidR="00DF373A">
        <w:t>поведения контролируемых лиц;</w:t>
      </w:r>
    </w:p>
    <w:p w:rsidR="001160A8" w:rsidRDefault="001160A8" w:rsidP="001160A8">
      <w:pPr>
        <w:pStyle w:val="a3"/>
        <w:tabs>
          <w:tab w:val="left" w:pos="2749"/>
          <w:tab w:val="left" w:pos="4179"/>
          <w:tab w:val="left" w:pos="6317"/>
          <w:tab w:val="left" w:pos="8080"/>
        </w:tabs>
        <w:ind w:left="952" w:firstLine="0"/>
        <w:rPr>
          <w:spacing w:val="1"/>
        </w:rPr>
      </w:pPr>
      <w:r>
        <w:t xml:space="preserve">- </w:t>
      </w:r>
      <w:r w:rsidR="00DF373A">
        <w:t>разъяснение контролируемым лицам требований законодательства.</w:t>
      </w:r>
      <w:r w:rsidR="00DF373A">
        <w:rPr>
          <w:spacing w:val="1"/>
        </w:rPr>
        <w:t xml:space="preserve"> </w:t>
      </w:r>
      <w:r w:rsidR="00DF373A">
        <w:t>Задачами реализации профилактических мероприятий являются:</w:t>
      </w:r>
      <w:r w:rsidR="00DF373A">
        <w:rPr>
          <w:spacing w:val="1"/>
        </w:rPr>
        <w:t xml:space="preserve"> </w:t>
      </w:r>
    </w:p>
    <w:p w:rsidR="007C3BE1" w:rsidRDefault="001160A8" w:rsidP="001160A8">
      <w:pPr>
        <w:pStyle w:val="a3"/>
        <w:tabs>
          <w:tab w:val="left" w:pos="2749"/>
          <w:tab w:val="left" w:pos="4179"/>
          <w:tab w:val="left" w:pos="6317"/>
          <w:tab w:val="left" w:pos="8080"/>
        </w:tabs>
        <w:ind w:left="952" w:firstLine="0"/>
      </w:pPr>
      <w:r>
        <w:rPr>
          <w:spacing w:val="1"/>
        </w:rPr>
        <w:t xml:space="preserve">- </w:t>
      </w:r>
      <w:r w:rsidR="00DF373A">
        <w:t>укрепление</w:t>
      </w:r>
      <w:r w:rsidR="00DF373A">
        <w:tab/>
        <w:t>системы</w:t>
      </w:r>
      <w:r w:rsidR="00DF373A">
        <w:tab/>
        <w:t>профилактики</w:t>
      </w:r>
      <w:r w:rsidR="00DF373A">
        <w:tab/>
        <w:t>нарушений</w:t>
      </w:r>
      <w:r w:rsidR="00DF373A">
        <w:tab/>
      </w:r>
      <w:r w:rsidR="00DF373A">
        <w:rPr>
          <w:spacing w:val="-1"/>
        </w:rPr>
        <w:t>требований</w:t>
      </w:r>
    </w:p>
    <w:p w:rsidR="001160A8" w:rsidRDefault="00DF373A" w:rsidP="001160A8">
      <w:pPr>
        <w:pStyle w:val="a3"/>
        <w:tabs>
          <w:tab w:val="left" w:pos="2564"/>
          <w:tab w:val="left" w:pos="4566"/>
          <w:tab w:val="left" w:pos="4954"/>
          <w:tab w:val="left" w:pos="6301"/>
          <w:tab w:val="left" w:pos="7674"/>
        </w:tabs>
        <w:ind w:left="952" w:hanging="851"/>
        <w:rPr>
          <w:spacing w:val="1"/>
        </w:rPr>
      </w:pPr>
      <w:r>
        <w:t>законодательства путём активизации профилактической деятельности;</w:t>
      </w:r>
      <w:r>
        <w:rPr>
          <w:spacing w:val="1"/>
        </w:rPr>
        <w:t xml:space="preserve"> </w:t>
      </w:r>
    </w:p>
    <w:p w:rsidR="007C3BE1" w:rsidRDefault="001160A8" w:rsidP="001160A8">
      <w:pPr>
        <w:pStyle w:val="a3"/>
        <w:tabs>
          <w:tab w:val="left" w:pos="2564"/>
          <w:tab w:val="left" w:pos="4566"/>
          <w:tab w:val="left" w:pos="4954"/>
          <w:tab w:val="left" w:pos="6301"/>
          <w:tab w:val="left" w:pos="7674"/>
        </w:tabs>
        <w:ind w:left="952" w:hanging="851"/>
      </w:pPr>
      <w:r>
        <w:rPr>
          <w:spacing w:val="1"/>
        </w:rPr>
        <w:tab/>
        <w:t xml:space="preserve">- </w:t>
      </w:r>
      <w:r w:rsidR="00DF373A">
        <w:t>повышение</w:t>
      </w:r>
      <w:r w:rsidR="00DF373A">
        <w:tab/>
        <w:t>правосознания</w:t>
      </w:r>
      <w:r w:rsidR="00DF373A">
        <w:tab/>
        <w:t>и</w:t>
      </w:r>
      <w:r w:rsidR="00DF373A">
        <w:tab/>
        <w:t>правовой</w:t>
      </w:r>
      <w:r w:rsidR="00DF373A">
        <w:tab/>
        <w:t>культуры</w:t>
      </w:r>
      <w:r w:rsidR="00DF373A">
        <w:tab/>
      </w:r>
      <w:r w:rsidR="00DF373A">
        <w:rPr>
          <w:spacing w:val="-1"/>
        </w:rPr>
        <w:t>руководителей</w:t>
      </w:r>
    </w:p>
    <w:p w:rsidR="007C3BE1" w:rsidRDefault="00DF373A" w:rsidP="001160A8">
      <w:pPr>
        <w:pStyle w:val="a3"/>
        <w:tabs>
          <w:tab w:val="left" w:pos="1338"/>
          <w:tab w:val="left" w:pos="3654"/>
          <w:tab w:val="left" w:pos="4813"/>
          <w:tab w:val="left" w:pos="6052"/>
          <w:tab w:val="left" w:pos="7441"/>
        </w:tabs>
        <w:ind w:right="107" w:firstLine="0"/>
      </w:pPr>
      <w:r>
        <w:t>органов</w:t>
      </w:r>
      <w:r>
        <w:tab/>
        <w:t>государственной</w:t>
      </w:r>
      <w:r>
        <w:tab/>
        <w:t>власти,</w:t>
      </w:r>
      <w:r>
        <w:tab/>
        <w:t>органов</w:t>
      </w:r>
      <w:r>
        <w:tab/>
        <w:t>местного</w:t>
      </w:r>
      <w:r>
        <w:tab/>
      </w:r>
      <w:r>
        <w:rPr>
          <w:spacing w:val="-1"/>
        </w:rPr>
        <w:t>самоуправления,</w:t>
      </w:r>
      <w:r>
        <w:rPr>
          <w:spacing w:val="-67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предпринимателей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граждан;</w:t>
      </w:r>
    </w:p>
    <w:p w:rsidR="007C3BE1" w:rsidRDefault="001160A8" w:rsidP="001160A8">
      <w:pPr>
        <w:pStyle w:val="a3"/>
      </w:pPr>
      <w:r>
        <w:t xml:space="preserve">- </w:t>
      </w:r>
      <w:r w:rsidR="00DF373A">
        <w:t>оценка возможной угрозы причинения, либо причинения вреда жизни,</w:t>
      </w:r>
      <w:r w:rsidR="00DF373A">
        <w:rPr>
          <w:spacing w:val="-67"/>
        </w:rPr>
        <w:t xml:space="preserve"> </w:t>
      </w:r>
      <w:r w:rsidR="00DF373A">
        <w:t>здоровью</w:t>
      </w:r>
      <w:r w:rsidR="00DF373A">
        <w:rPr>
          <w:spacing w:val="1"/>
        </w:rPr>
        <w:t xml:space="preserve"> </w:t>
      </w:r>
      <w:r w:rsidR="00DF373A">
        <w:t>граждан,</w:t>
      </w:r>
      <w:r w:rsidR="00DF373A">
        <w:rPr>
          <w:spacing w:val="1"/>
        </w:rPr>
        <w:t xml:space="preserve"> </w:t>
      </w:r>
      <w:r w:rsidR="00DF373A">
        <w:t>выработка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1"/>
        </w:rPr>
        <w:t xml:space="preserve"> </w:t>
      </w:r>
      <w:r w:rsidR="00DF373A">
        <w:t>реализация</w:t>
      </w:r>
      <w:r w:rsidR="00DF373A">
        <w:rPr>
          <w:spacing w:val="1"/>
        </w:rPr>
        <w:t xml:space="preserve"> </w:t>
      </w:r>
      <w:r w:rsidR="00DF373A">
        <w:t>профилактических</w:t>
      </w:r>
      <w:r w:rsidR="00DF373A">
        <w:rPr>
          <w:spacing w:val="1"/>
        </w:rPr>
        <w:t xml:space="preserve"> </w:t>
      </w:r>
      <w:r w:rsidR="00DF373A">
        <w:t>мер,</w:t>
      </w:r>
      <w:r w:rsidR="00DF373A">
        <w:rPr>
          <w:spacing w:val="1"/>
        </w:rPr>
        <w:t xml:space="preserve"> </w:t>
      </w:r>
      <w:r w:rsidR="00DF373A">
        <w:t>способствующих</w:t>
      </w:r>
      <w:r w:rsidR="00DF373A">
        <w:rPr>
          <w:spacing w:val="-2"/>
        </w:rPr>
        <w:t xml:space="preserve"> </w:t>
      </w:r>
      <w:r w:rsidR="00DF373A">
        <w:t>её снижению;</w:t>
      </w:r>
    </w:p>
    <w:p w:rsidR="007C3BE1" w:rsidRDefault="001160A8" w:rsidP="001160A8">
      <w:pPr>
        <w:pStyle w:val="a3"/>
        <w:ind w:right="107"/>
      </w:pPr>
      <w:r>
        <w:t xml:space="preserve">- </w:t>
      </w:r>
      <w:r w:rsidR="00DF373A">
        <w:t>выявление</w:t>
      </w:r>
      <w:r w:rsidR="00DF373A">
        <w:rPr>
          <w:spacing w:val="1"/>
        </w:rPr>
        <w:t xml:space="preserve"> </w:t>
      </w:r>
      <w:r w:rsidR="00DF373A">
        <w:t>факторов</w:t>
      </w:r>
      <w:r w:rsidR="00DF373A">
        <w:rPr>
          <w:spacing w:val="1"/>
        </w:rPr>
        <w:t xml:space="preserve"> </w:t>
      </w:r>
      <w:r w:rsidR="00DF373A">
        <w:t>угрозы</w:t>
      </w:r>
      <w:r w:rsidR="00DF373A">
        <w:rPr>
          <w:spacing w:val="1"/>
        </w:rPr>
        <w:t xml:space="preserve"> </w:t>
      </w:r>
      <w:r w:rsidR="00DF373A">
        <w:t>причинения,</w:t>
      </w:r>
      <w:r w:rsidR="00DF373A">
        <w:rPr>
          <w:spacing w:val="1"/>
        </w:rPr>
        <w:t xml:space="preserve"> </w:t>
      </w:r>
      <w:r w:rsidR="00DF373A">
        <w:t>либо</w:t>
      </w:r>
      <w:r w:rsidR="00DF373A">
        <w:rPr>
          <w:spacing w:val="1"/>
        </w:rPr>
        <w:t xml:space="preserve"> </w:t>
      </w:r>
      <w:r w:rsidR="00DF373A">
        <w:t>причинения</w:t>
      </w:r>
      <w:r w:rsidR="00DF373A">
        <w:rPr>
          <w:spacing w:val="1"/>
        </w:rPr>
        <w:t xml:space="preserve"> </w:t>
      </w:r>
      <w:r w:rsidR="00DF373A">
        <w:t>вреда</w:t>
      </w:r>
      <w:r w:rsidR="00DF373A">
        <w:rPr>
          <w:spacing w:val="1"/>
        </w:rPr>
        <w:t xml:space="preserve"> </w:t>
      </w:r>
      <w:r w:rsidR="00DF373A">
        <w:t>жизни, здоровью граждан, причин и условий, способствующих нарушению</w:t>
      </w:r>
      <w:r w:rsidR="00DF373A">
        <w:rPr>
          <w:spacing w:val="1"/>
        </w:rPr>
        <w:t xml:space="preserve"> </w:t>
      </w:r>
      <w:r w:rsidR="00DF373A">
        <w:t>требований</w:t>
      </w:r>
      <w:r w:rsidR="00DF373A">
        <w:rPr>
          <w:spacing w:val="1"/>
        </w:rPr>
        <w:t xml:space="preserve"> </w:t>
      </w:r>
      <w:r w:rsidR="00DF373A">
        <w:t>законодательства,</w:t>
      </w:r>
      <w:r w:rsidR="00DF373A">
        <w:rPr>
          <w:spacing w:val="1"/>
        </w:rPr>
        <w:t xml:space="preserve"> </w:t>
      </w:r>
      <w:r w:rsidR="00DF373A">
        <w:t>определение</w:t>
      </w:r>
      <w:r w:rsidR="00DF373A">
        <w:rPr>
          <w:spacing w:val="1"/>
        </w:rPr>
        <w:t xml:space="preserve"> </w:t>
      </w:r>
      <w:r w:rsidR="00DF373A">
        <w:t>способов</w:t>
      </w:r>
      <w:r w:rsidR="00DF373A">
        <w:rPr>
          <w:spacing w:val="1"/>
        </w:rPr>
        <w:t xml:space="preserve"> </w:t>
      </w:r>
      <w:r w:rsidR="00DF373A">
        <w:t>устранения</w:t>
      </w:r>
      <w:r w:rsidR="00DF373A">
        <w:rPr>
          <w:spacing w:val="1"/>
        </w:rPr>
        <w:t xml:space="preserve"> </w:t>
      </w:r>
      <w:r w:rsidR="00DF373A">
        <w:t>или</w:t>
      </w:r>
      <w:r w:rsidR="00DF373A">
        <w:rPr>
          <w:spacing w:val="-67"/>
        </w:rPr>
        <w:t xml:space="preserve"> </w:t>
      </w:r>
      <w:r w:rsidR="00DF373A">
        <w:t>снижения угрозы;</w:t>
      </w:r>
    </w:p>
    <w:p w:rsidR="007C3BE1" w:rsidRDefault="001160A8" w:rsidP="001160A8">
      <w:pPr>
        <w:pStyle w:val="a3"/>
        <w:ind w:right="107"/>
      </w:pPr>
      <w:r>
        <w:t xml:space="preserve">- </w:t>
      </w:r>
      <w:r w:rsidR="00DF373A">
        <w:t>формирование у контролируемых лиц единого понимания требований</w:t>
      </w:r>
      <w:r w:rsidR="00DF373A">
        <w:rPr>
          <w:spacing w:val="1"/>
        </w:rPr>
        <w:t xml:space="preserve"> </w:t>
      </w:r>
      <w:r w:rsidR="00DF373A">
        <w:t>законодательства;</w:t>
      </w:r>
    </w:p>
    <w:p w:rsidR="007C3BE1" w:rsidRDefault="001160A8" w:rsidP="001160A8">
      <w:pPr>
        <w:pStyle w:val="a3"/>
      </w:pPr>
      <w:r>
        <w:t xml:space="preserve">- </w:t>
      </w:r>
      <w:r w:rsidR="00DF373A">
        <w:t>создание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1"/>
        </w:rPr>
        <w:t xml:space="preserve"> </w:t>
      </w:r>
      <w:r w:rsidR="00DF373A">
        <w:t>внедрение</w:t>
      </w:r>
      <w:r w:rsidR="00DF373A">
        <w:rPr>
          <w:spacing w:val="1"/>
        </w:rPr>
        <w:t xml:space="preserve"> </w:t>
      </w:r>
      <w:r w:rsidR="00DF373A">
        <w:t>мер</w:t>
      </w:r>
      <w:r w:rsidR="00DF373A">
        <w:rPr>
          <w:spacing w:val="1"/>
        </w:rPr>
        <w:t xml:space="preserve"> </w:t>
      </w:r>
      <w:r w:rsidR="00DF373A">
        <w:t>позитивной</w:t>
      </w:r>
      <w:r w:rsidR="00DF373A">
        <w:rPr>
          <w:spacing w:val="1"/>
        </w:rPr>
        <w:t xml:space="preserve"> </w:t>
      </w:r>
      <w:r w:rsidR="00DF373A">
        <w:t>профилактики,</w:t>
      </w:r>
      <w:r w:rsidR="00DF373A">
        <w:rPr>
          <w:spacing w:val="1"/>
        </w:rPr>
        <w:t xml:space="preserve"> </w:t>
      </w:r>
      <w:r w:rsidR="00DF373A">
        <w:t>повешение</w:t>
      </w:r>
      <w:r w:rsidR="00DF373A">
        <w:rPr>
          <w:spacing w:val="1"/>
        </w:rPr>
        <w:t xml:space="preserve"> </w:t>
      </w:r>
      <w:r w:rsidR="00DF373A">
        <w:t>уровня</w:t>
      </w:r>
      <w:r w:rsidR="00DF373A">
        <w:rPr>
          <w:spacing w:val="1"/>
        </w:rPr>
        <w:t xml:space="preserve"> </w:t>
      </w:r>
      <w:r w:rsidR="00DF373A">
        <w:t>правовой</w:t>
      </w:r>
      <w:r w:rsidR="00DF373A">
        <w:rPr>
          <w:spacing w:val="1"/>
        </w:rPr>
        <w:t xml:space="preserve"> </w:t>
      </w:r>
      <w:r w:rsidR="00DF373A">
        <w:t>грамотности</w:t>
      </w:r>
      <w:r w:rsidR="00DF373A">
        <w:rPr>
          <w:spacing w:val="1"/>
        </w:rPr>
        <w:t xml:space="preserve"> </w:t>
      </w:r>
      <w:r w:rsidR="00DF373A">
        <w:t>контролируемых</w:t>
      </w:r>
      <w:r w:rsidR="00DF373A">
        <w:rPr>
          <w:spacing w:val="1"/>
        </w:rPr>
        <w:t xml:space="preserve"> </w:t>
      </w:r>
      <w:r w:rsidR="00DF373A">
        <w:t>лиц,</w:t>
      </w:r>
      <w:r w:rsidR="00DF373A">
        <w:rPr>
          <w:spacing w:val="1"/>
        </w:rPr>
        <w:t xml:space="preserve"> </w:t>
      </w:r>
      <w:r w:rsidR="00DF373A">
        <w:t>в</w:t>
      </w:r>
      <w:r w:rsidR="00DF373A">
        <w:rPr>
          <w:spacing w:val="1"/>
        </w:rPr>
        <w:t xml:space="preserve"> </w:t>
      </w:r>
      <w:r w:rsidR="00DF373A">
        <w:t>том</w:t>
      </w:r>
      <w:r w:rsidR="00DF373A">
        <w:rPr>
          <w:spacing w:val="1"/>
        </w:rPr>
        <w:t xml:space="preserve"> </w:t>
      </w:r>
      <w:r w:rsidR="00DF373A">
        <w:t>числе</w:t>
      </w:r>
      <w:r w:rsidR="00DF373A">
        <w:rPr>
          <w:spacing w:val="1"/>
        </w:rPr>
        <w:t xml:space="preserve"> </w:t>
      </w:r>
      <w:r w:rsidR="00DF373A">
        <w:t>путём</w:t>
      </w:r>
      <w:r w:rsidR="00DF373A">
        <w:rPr>
          <w:spacing w:val="1"/>
        </w:rPr>
        <w:t xml:space="preserve"> </w:t>
      </w:r>
      <w:r w:rsidR="00DF373A">
        <w:t>обеспечения</w:t>
      </w:r>
      <w:r w:rsidR="00DF373A">
        <w:rPr>
          <w:spacing w:val="1"/>
        </w:rPr>
        <w:t xml:space="preserve"> </w:t>
      </w:r>
      <w:r w:rsidR="00DF373A">
        <w:t>доступности</w:t>
      </w:r>
      <w:r w:rsidR="00DF373A">
        <w:rPr>
          <w:spacing w:val="1"/>
        </w:rPr>
        <w:t xml:space="preserve"> </w:t>
      </w:r>
      <w:r w:rsidR="00DF373A">
        <w:t>информации</w:t>
      </w:r>
      <w:r w:rsidR="00DF373A">
        <w:rPr>
          <w:spacing w:val="1"/>
        </w:rPr>
        <w:t xml:space="preserve"> </w:t>
      </w:r>
      <w:r w:rsidR="00DF373A">
        <w:t>об</w:t>
      </w:r>
      <w:r w:rsidR="00DF373A">
        <w:rPr>
          <w:spacing w:val="1"/>
        </w:rPr>
        <w:t xml:space="preserve"> </w:t>
      </w:r>
      <w:r w:rsidR="00DF373A">
        <w:t>обязательных</w:t>
      </w:r>
      <w:r w:rsidR="00DF373A">
        <w:rPr>
          <w:spacing w:val="1"/>
        </w:rPr>
        <w:t xml:space="preserve"> </w:t>
      </w:r>
      <w:r w:rsidR="00DF373A">
        <w:t>требованиях</w:t>
      </w:r>
      <w:r w:rsidR="00DF373A">
        <w:rPr>
          <w:spacing w:val="1"/>
        </w:rPr>
        <w:t xml:space="preserve"> </w:t>
      </w:r>
      <w:r w:rsidR="00DF373A">
        <w:t>и</w:t>
      </w:r>
      <w:r w:rsidR="00DF373A">
        <w:rPr>
          <w:spacing w:val="-67"/>
        </w:rPr>
        <w:t xml:space="preserve"> </w:t>
      </w:r>
      <w:r w:rsidR="00DF373A">
        <w:t>необходимых</w:t>
      </w:r>
      <w:r w:rsidR="00DF373A">
        <w:rPr>
          <w:spacing w:val="-1"/>
        </w:rPr>
        <w:t xml:space="preserve"> </w:t>
      </w:r>
      <w:r w:rsidR="00DF373A">
        <w:t>мерах по</w:t>
      </w:r>
      <w:r w:rsidR="00DF373A">
        <w:rPr>
          <w:spacing w:val="-1"/>
        </w:rPr>
        <w:t xml:space="preserve"> </w:t>
      </w:r>
      <w:r w:rsidR="00DF373A">
        <w:t>их</w:t>
      </w:r>
      <w:r w:rsidR="00DF373A">
        <w:rPr>
          <w:spacing w:val="-2"/>
        </w:rPr>
        <w:t xml:space="preserve"> </w:t>
      </w:r>
      <w:r w:rsidR="00DF373A">
        <w:t>исполнению;</w:t>
      </w:r>
    </w:p>
    <w:p w:rsidR="007C3BE1" w:rsidRDefault="001160A8" w:rsidP="001160A8">
      <w:pPr>
        <w:pStyle w:val="a3"/>
        <w:ind w:right="107"/>
      </w:pPr>
      <w:r>
        <w:t xml:space="preserve">- </w:t>
      </w:r>
      <w:r w:rsidR="00DF373A">
        <w:t>снижение издержек контрольной деятельности и административной</w:t>
      </w:r>
      <w:r w:rsidR="00DF373A">
        <w:rPr>
          <w:spacing w:val="1"/>
        </w:rPr>
        <w:t xml:space="preserve"> </w:t>
      </w:r>
      <w:r w:rsidR="00DF373A">
        <w:t>нагрузки</w:t>
      </w:r>
      <w:r w:rsidR="00DF373A">
        <w:rPr>
          <w:spacing w:val="-2"/>
        </w:rPr>
        <w:t xml:space="preserve"> </w:t>
      </w:r>
      <w:r w:rsidR="00DF373A">
        <w:t>на</w:t>
      </w:r>
      <w:r w:rsidR="00DF373A">
        <w:rPr>
          <w:spacing w:val="-1"/>
        </w:rPr>
        <w:t xml:space="preserve"> </w:t>
      </w:r>
      <w:r w:rsidR="00DF373A">
        <w:t>контролируемых лиц.</w:t>
      </w:r>
    </w:p>
    <w:p w:rsidR="001160A8" w:rsidRDefault="00DF373A" w:rsidP="001160A8">
      <w:pPr>
        <w:pStyle w:val="a3"/>
        <w:ind w:right="106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РГСН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 направленных на снижение риска причинения вреда (ущерба),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контрольных</w:t>
      </w:r>
      <w:r>
        <w:rPr>
          <w:spacing w:val="-67"/>
        </w:rPr>
        <w:t xml:space="preserve"> </w:t>
      </w:r>
      <w:r>
        <w:t>мероприятий.</w:t>
      </w:r>
    </w:p>
    <w:p w:rsidR="007C3BE1" w:rsidRDefault="00DF373A" w:rsidP="001160A8">
      <w:pPr>
        <w:pStyle w:val="a3"/>
        <w:ind w:right="106"/>
      </w:pPr>
      <w:r>
        <w:t>Управлением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 w:rsidR="001160A8">
        <w:rPr>
          <w:spacing w:val="1"/>
        </w:rPr>
        <w:br/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Интернет-портале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t>город-курорт</w:t>
      </w:r>
      <w:r>
        <w:rPr>
          <w:spacing w:val="1"/>
        </w:rPr>
        <w:t xml:space="preserve"> </w:t>
      </w:r>
      <w:r>
        <w:t>Сочи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края.</w:t>
      </w:r>
    </w:p>
    <w:p w:rsidR="007C3BE1" w:rsidRDefault="00DF373A">
      <w:pPr>
        <w:pStyle w:val="a3"/>
        <w:ind w:right="107"/>
      </w:pPr>
      <w:r>
        <w:t>Ключевыми рисками причинения вреда (ущерба) охраняемым законом</w:t>
      </w:r>
      <w:r>
        <w:rPr>
          <w:spacing w:val="-6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толкование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требований нормативно-правовых актов, что может привести к нарушению</w:t>
      </w:r>
      <w:r>
        <w:rPr>
          <w:spacing w:val="1"/>
        </w:rPr>
        <w:t xml:space="preserve"> </w:t>
      </w:r>
      <w:r>
        <w:lastRenderedPageBreak/>
        <w:t>ими</w:t>
      </w:r>
      <w:r>
        <w:rPr>
          <w:spacing w:val="-2"/>
        </w:rPr>
        <w:t xml:space="preserve"> </w:t>
      </w:r>
      <w:r>
        <w:t>отдельных положений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законодательства.</w:t>
      </w:r>
    </w:p>
    <w:p w:rsidR="007C3BE1" w:rsidRDefault="00DF373A">
      <w:pPr>
        <w:pStyle w:val="a3"/>
      </w:pPr>
      <w:r>
        <w:t>Снижение рисков причинения вреда (ущерба) охраняемым законом</w:t>
      </w:r>
      <w:r>
        <w:rPr>
          <w:spacing w:val="1"/>
        </w:rPr>
        <w:t xml:space="preserve"> </w:t>
      </w:r>
      <w:r>
        <w:t xml:space="preserve">ценностям обеспечивается за счёт информирования контролируемых лиц </w:t>
      </w:r>
      <w:r w:rsidR="001160A8">
        <w:br/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-1"/>
        </w:rPr>
        <w:t xml:space="preserve"> </w:t>
      </w:r>
      <w:r>
        <w:t>законодательства.</w:t>
      </w:r>
    </w:p>
    <w:p w:rsidR="007C3BE1" w:rsidRDefault="00DF373A">
      <w:pPr>
        <w:pStyle w:val="a3"/>
      </w:pP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-6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(даются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 w:rsidR="001160A8">
        <w:rPr>
          <w:spacing w:val="1"/>
        </w:rPr>
        <w:br/>
      </w:r>
      <w:r>
        <w:t>с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 осуществлением РГСН):</w:t>
      </w:r>
    </w:p>
    <w:p w:rsidR="007C3BE1" w:rsidRDefault="001160A8" w:rsidP="001160A8">
      <w:pPr>
        <w:pStyle w:val="a3"/>
        <w:ind w:left="142" w:right="0" w:firstLine="810"/>
      </w:pPr>
      <w:r>
        <w:t xml:space="preserve">- </w:t>
      </w:r>
      <w:r w:rsidR="00DA11CA">
        <w:t xml:space="preserve">   </w:t>
      </w:r>
      <w:r w:rsidR="00DF373A">
        <w:t>об</w:t>
      </w:r>
      <w:r w:rsidR="00DF373A">
        <w:rPr>
          <w:spacing w:val="-2"/>
        </w:rPr>
        <w:t xml:space="preserve"> </w:t>
      </w:r>
      <w:r w:rsidR="00DF373A">
        <w:t>организации</w:t>
      </w:r>
      <w:r w:rsidR="00DF373A">
        <w:rPr>
          <w:spacing w:val="-1"/>
        </w:rPr>
        <w:t xml:space="preserve"> </w:t>
      </w:r>
      <w:r w:rsidR="00DF373A">
        <w:t>и</w:t>
      </w:r>
      <w:r w:rsidR="00DF373A">
        <w:rPr>
          <w:spacing w:val="-1"/>
        </w:rPr>
        <w:t xml:space="preserve"> </w:t>
      </w:r>
      <w:r w:rsidR="00DF373A">
        <w:t>осуществлении</w:t>
      </w:r>
      <w:r w:rsidR="00DF373A">
        <w:rPr>
          <w:spacing w:val="-1"/>
        </w:rPr>
        <w:t xml:space="preserve"> </w:t>
      </w:r>
      <w:r w:rsidR="00DF373A">
        <w:t>РГСН;</w:t>
      </w:r>
    </w:p>
    <w:p w:rsidR="007C3BE1" w:rsidRDefault="001160A8">
      <w:pPr>
        <w:pStyle w:val="a3"/>
      </w:pPr>
      <w:r>
        <w:t xml:space="preserve">- </w:t>
      </w:r>
      <w:r w:rsidR="00DF373A">
        <w:t>о</w:t>
      </w:r>
      <w:r w:rsidR="00DF373A">
        <w:rPr>
          <w:spacing w:val="1"/>
        </w:rPr>
        <w:t xml:space="preserve"> </w:t>
      </w:r>
      <w:r w:rsidR="00DF373A">
        <w:t>порядке</w:t>
      </w:r>
      <w:r w:rsidR="00DF373A">
        <w:rPr>
          <w:spacing w:val="1"/>
        </w:rPr>
        <w:t xml:space="preserve"> </w:t>
      </w:r>
      <w:r w:rsidR="00DF373A">
        <w:t>осуществления</w:t>
      </w:r>
      <w:r w:rsidR="00DF373A">
        <w:rPr>
          <w:spacing w:val="1"/>
        </w:rPr>
        <w:t xml:space="preserve"> </w:t>
      </w:r>
      <w:r w:rsidR="00DF373A">
        <w:t>Управлением</w:t>
      </w:r>
      <w:r w:rsidR="00DF373A">
        <w:rPr>
          <w:spacing w:val="1"/>
        </w:rPr>
        <w:t xml:space="preserve"> </w:t>
      </w:r>
      <w:r w:rsidR="00DF373A">
        <w:t>профилактических</w:t>
      </w:r>
      <w:r w:rsidR="00DF373A">
        <w:rPr>
          <w:spacing w:val="1"/>
        </w:rPr>
        <w:t xml:space="preserve"> </w:t>
      </w:r>
      <w:r>
        <w:rPr>
          <w:spacing w:val="1"/>
        </w:rPr>
        <w:br/>
      </w:r>
      <w:r w:rsidR="00DF373A">
        <w:t>и</w:t>
      </w:r>
      <w:r w:rsidR="00DF373A">
        <w:rPr>
          <w:spacing w:val="1"/>
        </w:rPr>
        <w:t xml:space="preserve"> </w:t>
      </w:r>
      <w:r w:rsidR="00DF373A">
        <w:t>контрольных</w:t>
      </w:r>
      <w:r w:rsidR="00DF373A">
        <w:rPr>
          <w:spacing w:val="-1"/>
        </w:rPr>
        <w:t xml:space="preserve"> </w:t>
      </w:r>
      <w:r w:rsidR="00DF373A">
        <w:t>мероприятий, установленных</w:t>
      </w:r>
      <w:r w:rsidR="00DF373A">
        <w:rPr>
          <w:spacing w:val="-1"/>
        </w:rPr>
        <w:t xml:space="preserve"> </w:t>
      </w:r>
      <w:r w:rsidR="00DF373A">
        <w:t>Положением;</w:t>
      </w:r>
    </w:p>
    <w:p w:rsidR="007C3BE1" w:rsidRDefault="00DF373A">
      <w:pPr>
        <w:pStyle w:val="a3"/>
        <w:ind w:right="109"/>
      </w:pPr>
      <w:r>
        <w:t>о порядке обжалования контролируемым лицом решений Управления,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его должностных лиц;</w:t>
      </w:r>
    </w:p>
    <w:p w:rsidR="007C3BE1" w:rsidRDefault="00DF373A">
      <w:pPr>
        <w:pStyle w:val="a3"/>
        <w:ind w:left="952" w:right="0" w:firstLine="0"/>
      </w:pPr>
      <w:r>
        <w:t>об</w:t>
      </w:r>
      <w:r>
        <w:rPr>
          <w:spacing w:val="-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касающихся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РГСН.</w:t>
      </w:r>
    </w:p>
    <w:p w:rsidR="006A6369" w:rsidRPr="006A6369" w:rsidRDefault="006A6369" w:rsidP="006A6369">
      <w:pPr>
        <w:ind w:firstLine="709"/>
        <w:jc w:val="center"/>
        <w:rPr>
          <w:bCs/>
          <w:sz w:val="16"/>
          <w:szCs w:val="28"/>
        </w:rPr>
      </w:pPr>
    </w:p>
    <w:p w:rsidR="006A6369" w:rsidRPr="00313886" w:rsidRDefault="006A6369" w:rsidP="006A6369">
      <w:pPr>
        <w:ind w:firstLine="709"/>
        <w:jc w:val="center"/>
        <w:rPr>
          <w:sz w:val="28"/>
          <w:szCs w:val="28"/>
        </w:rPr>
      </w:pPr>
      <w:r w:rsidRPr="00313886">
        <w:rPr>
          <w:bCs/>
          <w:sz w:val="28"/>
          <w:szCs w:val="28"/>
        </w:rPr>
        <w:t xml:space="preserve">Отчет </w:t>
      </w:r>
      <w:r w:rsidRPr="00313886">
        <w:rPr>
          <w:sz w:val="28"/>
          <w:szCs w:val="28"/>
        </w:rPr>
        <w:t>о работе Управления за 2023 год при осуществлении РГСН в отношении юридических, физических лиц и индивидуальных предпринимателей</w:t>
      </w:r>
    </w:p>
    <w:p w:rsidR="006A6369" w:rsidRPr="006A6369" w:rsidRDefault="006A6369" w:rsidP="006A6369">
      <w:pPr>
        <w:ind w:firstLine="709"/>
        <w:jc w:val="both"/>
        <w:rPr>
          <w:sz w:val="18"/>
          <w:szCs w:val="28"/>
          <w:highlight w:val="yellow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6510"/>
        <w:gridCol w:w="8"/>
        <w:gridCol w:w="2551"/>
      </w:tblGrid>
      <w:tr w:rsidR="006A6369" w:rsidRPr="00313886" w:rsidTr="002E1570">
        <w:trPr>
          <w:trHeight w:val="5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69" w:rsidRPr="00D2160C" w:rsidRDefault="006A6369" w:rsidP="002E1570">
            <w:pPr>
              <w:jc w:val="center"/>
              <w:rPr>
                <w:b/>
                <w:sz w:val="20"/>
                <w:szCs w:val="20"/>
              </w:rPr>
            </w:pPr>
            <w:r w:rsidRPr="00D2160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69" w:rsidRPr="00D2160C" w:rsidRDefault="006A6369" w:rsidP="002E1570">
            <w:pPr>
              <w:jc w:val="center"/>
              <w:rPr>
                <w:b/>
              </w:rPr>
            </w:pPr>
            <w:r w:rsidRPr="00D2160C">
              <w:rPr>
                <w:b/>
              </w:rPr>
              <w:t>Наименование отчетных показателей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69" w:rsidRPr="00D2160C" w:rsidRDefault="006A6369" w:rsidP="002E1570">
            <w:pPr>
              <w:jc w:val="center"/>
              <w:rPr>
                <w:b/>
              </w:rPr>
            </w:pPr>
            <w:r w:rsidRPr="00D2160C">
              <w:rPr>
                <w:b/>
              </w:rPr>
              <w:t>2023</w:t>
            </w:r>
          </w:p>
        </w:tc>
      </w:tr>
      <w:tr w:rsidR="006A6369" w:rsidRPr="00313886" w:rsidTr="002E1570">
        <w:trPr>
          <w:trHeight w:val="30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369" w:rsidRPr="00D2160C" w:rsidRDefault="006A6369" w:rsidP="002E1570">
            <w:pPr>
              <w:jc w:val="center"/>
            </w:pPr>
            <w:r w:rsidRPr="00D2160C">
              <w:t>1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369" w:rsidRPr="00D2160C" w:rsidRDefault="006A6369" w:rsidP="002E1570">
            <w:pPr>
              <w:rPr>
                <w:bCs/>
              </w:rPr>
            </w:pPr>
            <w:r w:rsidRPr="00D2160C">
              <w:rPr>
                <w:bCs/>
              </w:rPr>
              <w:t xml:space="preserve">Количество контрольных (надзорных) мероприятий, </w:t>
            </w:r>
            <w:r w:rsidRPr="00D2160C"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D2160C" w:rsidRDefault="006A6369" w:rsidP="002E1570">
            <w:pPr>
              <w:jc w:val="center"/>
            </w:pPr>
            <w:r>
              <w:t>110</w:t>
            </w:r>
          </w:p>
        </w:tc>
      </w:tr>
      <w:tr w:rsidR="006A6369" w:rsidRPr="00313886" w:rsidTr="002E1570">
        <w:trPr>
          <w:trHeight w:val="252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D2160C" w:rsidRDefault="006A6369" w:rsidP="002E1570">
            <w:r w:rsidRPr="00D2160C">
              <w:t>Инспекционный визит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D2160C" w:rsidRDefault="006A6369" w:rsidP="002E1570">
            <w:pPr>
              <w:jc w:val="center"/>
            </w:pPr>
            <w:r w:rsidRPr="00D2160C">
              <w:t>0</w:t>
            </w:r>
          </w:p>
        </w:tc>
      </w:tr>
      <w:tr w:rsidR="006A6369" w:rsidRPr="00313886" w:rsidTr="002E1570">
        <w:trPr>
          <w:trHeight w:val="339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D2160C" w:rsidRDefault="006A6369" w:rsidP="002E1570">
            <w:r w:rsidRPr="00D2160C">
              <w:t>по результатам которых выявлены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D2160C" w:rsidRDefault="006A6369" w:rsidP="002E1570">
            <w:pPr>
              <w:jc w:val="center"/>
            </w:pPr>
            <w:r w:rsidRPr="00D2160C">
              <w:t>0</w:t>
            </w:r>
          </w:p>
        </w:tc>
      </w:tr>
      <w:tr w:rsidR="006A6369" w:rsidRPr="00313886" w:rsidTr="002E1570">
        <w:trPr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69" w:rsidRPr="00313886" w:rsidRDefault="006A6369" w:rsidP="002E1570">
            <w:pPr>
              <w:rPr>
                <w:highlight w:val="yellow"/>
              </w:rPr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D2160C" w:rsidRDefault="006A6369" w:rsidP="002E1570">
            <w:r w:rsidRPr="00D2160C">
              <w:t>Выездная проверка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D2160C" w:rsidRDefault="006A6369" w:rsidP="002E1570">
            <w:pPr>
              <w:jc w:val="center"/>
            </w:pPr>
            <w:r w:rsidRPr="00D2160C">
              <w:t>0</w:t>
            </w:r>
          </w:p>
        </w:tc>
      </w:tr>
      <w:tr w:rsidR="006A6369" w:rsidRPr="00313886" w:rsidTr="002E1570">
        <w:trPr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69" w:rsidRPr="00313886" w:rsidRDefault="006A6369" w:rsidP="002E1570">
            <w:pPr>
              <w:rPr>
                <w:highlight w:val="yellow"/>
              </w:rPr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D2160C" w:rsidRDefault="006A6369" w:rsidP="002E1570">
            <w:r w:rsidRPr="00D2160C">
              <w:t>по результатам которых выявлены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D2160C" w:rsidRDefault="006A6369" w:rsidP="002E1570">
            <w:pPr>
              <w:jc w:val="center"/>
            </w:pPr>
            <w:r w:rsidRPr="00D2160C">
              <w:t>0</w:t>
            </w:r>
          </w:p>
        </w:tc>
      </w:tr>
      <w:tr w:rsidR="006A6369" w:rsidRPr="00313886" w:rsidTr="002E1570">
        <w:trPr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69" w:rsidRPr="00313886" w:rsidRDefault="006A6369" w:rsidP="002E1570">
            <w:pPr>
              <w:rPr>
                <w:highlight w:val="yellow"/>
              </w:rPr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B77A44" w:rsidRDefault="006A6369" w:rsidP="002E1570">
            <w:r w:rsidRPr="00B77A44">
              <w:rPr>
                <w:bCs/>
              </w:rPr>
              <w:t>Наблюдение за соблюдением обязательных требований (мониторинг безопасности)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</w:p>
        </w:tc>
      </w:tr>
      <w:tr w:rsidR="006A6369" w:rsidRPr="00313886" w:rsidTr="002E1570">
        <w:trPr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69" w:rsidRPr="00313886" w:rsidRDefault="006A6369" w:rsidP="002E1570">
            <w:pPr>
              <w:rPr>
                <w:highlight w:val="yellow"/>
              </w:rPr>
            </w:pP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B77A44" w:rsidRDefault="006A6369" w:rsidP="002E1570">
            <w:r w:rsidRPr="00B77A44">
              <w:rPr>
                <w:bCs/>
              </w:rPr>
              <w:t>Выездное обследование</w:t>
            </w:r>
            <w:r w:rsidRPr="00B77A44"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  <w:r>
              <w:t>110</w:t>
            </w:r>
          </w:p>
        </w:tc>
      </w:tr>
      <w:tr w:rsidR="006A6369" w:rsidRPr="00313886" w:rsidTr="002E1570">
        <w:trPr>
          <w:trHeight w:val="43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</w:p>
        </w:tc>
        <w:tc>
          <w:tcPr>
            <w:tcW w:w="65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B77A44" w:rsidRDefault="006A6369" w:rsidP="002E1570">
            <w:r w:rsidRPr="00B77A44">
              <w:t xml:space="preserve">по результатам </w:t>
            </w:r>
            <w:r w:rsidRPr="00D2160C">
              <w:t>которых выявлены нарушения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  <w:r>
              <w:t>110</w:t>
            </w:r>
          </w:p>
        </w:tc>
      </w:tr>
      <w:tr w:rsidR="006A6369" w:rsidRPr="00313886" w:rsidTr="002E1570">
        <w:trPr>
          <w:trHeight w:val="2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369" w:rsidRPr="00C15ECF" w:rsidRDefault="006A6369" w:rsidP="002E1570">
            <w:pPr>
              <w:jc w:val="center"/>
            </w:pPr>
            <w:r w:rsidRPr="00C15ECF">
              <w:t>2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C15ECF" w:rsidRDefault="006A6369" w:rsidP="002E1570">
            <w:r w:rsidRPr="00C15ECF">
              <w:t>Направлено уведомлении о выявлении самовольной постройки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  <w:r>
              <w:t>110</w:t>
            </w:r>
          </w:p>
        </w:tc>
      </w:tr>
      <w:tr w:rsidR="006A6369" w:rsidRPr="00313886" w:rsidTr="002E1570">
        <w:trPr>
          <w:trHeight w:val="40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69" w:rsidRPr="00C15ECF" w:rsidRDefault="006A6369" w:rsidP="002E1570">
            <w:r w:rsidRPr="00C15ECF">
              <w:t>Проведено профилактических мероприятий, из них: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69" w:rsidRPr="00C15ECF" w:rsidRDefault="006A6369" w:rsidP="002E1570">
            <w:pPr>
              <w:jc w:val="center"/>
            </w:pPr>
            <w:r>
              <w:t>107</w:t>
            </w:r>
          </w:p>
        </w:tc>
      </w:tr>
      <w:tr w:rsidR="006A6369" w:rsidRPr="00313886" w:rsidTr="002E1570">
        <w:trPr>
          <w:trHeight w:val="280"/>
        </w:trPr>
        <w:tc>
          <w:tcPr>
            <w:tcW w:w="570" w:type="dxa"/>
            <w:vMerge/>
            <w:tcBorders>
              <w:left w:val="single" w:sz="4" w:space="0" w:color="auto"/>
            </w:tcBorders>
            <w:vAlign w:val="center"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69" w:rsidRPr="00C15ECF" w:rsidRDefault="006A6369" w:rsidP="002E1570">
            <w:r w:rsidRPr="00C15ECF">
              <w:t>консультирование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69" w:rsidRPr="00C15ECF" w:rsidRDefault="00A26D33" w:rsidP="002E1570">
            <w:pPr>
              <w:jc w:val="center"/>
            </w:pPr>
            <w:r>
              <w:t>106</w:t>
            </w:r>
          </w:p>
        </w:tc>
      </w:tr>
      <w:tr w:rsidR="00A26D33" w:rsidRPr="00313886" w:rsidTr="002E1570">
        <w:trPr>
          <w:trHeight w:val="280"/>
        </w:trPr>
        <w:tc>
          <w:tcPr>
            <w:tcW w:w="570" w:type="dxa"/>
            <w:vMerge/>
            <w:tcBorders>
              <w:left w:val="single" w:sz="4" w:space="0" w:color="auto"/>
            </w:tcBorders>
            <w:vAlign w:val="center"/>
          </w:tcPr>
          <w:p w:rsidR="00A26D33" w:rsidRPr="00313886" w:rsidRDefault="00A26D33" w:rsidP="002E1570">
            <w:pPr>
              <w:jc w:val="center"/>
              <w:rPr>
                <w:highlight w:val="yellow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D33" w:rsidRPr="00C15ECF" w:rsidRDefault="00A26D33" w:rsidP="002E1570">
            <w:r>
              <w:t>информирование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33" w:rsidRDefault="00A26D33" w:rsidP="002E157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  <w:tr w:rsidR="006A6369" w:rsidRPr="00313886" w:rsidTr="002E1570">
        <w:trPr>
          <w:trHeight w:val="250"/>
        </w:trPr>
        <w:tc>
          <w:tcPr>
            <w:tcW w:w="570" w:type="dxa"/>
            <w:vMerge/>
            <w:tcBorders>
              <w:left w:val="single" w:sz="4" w:space="0" w:color="auto"/>
            </w:tcBorders>
            <w:vAlign w:val="center"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69" w:rsidRPr="00C15ECF" w:rsidRDefault="006A6369" w:rsidP="002E1570">
            <w:r w:rsidRPr="00C15ECF">
              <w:t>объявление предостережения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69" w:rsidRPr="00C15ECF" w:rsidRDefault="006A6369" w:rsidP="002E1570">
            <w:pPr>
              <w:jc w:val="center"/>
            </w:pPr>
            <w:r>
              <w:t>0</w:t>
            </w:r>
          </w:p>
        </w:tc>
      </w:tr>
      <w:tr w:rsidR="006A6369" w:rsidRPr="00313886" w:rsidTr="002E1570">
        <w:trPr>
          <w:trHeight w:val="26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</w:tcBorders>
          </w:tcPr>
          <w:p w:rsidR="006A6369" w:rsidRPr="00C15ECF" w:rsidRDefault="006A6369" w:rsidP="002E1570">
            <w:r w:rsidRPr="00C15ECF">
              <w:t>профилактический визит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369" w:rsidRPr="00C15ECF" w:rsidRDefault="006A6369" w:rsidP="002E1570">
            <w:pPr>
              <w:jc w:val="center"/>
            </w:pPr>
            <w:r w:rsidRPr="00C15ECF">
              <w:t>0</w:t>
            </w:r>
          </w:p>
        </w:tc>
      </w:tr>
      <w:tr w:rsidR="006A6369" w:rsidRPr="00313886" w:rsidTr="002E1570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6369" w:rsidRPr="00C15ECF" w:rsidRDefault="006A6369" w:rsidP="002E1570">
            <w:pPr>
              <w:jc w:val="center"/>
            </w:pP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C15ECF" w:rsidRDefault="006A6369" w:rsidP="002E1570">
            <w:pPr>
              <w:rPr>
                <w:bCs/>
              </w:rPr>
            </w:pPr>
            <w:r w:rsidRPr="00C15ECF">
              <w:rPr>
                <w:bCs/>
              </w:rPr>
              <w:t>Рассмотрено жалоб, обращений, запросов,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313886" w:rsidRDefault="006A6369" w:rsidP="002E1570">
            <w:pPr>
              <w:jc w:val="center"/>
              <w:rPr>
                <w:highlight w:val="yellow"/>
              </w:rPr>
            </w:pPr>
            <w:r>
              <w:t>974</w:t>
            </w:r>
          </w:p>
        </w:tc>
      </w:tr>
      <w:tr w:rsidR="006A6369" w:rsidRPr="00313886" w:rsidTr="002E1570">
        <w:trPr>
          <w:trHeight w:val="300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369" w:rsidRPr="00C15ECF" w:rsidRDefault="006A6369" w:rsidP="002E1570">
            <w:pPr>
              <w:jc w:val="center"/>
            </w:pPr>
            <w:r>
              <w:t>4</w:t>
            </w:r>
          </w:p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C15ECF" w:rsidRDefault="006A6369" w:rsidP="002E1570">
            <w:r w:rsidRPr="00C15ECF">
              <w:t>- органов прокуратуры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C15ECF" w:rsidRDefault="006A6369" w:rsidP="002E1570">
            <w:pPr>
              <w:jc w:val="center"/>
            </w:pPr>
            <w:r>
              <w:t>96</w:t>
            </w:r>
          </w:p>
        </w:tc>
      </w:tr>
      <w:tr w:rsidR="006A6369" w:rsidRPr="00313886" w:rsidTr="002E1570">
        <w:trPr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369" w:rsidRPr="00C15ECF" w:rsidRDefault="006A6369" w:rsidP="002E1570"/>
        </w:tc>
        <w:tc>
          <w:tcPr>
            <w:tcW w:w="6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C15ECF" w:rsidRDefault="006A6369" w:rsidP="002E1570">
            <w:r w:rsidRPr="00C15ECF">
              <w:t>- органов власти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C15ECF" w:rsidRDefault="006A6369" w:rsidP="002E1570">
            <w:pPr>
              <w:jc w:val="center"/>
            </w:pPr>
            <w:r>
              <w:t>183</w:t>
            </w:r>
          </w:p>
        </w:tc>
      </w:tr>
      <w:tr w:rsidR="006A6369" w:rsidRPr="00313886" w:rsidTr="002E1570">
        <w:trPr>
          <w:trHeight w:val="300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369" w:rsidRPr="00C15ECF" w:rsidRDefault="006A6369" w:rsidP="002E1570"/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C15ECF" w:rsidRDefault="006A6369" w:rsidP="002E1570">
            <w:r w:rsidRPr="00C15ECF">
              <w:t>-юридических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C15ECF" w:rsidRDefault="006A6369" w:rsidP="002E1570">
            <w:pPr>
              <w:jc w:val="center"/>
            </w:pPr>
            <w:r>
              <w:t>48</w:t>
            </w:r>
          </w:p>
        </w:tc>
      </w:tr>
      <w:tr w:rsidR="006A6369" w:rsidTr="002E1570">
        <w:trPr>
          <w:trHeight w:val="314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369" w:rsidRPr="00C15ECF" w:rsidRDefault="006A6369" w:rsidP="002E1570"/>
        </w:tc>
        <w:tc>
          <w:tcPr>
            <w:tcW w:w="6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369" w:rsidRPr="00C15ECF" w:rsidRDefault="006A6369" w:rsidP="002E1570">
            <w:r w:rsidRPr="00C15ECF">
              <w:t>-физических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369" w:rsidRPr="00330314" w:rsidRDefault="006A6369" w:rsidP="002E1570">
            <w:pPr>
              <w:jc w:val="center"/>
            </w:pPr>
            <w:r>
              <w:t>647</w:t>
            </w:r>
          </w:p>
        </w:tc>
      </w:tr>
    </w:tbl>
    <w:p w:rsidR="007C3BE1" w:rsidRDefault="00DF373A" w:rsidP="006A6369">
      <w:pPr>
        <w:pStyle w:val="1"/>
        <w:numPr>
          <w:ilvl w:val="0"/>
          <w:numId w:val="1"/>
        </w:numPr>
        <w:tabs>
          <w:tab w:val="left" w:pos="1398"/>
        </w:tabs>
        <w:ind w:left="101" w:right="108" w:firstLine="991"/>
        <w:jc w:val="center"/>
      </w:pPr>
      <w:r>
        <w:t xml:space="preserve">Выявление типичных нарушений обязательных требований </w:t>
      </w:r>
      <w:r w:rsidR="00DA11CA">
        <w:br/>
      </w:r>
      <w:r>
        <w:t>и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</w:p>
    <w:p w:rsidR="007C3BE1" w:rsidRDefault="00DF373A">
      <w:pPr>
        <w:pStyle w:val="a3"/>
        <w:ind w:right="107"/>
      </w:pPr>
      <w:r>
        <w:t>Лица,</w:t>
      </w:r>
      <w:r>
        <w:rPr>
          <w:spacing w:val="1"/>
        </w:rPr>
        <w:t xml:space="preserve"> </w:t>
      </w:r>
      <w:r>
        <w:t>виновные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C3BE1" w:rsidRDefault="00DF373A">
      <w:pPr>
        <w:pStyle w:val="a3"/>
        <w:tabs>
          <w:tab w:val="left" w:pos="2659"/>
          <w:tab w:val="left" w:pos="7037"/>
          <w:tab w:val="left" w:pos="9173"/>
        </w:tabs>
      </w:pPr>
      <w:r>
        <w:t xml:space="preserve">Наиболее распространенным видом юридической ответственности </w:t>
      </w:r>
      <w:r w:rsidR="00DA11CA">
        <w:br/>
      </w:r>
      <w:r>
        <w:lastRenderedPageBreak/>
        <w:t>в</w:t>
      </w:r>
      <w:r>
        <w:rPr>
          <w:spacing w:val="1"/>
        </w:rPr>
        <w:t xml:space="preserve"> </w:t>
      </w:r>
      <w:r>
        <w:t>поднадзорной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t>установленная</w:t>
      </w:r>
      <w:r>
        <w:tab/>
        <w:t>нормами</w:t>
      </w:r>
      <w:r>
        <w:rPr>
          <w:spacing w:val="-3"/>
        </w:rPr>
        <w:t xml:space="preserve"> </w:t>
      </w:r>
      <w:hyperlink r:id="rId12">
        <w:r>
          <w:t>Кодекса</w:t>
        </w:r>
        <w:r>
          <w:rPr>
            <w:spacing w:val="-3"/>
          </w:rPr>
          <w:t xml:space="preserve"> </w:t>
        </w:r>
      </w:hyperlink>
      <w:r>
        <w:t>Российской</w:t>
      </w:r>
      <w:r>
        <w:tab/>
        <w:t>Федерации</w:t>
      </w:r>
      <w:r>
        <w:tab/>
      </w:r>
      <w:r>
        <w:rPr>
          <w:spacing w:val="-1"/>
        </w:rPr>
        <w:t>об</w:t>
      </w:r>
      <w:r>
        <w:rPr>
          <w:spacing w:val="-67"/>
        </w:rPr>
        <w:t xml:space="preserve"> </w:t>
      </w:r>
      <w:r>
        <w:t>административных правонарушениях (далее - КоАП РФ) и направленная на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предупреждение</w:t>
      </w:r>
      <w:r>
        <w:rPr>
          <w:spacing w:val="-17"/>
        </w:rPr>
        <w:t xml:space="preserve"> </w:t>
      </w:r>
      <w:r>
        <w:rPr>
          <w:spacing w:val="-1"/>
        </w:rPr>
        <w:t>совершения</w:t>
      </w:r>
      <w:r>
        <w:rPr>
          <w:spacing w:val="-16"/>
        </w:rPr>
        <w:t xml:space="preserve"> </w:t>
      </w:r>
      <w:r>
        <w:rPr>
          <w:spacing w:val="-1"/>
        </w:rPr>
        <w:t>новых</w:t>
      </w:r>
      <w:r>
        <w:rPr>
          <w:spacing w:val="-16"/>
        </w:rPr>
        <w:t xml:space="preserve"> </w:t>
      </w:r>
      <w:r>
        <w:rPr>
          <w:spacing w:val="-1"/>
        </w:rPr>
        <w:t>правонарушений</w:t>
      </w:r>
      <w:r>
        <w:rPr>
          <w:spacing w:val="-17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самим</w:t>
      </w:r>
      <w:r>
        <w:rPr>
          <w:spacing w:val="-16"/>
        </w:rPr>
        <w:t xml:space="preserve"> </w:t>
      </w:r>
      <w:r>
        <w:t>нарушителем,</w:t>
      </w:r>
      <w:r>
        <w:rPr>
          <w:spacing w:val="-6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лицами.</w:t>
      </w:r>
    </w:p>
    <w:p w:rsidR="007C3BE1" w:rsidRDefault="00DF373A">
      <w:pPr>
        <w:pStyle w:val="a3"/>
      </w:pPr>
      <w:r>
        <w:t>На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РГСН,</w:t>
      </w:r>
      <w:r>
        <w:rPr>
          <w:spacing w:val="1"/>
        </w:rPr>
        <w:t xml:space="preserve"> </w:t>
      </w:r>
      <w:r>
        <w:rPr>
          <w:spacing w:val="-1"/>
        </w:rPr>
        <w:t>урегулированных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15"/>
        </w:rPr>
        <w:t xml:space="preserve"> </w:t>
      </w:r>
      <w:r>
        <w:t>законодательством,</w:t>
      </w:r>
      <w:r>
        <w:rPr>
          <w:spacing w:val="-15"/>
        </w:rPr>
        <w:t xml:space="preserve"> </w:t>
      </w:r>
      <w:r>
        <w:t>направлены</w:t>
      </w:r>
      <w:r>
        <w:rPr>
          <w:spacing w:val="-15"/>
        </w:rPr>
        <w:t xml:space="preserve"> </w:t>
      </w:r>
      <w:r>
        <w:t>нормы,</w:t>
      </w:r>
      <w:r>
        <w:rPr>
          <w:spacing w:val="-67"/>
        </w:rPr>
        <w:t xml:space="preserve"> </w:t>
      </w:r>
      <w:r>
        <w:t>приведенные</w:t>
      </w:r>
      <w:r>
        <w:rPr>
          <w:spacing w:val="-2"/>
        </w:rPr>
        <w:t xml:space="preserve"> </w:t>
      </w:r>
      <w:r>
        <w:t xml:space="preserve">в </w:t>
      </w:r>
      <w:hyperlink r:id="rId13">
        <w:r>
          <w:t>ст. 9.5</w:t>
        </w:r>
      </w:hyperlink>
      <w:r>
        <w:t xml:space="preserve"> КоАП РФ.</w:t>
      </w:r>
    </w:p>
    <w:p w:rsidR="00DA11CA" w:rsidRDefault="00DF373A" w:rsidP="00DA11CA">
      <w:pPr>
        <w:pStyle w:val="a3"/>
        <w:ind w:right="106"/>
      </w:pP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правонарушением</w:t>
      </w:r>
      <w:r>
        <w:rPr>
          <w:spacing w:val="-2"/>
        </w:rPr>
        <w:t xml:space="preserve"> </w:t>
      </w:r>
      <w:hyperlink r:id="rId14">
        <w:r>
          <w:t>части</w:t>
        </w:r>
        <w:r>
          <w:rPr>
            <w:spacing w:val="-1"/>
          </w:rPr>
          <w:t xml:space="preserve"> </w:t>
        </w:r>
        <w:r>
          <w:t>1</w:t>
        </w:r>
        <w:r>
          <w:rPr>
            <w:spacing w:val="-1"/>
          </w:rPr>
          <w:t xml:space="preserve"> </w:t>
        </w:r>
        <w:r>
          <w:t>статьи</w:t>
        </w:r>
        <w:r>
          <w:rPr>
            <w:spacing w:val="-2"/>
          </w:rPr>
          <w:t xml:space="preserve"> </w:t>
        </w:r>
        <w:r>
          <w:t>9.5</w:t>
        </w:r>
      </w:hyperlink>
      <w:r>
        <w:rPr>
          <w:spacing w:val="-1"/>
        </w:rPr>
        <w:t xml:space="preserve"> </w:t>
      </w:r>
      <w:r>
        <w:t>КоАП</w:t>
      </w:r>
      <w:r>
        <w:rPr>
          <w:spacing w:val="-1"/>
        </w:rPr>
        <w:t xml:space="preserve"> </w:t>
      </w:r>
      <w:r>
        <w:t>РФ.</w:t>
      </w:r>
    </w:p>
    <w:p w:rsidR="007C3BE1" w:rsidRDefault="00DF373A" w:rsidP="00DA11CA">
      <w:pPr>
        <w:pStyle w:val="a3"/>
        <w:ind w:right="106"/>
      </w:pPr>
      <w:r>
        <w:t>Строительство, реконструкция объектов капитального строительства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hyperlink r:id="rId15">
        <w:r>
          <w:t>ст.</w:t>
        </w:r>
        <w:r>
          <w:rPr>
            <w:spacing w:val="-1"/>
          </w:rPr>
          <w:t xml:space="preserve"> </w:t>
        </w:r>
        <w:r>
          <w:t>51</w:t>
        </w:r>
      </w:hyperlink>
      <w:r>
        <w:t xml:space="preserve"> Градостроительного</w:t>
      </w:r>
      <w:r>
        <w:rPr>
          <w:spacing w:val="-2"/>
        </w:rPr>
        <w:t xml:space="preserve"> </w:t>
      </w:r>
      <w:r>
        <w:t>кодекса РФ.</w:t>
      </w:r>
    </w:p>
    <w:p w:rsidR="007C3BE1" w:rsidRDefault="00DF373A">
      <w:pPr>
        <w:pStyle w:val="a3"/>
        <w:ind w:right="106"/>
      </w:pPr>
      <w:r>
        <w:t>Практика показала, что зачастую застройщик для ускорения процесса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7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начинает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разрешения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данное</w:t>
      </w:r>
      <w:r>
        <w:rPr>
          <w:spacing w:val="-16"/>
        </w:rPr>
        <w:t xml:space="preserve"> </w:t>
      </w:r>
      <w:r>
        <w:t>строительство,</w:t>
      </w:r>
      <w:r>
        <w:rPr>
          <w:spacing w:val="-68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 w:rsidR="00DA11CA">
        <w:rPr>
          <w:spacing w:val="1"/>
        </w:rPr>
        <w:br/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6"/>
        </w:rPr>
        <w:t xml:space="preserve"> </w:t>
      </w:r>
      <w:r>
        <w:t>полученному</w:t>
      </w:r>
      <w:r>
        <w:rPr>
          <w:spacing w:val="-15"/>
        </w:rPr>
        <w:t xml:space="preserve"> </w:t>
      </w:r>
      <w:r>
        <w:t>разрешению,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что</w:t>
      </w:r>
      <w:r>
        <w:rPr>
          <w:spacing w:val="-3"/>
        </w:rPr>
        <w:t xml:space="preserve"> </w:t>
      </w:r>
      <w:hyperlink r:id="rId16">
        <w:r>
          <w:t>частью</w:t>
        </w:r>
        <w:r>
          <w:rPr>
            <w:spacing w:val="-15"/>
          </w:rPr>
          <w:t xml:space="preserve"> </w:t>
        </w:r>
        <w:r>
          <w:t>1</w:t>
        </w:r>
        <w:r>
          <w:rPr>
            <w:spacing w:val="-15"/>
          </w:rPr>
          <w:t xml:space="preserve"> </w:t>
        </w:r>
        <w:r>
          <w:t>статьи</w:t>
        </w:r>
        <w:r>
          <w:rPr>
            <w:spacing w:val="-15"/>
          </w:rPr>
          <w:t xml:space="preserve"> </w:t>
        </w:r>
        <w:r>
          <w:t>9.5</w:t>
        </w:r>
      </w:hyperlink>
      <w:r>
        <w:rPr>
          <w:spacing w:val="-2"/>
        </w:rPr>
        <w:t xml:space="preserve"> </w:t>
      </w:r>
      <w:r>
        <w:t>КоАП</w:t>
      </w:r>
      <w:r>
        <w:rPr>
          <w:spacing w:val="-15"/>
        </w:rPr>
        <w:t xml:space="preserve"> </w:t>
      </w:r>
      <w:r>
        <w:t>РФ</w:t>
      </w:r>
      <w:r w:rsidR="00B07A79">
        <w:t xml:space="preserve"> </w:t>
      </w:r>
      <w:r>
        <w:rPr>
          <w:spacing w:val="-67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административная ответственность.</w:t>
      </w:r>
    </w:p>
    <w:p w:rsidR="007C3BE1" w:rsidRDefault="00DF373A">
      <w:pPr>
        <w:pStyle w:val="a3"/>
        <w:ind w:right="107"/>
      </w:pPr>
      <w:r>
        <w:t>Также,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55.32.</w:t>
      </w:r>
      <w:r>
        <w:rPr>
          <w:spacing w:val="-5"/>
        </w:rPr>
        <w:t xml:space="preserve"> </w:t>
      </w:r>
      <w:r>
        <w:t>Градостроительного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РФ,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 w:rsidR="00DA11CA"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документов, подтверждающих наличие признаков самовольной постройки,</w:t>
      </w:r>
      <w:r>
        <w:rPr>
          <w:spacing w:val="1"/>
        </w:rPr>
        <w:t xml:space="preserve"> </w:t>
      </w:r>
      <w:r>
        <w:t xml:space="preserve">предусмотренных </w:t>
      </w:r>
      <w:hyperlink r:id="rId17">
        <w:r>
          <w:t>пунктом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222</w:t>
        </w:r>
      </w:hyperlink>
      <w:r>
        <w:t xml:space="preserve"> 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принимается решение о сносе самовольной постройки, либо решение о сносе</w:t>
      </w:r>
      <w:r>
        <w:rPr>
          <w:spacing w:val="1"/>
        </w:rPr>
        <w:t xml:space="preserve"> </w:t>
      </w:r>
      <w:r>
        <w:t>самовольной постройки или её приведении в соответствие с установленными</w:t>
      </w:r>
      <w:r>
        <w:rPr>
          <w:spacing w:val="1"/>
        </w:rPr>
        <w:t xml:space="preserve"> </w:t>
      </w:r>
      <w:r>
        <w:t>требованиями.</w:t>
      </w:r>
    </w:p>
    <w:p w:rsidR="007C3BE1" w:rsidRDefault="00DF373A">
      <w:pPr>
        <w:pStyle w:val="a3"/>
        <w:ind w:right="107"/>
      </w:pPr>
      <w:r>
        <w:t>Факт осуществления строительства без соответствующего разрешения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выявлен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Управлением,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зафиксирован</w:t>
      </w:r>
      <w:r>
        <w:rPr>
          <w:spacing w:val="1"/>
        </w:rPr>
        <w:t xml:space="preserve"> </w:t>
      </w:r>
      <w:r w:rsidR="00DA11CA">
        <w:rPr>
          <w:spacing w:val="1"/>
        </w:rPr>
        <w:br/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поступающих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Управление</w:t>
      </w:r>
      <w:r>
        <w:rPr>
          <w:spacing w:val="-16"/>
        </w:rPr>
        <w:t xml:space="preserve"> </w:t>
      </w:r>
      <w:r>
        <w:t>материалах</w:t>
      </w:r>
      <w:r>
        <w:rPr>
          <w:spacing w:val="-15"/>
        </w:rPr>
        <w:t xml:space="preserve"> </w:t>
      </w:r>
      <w:r>
        <w:t>надзорных</w:t>
      </w:r>
      <w:r>
        <w:rPr>
          <w:spacing w:val="-16"/>
        </w:rPr>
        <w:t xml:space="preserve"> </w:t>
      </w:r>
      <w:r>
        <w:t>мероприятий,</w:t>
      </w:r>
      <w:r>
        <w:rPr>
          <w:spacing w:val="-15"/>
        </w:rPr>
        <w:t xml:space="preserve"> </w:t>
      </w:r>
      <w:r>
        <w:t>проводимых</w:t>
      </w:r>
      <w:r>
        <w:rPr>
          <w:spacing w:val="-68"/>
        </w:rPr>
        <w:t xml:space="preserve"> </w:t>
      </w:r>
      <w:r>
        <w:t xml:space="preserve">департаментом по надзору в строительной сфере </w:t>
      </w:r>
      <w:r w:rsidR="00DA11CA">
        <w:br/>
      </w:r>
      <w:r>
        <w:t>по Краснодарскому краю,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органов.</w:t>
      </w:r>
    </w:p>
    <w:p w:rsidR="007C3BE1" w:rsidRDefault="00DF373A">
      <w:pPr>
        <w:pStyle w:val="a3"/>
        <w:ind w:right="107"/>
      </w:pPr>
      <w:r>
        <w:t>В дополнение следует сказать, что производство строительных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hyperlink r:id="rId18">
        <w:r>
          <w:t>части 1</w:t>
        </w:r>
        <w:r>
          <w:rPr>
            <w:spacing w:val="-1"/>
          </w:rPr>
          <w:t xml:space="preserve"> </w:t>
        </w:r>
        <w:r>
          <w:t>статьи</w:t>
        </w:r>
        <w:r>
          <w:rPr>
            <w:spacing w:val="-2"/>
          </w:rPr>
          <w:t xml:space="preserve"> </w:t>
        </w:r>
        <w:r>
          <w:t>9.5</w:t>
        </w:r>
      </w:hyperlink>
      <w:r>
        <w:t xml:space="preserve"> КоАП</w:t>
      </w:r>
      <w:r>
        <w:rPr>
          <w:spacing w:val="-1"/>
        </w:rPr>
        <w:t xml:space="preserve"> </w:t>
      </w:r>
      <w:r>
        <w:t>РФ.</w:t>
      </w:r>
    </w:p>
    <w:p w:rsidR="007C3BE1" w:rsidRDefault="00DF373A">
      <w:pPr>
        <w:pStyle w:val="a3"/>
        <w:ind w:right="107"/>
      </w:pPr>
      <w:r>
        <w:t>Необходимо отметить, что частью 17 статьи 51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РФ</w:t>
      </w:r>
      <w:r>
        <w:rPr>
          <w:spacing w:val="-9"/>
        </w:rPr>
        <w:t xml:space="preserve"> </w:t>
      </w:r>
      <w:r>
        <w:t>определены</w:t>
      </w:r>
      <w:r>
        <w:rPr>
          <w:spacing w:val="-9"/>
        </w:rPr>
        <w:t xml:space="preserve"> </w:t>
      </w:r>
      <w:r>
        <w:t>случаи,</w:t>
      </w:r>
      <w:r>
        <w:rPr>
          <w:spacing w:val="-9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выдача</w:t>
      </w:r>
      <w:r>
        <w:rPr>
          <w:spacing w:val="-9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9"/>
        </w:rPr>
        <w:t xml:space="preserve"> </w:t>
      </w:r>
      <w:r w:rsidR="00DA11CA">
        <w:rPr>
          <w:spacing w:val="-9"/>
        </w:rPr>
        <w:br/>
      </w:r>
      <w:r>
        <w:t>не</w:t>
      </w:r>
      <w:r w:rsidR="00DA11CA">
        <w:t xml:space="preserve"> </w:t>
      </w:r>
      <w:r>
        <w:rPr>
          <w:spacing w:val="-68"/>
        </w:rPr>
        <w:t xml:space="preserve"> </w:t>
      </w:r>
      <w:r>
        <w:t>требуется.</w:t>
      </w:r>
    </w:p>
    <w:p w:rsidR="007C3BE1" w:rsidRDefault="00DF373A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вспомогательного использования (их реконструкции) нарушаются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(отступы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смежных земельных участков и территории общего пользования, этажность,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застройки),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округ</w:t>
      </w:r>
      <w:r>
        <w:rPr>
          <w:spacing w:val="1"/>
        </w:rPr>
        <w:t xml:space="preserve"> </w:t>
      </w:r>
      <w:r>
        <w:lastRenderedPageBreak/>
        <w:t>город-курорт</w:t>
      </w:r>
      <w:r>
        <w:rPr>
          <w:spacing w:val="-2"/>
        </w:rPr>
        <w:t xml:space="preserve"> </w:t>
      </w:r>
      <w:r>
        <w:t>Сочи Краснодарского края.</w:t>
      </w:r>
    </w:p>
    <w:p w:rsidR="007C3BE1" w:rsidRDefault="00DF373A">
      <w:pPr>
        <w:pStyle w:val="a3"/>
        <w:ind w:left="952" w:right="0" w:firstLine="0"/>
      </w:pPr>
      <w:r>
        <w:t>Данные</w:t>
      </w:r>
      <w:r>
        <w:rPr>
          <w:spacing w:val="-4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несут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судебные</w:t>
      </w:r>
      <w:r>
        <w:rPr>
          <w:spacing w:val="-3"/>
        </w:rPr>
        <w:t xml:space="preserve"> </w:t>
      </w:r>
      <w:r>
        <w:t>разбирательства.</w:t>
      </w:r>
    </w:p>
    <w:p w:rsidR="007C3BE1" w:rsidRDefault="007C3BE1">
      <w:pPr>
        <w:pStyle w:val="a3"/>
        <w:ind w:left="0" w:right="0" w:firstLine="0"/>
        <w:jc w:val="left"/>
      </w:pPr>
    </w:p>
    <w:p w:rsidR="007C3BE1" w:rsidRDefault="00DF373A" w:rsidP="006A6369">
      <w:pPr>
        <w:pStyle w:val="1"/>
        <w:numPr>
          <w:ilvl w:val="0"/>
          <w:numId w:val="1"/>
        </w:numPr>
        <w:tabs>
          <w:tab w:val="left" w:pos="1276"/>
        </w:tabs>
        <w:ind w:left="101" w:firstLine="851"/>
        <w:jc w:val="center"/>
      </w:pPr>
      <w:r>
        <w:t>Изменения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-67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надзора</w:t>
      </w:r>
    </w:p>
    <w:p w:rsidR="007C3BE1" w:rsidRDefault="00DF373A" w:rsidP="00DA11CA">
      <w:pPr>
        <w:pStyle w:val="a3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 w:rsidR="00DA11CA">
        <w:t xml:space="preserve"> </w:t>
      </w:r>
      <w:r>
        <w:t>248-ФЗ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 w:rsidR="00DA11CA"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(надзорных) мероприятий.</w:t>
      </w:r>
    </w:p>
    <w:p w:rsidR="00DA11CA" w:rsidRDefault="00DF373A" w:rsidP="00DA11CA">
      <w:pPr>
        <w:pStyle w:val="a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Федерального закона № 248-ФЗ, Постановлением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01.12.2021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2161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 w:rsidR="00DA11CA">
        <w:rPr>
          <w:spacing w:val="1"/>
        </w:rPr>
        <w:br/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РГСН.</w:t>
      </w:r>
    </w:p>
    <w:p w:rsidR="007C3BE1" w:rsidRDefault="00DF373A" w:rsidP="00DA11CA">
      <w:pPr>
        <w:pStyle w:val="a3"/>
        <w:ind w:firstLine="750"/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пунктом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t>ГрК</w:t>
      </w:r>
      <w:r>
        <w:rPr>
          <w:spacing w:val="-7"/>
        </w:rPr>
        <w:t xml:space="preserve"> </w:t>
      </w:r>
      <w:r>
        <w:t>РФ,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 Российской Федерации от 01.12.2021 № 2161, постановлением</w:t>
      </w:r>
      <w:r>
        <w:rPr>
          <w:spacing w:val="-67"/>
        </w:rPr>
        <w:t xml:space="preserve"> </w:t>
      </w:r>
      <w:r>
        <w:t>главы</w:t>
      </w:r>
      <w:r>
        <w:rPr>
          <w:spacing w:val="57"/>
        </w:rPr>
        <w:t xml:space="preserve"> </w:t>
      </w:r>
      <w:r>
        <w:t>администрации</w:t>
      </w:r>
      <w:r>
        <w:rPr>
          <w:spacing w:val="57"/>
        </w:rPr>
        <w:t xml:space="preserve"> </w:t>
      </w:r>
      <w:r>
        <w:t>(губернатора)</w:t>
      </w:r>
      <w:r>
        <w:rPr>
          <w:spacing w:val="57"/>
        </w:rPr>
        <w:t xml:space="preserve"> </w:t>
      </w:r>
      <w:r>
        <w:t>Краснодарского</w:t>
      </w:r>
      <w:r>
        <w:rPr>
          <w:spacing w:val="57"/>
        </w:rPr>
        <w:t xml:space="preserve"> </w:t>
      </w:r>
      <w:r>
        <w:t>края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30.12.2021</w:t>
      </w:r>
      <w:r>
        <w:rPr>
          <w:spacing w:val="57"/>
        </w:rPr>
        <w:t xml:space="preserve"> </w:t>
      </w:r>
      <w:r w:rsidR="00DA11CA">
        <w:rPr>
          <w:spacing w:val="57"/>
        </w:rPr>
        <w:br/>
      </w:r>
      <w:r>
        <w:t>№</w:t>
      </w:r>
      <w:r w:rsidR="006A6369">
        <w:t xml:space="preserve"> </w:t>
      </w:r>
      <w:r>
        <w:rPr>
          <w:spacing w:val="-67"/>
        </w:rPr>
        <w:t xml:space="preserve"> </w:t>
      </w:r>
      <w:r>
        <w:t>1021</w:t>
      </w:r>
      <w:r>
        <w:tab/>
        <w:t>утвержде</w:t>
      </w:r>
      <w:r w:rsidR="00DA11CA">
        <w:t>но</w:t>
      </w:r>
      <w:r w:rsidR="00DA11CA">
        <w:tab/>
      </w:r>
      <w:r w:rsidR="00DA11CA">
        <w:tab/>
        <w:t>положение</w:t>
      </w:r>
      <w:r w:rsidR="00DA11CA">
        <w:tab/>
        <w:t xml:space="preserve">об осуществлении </w:t>
      </w:r>
      <w:r>
        <w:t>регионального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строительного</w:t>
      </w:r>
      <w:r>
        <w:rPr>
          <w:spacing w:val="-8"/>
        </w:rPr>
        <w:t xml:space="preserve"> </w:t>
      </w:r>
      <w:r>
        <w:t>надзора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Краснодарского</w:t>
      </w:r>
      <w:r>
        <w:rPr>
          <w:spacing w:val="-8"/>
        </w:rPr>
        <w:t xml:space="preserve"> </w:t>
      </w:r>
      <w:r>
        <w:t>края.</w:t>
      </w:r>
      <w:r>
        <w:rPr>
          <w:spacing w:val="-67"/>
        </w:rPr>
        <w:t xml:space="preserve"> </w:t>
      </w:r>
      <w:r>
        <w:t>В</w:t>
      </w:r>
      <w:r>
        <w:tab/>
        <w:t>целях</w:t>
      </w:r>
      <w:r>
        <w:tab/>
      </w:r>
      <w:r>
        <w:tab/>
      </w:r>
      <w:r w:rsidR="00DA11CA">
        <w:t>повышения</w:t>
      </w:r>
      <w:r w:rsidR="00DA11CA">
        <w:tab/>
        <w:t>эффективности</w:t>
      </w:r>
      <w:r w:rsidR="00DA11CA">
        <w:tab/>
      </w:r>
      <w:r w:rsidR="00DA11CA">
        <w:tab/>
        <w:t xml:space="preserve">работы </w:t>
      </w:r>
      <w:r>
        <w:t>предполагается</w:t>
      </w:r>
      <w:r w:rsidR="00DA11CA">
        <w:rPr>
          <w:spacing w:val="1"/>
        </w:rPr>
        <w:t xml:space="preserve"> </w:t>
      </w:r>
      <w:r>
        <w:t>целесообразным</w:t>
      </w:r>
      <w:r>
        <w:rPr>
          <w:spacing w:val="43"/>
        </w:rPr>
        <w:t xml:space="preserve"> </w:t>
      </w:r>
      <w:r>
        <w:t>выведение</w:t>
      </w:r>
      <w:r>
        <w:rPr>
          <w:spacing w:val="44"/>
        </w:rPr>
        <w:t xml:space="preserve"> </w:t>
      </w:r>
      <w:r>
        <w:t>физических</w:t>
      </w:r>
      <w:r>
        <w:rPr>
          <w:spacing w:val="44"/>
        </w:rPr>
        <w:t xml:space="preserve"> </w:t>
      </w:r>
      <w:r>
        <w:t>лиц</w:t>
      </w:r>
      <w:r>
        <w:rPr>
          <w:spacing w:val="44"/>
        </w:rPr>
        <w:t xml:space="preserve"> </w:t>
      </w:r>
      <w:r>
        <w:t>из-под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 w:rsidR="00DA11CA">
        <w:t xml:space="preserve">закона № </w:t>
      </w:r>
      <w:r>
        <w:t>24</w:t>
      </w:r>
      <w:r w:rsidR="00DA11CA">
        <w:t>8-ФЗ или</w:t>
      </w:r>
      <w:r w:rsidR="00DA11CA">
        <w:tab/>
        <w:t xml:space="preserve">исключение обязанности контрольного </w:t>
      </w:r>
      <w:r>
        <w:rPr>
          <w:spacing w:val="-1"/>
        </w:rPr>
        <w:t>органа</w:t>
      </w:r>
      <w:r>
        <w:rPr>
          <w:spacing w:val="-67"/>
        </w:rPr>
        <w:t xml:space="preserve"> </w:t>
      </w:r>
      <w:r>
        <w:t>согласовывать</w:t>
      </w:r>
      <w:r>
        <w:rPr>
          <w:spacing w:val="12"/>
        </w:rPr>
        <w:t xml:space="preserve"> </w:t>
      </w:r>
      <w:r>
        <w:t>контрольные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отношении</w:t>
      </w:r>
      <w:r>
        <w:rPr>
          <w:spacing w:val="12"/>
        </w:rPr>
        <w:t xml:space="preserve"> </w:t>
      </w:r>
      <w:r>
        <w:t>физических</w:t>
      </w:r>
      <w:r>
        <w:rPr>
          <w:spacing w:val="12"/>
        </w:rPr>
        <w:t xml:space="preserve"> </w:t>
      </w:r>
      <w:r>
        <w:t>лиц</w:t>
      </w:r>
      <w:r>
        <w:rPr>
          <w:spacing w:val="12"/>
        </w:rPr>
        <w:t xml:space="preserve"> </w:t>
      </w:r>
      <w:r w:rsidR="00DA11CA">
        <w:rPr>
          <w:spacing w:val="12"/>
        </w:rPr>
        <w:br/>
      </w:r>
      <w:r>
        <w:t>с</w:t>
      </w:r>
      <w:r w:rsidR="00DA11CA">
        <w:t xml:space="preserve"> </w:t>
      </w:r>
      <w:r>
        <w:t>прокуратурой.</w:t>
      </w:r>
    </w:p>
    <w:sectPr w:rsidR="007C3BE1" w:rsidSect="006A6369">
      <w:headerReference w:type="default" r:id="rId19"/>
      <w:pgSz w:w="11910" w:h="16840"/>
      <w:pgMar w:top="1040" w:right="740" w:bottom="1135" w:left="1600" w:header="752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A2" w:rsidRDefault="00723FA2">
      <w:r>
        <w:separator/>
      </w:r>
    </w:p>
  </w:endnote>
  <w:endnote w:type="continuationSeparator" w:id="0">
    <w:p w:rsidR="00723FA2" w:rsidRDefault="007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A2" w:rsidRDefault="00723FA2">
      <w:r>
        <w:separator/>
      </w:r>
    </w:p>
  </w:footnote>
  <w:footnote w:type="continuationSeparator" w:id="0">
    <w:p w:rsidR="00723FA2" w:rsidRDefault="00723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896"/>
      <w:docPartObj>
        <w:docPartGallery w:val="Page Numbers (Top of Page)"/>
        <w:docPartUnique/>
      </w:docPartObj>
    </w:sdtPr>
    <w:sdtEndPr/>
    <w:sdtContent>
      <w:p w:rsidR="006028EB" w:rsidRDefault="006028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33">
          <w:rPr>
            <w:noProof/>
          </w:rPr>
          <w:t>5</w:t>
        </w:r>
        <w:r>
          <w:fldChar w:fldCharType="end"/>
        </w:r>
      </w:p>
    </w:sdtContent>
  </w:sdt>
  <w:p w:rsidR="007C3BE1" w:rsidRDefault="007C3BE1">
    <w:pPr>
      <w:pStyle w:val="a3"/>
      <w:spacing w:line="14" w:lineRule="auto"/>
      <w:ind w:left="0" w:righ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5440"/>
    <w:multiLevelType w:val="hybridMultilevel"/>
    <w:tmpl w:val="BE9E428A"/>
    <w:lvl w:ilvl="0" w:tplc="29E0E570">
      <w:start w:val="1"/>
      <w:numFmt w:val="decimal"/>
      <w:lvlText w:val="%1."/>
      <w:lvlJc w:val="left"/>
      <w:pPr>
        <w:ind w:left="123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F3A8F8A">
      <w:numFmt w:val="bullet"/>
      <w:lvlText w:val="•"/>
      <w:lvlJc w:val="left"/>
      <w:pPr>
        <w:ind w:left="2072" w:hanging="280"/>
      </w:pPr>
      <w:rPr>
        <w:rFonts w:hint="default"/>
        <w:lang w:val="ru-RU" w:eastAsia="en-US" w:bidi="ar-SA"/>
      </w:rPr>
    </w:lvl>
    <w:lvl w:ilvl="2" w:tplc="2FB6DCB4">
      <w:numFmt w:val="bullet"/>
      <w:lvlText w:val="•"/>
      <w:lvlJc w:val="left"/>
      <w:pPr>
        <w:ind w:left="2905" w:hanging="280"/>
      </w:pPr>
      <w:rPr>
        <w:rFonts w:hint="default"/>
        <w:lang w:val="ru-RU" w:eastAsia="en-US" w:bidi="ar-SA"/>
      </w:rPr>
    </w:lvl>
    <w:lvl w:ilvl="3" w:tplc="6FB6F928">
      <w:numFmt w:val="bullet"/>
      <w:lvlText w:val="•"/>
      <w:lvlJc w:val="left"/>
      <w:pPr>
        <w:ind w:left="3737" w:hanging="280"/>
      </w:pPr>
      <w:rPr>
        <w:rFonts w:hint="default"/>
        <w:lang w:val="ru-RU" w:eastAsia="en-US" w:bidi="ar-SA"/>
      </w:rPr>
    </w:lvl>
    <w:lvl w:ilvl="4" w:tplc="0E82D6BA">
      <w:numFmt w:val="bullet"/>
      <w:lvlText w:val="•"/>
      <w:lvlJc w:val="left"/>
      <w:pPr>
        <w:ind w:left="4570" w:hanging="280"/>
      </w:pPr>
      <w:rPr>
        <w:rFonts w:hint="default"/>
        <w:lang w:val="ru-RU" w:eastAsia="en-US" w:bidi="ar-SA"/>
      </w:rPr>
    </w:lvl>
    <w:lvl w:ilvl="5" w:tplc="14266392">
      <w:numFmt w:val="bullet"/>
      <w:lvlText w:val="•"/>
      <w:lvlJc w:val="left"/>
      <w:pPr>
        <w:ind w:left="5403" w:hanging="280"/>
      </w:pPr>
      <w:rPr>
        <w:rFonts w:hint="default"/>
        <w:lang w:val="ru-RU" w:eastAsia="en-US" w:bidi="ar-SA"/>
      </w:rPr>
    </w:lvl>
    <w:lvl w:ilvl="6" w:tplc="4F1C3C9E">
      <w:numFmt w:val="bullet"/>
      <w:lvlText w:val="•"/>
      <w:lvlJc w:val="left"/>
      <w:pPr>
        <w:ind w:left="6235" w:hanging="280"/>
      </w:pPr>
      <w:rPr>
        <w:rFonts w:hint="default"/>
        <w:lang w:val="ru-RU" w:eastAsia="en-US" w:bidi="ar-SA"/>
      </w:rPr>
    </w:lvl>
    <w:lvl w:ilvl="7" w:tplc="04B4E862">
      <w:numFmt w:val="bullet"/>
      <w:lvlText w:val="•"/>
      <w:lvlJc w:val="left"/>
      <w:pPr>
        <w:ind w:left="7068" w:hanging="280"/>
      </w:pPr>
      <w:rPr>
        <w:rFonts w:hint="default"/>
        <w:lang w:val="ru-RU" w:eastAsia="en-US" w:bidi="ar-SA"/>
      </w:rPr>
    </w:lvl>
    <w:lvl w:ilvl="8" w:tplc="B2A87080">
      <w:numFmt w:val="bullet"/>
      <w:lvlText w:val="•"/>
      <w:lvlJc w:val="left"/>
      <w:pPr>
        <w:ind w:left="7900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3BE1"/>
    <w:rsid w:val="001160A8"/>
    <w:rsid w:val="001C0281"/>
    <w:rsid w:val="00536BC9"/>
    <w:rsid w:val="005B77E1"/>
    <w:rsid w:val="006028EB"/>
    <w:rsid w:val="006A6369"/>
    <w:rsid w:val="00723FA2"/>
    <w:rsid w:val="007C3BE1"/>
    <w:rsid w:val="008B37FC"/>
    <w:rsid w:val="00A26D33"/>
    <w:rsid w:val="00AA511F"/>
    <w:rsid w:val="00B07A79"/>
    <w:rsid w:val="00DA11CA"/>
    <w:rsid w:val="00D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D755E"/>
  <w15:docId w15:val="{C0C260F6-7A72-4D6A-A06F-7C80B5F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right="107" w:firstLine="85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08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7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02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8E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02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8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CDE8A45601DE95DFE0C81CB99C9CABC8F4BBD75AD869B578A8EE9CA68DF7F53B9FC07E2C7E6C085AA3064980BD2704B2747AC628DE9969l2D" TargetMode="External"/><Relationship Id="rId13" Type="http://schemas.openxmlformats.org/officeDocument/2006/relationships/hyperlink" Target="consultantplus://offline/ref%3DF48D3D2B5E79BA6BE604F2A0DE9D9A474672B155071025F8D22B818C4F43BDB73DB5205DF80FCBa8L" TargetMode="External"/><Relationship Id="rId18" Type="http://schemas.openxmlformats.org/officeDocument/2006/relationships/hyperlink" Target="consultantplus://offline/ref%3D8B98E4C689CFC2FBFC6B40404B685C190ADBFA0216E2309D828F03710B2C3BF351EB9F2CEE48EEy8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D19E3F2795C8AB447AE179069DC9CFA46900FD15EF52892428C720A10B3z5K" TargetMode="External"/><Relationship Id="rId17" Type="http://schemas.openxmlformats.org/officeDocument/2006/relationships/hyperlink" Target="consultantplus://offline/ref%3D0B4C6EC1814E3C7E1E2DEF124CB38AE9654E362FCB9D1762070C7DDFCEF5066CE81453078418B95016D4F77DDC770FD907BA9BC540393CK15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8B98E4C689CFC2FBFC6B40404B685C190ADBFA0216E2309D828F03710B2C3BF351EB9F2CEE48EEy8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CDE8A45601DE95DFE0C81CB99C9CABC8F4BBD75AD869B578A8EE9CA68DF7F53B9FC07E2C7E6C085AA3064980BD2704B2747AC628DE9969l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B98E4C689CFC2FBFC6B40404B685C190AD4F9031EE5309D828F03710B2C3BF351EB9F2DE9E4y8K" TargetMode="External"/><Relationship Id="rId10" Type="http://schemas.openxmlformats.org/officeDocument/2006/relationships/hyperlink" Target="consultantplus://offline/ref%3DCDE8A45601DE95DFE0C81CB99C9CABC8F4BBD75AD869B578A8EE9CA68DF7F53B9FC07E2C7E6C085AA3064980BD2704B2747AC628DE9969l2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CDE8A45601DE95DFE0C81CB99C9CABC8F4BBD75AD869B578A8EE9CA68DF7F53B9FC07E2C7E6C085AA3064980BD2704B2747AC628DE9969l2D" TargetMode="External"/><Relationship Id="rId14" Type="http://schemas.openxmlformats.org/officeDocument/2006/relationships/hyperlink" Target="consultantplus://offline/ref%3D8B98E4C689CFC2FBFC6B40404B685C190ADBFA0216E2309D828F03710B2C3BF351EB9F2CEE48EEy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F4E5-D5DE-41FC-818E-08A42DF5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Миронов Михаил Михайлович</cp:lastModifiedBy>
  <cp:revision>5</cp:revision>
  <dcterms:created xsi:type="dcterms:W3CDTF">2024-03-12T09:38:00Z</dcterms:created>
  <dcterms:modified xsi:type="dcterms:W3CDTF">2024-03-13T08:29:00Z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2024-03-12T00:00:00Z</vt:filetime>
  </property>
</Properties>
</file>