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EADE2" w14:textId="77777777" w:rsidR="000B3625" w:rsidRDefault="000B3625" w:rsidP="000B36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Уважаемые собственники помещений!</w:t>
      </w:r>
    </w:p>
    <w:p w14:paraId="10E180C2" w14:textId="77777777" w:rsidR="000B3625" w:rsidRDefault="000B3625" w:rsidP="000B36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0"/>
          <w:szCs w:val="30"/>
        </w:rPr>
      </w:pPr>
      <w:r>
        <w:rPr>
          <w:sz w:val="30"/>
          <w:szCs w:val="30"/>
        </w:rPr>
        <w:t>Многоквартирный дом, расположенный по адресу: _____________________________________________________________________включен в перечень многоквартирных домов региональной программы капитального ремонта общего имущества собственников помещений в многоквартирных домах, расположенных на территории Краснодарского края, на 2014-2043 годы, утвержденный постановлением главы администрации (губернатора) Краснодарского края от 31.12.2013 № 163</w:t>
      </w:r>
      <w:r w:rsidR="004D2289">
        <w:rPr>
          <w:sz w:val="30"/>
          <w:szCs w:val="30"/>
        </w:rPr>
        <w:t xml:space="preserve">8, с изменениями и дополнениями </w:t>
      </w:r>
      <w:r>
        <w:rPr>
          <w:sz w:val="30"/>
          <w:szCs w:val="30"/>
        </w:rPr>
        <w:t xml:space="preserve">от </w:t>
      </w:r>
      <w:r w:rsidR="00C56957">
        <w:rPr>
          <w:sz w:val="30"/>
          <w:szCs w:val="30"/>
        </w:rPr>
        <w:t>28</w:t>
      </w:r>
      <w:r>
        <w:rPr>
          <w:sz w:val="30"/>
          <w:szCs w:val="30"/>
        </w:rPr>
        <w:t>.</w:t>
      </w:r>
      <w:r w:rsidR="00C56957">
        <w:rPr>
          <w:sz w:val="30"/>
          <w:szCs w:val="30"/>
        </w:rPr>
        <w:t>12</w:t>
      </w:r>
      <w:r>
        <w:rPr>
          <w:sz w:val="30"/>
          <w:szCs w:val="30"/>
        </w:rPr>
        <w:t>.202</w:t>
      </w:r>
      <w:r w:rsidR="000349BE" w:rsidRPr="000349BE">
        <w:rPr>
          <w:sz w:val="30"/>
          <w:szCs w:val="30"/>
        </w:rPr>
        <w:t>3</w:t>
      </w:r>
      <w:r>
        <w:rPr>
          <w:sz w:val="30"/>
          <w:szCs w:val="30"/>
        </w:rPr>
        <w:t xml:space="preserve"> № </w:t>
      </w:r>
      <w:r w:rsidR="00C56957">
        <w:rPr>
          <w:sz w:val="30"/>
          <w:szCs w:val="30"/>
        </w:rPr>
        <w:t>1194</w:t>
      </w:r>
      <w:r w:rsidR="000349BE">
        <w:rPr>
          <w:sz w:val="30"/>
          <w:szCs w:val="30"/>
        </w:rPr>
        <w:t xml:space="preserve"> (опубликовано</w:t>
      </w:r>
      <w:r>
        <w:rPr>
          <w:sz w:val="30"/>
          <w:szCs w:val="30"/>
        </w:rPr>
        <w:t xml:space="preserve"> </w:t>
      </w:r>
      <w:r w:rsidR="00C56957">
        <w:rPr>
          <w:sz w:val="30"/>
          <w:szCs w:val="30"/>
        </w:rPr>
        <w:t>29</w:t>
      </w:r>
      <w:r>
        <w:rPr>
          <w:sz w:val="30"/>
          <w:szCs w:val="30"/>
        </w:rPr>
        <w:t>.</w:t>
      </w:r>
      <w:r w:rsidR="00C56957">
        <w:rPr>
          <w:sz w:val="30"/>
          <w:szCs w:val="30"/>
        </w:rPr>
        <w:t>12</w:t>
      </w:r>
      <w:r>
        <w:rPr>
          <w:sz w:val="30"/>
          <w:szCs w:val="30"/>
        </w:rPr>
        <w:t>.202</w:t>
      </w:r>
      <w:r w:rsidR="000349BE" w:rsidRPr="000349BE">
        <w:rPr>
          <w:sz w:val="30"/>
          <w:szCs w:val="30"/>
        </w:rPr>
        <w:t>3</w:t>
      </w:r>
      <w:r>
        <w:rPr>
          <w:sz w:val="30"/>
          <w:szCs w:val="30"/>
        </w:rPr>
        <w:t xml:space="preserve">). </w:t>
      </w:r>
    </w:p>
    <w:p w14:paraId="36155B28" w14:textId="77777777" w:rsidR="000B3625" w:rsidRPr="000349BE" w:rsidRDefault="000B3625" w:rsidP="000B36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2"/>
          <w:szCs w:val="30"/>
        </w:rPr>
      </w:pPr>
    </w:p>
    <w:p w14:paraId="6C56EEB6" w14:textId="77777777" w:rsidR="000349BE" w:rsidRDefault="000B3625" w:rsidP="00C2339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Обязанность по </w:t>
      </w:r>
      <w:r w:rsidR="00935536">
        <w:rPr>
          <w:b/>
          <w:bCs/>
          <w:sz w:val="30"/>
          <w:szCs w:val="30"/>
        </w:rPr>
        <w:t>у</w:t>
      </w:r>
      <w:r>
        <w:rPr>
          <w:b/>
          <w:bCs/>
          <w:sz w:val="30"/>
          <w:szCs w:val="30"/>
        </w:rPr>
        <w:t xml:space="preserve">плате взносов на капитальный ремонт общего имущества возникает у собственников помещений </w:t>
      </w:r>
      <w:r>
        <w:rPr>
          <w:sz w:val="30"/>
          <w:szCs w:val="30"/>
        </w:rPr>
        <w:t xml:space="preserve">в соответствии с частью 5.1 статьи 170 ЖК РФ и частью 2.1 статьи 6 Закона Краснодарского края от 01.07.2013 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 </w:t>
      </w:r>
      <w:r>
        <w:rPr>
          <w:b/>
          <w:bCs/>
          <w:sz w:val="30"/>
          <w:szCs w:val="30"/>
        </w:rPr>
        <w:t>с 01.0</w:t>
      </w:r>
      <w:r w:rsidR="00C56957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>.202</w:t>
      </w:r>
      <w:r w:rsidR="000349BE">
        <w:rPr>
          <w:b/>
          <w:bCs/>
          <w:sz w:val="30"/>
          <w:szCs w:val="30"/>
        </w:rPr>
        <w:t>4</w:t>
      </w:r>
      <w:r w:rsidR="00C23390">
        <w:rPr>
          <w:b/>
          <w:bCs/>
          <w:sz w:val="30"/>
          <w:szCs w:val="30"/>
        </w:rPr>
        <w:t>.</w:t>
      </w:r>
    </w:p>
    <w:p w14:paraId="5E10AC82" w14:textId="77777777" w:rsidR="00C23390" w:rsidRPr="000349BE" w:rsidRDefault="00C23390" w:rsidP="00C2339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bCs/>
          <w:i/>
          <w:szCs w:val="30"/>
        </w:rPr>
      </w:pPr>
    </w:p>
    <w:p w14:paraId="40B6E2C0" w14:textId="77777777" w:rsidR="000B3625" w:rsidRPr="00794A98" w:rsidRDefault="000B3625" w:rsidP="000B36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18"/>
          <w:szCs w:val="30"/>
        </w:rPr>
      </w:pPr>
    </w:p>
    <w:p w14:paraId="4325AC54" w14:textId="77777777" w:rsidR="000B3625" w:rsidRDefault="000B3625" w:rsidP="000B36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Собственникам помещений </w:t>
      </w:r>
      <w:r w:rsidRPr="000B3625">
        <w:rPr>
          <w:sz w:val="30"/>
          <w:szCs w:val="30"/>
          <w:u w:val="single"/>
        </w:rPr>
        <w:t xml:space="preserve">необходимо в срок до </w:t>
      </w:r>
      <w:r>
        <w:rPr>
          <w:sz w:val="30"/>
          <w:szCs w:val="30"/>
          <w:u w:val="single"/>
        </w:rPr>
        <w:t>3</w:t>
      </w:r>
      <w:r w:rsidR="00C56957">
        <w:rPr>
          <w:sz w:val="30"/>
          <w:szCs w:val="30"/>
          <w:u w:val="single"/>
        </w:rPr>
        <w:t>0</w:t>
      </w:r>
      <w:r w:rsidRPr="000B3625">
        <w:rPr>
          <w:sz w:val="30"/>
          <w:szCs w:val="30"/>
          <w:u w:val="single"/>
        </w:rPr>
        <w:t>.</w:t>
      </w:r>
      <w:r w:rsidR="00C56957">
        <w:rPr>
          <w:sz w:val="30"/>
          <w:szCs w:val="30"/>
          <w:u w:val="single"/>
        </w:rPr>
        <w:t>04</w:t>
      </w:r>
      <w:r w:rsidRPr="000B3625">
        <w:rPr>
          <w:sz w:val="30"/>
          <w:szCs w:val="30"/>
          <w:u w:val="single"/>
        </w:rPr>
        <w:t>.202</w:t>
      </w:r>
      <w:r w:rsidR="00C56957">
        <w:rPr>
          <w:sz w:val="30"/>
          <w:szCs w:val="30"/>
          <w:u w:val="single"/>
        </w:rPr>
        <w:t>4</w:t>
      </w:r>
      <w:r>
        <w:rPr>
          <w:sz w:val="30"/>
          <w:szCs w:val="30"/>
        </w:rPr>
        <w:t xml:space="preserve"> выбрать один из способов формирования фонда капитального ремонта (данное решение оформить протоколом, образец размещен на сайте регионального оператора кapremont23.ru): </w:t>
      </w:r>
    </w:p>
    <w:p w14:paraId="1750DE6C" w14:textId="77777777" w:rsidR="000B3625" w:rsidRPr="000349BE" w:rsidRDefault="000B3625" w:rsidP="000B36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12"/>
          <w:szCs w:val="30"/>
        </w:rPr>
      </w:pPr>
    </w:p>
    <w:p w14:paraId="147188CA" w14:textId="77777777" w:rsidR="000B3625" w:rsidRDefault="000B3625" w:rsidP="000B36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Перечисление взносов на капитальный ремонт </w:t>
      </w:r>
      <w:r>
        <w:rPr>
          <w:i/>
          <w:iCs/>
          <w:sz w:val="30"/>
          <w:szCs w:val="30"/>
        </w:rPr>
        <w:t xml:space="preserve">на специальный счет, </w:t>
      </w:r>
      <w:r>
        <w:rPr>
          <w:sz w:val="30"/>
          <w:szCs w:val="30"/>
        </w:rPr>
        <w:t xml:space="preserve">владелец счета управляющая организация, ТСЖ, ЖСК, направив протокол общего собрания в орган государственной жилищной инспекции Краснодарского края (г. Краснодар, ул. Красная д. 176); </w:t>
      </w:r>
    </w:p>
    <w:p w14:paraId="62995FA8" w14:textId="77777777" w:rsidR="000B3625" w:rsidRPr="000349BE" w:rsidRDefault="000B3625" w:rsidP="000B36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12"/>
          <w:szCs w:val="30"/>
        </w:rPr>
      </w:pPr>
    </w:p>
    <w:p w14:paraId="30F7ABAA" w14:textId="77777777" w:rsidR="000B3625" w:rsidRDefault="000B3625" w:rsidP="000B36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Перечисление взносов на капитальный ремонт </w:t>
      </w:r>
      <w:r>
        <w:rPr>
          <w:i/>
          <w:iCs/>
          <w:sz w:val="30"/>
          <w:szCs w:val="30"/>
        </w:rPr>
        <w:t xml:space="preserve">на счет или специальный счет НКО «Фонд капитального ремонта МКД» </w:t>
      </w:r>
      <w:r>
        <w:rPr>
          <w:sz w:val="30"/>
          <w:szCs w:val="30"/>
        </w:rPr>
        <w:t>(</w:t>
      </w:r>
      <w:r>
        <w:rPr>
          <w:i/>
          <w:iCs/>
          <w:sz w:val="30"/>
          <w:szCs w:val="30"/>
        </w:rPr>
        <w:t xml:space="preserve">региональный оператор), </w:t>
      </w:r>
      <w:r>
        <w:rPr>
          <w:sz w:val="30"/>
          <w:szCs w:val="30"/>
        </w:rPr>
        <w:t xml:space="preserve">направив оригинал протокола в орган государственной жилищной инспекции и копию протокола общего собрания в адрес регионального оператора. </w:t>
      </w:r>
    </w:p>
    <w:p w14:paraId="2881675C" w14:textId="77777777" w:rsidR="000B3625" w:rsidRPr="000349BE" w:rsidRDefault="000B3625" w:rsidP="000B36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12"/>
          <w:szCs w:val="30"/>
        </w:rPr>
      </w:pPr>
    </w:p>
    <w:p w14:paraId="0766FCA8" w14:textId="77777777" w:rsidR="000B3625" w:rsidRDefault="000B3625" w:rsidP="000B36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своевременного направления платежных документов на </w:t>
      </w:r>
      <w:r w:rsidR="00935536">
        <w:rPr>
          <w:sz w:val="30"/>
          <w:szCs w:val="30"/>
        </w:rPr>
        <w:t>у</w:t>
      </w:r>
      <w:r>
        <w:rPr>
          <w:sz w:val="30"/>
          <w:szCs w:val="30"/>
        </w:rPr>
        <w:t>плату взносов на капитальный ремонт рекомендуем собственникам помещений обратиться с правоустанавливающими документами</w:t>
      </w:r>
      <w:r w:rsidR="00935536">
        <w:rPr>
          <w:sz w:val="30"/>
          <w:szCs w:val="30"/>
        </w:rPr>
        <w:t xml:space="preserve"> на </w:t>
      </w:r>
      <w:r w:rsidR="00794A98">
        <w:rPr>
          <w:sz w:val="30"/>
          <w:szCs w:val="30"/>
        </w:rPr>
        <w:t xml:space="preserve">жилые/нежилые </w:t>
      </w:r>
      <w:r w:rsidR="00935536">
        <w:rPr>
          <w:sz w:val="30"/>
          <w:szCs w:val="30"/>
        </w:rPr>
        <w:t>помещени</w:t>
      </w:r>
      <w:r w:rsidR="00794A98">
        <w:rPr>
          <w:sz w:val="30"/>
          <w:szCs w:val="30"/>
        </w:rPr>
        <w:t>я</w:t>
      </w:r>
      <w:r>
        <w:rPr>
          <w:sz w:val="30"/>
          <w:szCs w:val="30"/>
        </w:rPr>
        <w:t xml:space="preserve"> в адрес НКО «Фонд капитального ремонта МКД» (при условии выбора счета регионального оператора). С информацией о деятельности регионального оператора можно ознакомиться на официальном сайте kapremont23.ru. </w:t>
      </w:r>
    </w:p>
    <w:p w14:paraId="14F77068" w14:textId="77777777" w:rsidR="000B3625" w:rsidRPr="000349BE" w:rsidRDefault="000B3625" w:rsidP="000B36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30"/>
        </w:rPr>
      </w:pPr>
    </w:p>
    <w:p w14:paraId="73A0022C" w14:textId="77777777" w:rsidR="002A4E41" w:rsidRDefault="000B3625" w:rsidP="000B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30"/>
          <w:szCs w:val="30"/>
        </w:rPr>
      </w:pPr>
      <w:r w:rsidRPr="000B3625">
        <w:rPr>
          <w:rFonts w:ascii="Times New Roman" w:hAnsi="Times New Roman" w:cs="Times New Roman"/>
          <w:color w:val="000000"/>
          <w:sz w:val="30"/>
          <w:szCs w:val="30"/>
        </w:rPr>
        <w:t xml:space="preserve">Администрация муниципального </w:t>
      </w:r>
      <w:proofErr w:type="gramStart"/>
      <w:r w:rsidRPr="000B3625">
        <w:rPr>
          <w:rFonts w:ascii="Times New Roman" w:hAnsi="Times New Roman" w:cs="Times New Roman"/>
          <w:color w:val="000000"/>
          <w:sz w:val="30"/>
          <w:szCs w:val="30"/>
        </w:rPr>
        <w:t>образования:_</w:t>
      </w:r>
      <w:proofErr w:type="gramEnd"/>
      <w:r w:rsidRPr="000B3625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</w:t>
      </w:r>
    </w:p>
    <w:p w14:paraId="5C803B42" w14:textId="77777777" w:rsidR="000B3625" w:rsidRPr="000B3625" w:rsidRDefault="000B3625" w:rsidP="000B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/>
          <w:sz w:val="30"/>
          <w:szCs w:val="30"/>
        </w:rPr>
      </w:pPr>
    </w:p>
    <w:sectPr w:rsidR="000B3625" w:rsidRPr="000B3625" w:rsidSect="000B3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68"/>
    <w:rsid w:val="000349BE"/>
    <w:rsid w:val="000B3625"/>
    <w:rsid w:val="002A4E41"/>
    <w:rsid w:val="002F2168"/>
    <w:rsid w:val="004D2289"/>
    <w:rsid w:val="0073643E"/>
    <w:rsid w:val="00794A98"/>
    <w:rsid w:val="00935536"/>
    <w:rsid w:val="00BC21B0"/>
    <w:rsid w:val="00C23390"/>
    <w:rsid w:val="00C56957"/>
    <w:rsid w:val="00D5444A"/>
    <w:rsid w:val="00E41541"/>
    <w:rsid w:val="00E9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D1E4"/>
  <w15:chartTrackingRefBased/>
  <w15:docId w15:val="{419A78C1-24F1-453D-BBFD-971F3656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3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Похожаев Дмитрий Борисович</dc:creator>
  <cp:keywords/>
  <dc:description/>
  <cp:lastModifiedBy>Ольга Юрьевна</cp:lastModifiedBy>
  <cp:revision>2</cp:revision>
  <dcterms:created xsi:type="dcterms:W3CDTF">2024-01-15T11:40:00Z</dcterms:created>
  <dcterms:modified xsi:type="dcterms:W3CDTF">2024-01-15T11:40:00Z</dcterms:modified>
</cp:coreProperties>
</file>