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D768" w14:textId="7D3DECFC" w:rsidR="006B72AA" w:rsidRDefault="006B72AA" w:rsidP="006B72AA">
      <w:pPr>
        <w:jc w:val="center"/>
        <w:rPr>
          <w:b/>
          <w:bCs/>
        </w:rPr>
      </w:pPr>
      <w:r>
        <w:rPr>
          <w:b/>
          <w:bCs/>
        </w:rPr>
        <w:t>С</w:t>
      </w:r>
      <w:r w:rsidRPr="006B72AA">
        <w:rPr>
          <w:b/>
          <w:bCs/>
        </w:rPr>
        <w:t>хема движения общественного транспорта</w:t>
      </w:r>
      <w:r>
        <w:rPr>
          <w:b/>
          <w:bCs/>
        </w:rPr>
        <w:t xml:space="preserve"> </w:t>
      </w:r>
      <w:r w:rsidRPr="006B72AA">
        <w:rPr>
          <w:b/>
          <w:bCs/>
        </w:rPr>
        <w:t xml:space="preserve">на период проведения </w:t>
      </w:r>
      <w:r w:rsidR="00C1178D">
        <w:rPr>
          <w:b/>
          <w:bCs/>
        </w:rPr>
        <w:t>«</w:t>
      </w:r>
      <w:r w:rsidRPr="006B72AA">
        <w:rPr>
          <w:b/>
          <w:bCs/>
        </w:rPr>
        <w:t xml:space="preserve">Новой </w:t>
      </w:r>
      <w:r w:rsidR="00C1178D">
        <w:rPr>
          <w:b/>
          <w:bCs/>
        </w:rPr>
        <w:t>в</w:t>
      </w:r>
      <w:r w:rsidRPr="006B72AA">
        <w:rPr>
          <w:b/>
          <w:bCs/>
        </w:rPr>
        <w:t>олны</w:t>
      </w:r>
      <w:r w:rsidR="00C1178D">
        <w:rPr>
          <w:b/>
          <w:bCs/>
        </w:rPr>
        <w:t>»</w:t>
      </w:r>
    </w:p>
    <w:p w14:paraId="6F6C6432" w14:textId="77777777" w:rsidR="006B72AA" w:rsidRDefault="006B72AA" w:rsidP="006B72AA">
      <w:pPr>
        <w:rPr>
          <w:b/>
          <w:bCs/>
        </w:rPr>
      </w:pPr>
    </w:p>
    <w:p w14:paraId="595B9A81" w14:textId="7C8B34BB" w:rsidR="006B72AA" w:rsidRDefault="006B72AA" w:rsidP="006B72AA">
      <w:pPr>
        <w:jc w:val="both"/>
      </w:pPr>
      <w:r w:rsidRPr="006B72AA">
        <w:rPr>
          <w:b/>
          <w:bCs/>
        </w:rPr>
        <w:t>На маршруте № 54</w:t>
      </w:r>
      <w:r>
        <w:t xml:space="preserve"> «ж/д вокзал Адлер – ост. село Веселое – ост. Мирный – ост. КИЦ Некрасовское» в прямом направлении будут исключены остановочные пункты: Центр Сириус, Сочи-парк, Фишт, Шайба, ЛД Большой, ЛД Большой, Шайба, Фишт, Сочи-парк, КИЦ Некрасовское.</w:t>
      </w:r>
    </w:p>
    <w:p w14:paraId="2A4322E0" w14:textId="77777777" w:rsidR="006B72AA" w:rsidRDefault="006B72AA" w:rsidP="006B72AA">
      <w:pPr>
        <w:jc w:val="both"/>
      </w:pPr>
    </w:p>
    <w:p w14:paraId="6C9DC74F" w14:textId="77777777" w:rsidR="006B72AA" w:rsidRDefault="006B72AA" w:rsidP="006B72AA">
      <w:pPr>
        <w:jc w:val="both"/>
      </w:pPr>
      <w:r w:rsidRPr="006B72AA">
        <w:rPr>
          <w:b/>
          <w:bCs/>
        </w:rPr>
        <w:t>На маршруте № 57</w:t>
      </w:r>
      <w:r>
        <w:t xml:space="preserve"> «ж/д вокзал Олимпийский парк – Сочи-Парк – Аэропорт Сочи» в прямом направлении будут исключены остановочные пункты: ул. Старообрядческая, Детский сад, Центр Сириус, Сочи-парк, Фишт, Шайба, ЛД Большой, ул. Парусная, Имеретинский квартал, Жилые дома, Медиацентр, парк Сириус. </w:t>
      </w:r>
    </w:p>
    <w:p w14:paraId="7BF41D07" w14:textId="77777777" w:rsidR="006B72AA" w:rsidRDefault="006B72AA" w:rsidP="006B72AA">
      <w:pPr>
        <w:jc w:val="both"/>
      </w:pPr>
    </w:p>
    <w:p w14:paraId="5F0A9525" w14:textId="77777777" w:rsidR="006B72AA" w:rsidRDefault="006B72AA" w:rsidP="006B72AA">
      <w:pPr>
        <w:jc w:val="both"/>
      </w:pPr>
      <w:r>
        <w:t>Движение будет осуществляться по улицам: Континентальный проспект, ул. Воскресенская, ул. Рекордов, ул. Веселая, ул. Таврическая, ул. Урицкого, Бульвар Надежд, ул. Таврическая, ул. Урожайная, ул. Каспийская и далее по утвержденной схеме движения маршрута.</w:t>
      </w:r>
    </w:p>
    <w:p w14:paraId="3408932B" w14:textId="77777777" w:rsidR="006B72AA" w:rsidRDefault="006B72AA" w:rsidP="006B72AA">
      <w:pPr>
        <w:jc w:val="both"/>
      </w:pPr>
    </w:p>
    <w:p w14:paraId="4802B395" w14:textId="77777777" w:rsidR="006B72AA" w:rsidRDefault="006B72AA" w:rsidP="006B72AA">
      <w:pPr>
        <w:jc w:val="both"/>
      </w:pPr>
      <w:r>
        <w:t>Вводятся остановочные пункты Подкова, ПСОУ, село Веселое, Светофор, Сельсовет, Зорька, Блиново, пос. Мирный</w:t>
      </w:r>
    </w:p>
    <w:p w14:paraId="2AB0489A" w14:textId="77777777" w:rsidR="006B72AA" w:rsidRDefault="006B72AA" w:rsidP="006B72AA">
      <w:pPr>
        <w:jc w:val="both"/>
      </w:pPr>
    </w:p>
    <w:p w14:paraId="47DDFDE2" w14:textId="77777777" w:rsidR="006B72AA" w:rsidRDefault="006B72AA" w:rsidP="006B72AA">
      <w:pPr>
        <w:jc w:val="both"/>
      </w:pPr>
      <w:r>
        <w:t>В обратном направлении будут исключены остановочные пункты: Имеретинский квартал, Ледяной куб, ЛД Большой, Шайба, Фишт, Сочи-парк, Детский сад, ул. Старообрядческая. Движение будет осуществляться по улицам: ул. Каспийская, ул. Урожайная, ул. Таврическая, и далее по утвержденной схеме движения маршрута.</w:t>
      </w:r>
    </w:p>
    <w:p w14:paraId="2A619AF3" w14:textId="77777777" w:rsidR="006B72AA" w:rsidRDefault="006B72AA" w:rsidP="006B72AA">
      <w:pPr>
        <w:jc w:val="both"/>
      </w:pPr>
    </w:p>
    <w:p w14:paraId="7D821991" w14:textId="77777777" w:rsidR="006B72AA" w:rsidRDefault="006B72AA" w:rsidP="006B72AA">
      <w:pPr>
        <w:jc w:val="both"/>
      </w:pPr>
      <w:r>
        <w:t>Вводятся остановочные пункты пос. Мирный, Блиново, Зорька, Сельсовет, Светофор, село Весёлое, ПСОУ, Подкова.</w:t>
      </w:r>
    </w:p>
    <w:p w14:paraId="031BBFD9" w14:textId="77777777" w:rsidR="006B72AA" w:rsidRDefault="006B72AA" w:rsidP="006B72AA">
      <w:pPr>
        <w:jc w:val="both"/>
      </w:pPr>
    </w:p>
    <w:p w14:paraId="5A9B9829" w14:textId="77777777" w:rsidR="006B72AA" w:rsidRDefault="006B72AA" w:rsidP="006B72AA">
      <w:pPr>
        <w:jc w:val="both"/>
      </w:pPr>
      <w:r w:rsidRPr="006B72AA">
        <w:rPr>
          <w:b/>
          <w:bCs/>
        </w:rPr>
        <w:t>На маршруте № 88</w:t>
      </w:r>
      <w:r>
        <w:t xml:space="preserve"> «с/х Россия - Олимпийский парк - ж/д вокзал Сочи» в прямом направлении будут исключены остановочные пункты: центр Сириус, Сочи-парк, движение будет осуществляться по ул. Чемпионов с выездом на А-147. </w:t>
      </w:r>
    </w:p>
    <w:p w14:paraId="1E293CCF" w14:textId="77777777" w:rsidR="006B72AA" w:rsidRDefault="006B72AA" w:rsidP="006B72AA">
      <w:pPr>
        <w:jc w:val="both"/>
      </w:pPr>
    </w:p>
    <w:p w14:paraId="2F0E887F" w14:textId="77777777" w:rsidR="006B72AA" w:rsidRDefault="006B72AA" w:rsidP="006B72AA">
      <w:pPr>
        <w:jc w:val="both"/>
      </w:pPr>
      <w:r>
        <w:t>В обратном направлении из схемы движения исключены остановочные пункты: Сочи парк и Детский сад. Движение будет осуществляться по А-147, ул. Чемпионов, Олимпийский проспект, ул. Воскресенская, ул. Старообрядческая, ул. Таврическая.</w:t>
      </w:r>
    </w:p>
    <w:p w14:paraId="5B974BEC" w14:textId="77777777" w:rsidR="006B72AA" w:rsidRDefault="006B72AA" w:rsidP="006B72AA">
      <w:pPr>
        <w:jc w:val="both"/>
      </w:pPr>
    </w:p>
    <w:p w14:paraId="56488A21" w14:textId="77777777" w:rsidR="006B72AA" w:rsidRDefault="006B72AA" w:rsidP="006B72AA">
      <w:pPr>
        <w:jc w:val="both"/>
      </w:pPr>
      <w:r w:rsidRPr="006B72AA">
        <w:rPr>
          <w:b/>
          <w:bCs/>
        </w:rPr>
        <w:t>На маршруте № 123</w:t>
      </w:r>
      <w:r>
        <w:t xml:space="preserve"> «село Семеновка - Ж/д вокзал Мацеста - ж/д вокзал Олимпийский парк (сезонный)» в прямом и обратном направлении будут исключены остановочные пункты: Центр Сириус, Сочи Парк, Фишт, ЛА «Шайба», ЛД «Большой», КЦ «Ледяной Куб». </w:t>
      </w:r>
    </w:p>
    <w:p w14:paraId="37E7F552" w14:textId="77777777" w:rsidR="006B72AA" w:rsidRDefault="006B72AA" w:rsidP="006B72AA">
      <w:pPr>
        <w:jc w:val="both"/>
      </w:pPr>
      <w:r>
        <w:t xml:space="preserve">Движение будет осуществляться от остановочного пункта «Медиацентр» до ж/д вокзал Олимпийский парк по ул. Казачья. </w:t>
      </w:r>
    </w:p>
    <w:p w14:paraId="58BB22C1" w14:textId="77777777" w:rsidR="006B72AA" w:rsidRDefault="006B72AA" w:rsidP="006B72AA">
      <w:pPr>
        <w:jc w:val="both"/>
      </w:pPr>
    </w:p>
    <w:p w14:paraId="1E312965" w14:textId="77777777" w:rsidR="006B72AA" w:rsidRDefault="006B72AA" w:rsidP="006B72AA">
      <w:pPr>
        <w:jc w:val="both"/>
      </w:pPr>
      <w:r w:rsidRPr="006B72AA">
        <w:rPr>
          <w:b/>
          <w:bCs/>
        </w:rPr>
        <w:t>На маршруте № 125с</w:t>
      </w:r>
      <w:r>
        <w:t xml:space="preserve"> «ТРЦ «МореМолл» - ж/д вокзал Сочи – ж/д вокзал Адлер – с/х Россия – ж/д вокзал Олимпийский парк» в прямом и обратном направлении будут исключены остановочные пункты: Центр Сириус, Сочи Парк, Фишт, ЛА «Шайба», ЛД «Большой», КЦ «Ледяной Куб».  Движение будет осуществляться от остановочного пункта «Медиацентр» до ж/д вокзал Олимпийский парк по ул. Казачья. </w:t>
      </w:r>
    </w:p>
    <w:p w14:paraId="5F0DD504" w14:textId="77777777" w:rsidR="006B72AA" w:rsidRDefault="006B72AA" w:rsidP="006B72AA">
      <w:pPr>
        <w:jc w:val="both"/>
      </w:pPr>
    </w:p>
    <w:p w14:paraId="30B1E5AD" w14:textId="77777777" w:rsidR="006B72AA" w:rsidRDefault="006B72AA" w:rsidP="006B72AA">
      <w:pPr>
        <w:jc w:val="both"/>
      </w:pPr>
      <w:r w:rsidRPr="006B72AA">
        <w:rPr>
          <w:b/>
          <w:bCs/>
        </w:rPr>
        <w:t>На маршруте № 133</w:t>
      </w:r>
      <w:r>
        <w:t xml:space="preserve"> «Пер. Васильковый - с/х Россия (школа №38)-ж/д вокзал Олимпийский парк» рейсы в 18:10 и 20:00 от с/х Россия и рейс в 18:45 от ж/д вокзал Олимпийский парк будут отменены.</w:t>
      </w:r>
    </w:p>
    <w:p w14:paraId="33C4F4EA" w14:textId="77777777" w:rsidR="006B72AA" w:rsidRDefault="006B72AA" w:rsidP="006B72AA">
      <w:pPr>
        <w:jc w:val="both"/>
      </w:pPr>
    </w:p>
    <w:p w14:paraId="25F49165" w14:textId="77777777" w:rsidR="006B72AA" w:rsidRDefault="006B72AA" w:rsidP="006B72AA">
      <w:pPr>
        <w:jc w:val="both"/>
      </w:pPr>
      <w:r w:rsidRPr="006B72AA">
        <w:rPr>
          <w:b/>
          <w:bCs/>
        </w:rPr>
        <w:t>На маршруте № 135</w:t>
      </w:r>
      <w:r>
        <w:t xml:space="preserve"> «ж/д вокзал Олимпийский парк – ул. Ленина – аэропорт Сочи – село Казачий брод – ПГТ Красная Поляна – ГК Лаура – ГЛК «Роза Хутор» в прямом и обратном направлении будут исключены остановочные пункты: Центр Сириус, Сочи Парк, Фишт, ЛА «Шайба», ЛД «Большой», КЦ «Ледяной Куб». Движение будет осуществляться от остановочного пункта «Медиацентр» до «ж/д вокзал Олимпийский парк» по ул. Казачья. </w:t>
      </w:r>
    </w:p>
    <w:p w14:paraId="327AA81C" w14:textId="77777777" w:rsidR="006B72AA" w:rsidRDefault="006B72AA" w:rsidP="006B72AA">
      <w:pPr>
        <w:jc w:val="both"/>
      </w:pPr>
    </w:p>
    <w:p w14:paraId="70445A8F" w14:textId="268FFA8A" w:rsidR="006A67E5" w:rsidRDefault="006B72AA" w:rsidP="006B72AA">
      <w:pPr>
        <w:jc w:val="both"/>
      </w:pPr>
      <w:r w:rsidRPr="006B72AA">
        <w:rPr>
          <w:b/>
          <w:bCs/>
        </w:rPr>
        <w:t>На маршруте № 135э</w:t>
      </w:r>
      <w:r>
        <w:t xml:space="preserve"> «ж/д вокзал Олимпийский парк - ГК Лаура - ГКЛ Роза Хутор» в прямом и обратном направлении исключены остановочные пункты: Центр Сириус, Сочи Парк, Фишт, ЛА «Шайба», ЛД «Большой», КЦ «Ледяной Куб». Движение будет осуществляться по ул. Чемпионов от остановочного пункта «Сочи Парк отель» до остановочного пункта «Формула Сочи» по улице Чемпионов, Казачья, Триумфальная.</w:t>
      </w:r>
    </w:p>
    <w:sectPr w:rsidR="006A6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AA"/>
    <w:rsid w:val="006A67E5"/>
    <w:rsid w:val="006B72AA"/>
    <w:rsid w:val="00C1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2FF0"/>
  <w15:chartTrackingRefBased/>
  <w15:docId w15:val="{D5171F37-D0A3-4F49-A989-3F1AA95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2021-08-17T06:50:00Z</dcterms:created>
  <dcterms:modified xsi:type="dcterms:W3CDTF">2021-08-17T07:02:00Z</dcterms:modified>
</cp:coreProperties>
</file>