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10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62FE3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 на территории муниципального образ</w:t>
      </w:r>
      <w:r w:rsidR="007014BF">
        <w:rPr>
          <w:rFonts w:ascii="Times New Roman" w:hAnsi="Times New Roman" w:cs="Times New Roman"/>
          <w:b/>
          <w:sz w:val="28"/>
          <w:szCs w:val="28"/>
        </w:rPr>
        <w:t>ования город-курорт Сочи за 20</w:t>
      </w:r>
      <w:r w:rsidR="006E1786">
        <w:rPr>
          <w:rFonts w:ascii="Times New Roman" w:hAnsi="Times New Roman" w:cs="Times New Roman"/>
          <w:b/>
          <w:sz w:val="28"/>
          <w:szCs w:val="28"/>
        </w:rPr>
        <w:t>20</w:t>
      </w:r>
      <w:r w:rsidRPr="004E53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5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FD6" w:rsidRPr="004E530E" w:rsidRDefault="008F5FD6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земель сельскохозяйственного назначения)</w:t>
      </w:r>
    </w:p>
    <w:p w:rsidR="00387852" w:rsidRPr="004E530E" w:rsidRDefault="00387852" w:rsidP="009570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29A6" w:rsidRDefault="00387852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В целях обобщения практики осуществления муниципального земельного контроля в соответствии со ст. 8.2. Федерального закона от 26.12.2008 № 294-ФЗ</w:t>
      </w:r>
      <w:r w:rsidR="004E530E">
        <w:rPr>
          <w:rFonts w:ascii="Times New Roman" w:hAnsi="Times New Roman" w:cs="Times New Roman"/>
          <w:sz w:val="28"/>
          <w:szCs w:val="28"/>
        </w:rPr>
        <w:t xml:space="preserve"> «</w:t>
      </w:r>
      <w:r w:rsidRPr="004E53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30E">
        <w:rPr>
          <w:rFonts w:ascii="Times New Roman" w:hAnsi="Times New Roman" w:cs="Times New Roman"/>
          <w:sz w:val="28"/>
          <w:szCs w:val="28"/>
        </w:rPr>
        <w:t>»</w:t>
      </w:r>
      <w:r w:rsidRPr="004E530E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B659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4E530E">
        <w:rPr>
          <w:rFonts w:ascii="Times New Roman" w:hAnsi="Times New Roman" w:cs="Times New Roman"/>
          <w:sz w:val="28"/>
          <w:szCs w:val="28"/>
        </w:rPr>
        <w:t xml:space="preserve"> </w:t>
      </w:r>
      <w:r w:rsidR="00FA5008" w:rsidRPr="004E530E">
        <w:rPr>
          <w:rFonts w:ascii="Times New Roman" w:hAnsi="Times New Roman" w:cs="Times New Roman"/>
          <w:sz w:val="28"/>
          <w:szCs w:val="28"/>
        </w:rPr>
        <w:t>администрации</w:t>
      </w:r>
      <w:r w:rsidRPr="004E530E">
        <w:rPr>
          <w:rFonts w:ascii="Times New Roman" w:hAnsi="Times New Roman" w:cs="Times New Roman"/>
          <w:sz w:val="28"/>
          <w:szCs w:val="28"/>
        </w:rPr>
        <w:t xml:space="preserve"> города Сочи сообщает следующую информацию.</w:t>
      </w:r>
    </w:p>
    <w:p w:rsidR="004C29A6" w:rsidRPr="004C29A6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Обязательные требования и требования, установленные муниципальными правовыми актами, соблюдение которых оценивается при проведении муниципального земельного контроля на территории муниципального образования город-курорт Сочи, установлены следующими нормативными правовыми актами:</w:t>
      </w:r>
    </w:p>
    <w:p w:rsidR="004C29A6" w:rsidRPr="004C29A6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4C29A6" w:rsidRPr="004C29A6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4C29A6" w:rsidRPr="004C29A6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4C29A6" w:rsidRPr="004C29A6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- Распоряжение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края»;</w:t>
      </w:r>
    </w:p>
    <w:p w:rsidR="004F5D81" w:rsidRDefault="004C29A6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A6">
        <w:rPr>
          <w:rFonts w:ascii="Times New Roman" w:hAnsi="Times New Roman" w:cs="Times New Roman"/>
          <w:sz w:val="28"/>
          <w:szCs w:val="28"/>
        </w:rPr>
        <w:t>- Решение Городского Собрания Сочи от 29 декабря 2009 года № 202 «Об утверждении Правил землепользования и застройки на территории муниципального образования город-курорт Сочи».</w:t>
      </w:r>
    </w:p>
    <w:p w:rsidR="00E134BD" w:rsidRDefault="00E039B8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129">
        <w:rPr>
          <w:rFonts w:ascii="Times New Roman" w:hAnsi="Times New Roman" w:cs="Times New Roman"/>
          <w:sz w:val="28"/>
          <w:szCs w:val="28"/>
        </w:rPr>
        <w:t>о состоянию на 1 декабря</w:t>
      </w:r>
      <w:r w:rsidR="00820ECD">
        <w:rPr>
          <w:rFonts w:ascii="Times New Roman" w:hAnsi="Times New Roman" w:cs="Times New Roman"/>
          <w:sz w:val="28"/>
          <w:szCs w:val="28"/>
        </w:rPr>
        <w:t xml:space="preserve"> 20</w:t>
      </w:r>
      <w:r w:rsidR="006E1786">
        <w:rPr>
          <w:rFonts w:ascii="Times New Roman" w:hAnsi="Times New Roman" w:cs="Times New Roman"/>
          <w:sz w:val="28"/>
          <w:szCs w:val="28"/>
        </w:rPr>
        <w:t>20</w:t>
      </w:r>
      <w:r w:rsidR="00820ECD">
        <w:rPr>
          <w:rFonts w:ascii="Times New Roman" w:hAnsi="Times New Roman" w:cs="Times New Roman"/>
          <w:sz w:val="28"/>
          <w:szCs w:val="28"/>
        </w:rPr>
        <w:t xml:space="preserve"> год</w:t>
      </w:r>
      <w:r w:rsidR="00A85129">
        <w:rPr>
          <w:rFonts w:ascii="Times New Roman" w:hAnsi="Times New Roman" w:cs="Times New Roman"/>
          <w:sz w:val="28"/>
          <w:szCs w:val="28"/>
        </w:rPr>
        <w:t>а</w:t>
      </w:r>
      <w:r w:rsidR="00820ECD">
        <w:rPr>
          <w:rFonts w:ascii="Times New Roman" w:hAnsi="Times New Roman" w:cs="Times New Roman"/>
          <w:sz w:val="28"/>
          <w:szCs w:val="28"/>
        </w:rPr>
        <w:t xml:space="preserve"> </w:t>
      </w:r>
      <w:r w:rsidR="00215D39">
        <w:rPr>
          <w:rFonts w:ascii="Times New Roman" w:hAnsi="Times New Roman" w:cs="Times New Roman"/>
          <w:sz w:val="28"/>
          <w:szCs w:val="28"/>
        </w:rPr>
        <w:t>в</w:t>
      </w:r>
      <w:r w:rsidR="00215D39" w:rsidRPr="00215D39">
        <w:rPr>
          <w:rFonts w:ascii="Times New Roman" w:hAnsi="Times New Roman" w:cs="Times New Roman"/>
          <w:sz w:val="28"/>
          <w:szCs w:val="28"/>
        </w:rPr>
        <w:t xml:space="preserve"> целях осуществления муниципального контроля за соблюдением обязательных требований, требований, установленных муниципальными правовыми актами в сфере земельного законодательства</w:t>
      </w:r>
      <w:r w:rsidR="00215D39" w:rsidRPr="00215D39">
        <w:t xml:space="preserve"> </w:t>
      </w:r>
      <w:r w:rsidR="00215D39" w:rsidRPr="00215D3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720B3">
        <w:rPr>
          <w:rFonts w:ascii="Times New Roman" w:hAnsi="Times New Roman" w:cs="Times New Roman"/>
          <w:sz w:val="28"/>
          <w:szCs w:val="28"/>
        </w:rPr>
        <w:t>290</w:t>
      </w:r>
      <w:r w:rsidR="00215D39" w:rsidRPr="00215D39">
        <w:rPr>
          <w:rFonts w:ascii="Times New Roman" w:hAnsi="Times New Roman" w:cs="Times New Roman"/>
          <w:sz w:val="28"/>
          <w:szCs w:val="28"/>
        </w:rPr>
        <w:t xml:space="preserve"> </w:t>
      </w:r>
      <w:r w:rsidR="00A85129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215D39" w:rsidRPr="00215D39">
        <w:rPr>
          <w:rFonts w:ascii="Times New Roman" w:hAnsi="Times New Roman" w:cs="Times New Roman"/>
          <w:sz w:val="28"/>
          <w:szCs w:val="28"/>
        </w:rPr>
        <w:t>провер</w:t>
      </w:r>
      <w:r w:rsidR="00A85129">
        <w:rPr>
          <w:rFonts w:ascii="Times New Roman" w:hAnsi="Times New Roman" w:cs="Times New Roman"/>
          <w:sz w:val="28"/>
          <w:szCs w:val="28"/>
        </w:rPr>
        <w:t>ок</w:t>
      </w:r>
      <w:r w:rsidR="00084A2B">
        <w:rPr>
          <w:rFonts w:ascii="Times New Roman" w:hAnsi="Times New Roman" w:cs="Times New Roman"/>
          <w:sz w:val="28"/>
          <w:szCs w:val="28"/>
        </w:rPr>
        <w:t>.</w:t>
      </w:r>
      <w:r w:rsidR="00E134B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134BD" w:rsidRPr="00E134BD" w:rsidRDefault="002D6784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Адлерскому району проведено </w:t>
      </w:r>
      <w:r w:rsidR="003720B3">
        <w:rPr>
          <w:rFonts w:ascii="Times New Roman" w:hAnsi="Times New Roman" w:cs="Times New Roman"/>
          <w:sz w:val="28"/>
          <w:szCs w:val="28"/>
        </w:rPr>
        <w:t>115</w:t>
      </w:r>
      <w:r w:rsidR="00E134BD"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E134BD" w:rsidRPr="00E134BD">
        <w:rPr>
          <w:rFonts w:ascii="Times New Roman" w:hAnsi="Times New Roman" w:cs="Times New Roman"/>
          <w:sz w:val="28"/>
          <w:szCs w:val="28"/>
        </w:rPr>
        <w:t>;</w:t>
      </w:r>
    </w:p>
    <w:p w:rsidR="00E134BD" w:rsidRPr="00E134BD" w:rsidRDefault="00E134BD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Хостинскому району</w:t>
      </w:r>
      <w:r w:rsidR="002D678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720B3">
        <w:rPr>
          <w:rFonts w:ascii="Times New Roman" w:hAnsi="Times New Roman" w:cs="Times New Roman"/>
          <w:sz w:val="28"/>
          <w:szCs w:val="28"/>
        </w:rPr>
        <w:t>64</w:t>
      </w:r>
      <w:r w:rsidR="002D6784" w:rsidRPr="00E134BD">
        <w:rPr>
          <w:rFonts w:ascii="Times New Roman" w:hAnsi="Times New Roman" w:cs="Times New Roman"/>
          <w:sz w:val="28"/>
          <w:szCs w:val="28"/>
        </w:rPr>
        <w:t xml:space="preserve"> </w:t>
      </w:r>
      <w:r w:rsidR="002D6784">
        <w:rPr>
          <w:rFonts w:ascii="Times New Roman" w:hAnsi="Times New Roman" w:cs="Times New Roman"/>
          <w:sz w:val="28"/>
          <w:szCs w:val="28"/>
        </w:rPr>
        <w:t>провер</w:t>
      </w:r>
      <w:r w:rsidR="000C43E5">
        <w:rPr>
          <w:rFonts w:ascii="Times New Roman" w:hAnsi="Times New Roman" w:cs="Times New Roman"/>
          <w:sz w:val="28"/>
          <w:szCs w:val="28"/>
        </w:rPr>
        <w:t>ки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134BD" w:rsidRPr="00E134BD" w:rsidRDefault="00E134BD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Центральному району</w:t>
      </w:r>
      <w:r w:rsidR="002D678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D6784" w:rsidRPr="00E134BD">
        <w:rPr>
          <w:rFonts w:ascii="Times New Roman" w:hAnsi="Times New Roman" w:cs="Times New Roman"/>
          <w:sz w:val="28"/>
          <w:szCs w:val="28"/>
        </w:rPr>
        <w:t xml:space="preserve"> </w:t>
      </w:r>
      <w:r w:rsidR="003720B3">
        <w:rPr>
          <w:rFonts w:ascii="Times New Roman" w:hAnsi="Times New Roman" w:cs="Times New Roman"/>
          <w:sz w:val="28"/>
          <w:szCs w:val="28"/>
        </w:rPr>
        <w:t>67</w:t>
      </w:r>
      <w:r w:rsidR="002D6784">
        <w:rPr>
          <w:rFonts w:ascii="Times New Roman" w:hAnsi="Times New Roman" w:cs="Times New Roman"/>
          <w:sz w:val="28"/>
          <w:szCs w:val="28"/>
        </w:rPr>
        <w:t xml:space="preserve"> прове</w:t>
      </w:r>
      <w:bookmarkStart w:id="0" w:name="_GoBack"/>
      <w:bookmarkEnd w:id="0"/>
      <w:r w:rsidR="002D6784">
        <w:rPr>
          <w:rFonts w:ascii="Times New Roman" w:hAnsi="Times New Roman" w:cs="Times New Roman"/>
          <w:sz w:val="28"/>
          <w:szCs w:val="28"/>
        </w:rPr>
        <w:t>р</w:t>
      </w:r>
      <w:r w:rsidR="000C43E5">
        <w:rPr>
          <w:rFonts w:ascii="Times New Roman" w:hAnsi="Times New Roman" w:cs="Times New Roman"/>
          <w:sz w:val="28"/>
          <w:szCs w:val="28"/>
        </w:rPr>
        <w:t>ок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134BD" w:rsidRDefault="00E134BD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Лазаревскому району</w:t>
      </w:r>
      <w:r w:rsidR="002D678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570A2">
        <w:rPr>
          <w:rFonts w:ascii="Times New Roman" w:hAnsi="Times New Roman" w:cs="Times New Roman"/>
          <w:sz w:val="28"/>
          <w:szCs w:val="28"/>
        </w:rPr>
        <w:t xml:space="preserve"> </w:t>
      </w:r>
      <w:r w:rsidR="003720B3">
        <w:rPr>
          <w:rFonts w:ascii="Times New Roman" w:hAnsi="Times New Roman" w:cs="Times New Roman"/>
          <w:sz w:val="28"/>
          <w:szCs w:val="28"/>
        </w:rPr>
        <w:t>44</w:t>
      </w:r>
      <w:r w:rsidR="002D6784" w:rsidRPr="00E134BD">
        <w:rPr>
          <w:rFonts w:ascii="Times New Roman" w:hAnsi="Times New Roman" w:cs="Times New Roman"/>
          <w:sz w:val="28"/>
          <w:szCs w:val="28"/>
        </w:rPr>
        <w:t xml:space="preserve"> </w:t>
      </w:r>
      <w:r w:rsidR="002D6784">
        <w:rPr>
          <w:rFonts w:ascii="Times New Roman" w:hAnsi="Times New Roman" w:cs="Times New Roman"/>
          <w:sz w:val="28"/>
          <w:szCs w:val="28"/>
        </w:rPr>
        <w:t>провер</w:t>
      </w:r>
      <w:r w:rsidR="003720B3">
        <w:rPr>
          <w:rFonts w:ascii="Times New Roman" w:hAnsi="Times New Roman" w:cs="Times New Roman"/>
          <w:sz w:val="28"/>
          <w:szCs w:val="28"/>
        </w:rPr>
        <w:t>ки</w:t>
      </w:r>
      <w:r w:rsidRPr="00E134BD">
        <w:rPr>
          <w:rFonts w:ascii="Times New Roman" w:hAnsi="Times New Roman" w:cs="Times New Roman"/>
          <w:sz w:val="28"/>
          <w:szCs w:val="28"/>
        </w:rPr>
        <w:t>.</w:t>
      </w:r>
    </w:p>
    <w:p w:rsidR="00E039B8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нарушениями, выявляемыми в рамках муниципального земельного контроля, являются самовольное строительство и нецелевое использование земельных участков.</w:t>
      </w:r>
    </w:p>
    <w:p w:rsidR="00E039B8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за указанный период выявлено 215 случаев выявления признаков самовольного строительства на территории муниципального образования город-курорт Сочи. Из них: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Адлерскому району проведено 89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Хостинскому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 54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Центральному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проверок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Лазаревскому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 35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E134BD">
        <w:rPr>
          <w:rFonts w:ascii="Times New Roman" w:hAnsi="Times New Roman" w:cs="Times New Roman"/>
          <w:sz w:val="28"/>
          <w:szCs w:val="28"/>
        </w:rPr>
        <w:t>.</w:t>
      </w:r>
    </w:p>
    <w:p w:rsidR="00E039B8" w:rsidRDefault="00E039B8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указанных фактов управлением, на основании статьи 72 Земельного кодекса Российской Федерации подготавливается уведомление о выявлении самовольной постройки, которое в последующем с приложением соответствующих документов передается в уполномоченный орган администрации города Сочи для рассмотрения на предмет подготовки и направления исковых заявлений в суд.</w:t>
      </w:r>
    </w:p>
    <w:p w:rsidR="00E039B8" w:rsidRDefault="00E039B8" w:rsidP="009570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указанный период в рамках проведения муниципального земельного контроля выявлено </w:t>
      </w:r>
      <w:r w:rsidR="003720B3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земельных участков. Из них: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Адлерскому району проведено </w:t>
      </w:r>
      <w:r w:rsidR="003720B3">
        <w:rPr>
          <w:rFonts w:ascii="Times New Roman" w:hAnsi="Times New Roman" w:cs="Times New Roman"/>
          <w:sz w:val="28"/>
          <w:szCs w:val="28"/>
        </w:rPr>
        <w:t>81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Хостинскому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720B3">
        <w:rPr>
          <w:rFonts w:ascii="Times New Roman" w:hAnsi="Times New Roman" w:cs="Times New Roman"/>
          <w:sz w:val="28"/>
          <w:szCs w:val="28"/>
        </w:rPr>
        <w:t>93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Pr="00E134BD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Центральному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 w:rsidR="003720B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E134BD">
        <w:rPr>
          <w:rFonts w:ascii="Times New Roman" w:hAnsi="Times New Roman" w:cs="Times New Roman"/>
          <w:sz w:val="28"/>
          <w:szCs w:val="28"/>
        </w:rPr>
        <w:t>;</w:t>
      </w:r>
    </w:p>
    <w:p w:rsidR="00E039B8" w:rsidRDefault="00E039B8" w:rsidP="00E039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BD">
        <w:rPr>
          <w:rFonts w:ascii="Times New Roman" w:hAnsi="Times New Roman" w:cs="Times New Roman"/>
          <w:sz w:val="28"/>
          <w:szCs w:val="28"/>
        </w:rPr>
        <w:t>- по Лазаревскому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720B3">
        <w:rPr>
          <w:rFonts w:ascii="Times New Roman" w:hAnsi="Times New Roman" w:cs="Times New Roman"/>
          <w:sz w:val="28"/>
          <w:szCs w:val="28"/>
        </w:rPr>
        <w:t>72</w:t>
      </w:r>
      <w:r w:rsidRPr="00E1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E134BD">
        <w:rPr>
          <w:rFonts w:ascii="Times New Roman" w:hAnsi="Times New Roman" w:cs="Times New Roman"/>
          <w:sz w:val="28"/>
          <w:szCs w:val="28"/>
        </w:rPr>
        <w:t>.</w:t>
      </w:r>
    </w:p>
    <w:p w:rsidR="00E039B8" w:rsidRDefault="00E039B8" w:rsidP="00957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выявления фактов нецелевого использования земельных участков управлением подготавливаются материалы, которые передаются в уполномоченные органы для привлечения нарушителей к административной ответственности, а также для подготовки и направления исковых заявлений об обязаннии владельцев таких земельных участков привести вид разрешенного использования в соответствие с установленными требованиями.</w:t>
      </w:r>
    </w:p>
    <w:p w:rsidR="003720B3" w:rsidRDefault="003720B3" w:rsidP="00957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качестве профилактических мероприятий управлением муниципального земельного контроля администрации города Сочи организован телефон доверия, посредством которого в управление регулярно поступают сообщения о фактах нарушений земельного законодательства на территории города Сочи.</w:t>
      </w:r>
    </w:p>
    <w:p w:rsidR="00522A30" w:rsidRDefault="00522A30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A6" w:rsidRDefault="00522A30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071A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30" w:rsidRPr="004E530E" w:rsidRDefault="00522A30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sectPr w:rsidR="00522A30" w:rsidRPr="004E530E" w:rsidSect="00981C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48" w:rsidRDefault="00F30C48" w:rsidP="00981C8D">
      <w:pPr>
        <w:spacing w:after="0" w:line="240" w:lineRule="auto"/>
      </w:pPr>
      <w:r>
        <w:separator/>
      </w:r>
    </w:p>
  </w:endnote>
  <w:endnote w:type="continuationSeparator" w:id="0">
    <w:p w:rsidR="00F30C48" w:rsidRDefault="00F30C48" w:rsidP="0098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48" w:rsidRDefault="00F30C48" w:rsidP="00981C8D">
      <w:pPr>
        <w:spacing w:after="0" w:line="240" w:lineRule="auto"/>
      </w:pPr>
      <w:r>
        <w:separator/>
      </w:r>
    </w:p>
  </w:footnote>
  <w:footnote w:type="continuationSeparator" w:id="0">
    <w:p w:rsidR="00F30C48" w:rsidRDefault="00F30C48" w:rsidP="0098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77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1C8D" w:rsidRPr="00981C8D" w:rsidRDefault="00981C8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1C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1C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1C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20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1C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1C8D" w:rsidRDefault="00981C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9"/>
    <w:rsid w:val="00004E59"/>
    <w:rsid w:val="00084A2B"/>
    <w:rsid w:val="000C0C78"/>
    <w:rsid w:val="000C3B92"/>
    <w:rsid w:val="000C43E5"/>
    <w:rsid w:val="001708D9"/>
    <w:rsid w:val="001B0867"/>
    <w:rsid w:val="001B44A5"/>
    <w:rsid w:val="001E0205"/>
    <w:rsid w:val="001E2C48"/>
    <w:rsid w:val="00215D39"/>
    <w:rsid w:val="002421D7"/>
    <w:rsid w:val="00290A60"/>
    <w:rsid w:val="002C6A4E"/>
    <w:rsid w:val="002D6784"/>
    <w:rsid w:val="002E6D20"/>
    <w:rsid w:val="003720B3"/>
    <w:rsid w:val="00387852"/>
    <w:rsid w:val="003B02DA"/>
    <w:rsid w:val="00405EAE"/>
    <w:rsid w:val="00420B36"/>
    <w:rsid w:val="004C29A6"/>
    <w:rsid w:val="004D4BFC"/>
    <w:rsid w:val="004E530E"/>
    <w:rsid w:val="004F5D81"/>
    <w:rsid w:val="00522A30"/>
    <w:rsid w:val="005A1C11"/>
    <w:rsid w:val="00603937"/>
    <w:rsid w:val="006775B0"/>
    <w:rsid w:val="006E1786"/>
    <w:rsid w:val="007014BF"/>
    <w:rsid w:val="0070294B"/>
    <w:rsid w:val="007102F2"/>
    <w:rsid w:val="00714D09"/>
    <w:rsid w:val="00742A94"/>
    <w:rsid w:val="007675E7"/>
    <w:rsid w:val="007B6597"/>
    <w:rsid w:val="007C4825"/>
    <w:rsid w:val="007E4C54"/>
    <w:rsid w:val="008174F7"/>
    <w:rsid w:val="00820ECD"/>
    <w:rsid w:val="008A7B82"/>
    <w:rsid w:val="008D5F7D"/>
    <w:rsid w:val="008F5FD6"/>
    <w:rsid w:val="00910390"/>
    <w:rsid w:val="009570A2"/>
    <w:rsid w:val="00981C8D"/>
    <w:rsid w:val="009837B9"/>
    <w:rsid w:val="00A16E69"/>
    <w:rsid w:val="00A85129"/>
    <w:rsid w:val="00AD7610"/>
    <w:rsid w:val="00B0691B"/>
    <w:rsid w:val="00B127FC"/>
    <w:rsid w:val="00BA1838"/>
    <w:rsid w:val="00BC0502"/>
    <w:rsid w:val="00C07D74"/>
    <w:rsid w:val="00C311BD"/>
    <w:rsid w:val="00C328D3"/>
    <w:rsid w:val="00C65D56"/>
    <w:rsid w:val="00C74B2F"/>
    <w:rsid w:val="00CC4BD1"/>
    <w:rsid w:val="00D744D9"/>
    <w:rsid w:val="00DD4549"/>
    <w:rsid w:val="00DF1D7B"/>
    <w:rsid w:val="00E039B8"/>
    <w:rsid w:val="00E134BD"/>
    <w:rsid w:val="00E343C2"/>
    <w:rsid w:val="00E41004"/>
    <w:rsid w:val="00E7697E"/>
    <w:rsid w:val="00E82065"/>
    <w:rsid w:val="00F071A6"/>
    <w:rsid w:val="00F12610"/>
    <w:rsid w:val="00F30C48"/>
    <w:rsid w:val="00F30C68"/>
    <w:rsid w:val="00F32090"/>
    <w:rsid w:val="00F47E1D"/>
    <w:rsid w:val="00FA5008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4346"/>
  <w15:chartTrackingRefBased/>
  <w15:docId w15:val="{51D098C8-6E99-4369-870F-56EF474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C8D"/>
  </w:style>
  <w:style w:type="paragraph" w:styleId="a7">
    <w:name w:val="footer"/>
    <w:basedOn w:val="a"/>
    <w:link w:val="a8"/>
    <w:uiPriority w:val="99"/>
    <w:unhideWhenUsed/>
    <w:rsid w:val="0098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Ачмизов Аслан Аскерович</dc:creator>
  <cp:keywords/>
  <dc:description/>
  <cp:lastModifiedBy>Колбенко Александр Александрович</cp:lastModifiedBy>
  <cp:revision>30</cp:revision>
  <cp:lastPrinted>2019-12-24T13:39:00Z</cp:lastPrinted>
  <dcterms:created xsi:type="dcterms:W3CDTF">2018-12-26T05:58:00Z</dcterms:created>
  <dcterms:modified xsi:type="dcterms:W3CDTF">2020-12-18T07:36:00Z</dcterms:modified>
</cp:coreProperties>
</file>