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3A9" w:rsidRDefault="00EF43A9" w:rsidP="006340E6">
      <w:pPr>
        <w:jc w:val="center"/>
        <w:rPr>
          <w:sz w:val="28"/>
          <w:szCs w:val="28"/>
        </w:rPr>
      </w:pPr>
    </w:p>
    <w:p w:rsidR="00EF43A9" w:rsidRPr="007418F0" w:rsidRDefault="008D6131" w:rsidP="006340E6">
      <w:pPr>
        <w:jc w:val="center"/>
        <w:rPr>
          <w:b/>
          <w:sz w:val="28"/>
          <w:szCs w:val="28"/>
        </w:rPr>
      </w:pPr>
      <w:r w:rsidRPr="007418F0">
        <w:rPr>
          <w:b/>
          <w:sz w:val="28"/>
          <w:szCs w:val="28"/>
        </w:rPr>
        <w:t>Итоги работы с обра</w:t>
      </w:r>
      <w:r w:rsidR="00EB0798">
        <w:rPr>
          <w:b/>
          <w:sz w:val="28"/>
          <w:szCs w:val="28"/>
        </w:rPr>
        <w:t>щ</w:t>
      </w:r>
      <w:r w:rsidRPr="007418F0">
        <w:rPr>
          <w:b/>
          <w:sz w:val="28"/>
          <w:szCs w:val="28"/>
        </w:rPr>
        <w:t xml:space="preserve">ениями граждан за </w:t>
      </w:r>
      <w:r w:rsidR="00A55B6E">
        <w:rPr>
          <w:b/>
          <w:sz w:val="28"/>
          <w:szCs w:val="28"/>
        </w:rPr>
        <w:t>201</w:t>
      </w:r>
      <w:r w:rsidR="008E39D7">
        <w:rPr>
          <w:b/>
          <w:sz w:val="28"/>
          <w:szCs w:val="28"/>
        </w:rPr>
        <w:t>8</w:t>
      </w:r>
      <w:r w:rsidR="00C831A0">
        <w:rPr>
          <w:b/>
          <w:sz w:val="28"/>
          <w:szCs w:val="28"/>
        </w:rPr>
        <w:t xml:space="preserve"> год</w:t>
      </w:r>
      <w:r w:rsidRPr="007418F0">
        <w:rPr>
          <w:b/>
          <w:sz w:val="28"/>
          <w:szCs w:val="28"/>
        </w:rPr>
        <w:t>.</w:t>
      </w:r>
    </w:p>
    <w:p w:rsidR="00EF43A9" w:rsidRDefault="00EF43A9" w:rsidP="00A841F5">
      <w:pPr>
        <w:ind w:firstLine="708"/>
        <w:jc w:val="both"/>
        <w:rPr>
          <w:sz w:val="28"/>
          <w:szCs w:val="28"/>
        </w:rPr>
      </w:pPr>
    </w:p>
    <w:p w:rsidR="008D6131" w:rsidRDefault="008D6131" w:rsidP="008D6131">
      <w:pPr>
        <w:pStyle w:val="a5"/>
        <w:spacing w:after="0" w:line="276" w:lineRule="auto"/>
        <w:ind w:left="0" w:firstLine="851"/>
        <w:jc w:val="both"/>
        <w:rPr>
          <w:sz w:val="28"/>
          <w:szCs w:val="28"/>
        </w:rPr>
      </w:pPr>
      <w:r w:rsidRPr="00AF27EC">
        <w:rPr>
          <w:sz w:val="28"/>
          <w:szCs w:val="28"/>
        </w:rPr>
        <w:t>Работа по рассмотрению обращений граждан в администрации города Сочи ведется в соответствии с Конституцией Российской Федерации, Федеральными законами «О порядке рассмотрения обращений граждан Российской Федерации» от 02.05.2006 №</w:t>
      </w:r>
      <w:r>
        <w:rPr>
          <w:sz w:val="28"/>
          <w:szCs w:val="28"/>
        </w:rPr>
        <w:t xml:space="preserve"> </w:t>
      </w:r>
      <w:r w:rsidRPr="00AF27EC">
        <w:rPr>
          <w:sz w:val="28"/>
          <w:szCs w:val="28"/>
        </w:rPr>
        <w:t>59-ФЗ, «Об обеспечении доступа к информации о деятельности государственных органов и органов местного самоуправления» от 09.02.2009 №</w:t>
      </w:r>
      <w:r>
        <w:rPr>
          <w:sz w:val="28"/>
          <w:szCs w:val="28"/>
        </w:rPr>
        <w:t xml:space="preserve"> </w:t>
      </w:r>
      <w:r w:rsidRPr="00AF27EC">
        <w:rPr>
          <w:sz w:val="28"/>
          <w:szCs w:val="28"/>
        </w:rPr>
        <w:t>8-ФЗ, законами Краснодарского края от 28.06.2007 № 1270-КЗ «О дополнительных гарантиях реализации права граждан на обращение в Краснодарском крае»,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 от 23.06.2010 №</w:t>
      </w:r>
      <w:r>
        <w:rPr>
          <w:sz w:val="28"/>
          <w:szCs w:val="28"/>
        </w:rPr>
        <w:t xml:space="preserve"> </w:t>
      </w:r>
      <w:r w:rsidRPr="00AF27EC">
        <w:rPr>
          <w:sz w:val="28"/>
          <w:szCs w:val="28"/>
        </w:rPr>
        <w:t>2000-КЗ, Порядком работы с обращениями граждан и организаций в администрации города Сочи (утвержден постановлением Главы города Сочи от 23.05.2014 № 932 в редакции от 09.06.2015 № 1874).</w:t>
      </w:r>
    </w:p>
    <w:p w:rsidR="00A55B6E" w:rsidRDefault="00EF43A9" w:rsidP="008D6131">
      <w:pPr>
        <w:spacing w:line="276" w:lineRule="auto"/>
        <w:ind w:firstLine="708"/>
        <w:jc w:val="both"/>
        <w:rPr>
          <w:sz w:val="28"/>
          <w:szCs w:val="28"/>
        </w:rPr>
      </w:pPr>
      <w:r w:rsidRPr="00C929FC">
        <w:rPr>
          <w:sz w:val="28"/>
          <w:szCs w:val="28"/>
        </w:rPr>
        <w:t xml:space="preserve">Управлением по работе с обращениями граждан </w:t>
      </w:r>
      <w:r>
        <w:rPr>
          <w:sz w:val="28"/>
          <w:szCs w:val="28"/>
        </w:rPr>
        <w:t xml:space="preserve">и организаций администрации города Сочи </w:t>
      </w:r>
      <w:r w:rsidRPr="00C929FC">
        <w:rPr>
          <w:sz w:val="28"/>
          <w:szCs w:val="28"/>
        </w:rPr>
        <w:t>проведен анализ работы по рассмотрению обращений граждан</w:t>
      </w:r>
      <w:r>
        <w:rPr>
          <w:sz w:val="28"/>
          <w:szCs w:val="28"/>
        </w:rPr>
        <w:t xml:space="preserve"> </w:t>
      </w:r>
      <w:r w:rsidRPr="00C929FC">
        <w:rPr>
          <w:sz w:val="28"/>
          <w:szCs w:val="28"/>
        </w:rPr>
        <w:t>за</w:t>
      </w:r>
      <w:r w:rsidR="008D613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E39D7">
        <w:rPr>
          <w:sz w:val="28"/>
          <w:szCs w:val="28"/>
        </w:rPr>
        <w:t>8</w:t>
      </w:r>
      <w:r>
        <w:rPr>
          <w:sz w:val="28"/>
          <w:szCs w:val="28"/>
        </w:rPr>
        <w:t xml:space="preserve"> год.  В</w:t>
      </w:r>
      <w:r w:rsidRPr="00C929FC">
        <w:rPr>
          <w:sz w:val="28"/>
          <w:szCs w:val="28"/>
        </w:rPr>
        <w:t xml:space="preserve"> администрац</w:t>
      </w:r>
      <w:r>
        <w:rPr>
          <w:sz w:val="28"/>
          <w:szCs w:val="28"/>
        </w:rPr>
        <w:t>ии</w:t>
      </w:r>
      <w:r w:rsidR="00215566">
        <w:rPr>
          <w:sz w:val="28"/>
          <w:szCs w:val="28"/>
        </w:rPr>
        <w:t xml:space="preserve"> города Сочи за отчетный период</w:t>
      </w:r>
      <w:r w:rsidR="00FE6D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зарегистрировано </w:t>
      </w:r>
      <w:r w:rsidR="008E39D7">
        <w:rPr>
          <w:sz w:val="28"/>
          <w:szCs w:val="28"/>
        </w:rPr>
        <w:t>2725</w:t>
      </w:r>
      <w:r w:rsidR="001F50CB">
        <w:rPr>
          <w:sz w:val="28"/>
          <w:szCs w:val="28"/>
        </w:rPr>
        <w:t>6</w:t>
      </w:r>
      <w:r>
        <w:rPr>
          <w:sz w:val="28"/>
          <w:szCs w:val="28"/>
        </w:rPr>
        <w:t xml:space="preserve"> обращений </w:t>
      </w:r>
      <w:r w:rsidRPr="00C929FC">
        <w:rPr>
          <w:sz w:val="28"/>
          <w:szCs w:val="28"/>
        </w:rPr>
        <w:t>граждан</w:t>
      </w:r>
      <w:r w:rsidR="00215566">
        <w:rPr>
          <w:sz w:val="28"/>
          <w:szCs w:val="28"/>
        </w:rPr>
        <w:t>,</w:t>
      </w:r>
      <w:r w:rsidR="008E39D7">
        <w:rPr>
          <w:sz w:val="28"/>
          <w:szCs w:val="28"/>
        </w:rPr>
        <w:t xml:space="preserve"> что на </w:t>
      </w:r>
      <w:r w:rsidR="00C85C73">
        <w:rPr>
          <w:sz w:val="28"/>
          <w:szCs w:val="28"/>
        </w:rPr>
        <w:t>4186 обращений (</w:t>
      </w:r>
      <w:r w:rsidR="008E39D7">
        <w:rPr>
          <w:sz w:val="28"/>
          <w:szCs w:val="28"/>
        </w:rPr>
        <w:t>18,1</w:t>
      </w:r>
      <w:r w:rsidR="00C85C73">
        <w:rPr>
          <w:sz w:val="28"/>
          <w:szCs w:val="28"/>
        </w:rPr>
        <w:t>4</w:t>
      </w:r>
      <w:r w:rsidR="008E39D7">
        <w:rPr>
          <w:sz w:val="28"/>
          <w:szCs w:val="28"/>
        </w:rPr>
        <w:t xml:space="preserve"> %</w:t>
      </w:r>
      <w:r w:rsidR="00C85C73">
        <w:rPr>
          <w:sz w:val="28"/>
          <w:szCs w:val="28"/>
        </w:rPr>
        <w:t>)</w:t>
      </w:r>
      <w:r w:rsidR="008E39D7">
        <w:rPr>
          <w:sz w:val="28"/>
          <w:szCs w:val="28"/>
        </w:rPr>
        <w:t xml:space="preserve"> больше,</w:t>
      </w:r>
      <w:r w:rsidR="00215566">
        <w:rPr>
          <w:sz w:val="28"/>
          <w:szCs w:val="28"/>
        </w:rPr>
        <w:t xml:space="preserve"> </w:t>
      </w:r>
      <w:r w:rsidR="008E39D7">
        <w:rPr>
          <w:sz w:val="28"/>
          <w:szCs w:val="28"/>
        </w:rPr>
        <w:t>чем в 2017 г.</w:t>
      </w:r>
      <w:r w:rsidR="00215566">
        <w:rPr>
          <w:sz w:val="28"/>
          <w:szCs w:val="28"/>
        </w:rPr>
        <w:t xml:space="preserve">   На контроль поставлено </w:t>
      </w:r>
      <w:r w:rsidR="008E39D7">
        <w:rPr>
          <w:sz w:val="28"/>
          <w:szCs w:val="28"/>
        </w:rPr>
        <w:t>27217</w:t>
      </w:r>
      <w:r>
        <w:rPr>
          <w:sz w:val="28"/>
          <w:szCs w:val="28"/>
        </w:rPr>
        <w:t xml:space="preserve"> обращени</w:t>
      </w:r>
      <w:r w:rsidR="00C271CB">
        <w:rPr>
          <w:sz w:val="28"/>
          <w:szCs w:val="28"/>
        </w:rPr>
        <w:t>й</w:t>
      </w:r>
      <w:r w:rsidR="002A507C">
        <w:rPr>
          <w:sz w:val="28"/>
          <w:szCs w:val="28"/>
        </w:rPr>
        <w:t xml:space="preserve"> граждан. </w:t>
      </w:r>
    </w:p>
    <w:p w:rsidR="002A507C" w:rsidRDefault="00354FBB" w:rsidP="008D613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A507C" w:rsidRPr="00330DDF">
        <w:rPr>
          <w:sz w:val="28"/>
          <w:szCs w:val="28"/>
        </w:rPr>
        <w:t>начительное увеличение</w:t>
      </w:r>
      <w:r w:rsidR="00330DDF" w:rsidRPr="00330DDF">
        <w:rPr>
          <w:sz w:val="28"/>
          <w:szCs w:val="28"/>
        </w:rPr>
        <w:t xml:space="preserve"> количества обращений связано</w:t>
      </w:r>
      <w:r w:rsidR="002A507C" w:rsidRPr="00330DDF">
        <w:rPr>
          <w:sz w:val="28"/>
          <w:szCs w:val="28"/>
        </w:rPr>
        <w:t xml:space="preserve"> с</w:t>
      </w:r>
      <w:r w:rsidR="00330DDF" w:rsidRPr="00330DDF">
        <w:rPr>
          <w:sz w:val="28"/>
          <w:szCs w:val="28"/>
        </w:rPr>
        <w:t xml:space="preserve"> тем, что во время подготовки и проведения </w:t>
      </w:r>
      <w:r w:rsidR="00215566">
        <w:rPr>
          <w:sz w:val="28"/>
          <w:szCs w:val="28"/>
        </w:rPr>
        <w:t>Ч</w:t>
      </w:r>
      <w:r w:rsidR="00330DDF" w:rsidRPr="00330DDF">
        <w:rPr>
          <w:sz w:val="28"/>
          <w:szCs w:val="28"/>
        </w:rPr>
        <w:t xml:space="preserve">емпионата мира по футболу </w:t>
      </w:r>
      <w:r w:rsidR="00215566">
        <w:rPr>
          <w:sz w:val="28"/>
          <w:szCs w:val="28"/>
          <w:lang w:val="en-US"/>
        </w:rPr>
        <w:t>FIFA</w:t>
      </w:r>
      <w:r w:rsidR="00215566">
        <w:rPr>
          <w:sz w:val="28"/>
          <w:szCs w:val="28"/>
        </w:rPr>
        <w:t xml:space="preserve"> </w:t>
      </w:r>
      <w:r w:rsidR="00330DDF" w:rsidRPr="00330DDF">
        <w:rPr>
          <w:sz w:val="28"/>
          <w:szCs w:val="28"/>
        </w:rPr>
        <w:t>2018, в</w:t>
      </w:r>
      <w:r w:rsidR="00215566">
        <w:rPr>
          <w:sz w:val="28"/>
          <w:szCs w:val="28"/>
        </w:rPr>
        <w:t xml:space="preserve"> России в сети Интернет прошла массовая кампания по дискредитации города Сочи в части негуманного обращения с безнадзорными животными</w:t>
      </w:r>
      <w:r w:rsidR="00330DDF" w:rsidRPr="00330DDF">
        <w:rPr>
          <w:sz w:val="28"/>
          <w:szCs w:val="28"/>
        </w:rPr>
        <w:t>. Количество таких обращений составило 3000, что составляет 11 % от общего количества поступивших обращений.</w:t>
      </w:r>
    </w:p>
    <w:p w:rsidR="00403667" w:rsidRPr="00330DDF" w:rsidRDefault="00403667" w:rsidP="008D613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увеличилось количество обращений по вопросу восстановления прав граждан, участников долевого строительства. </w:t>
      </w:r>
      <w:r w:rsidRPr="00403667">
        <w:rPr>
          <w:sz w:val="28"/>
          <w:szCs w:val="28"/>
        </w:rPr>
        <w:t xml:space="preserve">За период 2018 года администрацией города Сочи </w:t>
      </w:r>
      <w:r w:rsidR="00C85C73">
        <w:rPr>
          <w:sz w:val="28"/>
          <w:szCs w:val="28"/>
        </w:rPr>
        <w:t xml:space="preserve">по данному вопросу </w:t>
      </w:r>
      <w:r w:rsidRPr="00403667">
        <w:rPr>
          <w:sz w:val="28"/>
          <w:szCs w:val="28"/>
        </w:rPr>
        <w:t>проведено 73</w:t>
      </w:r>
      <w:r w:rsidR="000C66C7">
        <w:rPr>
          <w:sz w:val="28"/>
          <w:szCs w:val="28"/>
        </w:rPr>
        <w:t> </w:t>
      </w:r>
      <w:r w:rsidRPr="00403667">
        <w:rPr>
          <w:sz w:val="28"/>
          <w:szCs w:val="28"/>
        </w:rPr>
        <w:t>совещания. В целях предотвращения протестных акций 06.06.2018 Прокурором города Сочи Грязновым И.М. и Главой города Сочи А.Н.</w:t>
      </w:r>
      <w:r w:rsidR="000C66C7">
        <w:rPr>
          <w:sz w:val="28"/>
          <w:szCs w:val="28"/>
        </w:rPr>
        <w:t> </w:t>
      </w:r>
      <w:r w:rsidRPr="00403667">
        <w:rPr>
          <w:sz w:val="28"/>
          <w:szCs w:val="28"/>
        </w:rPr>
        <w:t xml:space="preserve">Пахомовым проведен открытый прием граждан участников долевого строительства </w:t>
      </w:r>
      <w:proofErr w:type="gramStart"/>
      <w:r w:rsidRPr="00403667">
        <w:rPr>
          <w:sz w:val="28"/>
          <w:szCs w:val="28"/>
        </w:rPr>
        <w:t>всех проблемных объектов</w:t>
      </w:r>
      <w:proofErr w:type="gramEnd"/>
      <w:r w:rsidRPr="00403667">
        <w:rPr>
          <w:sz w:val="28"/>
          <w:szCs w:val="28"/>
        </w:rPr>
        <w:t xml:space="preserve"> расположенных на территории города Сочи. </w:t>
      </w:r>
      <w:r w:rsidR="00C85C73">
        <w:rPr>
          <w:sz w:val="28"/>
          <w:szCs w:val="28"/>
        </w:rPr>
        <w:t>Д</w:t>
      </w:r>
      <w:r w:rsidRPr="00403667">
        <w:rPr>
          <w:sz w:val="28"/>
          <w:szCs w:val="28"/>
        </w:rPr>
        <w:t>епартамент</w:t>
      </w:r>
      <w:r w:rsidR="00C85C73">
        <w:rPr>
          <w:sz w:val="28"/>
          <w:szCs w:val="28"/>
        </w:rPr>
        <w:t>ом</w:t>
      </w:r>
      <w:r w:rsidRPr="00403667">
        <w:rPr>
          <w:sz w:val="28"/>
          <w:szCs w:val="28"/>
        </w:rPr>
        <w:t xml:space="preserve"> строительства администрации города Сочи еженедельно проводятся встречи с участниками долевого строительства, на которых гражданам даются исчерпывающие разъяснения по всем возникающим вопросам. В рамках проведенных встреч, участникам долевого строительства представлена информация о принимаемых мерах администрацией города Сочи и застройщиками, направленных на скорейшее завершение строительства </w:t>
      </w:r>
      <w:r w:rsidRPr="00403667">
        <w:rPr>
          <w:sz w:val="28"/>
          <w:szCs w:val="28"/>
        </w:rPr>
        <w:lastRenderedPageBreak/>
        <w:t xml:space="preserve">проблемных объектов и удовлетворение прав участников долевого строительства. Гражданам даны разъяснения и рекомендации по реализации действий, </w:t>
      </w:r>
      <w:proofErr w:type="gramStart"/>
      <w:r w:rsidRPr="00403667">
        <w:rPr>
          <w:sz w:val="28"/>
          <w:szCs w:val="28"/>
        </w:rPr>
        <w:t>направленных на решение</w:t>
      </w:r>
      <w:r w:rsidR="000E5310">
        <w:rPr>
          <w:sz w:val="28"/>
          <w:szCs w:val="28"/>
        </w:rPr>
        <w:t xml:space="preserve"> </w:t>
      </w:r>
      <w:r w:rsidRPr="00403667">
        <w:rPr>
          <w:sz w:val="28"/>
          <w:szCs w:val="28"/>
        </w:rPr>
        <w:t>вопросов</w:t>
      </w:r>
      <w:proofErr w:type="gramEnd"/>
      <w:r w:rsidRPr="00403667">
        <w:rPr>
          <w:sz w:val="28"/>
          <w:szCs w:val="28"/>
        </w:rPr>
        <w:t xml:space="preserve"> связанных с возобновлением строительства объектов, находящихся в различных процедурах банкротства.</w:t>
      </w:r>
    </w:p>
    <w:p w:rsidR="00C271CB" w:rsidRDefault="00EF43A9" w:rsidP="008D6131">
      <w:pPr>
        <w:spacing w:line="276" w:lineRule="auto"/>
        <w:ind w:firstLine="708"/>
        <w:jc w:val="both"/>
        <w:rPr>
          <w:sz w:val="28"/>
          <w:szCs w:val="28"/>
        </w:rPr>
      </w:pPr>
      <w:r w:rsidRPr="00342240">
        <w:rPr>
          <w:sz w:val="28"/>
          <w:szCs w:val="28"/>
        </w:rPr>
        <w:t xml:space="preserve"> </w:t>
      </w:r>
      <w:r w:rsidR="00C271CB">
        <w:rPr>
          <w:sz w:val="28"/>
          <w:szCs w:val="28"/>
        </w:rPr>
        <w:t>В</w:t>
      </w:r>
      <w:r w:rsidR="00C271CB" w:rsidRPr="00981FA3">
        <w:rPr>
          <w:sz w:val="28"/>
          <w:szCs w:val="28"/>
        </w:rPr>
        <w:t xml:space="preserve"> 20</w:t>
      </w:r>
      <w:r w:rsidR="008E39D7">
        <w:rPr>
          <w:sz w:val="28"/>
          <w:szCs w:val="28"/>
        </w:rPr>
        <w:t>18</w:t>
      </w:r>
      <w:r w:rsidR="00C271CB" w:rsidRPr="00981FA3">
        <w:rPr>
          <w:sz w:val="28"/>
          <w:szCs w:val="28"/>
        </w:rPr>
        <w:t xml:space="preserve"> год</w:t>
      </w:r>
      <w:r w:rsidR="00C831A0">
        <w:rPr>
          <w:sz w:val="28"/>
          <w:szCs w:val="28"/>
        </w:rPr>
        <w:t>у</w:t>
      </w:r>
      <w:r w:rsidR="00C271CB" w:rsidRPr="00981FA3">
        <w:rPr>
          <w:sz w:val="28"/>
          <w:szCs w:val="28"/>
        </w:rPr>
        <w:t xml:space="preserve"> </w:t>
      </w:r>
      <w:r w:rsidR="00C271CB">
        <w:rPr>
          <w:sz w:val="28"/>
          <w:szCs w:val="28"/>
        </w:rPr>
        <w:t xml:space="preserve">из </w:t>
      </w:r>
      <w:r w:rsidR="00C271CB" w:rsidRPr="00981FA3">
        <w:rPr>
          <w:sz w:val="28"/>
          <w:szCs w:val="28"/>
        </w:rPr>
        <w:t xml:space="preserve">администрации Краснодарского края </w:t>
      </w:r>
      <w:r w:rsidR="00C271CB">
        <w:rPr>
          <w:sz w:val="28"/>
          <w:szCs w:val="28"/>
        </w:rPr>
        <w:t xml:space="preserve">в администрацию города Сочи поступило </w:t>
      </w:r>
      <w:r w:rsidR="008E39D7">
        <w:rPr>
          <w:sz w:val="28"/>
          <w:szCs w:val="28"/>
        </w:rPr>
        <w:t>8654</w:t>
      </w:r>
      <w:r w:rsidR="00C271CB">
        <w:rPr>
          <w:sz w:val="28"/>
          <w:szCs w:val="28"/>
        </w:rPr>
        <w:t xml:space="preserve"> обращения</w:t>
      </w:r>
      <w:r w:rsidR="00215566">
        <w:rPr>
          <w:sz w:val="28"/>
          <w:szCs w:val="28"/>
        </w:rPr>
        <w:t>, в том числе</w:t>
      </w:r>
      <w:r w:rsidR="00C271CB">
        <w:rPr>
          <w:sz w:val="28"/>
          <w:szCs w:val="28"/>
        </w:rPr>
        <w:t xml:space="preserve"> </w:t>
      </w:r>
      <w:r w:rsidR="008E39D7">
        <w:rPr>
          <w:sz w:val="28"/>
          <w:szCs w:val="28"/>
        </w:rPr>
        <w:t>4298</w:t>
      </w:r>
      <w:r w:rsidR="00C271CB" w:rsidRPr="00981FA3">
        <w:rPr>
          <w:sz w:val="28"/>
          <w:szCs w:val="28"/>
        </w:rPr>
        <w:t xml:space="preserve"> обращени</w:t>
      </w:r>
      <w:r w:rsidR="00C271CB">
        <w:rPr>
          <w:sz w:val="28"/>
          <w:szCs w:val="28"/>
        </w:rPr>
        <w:t xml:space="preserve">й было направлено </w:t>
      </w:r>
      <w:r w:rsidR="008E39D7">
        <w:rPr>
          <w:sz w:val="28"/>
          <w:szCs w:val="28"/>
        </w:rPr>
        <w:t>заявителями</w:t>
      </w:r>
      <w:r w:rsidR="00C271CB">
        <w:rPr>
          <w:sz w:val="28"/>
          <w:szCs w:val="28"/>
        </w:rPr>
        <w:t xml:space="preserve"> в </w:t>
      </w:r>
      <w:r w:rsidR="00C271CB" w:rsidRPr="00981FA3">
        <w:rPr>
          <w:sz w:val="28"/>
          <w:szCs w:val="28"/>
        </w:rPr>
        <w:t>Администрацию Президента Российской Федер</w:t>
      </w:r>
      <w:r w:rsidR="00C271CB">
        <w:rPr>
          <w:sz w:val="28"/>
          <w:szCs w:val="28"/>
        </w:rPr>
        <w:t>ации.</w:t>
      </w:r>
    </w:p>
    <w:p w:rsidR="00A55B6E" w:rsidRPr="00A55B6E" w:rsidRDefault="00A55B6E" w:rsidP="00A55B6E">
      <w:pPr>
        <w:pStyle w:val="NoSpacing1"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B6E">
        <w:rPr>
          <w:rFonts w:ascii="Times New Roman" w:hAnsi="Times New Roman" w:cs="Times New Roman"/>
          <w:sz w:val="28"/>
          <w:szCs w:val="28"/>
        </w:rPr>
        <w:t xml:space="preserve">Основными проблемами, поднимаемыми в обращениях граждан в </w:t>
      </w:r>
      <w:r w:rsidR="00C529F9">
        <w:rPr>
          <w:rFonts w:ascii="Times New Roman" w:hAnsi="Times New Roman" w:cs="Times New Roman"/>
          <w:sz w:val="28"/>
          <w:szCs w:val="28"/>
        </w:rPr>
        <w:t>201</w:t>
      </w:r>
      <w:r w:rsidR="008E39D7">
        <w:rPr>
          <w:rFonts w:ascii="Times New Roman" w:hAnsi="Times New Roman" w:cs="Times New Roman"/>
          <w:sz w:val="28"/>
          <w:szCs w:val="28"/>
        </w:rPr>
        <w:t>8</w:t>
      </w:r>
      <w:r w:rsidR="00C529F9">
        <w:rPr>
          <w:rFonts w:ascii="Times New Roman" w:hAnsi="Times New Roman" w:cs="Times New Roman"/>
          <w:sz w:val="28"/>
          <w:szCs w:val="28"/>
        </w:rPr>
        <w:t xml:space="preserve"> го</w:t>
      </w:r>
      <w:r w:rsidR="00FE6D10">
        <w:rPr>
          <w:rFonts w:ascii="Times New Roman" w:hAnsi="Times New Roman" w:cs="Times New Roman"/>
          <w:sz w:val="28"/>
          <w:szCs w:val="28"/>
        </w:rPr>
        <w:t>ду</w:t>
      </w:r>
      <w:r w:rsidRPr="00A55B6E">
        <w:rPr>
          <w:rFonts w:ascii="Times New Roman" w:hAnsi="Times New Roman" w:cs="Times New Roman"/>
          <w:sz w:val="28"/>
          <w:szCs w:val="28"/>
        </w:rPr>
        <w:t xml:space="preserve"> явл</w:t>
      </w:r>
      <w:r w:rsidR="00C529F9">
        <w:rPr>
          <w:rFonts w:ascii="Times New Roman" w:hAnsi="Times New Roman" w:cs="Times New Roman"/>
          <w:sz w:val="28"/>
          <w:szCs w:val="28"/>
        </w:rPr>
        <w:t>яются вопросы: жилищной сферы (</w:t>
      </w:r>
      <w:r w:rsidR="002A507C">
        <w:rPr>
          <w:rFonts w:ascii="Times New Roman" w:hAnsi="Times New Roman" w:cs="Times New Roman"/>
          <w:sz w:val="28"/>
          <w:szCs w:val="28"/>
        </w:rPr>
        <w:t>20</w:t>
      </w:r>
      <w:r w:rsidRPr="00A55B6E">
        <w:rPr>
          <w:rFonts w:ascii="Times New Roman" w:hAnsi="Times New Roman" w:cs="Times New Roman"/>
          <w:sz w:val="28"/>
          <w:szCs w:val="28"/>
        </w:rPr>
        <w:t>%); коммунального хозяйства (</w:t>
      </w:r>
      <w:r w:rsidR="002A507C">
        <w:rPr>
          <w:rFonts w:ascii="Times New Roman" w:hAnsi="Times New Roman" w:cs="Times New Roman"/>
          <w:sz w:val="28"/>
          <w:szCs w:val="28"/>
        </w:rPr>
        <w:t>14,8</w:t>
      </w:r>
      <w:r w:rsidRPr="00A55B6E">
        <w:rPr>
          <w:rFonts w:ascii="Times New Roman" w:hAnsi="Times New Roman" w:cs="Times New Roman"/>
          <w:sz w:val="28"/>
          <w:szCs w:val="28"/>
        </w:rPr>
        <w:t xml:space="preserve">%); строительства </w:t>
      </w:r>
      <w:r w:rsidR="00C529F9">
        <w:rPr>
          <w:rFonts w:ascii="Times New Roman" w:hAnsi="Times New Roman" w:cs="Times New Roman"/>
          <w:sz w:val="28"/>
          <w:szCs w:val="28"/>
        </w:rPr>
        <w:t>и самовольного строительства (</w:t>
      </w:r>
      <w:r w:rsidR="002A507C">
        <w:rPr>
          <w:rFonts w:ascii="Times New Roman" w:hAnsi="Times New Roman" w:cs="Times New Roman"/>
          <w:sz w:val="28"/>
          <w:szCs w:val="28"/>
        </w:rPr>
        <w:t>16,2</w:t>
      </w:r>
      <w:r w:rsidRPr="00A55B6E">
        <w:rPr>
          <w:rFonts w:ascii="Times New Roman" w:hAnsi="Times New Roman" w:cs="Times New Roman"/>
          <w:sz w:val="28"/>
          <w:szCs w:val="28"/>
        </w:rPr>
        <w:t>%); дорожного хозяйства составляют</w:t>
      </w:r>
      <w:r w:rsidR="002A507C">
        <w:rPr>
          <w:rFonts w:ascii="Times New Roman" w:hAnsi="Times New Roman" w:cs="Times New Roman"/>
          <w:sz w:val="28"/>
          <w:szCs w:val="28"/>
        </w:rPr>
        <w:t xml:space="preserve"> - 7,1</w:t>
      </w:r>
      <w:r w:rsidRPr="00A55B6E">
        <w:rPr>
          <w:rFonts w:ascii="Times New Roman" w:hAnsi="Times New Roman" w:cs="Times New Roman"/>
          <w:sz w:val="28"/>
          <w:szCs w:val="28"/>
        </w:rPr>
        <w:t xml:space="preserve">%; земельно-имущественного характера - </w:t>
      </w:r>
      <w:r w:rsidR="00C529F9">
        <w:rPr>
          <w:rFonts w:ascii="Times New Roman" w:hAnsi="Times New Roman" w:cs="Times New Roman"/>
          <w:sz w:val="28"/>
          <w:szCs w:val="28"/>
        </w:rPr>
        <w:t>3</w:t>
      </w:r>
      <w:r w:rsidRPr="00A55B6E">
        <w:rPr>
          <w:rFonts w:ascii="Times New Roman" w:hAnsi="Times New Roman" w:cs="Times New Roman"/>
          <w:sz w:val="28"/>
          <w:szCs w:val="28"/>
        </w:rPr>
        <w:t>%; транспортно</w:t>
      </w:r>
      <w:r w:rsidR="00C529F9">
        <w:rPr>
          <w:rFonts w:ascii="Times New Roman" w:hAnsi="Times New Roman" w:cs="Times New Roman"/>
          <w:sz w:val="28"/>
          <w:szCs w:val="28"/>
        </w:rPr>
        <w:t xml:space="preserve">го обеспечения </w:t>
      </w:r>
      <w:r w:rsidR="002A507C">
        <w:rPr>
          <w:rFonts w:ascii="Times New Roman" w:hAnsi="Times New Roman" w:cs="Times New Roman"/>
          <w:sz w:val="28"/>
          <w:szCs w:val="28"/>
        </w:rPr>
        <w:t>–</w:t>
      </w:r>
      <w:r w:rsidR="00C529F9">
        <w:rPr>
          <w:rFonts w:ascii="Times New Roman" w:hAnsi="Times New Roman" w:cs="Times New Roman"/>
          <w:sz w:val="28"/>
          <w:szCs w:val="28"/>
        </w:rPr>
        <w:t xml:space="preserve"> </w:t>
      </w:r>
      <w:r w:rsidR="002A507C">
        <w:rPr>
          <w:rFonts w:ascii="Times New Roman" w:hAnsi="Times New Roman" w:cs="Times New Roman"/>
          <w:sz w:val="28"/>
          <w:szCs w:val="28"/>
        </w:rPr>
        <w:t>3,2</w:t>
      </w:r>
      <w:r w:rsidR="00C529F9">
        <w:rPr>
          <w:rFonts w:ascii="Times New Roman" w:hAnsi="Times New Roman" w:cs="Times New Roman"/>
          <w:sz w:val="28"/>
          <w:szCs w:val="28"/>
        </w:rPr>
        <w:t>%; социальной сферы</w:t>
      </w:r>
      <w:r w:rsidR="002A507C">
        <w:rPr>
          <w:rFonts w:ascii="Times New Roman" w:hAnsi="Times New Roman" w:cs="Times New Roman"/>
          <w:sz w:val="28"/>
          <w:szCs w:val="28"/>
        </w:rPr>
        <w:t xml:space="preserve"> </w:t>
      </w:r>
      <w:r w:rsidR="002A507C">
        <w:rPr>
          <w:rFonts w:ascii="Times New Roman" w:hAnsi="Times New Roman" w:cs="Times New Roman"/>
          <w:sz w:val="28"/>
          <w:szCs w:val="28"/>
        </w:rPr>
        <w:noBreakHyphen/>
      </w:r>
      <w:r w:rsidR="00C529F9">
        <w:rPr>
          <w:rFonts w:ascii="Times New Roman" w:hAnsi="Times New Roman" w:cs="Times New Roman"/>
          <w:sz w:val="28"/>
          <w:szCs w:val="28"/>
        </w:rPr>
        <w:t xml:space="preserve"> </w:t>
      </w:r>
      <w:r w:rsidR="002A507C">
        <w:rPr>
          <w:rFonts w:ascii="Times New Roman" w:hAnsi="Times New Roman" w:cs="Times New Roman"/>
          <w:sz w:val="28"/>
          <w:szCs w:val="28"/>
        </w:rPr>
        <w:t xml:space="preserve">2,1 </w:t>
      </w:r>
      <w:r w:rsidR="00215566">
        <w:rPr>
          <w:rFonts w:ascii="Times New Roman" w:hAnsi="Times New Roman" w:cs="Times New Roman"/>
          <w:sz w:val="28"/>
          <w:szCs w:val="28"/>
        </w:rPr>
        <w:t xml:space="preserve">%; </w:t>
      </w:r>
      <w:r w:rsidRPr="00A55B6E">
        <w:rPr>
          <w:rFonts w:ascii="Times New Roman" w:hAnsi="Times New Roman" w:cs="Times New Roman"/>
          <w:sz w:val="28"/>
          <w:szCs w:val="28"/>
        </w:rPr>
        <w:t xml:space="preserve">сферы образования </w:t>
      </w:r>
      <w:r w:rsidR="00C529F9">
        <w:rPr>
          <w:rFonts w:ascii="Times New Roman" w:hAnsi="Times New Roman" w:cs="Times New Roman"/>
          <w:sz w:val="28"/>
          <w:szCs w:val="28"/>
        </w:rPr>
        <w:t>–</w:t>
      </w:r>
      <w:r w:rsidRPr="00A55B6E">
        <w:rPr>
          <w:rFonts w:ascii="Times New Roman" w:hAnsi="Times New Roman" w:cs="Times New Roman"/>
          <w:sz w:val="28"/>
          <w:szCs w:val="28"/>
        </w:rPr>
        <w:t xml:space="preserve"> </w:t>
      </w:r>
      <w:r w:rsidR="002A507C">
        <w:rPr>
          <w:rFonts w:ascii="Times New Roman" w:hAnsi="Times New Roman" w:cs="Times New Roman"/>
          <w:sz w:val="28"/>
          <w:szCs w:val="28"/>
        </w:rPr>
        <w:t>2,3</w:t>
      </w:r>
      <w:r w:rsidR="00C529F9">
        <w:rPr>
          <w:rFonts w:ascii="Times New Roman" w:hAnsi="Times New Roman" w:cs="Times New Roman"/>
          <w:sz w:val="28"/>
          <w:szCs w:val="28"/>
        </w:rPr>
        <w:t xml:space="preserve"> </w:t>
      </w:r>
      <w:r w:rsidRPr="00A55B6E">
        <w:rPr>
          <w:rFonts w:ascii="Times New Roman" w:hAnsi="Times New Roman" w:cs="Times New Roman"/>
          <w:sz w:val="28"/>
          <w:szCs w:val="28"/>
        </w:rPr>
        <w:t>%.</w:t>
      </w:r>
    </w:p>
    <w:p w:rsidR="00342240" w:rsidRDefault="00A55B6E" w:rsidP="00BA3864">
      <w:pPr>
        <w:pStyle w:val="NoSpacing1"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B6E">
        <w:rPr>
          <w:rFonts w:ascii="Times New Roman" w:hAnsi="Times New Roman" w:cs="Times New Roman"/>
          <w:sz w:val="28"/>
        </w:rPr>
        <w:t>В целях повышения эффективности работы с обращениями граж</w:t>
      </w:r>
      <w:r w:rsidR="00215566">
        <w:rPr>
          <w:rFonts w:ascii="Times New Roman" w:hAnsi="Times New Roman" w:cs="Times New Roman"/>
          <w:sz w:val="28"/>
        </w:rPr>
        <w:t>дан в администрации города Сочи</w:t>
      </w:r>
      <w:r w:rsidRPr="00A55B6E">
        <w:rPr>
          <w:rFonts w:ascii="Times New Roman" w:hAnsi="Times New Roman" w:cs="Times New Roman"/>
          <w:sz w:val="28"/>
        </w:rPr>
        <w:t xml:space="preserve"> для обеспечения уровня открытости и доступности, для </w:t>
      </w:r>
      <w:r w:rsidRPr="00A55B6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сохранения стабильной ситуации и решения жизненных проблем жителей города Сочи</w:t>
      </w:r>
      <w:r w:rsidRPr="00A55B6E">
        <w:rPr>
          <w:rFonts w:ascii="Times New Roman" w:hAnsi="Times New Roman" w:cs="Times New Roman"/>
          <w:sz w:val="28"/>
        </w:rPr>
        <w:t xml:space="preserve"> </w:t>
      </w:r>
      <w:r w:rsidRPr="00A55B6E">
        <w:rPr>
          <w:rFonts w:ascii="Times New Roman" w:hAnsi="Times New Roman" w:cs="Times New Roman"/>
          <w:sz w:val="28"/>
          <w:szCs w:val="28"/>
        </w:rPr>
        <w:t xml:space="preserve">на постоянной основе ведется работа личного приема граждан на ресурсе ССТУ.РФ. За отчетный период был проведен </w:t>
      </w:r>
      <w:r w:rsidR="002A507C">
        <w:rPr>
          <w:rFonts w:ascii="Times New Roman" w:hAnsi="Times New Roman" w:cs="Times New Roman"/>
          <w:sz w:val="28"/>
          <w:szCs w:val="28"/>
        </w:rPr>
        <w:t>41</w:t>
      </w:r>
      <w:r w:rsidR="00D9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85B">
        <w:rPr>
          <w:rFonts w:ascii="Times New Roman" w:hAnsi="Times New Roman" w:cs="Times New Roman"/>
          <w:sz w:val="28"/>
          <w:szCs w:val="28"/>
        </w:rPr>
        <w:t>видеоприем</w:t>
      </w:r>
      <w:proofErr w:type="spellEnd"/>
      <w:r w:rsidRPr="00A55B6E">
        <w:rPr>
          <w:rFonts w:ascii="Times New Roman" w:hAnsi="Times New Roman" w:cs="Times New Roman"/>
          <w:sz w:val="28"/>
          <w:szCs w:val="28"/>
        </w:rPr>
        <w:t xml:space="preserve"> граждан.</w:t>
      </w:r>
      <w:r w:rsidR="00BA3864">
        <w:rPr>
          <w:rFonts w:ascii="Times New Roman" w:hAnsi="Times New Roman" w:cs="Times New Roman"/>
          <w:sz w:val="28"/>
          <w:szCs w:val="28"/>
        </w:rPr>
        <w:t xml:space="preserve"> Так же </w:t>
      </w:r>
      <w:r w:rsidR="00342240" w:rsidRPr="00342240">
        <w:rPr>
          <w:rFonts w:ascii="Times New Roman" w:hAnsi="Times New Roman" w:cs="Times New Roman"/>
          <w:sz w:val="28"/>
          <w:szCs w:val="28"/>
        </w:rPr>
        <w:t>продолжает работу типовой терминал «Электронной Приемной</w:t>
      </w:r>
      <w:r w:rsidR="00907AD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Федерации»</w:t>
      </w:r>
      <w:r w:rsidR="00342240" w:rsidRPr="00342240">
        <w:rPr>
          <w:rFonts w:ascii="Times New Roman" w:hAnsi="Times New Roman" w:cs="Times New Roman"/>
          <w:sz w:val="28"/>
          <w:szCs w:val="28"/>
        </w:rPr>
        <w:t xml:space="preserve"> </w:t>
      </w:r>
      <w:r w:rsidR="00342240">
        <w:rPr>
          <w:rFonts w:ascii="Times New Roman" w:hAnsi="Times New Roman" w:cs="Times New Roman"/>
          <w:sz w:val="28"/>
          <w:szCs w:val="28"/>
        </w:rPr>
        <w:t xml:space="preserve">в </w:t>
      </w:r>
      <w:r w:rsidR="00342240" w:rsidRPr="00342240">
        <w:rPr>
          <w:rFonts w:ascii="Times New Roman" w:hAnsi="Times New Roman" w:cs="Times New Roman"/>
          <w:sz w:val="28"/>
          <w:szCs w:val="28"/>
        </w:rPr>
        <w:t>201</w:t>
      </w:r>
      <w:r w:rsidR="002A507C">
        <w:rPr>
          <w:rFonts w:ascii="Times New Roman" w:hAnsi="Times New Roman" w:cs="Times New Roman"/>
          <w:sz w:val="28"/>
          <w:szCs w:val="28"/>
        </w:rPr>
        <w:t>8</w:t>
      </w:r>
      <w:r w:rsidR="00342240" w:rsidRPr="00342240">
        <w:rPr>
          <w:rFonts w:ascii="Times New Roman" w:hAnsi="Times New Roman" w:cs="Times New Roman"/>
          <w:sz w:val="28"/>
          <w:szCs w:val="28"/>
        </w:rPr>
        <w:t xml:space="preserve"> год</w:t>
      </w:r>
      <w:r w:rsidR="00215566">
        <w:rPr>
          <w:rFonts w:ascii="Times New Roman" w:hAnsi="Times New Roman" w:cs="Times New Roman"/>
          <w:sz w:val="28"/>
          <w:szCs w:val="28"/>
        </w:rPr>
        <w:t>у</w:t>
      </w:r>
      <w:r w:rsidR="00C529F9">
        <w:rPr>
          <w:rFonts w:ascii="Times New Roman" w:hAnsi="Times New Roman" w:cs="Times New Roman"/>
          <w:sz w:val="28"/>
          <w:szCs w:val="28"/>
        </w:rPr>
        <w:t xml:space="preserve"> подготовлено и проведено 1</w:t>
      </w:r>
      <w:r w:rsidR="002A507C">
        <w:rPr>
          <w:rFonts w:ascii="Times New Roman" w:hAnsi="Times New Roman" w:cs="Times New Roman"/>
          <w:sz w:val="28"/>
          <w:szCs w:val="28"/>
        </w:rPr>
        <w:t>5</w:t>
      </w:r>
      <w:r w:rsidR="00C52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240" w:rsidRPr="00342240">
        <w:rPr>
          <w:rFonts w:ascii="Times New Roman" w:hAnsi="Times New Roman" w:cs="Times New Roman"/>
          <w:sz w:val="28"/>
          <w:szCs w:val="28"/>
        </w:rPr>
        <w:t>видеоприем</w:t>
      </w:r>
      <w:r w:rsidR="00907AD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342240" w:rsidRPr="00342240">
        <w:rPr>
          <w:rFonts w:ascii="Times New Roman" w:hAnsi="Times New Roman" w:cs="Times New Roman"/>
          <w:sz w:val="28"/>
          <w:szCs w:val="28"/>
        </w:rPr>
        <w:t xml:space="preserve"> Администрации Президента Российской Федерации через типовой Терминал системы электронных приемных Президента Российской Федерации.</w:t>
      </w:r>
    </w:p>
    <w:p w:rsidR="00FE6D10" w:rsidRPr="00342240" w:rsidRDefault="00215566" w:rsidP="00FE6D10">
      <w:pPr>
        <w:pStyle w:val="a5"/>
        <w:spacing w:after="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01.07.2017 </w:t>
      </w:r>
      <w:r w:rsidR="00FE6D10" w:rsidRPr="008F4242">
        <w:rPr>
          <w:sz w:val="28"/>
          <w:szCs w:val="28"/>
        </w:rPr>
        <w:t>вступ</w:t>
      </w:r>
      <w:r w:rsidR="00FE6D10">
        <w:rPr>
          <w:sz w:val="28"/>
          <w:szCs w:val="28"/>
        </w:rPr>
        <w:t>ил</w:t>
      </w:r>
      <w:r w:rsidR="00FE6D10" w:rsidRPr="008F4242">
        <w:rPr>
          <w:sz w:val="28"/>
          <w:szCs w:val="28"/>
        </w:rPr>
        <w:t xml:space="preserve"> в силу Указ Президента Российской Федерации от 17.04.2017 № 171 «О мониторинге и анализе результатов рассмотрения о</w:t>
      </w:r>
      <w:r w:rsidR="00FE6D10">
        <w:rPr>
          <w:sz w:val="28"/>
          <w:szCs w:val="28"/>
        </w:rPr>
        <w:t>бращений граждан и организаций».</w:t>
      </w:r>
      <w:r w:rsidR="00FE6D10" w:rsidRPr="008F4242">
        <w:rPr>
          <w:sz w:val="28"/>
          <w:szCs w:val="28"/>
        </w:rPr>
        <w:t xml:space="preserve"> В соответствии данным Указом в целях обеспечения мониторинга и анализа результатов рассмотрения об</w:t>
      </w:r>
      <w:r w:rsidR="00FE6D10">
        <w:rPr>
          <w:sz w:val="28"/>
          <w:szCs w:val="28"/>
        </w:rPr>
        <w:t xml:space="preserve">ращений граждан и организаций </w:t>
      </w:r>
      <w:r w:rsidR="00FE6D10" w:rsidRPr="008F4242">
        <w:rPr>
          <w:sz w:val="28"/>
          <w:szCs w:val="28"/>
        </w:rPr>
        <w:t>в органы местного самоуправления администрация города Сочи оперативно в строгом соответствии с Федеральным законом от 02.05.2006 № 59-ФЗ «О порядке рассмотрения обращений граждан Российской Федерации»  представля</w:t>
      </w:r>
      <w:r w:rsidR="00FE6D10">
        <w:rPr>
          <w:sz w:val="28"/>
          <w:szCs w:val="28"/>
        </w:rPr>
        <w:t>е</w:t>
      </w:r>
      <w:r w:rsidR="00FE6D10" w:rsidRPr="008F4242">
        <w:rPr>
          <w:sz w:val="28"/>
          <w:szCs w:val="28"/>
        </w:rPr>
        <w:t xml:space="preserve">т в Администрацию Президента Российской Федерации ежедневно и ежемесячно посредством размещения на портале ССТУ.РФ ФСО России в электронной форме информацию обо всех без исключения обращениях, поступивших в администрацию города Сочи, в том числе копии  </w:t>
      </w:r>
      <w:r w:rsidR="0063710F">
        <w:rPr>
          <w:sz w:val="28"/>
          <w:szCs w:val="28"/>
        </w:rPr>
        <w:t>ответов</w:t>
      </w:r>
      <w:r w:rsidR="00FE6D10" w:rsidRPr="008F4242">
        <w:rPr>
          <w:sz w:val="28"/>
          <w:szCs w:val="28"/>
        </w:rPr>
        <w:t xml:space="preserve"> на них с анализом результатов рассмотрения (а также о принятых мерах с указанием мнения заявителей о результатах рассмотрения данных обращений).   </w:t>
      </w:r>
    </w:p>
    <w:p w:rsidR="00BA3864" w:rsidRPr="00D9685B" w:rsidRDefault="00C85C73" w:rsidP="00BA3864">
      <w:pPr>
        <w:pStyle w:val="NoSpacing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работа по</w:t>
      </w:r>
      <w:r w:rsidR="00BA3864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A3864">
        <w:rPr>
          <w:rFonts w:ascii="Times New Roman" w:hAnsi="Times New Roman" w:cs="Times New Roman"/>
          <w:sz w:val="28"/>
          <w:szCs w:val="28"/>
        </w:rPr>
        <w:t xml:space="preserve"> на постоянной основе сходов-открытых встреч с жителями города Главой города Сочи, на которых обсуждаются жизненно важные вопросы, так как конструктивный диалог </w:t>
      </w:r>
      <w:r w:rsidR="00BA3864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самой действенной формой работы местного самоуправления. Перед каждым сходом управлением по работе с обращениями граждан и организаций администрации города Сочи готовятся выездные приемы граждан структурных подразделений администрации города Сочи </w:t>
      </w:r>
      <w:r w:rsidR="00BA3864" w:rsidRPr="00D9685B">
        <w:rPr>
          <w:rFonts w:ascii="Times New Roman" w:hAnsi="Times New Roman" w:cs="Times New Roman"/>
          <w:sz w:val="28"/>
          <w:szCs w:val="28"/>
        </w:rPr>
        <w:t>(в 201</w:t>
      </w:r>
      <w:r w:rsidR="002A507C" w:rsidRPr="00D9685B">
        <w:rPr>
          <w:rFonts w:ascii="Times New Roman" w:hAnsi="Times New Roman" w:cs="Times New Roman"/>
          <w:sz w:val="28"/>
          <w:szCs w:val="28"/>
        </w:rPr>
        <w:t>8</w:t>
      </w:r>
      <w:r w:rsidR="00BA3864" w:rsidRPr="00D9685B">
        <w:rPr>
          <w:rFonts w:ascii="Times New Roman" w:hAnsi="Times New Roman" w:cs="Times New Roman"/>
          <w:sz w:val="28"/>
          <w:szCs w:val="28"/>
        </w:rPr>
        <w:t xml:space="preserve"> году в рамках этого формата было проведено </w:t>
      </w:r>
      <w:r w:rsidR="00D9685B" w:rsidRPr="00D9685B">
        <w:rPr>
          <w:rFonts w:ascii="Times New Roman" w:hAnsi="Times New Roman" w:cs="Times New Roman"/>
          <w:sz w:val="28"/>
          <w:szCs w:val="28"/>
        </w:rPr>
        <w:t>6</w:t>
      </w:r>
      <w:r w:rsidR="00BA3864" w:rsidRPr="00D9685B">
        <w:rPr>
          <w:rFonts w:ascii="Times New Roman" w:hAnsi="Times New Roman" w:cs="Times New Roman"/>
          <w:sz w:val="28"/>
          <w:szCs w:val="28"/>
        </w:rPr>
        <w:t xml:space="preserve"> сход</w:t>
      </w:r>
      <w:r w:rsidR="00D9685B" w:rsidRPr="00D9685B">
        <w:rPr>
          <w:rFonts w:ascii="Times New Roman" w:hAnsi="Times New Roman" w:cs="Times New Roman"/>
          <w:sz w:val="28"/>
          <w:szCs w:val="28"/>
        </w:rPr>
        <w:t>ов</w:t>
      </w:r>
      <w:r w:rsidR="00BA3864" w:rsidRPr="00D9685B">
        <w:rPr>
          <w:rFonts w:ascii="Times New Roman" w:hAnsi="Times New Roman" w:cs="Times New Roman"/>
          <w:sz w:val="28"/>
          <w:szCs w:val="28"/>
        </w:rPr>
        <w:t xml:space="preserve">, на которых присутствовало </w:t>
      </w:r>
      <w:r w:rsidR="00D9685B" w:rsidRPr="00D9685B">
        <w:rPr>
          <w:rFonts w:ascii="Times New Roman" w:hAnsi="Times New Roman" w:cs="Times New Roman"/>
          <w:sz w:val="28"/>
          <w:szCs w:val="28"/>
        </w:rPr>
        <w:t>334</w:t>
      </w:r>
      <w:r w:rsidR="00BA3864" w:rsidRPr="00D9685B">
        <w:rPr>
          <w:rFonts w:ascii="Times New Roman" w:hAnsi="Times New Roman" w:cs="Times New Roman"/>
          <w:sz w:val="28"/>
          <w:szCs w:val="28"/>
        </w:rPr>
        <w:t xml:space="preserve"> граждан, принято на выездных приемах </w:t>
      </w:r>
      <w:r w:rsidR="00D9685B" w:rsidRPr="00D9685B">
        <w:rPr>
          <w:rFonts w:ascii="Times New Roman" w:hAnsi="Times New Roman" w:cs="Times New Roman"/>
          <w:sz w:val="28"/>
          <w:szCs w:val="28"/>
        </w:rPr>
        <w:t>36</w:t>
      </w:r>
      <w:r w:rsidR="00BA3864" w:rsidRPr="00D9685B">
        <w:rPr>
          <w:rFonts w:ascii="Times New Roman" w:hAnsi="Times New Roman" w:cs="Times New Roman"/>
          <w:sz w:val="28"/>
          <w:szCs w:val="28"/>
        </w:rPr>
        <w:t xml:space="preserve"> граждан).  </w:t>
      </w:r>
    </w:p>
    <w:p w:rsidR="00BA3864" w:rsidRDefault="00BA3864" w:rsidP="00BA3864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</w:t>
      </w:r>
      <w:r w:rsidR="00E21A0C">
        <w:rPr>
          <w:sz w:val="28"/>
          <w:szCs w:val="28"/>
        </w:rPr>
        <w:t>важнейших</w:t>
      </w:r>
      <w:r>
        <w:rPr>
          <w:sz w:val="28"/>
          <w:szCs w:val="28"/>
        </w:rPr>
        <w:t xml:space="preserve"> направлений работы с населением является личный прием </w:t>
      </w:r>
      <w:r w:rsidRPr="00FE6D10">
        <w:rPr>
          <w:sz w:val="28"/>
          <w:szCs w:val="28"/>
        </w:rPr>
        <w:t xml:space="preserve">граждан Главой города Сочи, а также заместителями Главы города Сочи и руководителями отраслевых (функциональных) и территориальных органов администрации города Сочи (в соответствии с утвержденным графиком приема граждан). За истекший период Главой города Сочи </w:t>
      </w:r>
      <w:proofErr w:type="spellStart"/>
      <w:r w:rsidRPr="00FE6D10">
        <w:rPr>
          <w:sz w:val="28"/>
          <w:szCs w:val="28"/>
        </w:rPr>
        <w:t>А.Н.Пахомовым</w:t>
      </w:r>
      <w:proofErr w:type="spellEnd"/>
      <w:r w:rsidRPr="00FE6D10">
        <w:rPr>
          <w:sz w:val="28"/>
          <w:szCs w:val="28"/>
        </w:rPr>
        <w:t xml:space="preserve"> принято </w:t>
      </w:r>
      <w:r w:rsidR="00FE6D10" w:rsidRPr="00FE6D10">
        <w:rPr>
          <w:sz w:val="28"/>
          <w:szCs w:val="28"/>
        </w:rPr>
        <w:t>2</w:t>
      </w:r>
      <w:r w:rsidR="002A507C">
        <w:rPr>
          <w:sz w:val="28"/>
          <w:szCs w:val="28"/>
        </w:rPr>
        <w:t>2</w:t>
      </w:r>
      <w:r w:rsidR="00FE6D10" w:rsidRPr="00FE6D10">
        <w:rPr>
          <w:sz w:val="28"/>
          <w:szCs w:val="28"/>
        </w:rPr>
        <w:t>5</w:t>
      </w:r>
      <w:r w:rsidRPr="00FE6D10">
        <w:rPr>
          <w:sz w:val="28"/>
          <w:szCs w:val="28"/>
        </w:rPr>
        <w:t xml:space="preserve"> человек, заместители Главы города Сочи в</w:t>
      </w:r>
      <w:r w:rsidR="00907ADE" w:rsidRPr="00FE6D10">
        <w:rPr>
          <w:sz w:val="28"/>
          <w:szCs w:val="28"/>
        </w:rPr>
        <w:t xml:space="preserve"> </w:t>
      </w:r>
      <w:r w:rsidRPr="00FE6D10">
        <w:rPr>
          <w:sz w:val="28"/>
          <w:szCs w:val="28"/>
        </w:rPr>
        <w:t>201</w:t>
      </w:r>
      <w:r w:rsidR="002A507C">
        <w:rPr>
          <w:sz w:val="28"/>
          <w:szCs w:val="28"/>
        </w:rPr>
        <w:t>8</w:t>
      </w:r>
      <w:r w:rsidRPr="00FE6D10">
        <w:rPr>
          <w:sz w:val="28"/>
          <w:szCs w:val="28"/>
        </w:rPr>
        <w:t xml:space="preserve"> год</w:t>
      </w:r>
      <w:r w:rsidR="00FE6D10" w:rsidRPr="00FE6D10">
        <w:rPr>
          <w:sz w:val="28"/>
          <w:szCs w:val="28"/>
        </w:rPr>
        <w:t>у</w:t>
      </w:r>
      <w:r w:rsidRPr="00FE6D10">
        <w:rPr>
          <w:sz w:val="28"/>
          <w:szCs w:val="28"/>
        </w:rPr>
        <w:t xml:space="preserve"> приняли </w:t>
      </w:r>
      <w:r w:rsidR="00C85C73">
        <w:rPr>
          <w:sz w:val="28"/>
          <w:szCs w:val="28"/>
        </w:rPr>
        <w:t>613</w:t>
      </w:r>
      <w:r w:rsidRPr="00FE6D10">
        <w:rPr>
          <w:sz w:val="28"/>
          <w:szCs w:val="28"/>
        </w:rPr>
        <w:t xml:space="preserve"> человек.</w:t>
      </w:r>
    </w:p>
    <w:p w:rsidR="002A507C" w:rsidRPr="00FE6D10" w:rsidRDefault="002A507C" w:rsidP="00BA3864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рамках Регионального дня приема граждан</w:t>
      </w:r>
      <w:r w:rsidR="00C85C73">
        <w:rPr>
          <w:sz w:val="28"/>
          <w:szCs w:val="28"/>
        </w:rPr>
        <w:t xml:space="preserve"> 18.10.2018 </w:t>
      </w:r>
      <w:r w:rsidR="00C85C73" w:rsidRPr="00C85C73">
        <w:rPr>
          <w:sz w:val="28"/>
          <w:szCs w:val="28"/>
        </w:rPr>
        <w:t>заместителями Главы города Сочи</w:t>
      </w:r>
      <w:r>
        <w:rPr>
          <w:sz w:val="28"/>
          <w:szCs w:val="28"/>
        </w:rPr>
        <w:t xml:space="preserve"> было принято 67 человек, в рамках </w:t>
      </w:r>
      <w:r w:rsidR="00215566">
        <w:rPr>
          <w:sz w:val="28"/>
          <w:szCs w:val="28"/>
        </w:rPr>
        <w:t>Общероссийского</w:t>
      </w:r>
      <w:r>
        <w:rPr>
          <w:sz w:val="28"/>
          <w:szCs w:val="28"/>
        </w:rPr>
        <w:t xml:space="preserve"> дня приема граждан </w:t>
      </w:r>
      <w:r w:rsidR="00C85C73">
        <w:rPr>
          <w:sz w:val="28"/>
          <w:szCs w:val="28"/>
        </w:rPr>
        <w:t xml:space="preserve">12.12.2018 заместителями Главы города Сочи </w:t>
      </w:r>
      <w:r>
        <w:rPr>
          <w:sz w:val="28"/>
          <w:szCs w:val="28"/>
        </w:rPr>
        <w:t>принято 175 человек.</w:t>
      </w:r>
    </w:p>
    <w:p w:rsidR="00BA3864" w:rsidRDefault="00BA3864" w:rsidP="00BA386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улучшения работы по рассмотрению обращений граждан  управлением по работе с обращениями граждан и организаций администрации города Сочи  ежедневно проводится работа с ответственными специалистами и руководителями структурных подразделений в части  оказания  методической помощи, проводятся семинары как для работников, ответственных за делопроизводство, контроль и архив, так и для непосредственных исполнителей по вопросам повышения качества подготовки ответов на обращения граждан, контроля сроков исполнения и по вопросам делопроизводства. За отчетный период было проведено </w:t>
      </w:r>
      <w:r w:rsidR="002A507C">
        <w:rPr>
          <w:sz w:val="28"/>
          <w:szCs w:val="28"/>
        </w:rPr>
        <w:t>11</w:t>
      </w:r>
      <w:r w:rsidR="00C529F9">
        <w:rPr>
          <w:sz w:val="28"/>
          <w:szCs w:val="28"/>
        </w:rPr>
        <w:t xml:space="preserve"> семинаров</w:t>
      </w:r>
      <w:r>
        <w:rPr>
          <w:sz w:val="28"/>
          <w:szCs w:val="28"/>
        </w:rPr>
        <w:t xml:space="preserve"> в отраслевых (функциональных) и территориальных орг</w:t>
      </w:r>
      <w:r w:rsidR="00907ADE">
        <w:rPr>
          <w:sz w:val="28"/>
          <w:szCs w:val="28"/>
        </w:rPr>
        <w:t xml:space="preserve">анах администрации города </w:t>
      </w:r>
      <w:r w:rsidR="00C529F9">
        <w:rPr>
          <w:sz w:val="28"/>
          <w:szCs w:val="28"/>
        </w:rPr>
        <w:t xml:space="preserve">Сочи, а также были проведены </w:t>
      </w:r>
      <w:r w:rsidR="002A507C">
        <w:rPr>
          <w:sz w:val="28"/>
          <w:szCs w:val="28"/>
        </w:rPr>
        <w:t>7</w:t>
      </w:r>
      <w:r w:rsidR="00907ADE">
        <w:rPr>
          <w:sz w:val="28"/>
          <w:szCs w:val="28"/>
        </w:rPr>
        <w:t xml:space="preserve"> выездны</w:t>
      </w:r>
      <w:r w:rsidR="002A507C">
        <w:rPr>
          <w:sz w:val="28"/>
          <w:szCs w:val="28"/>
        </w:rPr>
        <w:t>х</w:t>
      </w:r>
      <w:r w:rsidR="00907ADE">
        <w:rPr>
          <w:sz w:val="28"/>
          <w:szCs w:val="28"/>
        </w:rPr>
        <w:t xml:space="preserve"> провер</w:t>
      </w:r>
      <w:r w:rsidR="002A507C">
        <w:rPr>
          <w:sz w:val="28"/>
          <w:szCs w:val="28"/>
        </w:rPr>
        <w:t>ок</w:t>
      </w:r>
      <w:r w:rsidR="00907ADE">
        <w:rPr>
          <w:sz w:val="28"/>
          <w:szCs w:val="28"/>
        </w:rPr>
        <w:t xml:space="preserve"> делопроизводства в отраслевых (функциональных) и территориальных органах администрации города Сочи.</w:t>
      </w:r>
    </w:p>
    <w:p w:rsidR="00BA3864" w:rsidRPr="008F4242" w:rsidRDefault="00BA3864" w:rsidP="008F4242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по работе с обращениями граждан и организаций администрации города Сочи усилен контроль за качеством ответов, проводится анализ характера и тематики обращений в целях оперативного информирования руководства и выработки предложений по исключению причин, порождающих рост обращений, а также по вопросу подготовки приемов руководителей администрации Краснодарского края, Главы города Сочи, заместителей Главы города Сочи в части предварительной проработки  вопросов, поднимаемых в обращениях, в том числе с выездом на место, встречей с заявителями (так в </w:t>
      </w:r>
      <w:r w:rsidR="00907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A50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529F9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было рассмотрено с выездом на место,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507C">
        <w:rPr>
          <w:rFonts w:ascii="Times New Roman" w:hAnsi="Times New Roman" w:cs="Times New Roman"/>
          <w:sz w:val="28"/>
          <w:szCs w:val="28"/>
        </w:rPr>
        <w:t>710</w:t>
      </w:r>
      <w:r w:rsidR="00FE6D10" w:rsidRPr="00FE6D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граждан).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Всем руководителям структурных подразделений рекомендовано взять на особый контроль вопрос своевременной отправки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ответов на указанные в обращениях адреса для исключения повторного </w:t>
      </w:r>
      <w:r w:rsidRPr="008F4242">
        <w:rPr>
          <w:rFonts w:ascii="Times New Roman" w:hAnsi="Times New Roman" w:cs="Times New Roman"/>
          <w:sz w:val="28"/>
          <w:szCs w:val="28"/>
        </w:rPr>
        <w:t xml:space="preserve">обращения граждан по вопросу о неполучении ответов. </w:t>
      </w:r>
    </w:p>
    <w:p w:rsidR="00BA3864" w:rsidRPr="008F4242" w:rsidRDefault="00BA3864" w:rsidP="008F1969">
      <w:pPr>
        <w:spacing w:line="276" w:lineRule="auto"/>
        <w:ind w:firstLine="708"/>
        <w:jc w:val="both"/>
        <w:rPr>
          <w:sz w:val="28"/>
          <w:szCs w:val="28"/>
        </w:rPr>
      </w:pPr>
      <w:r w:rsidRPr="008F4242">
        <w:rPr>
          <w:sz w:val="28"/>
          <w:szCs w:val="28"/>
        </w:rPr>
        <w:t>Кроме этого, особое внимание удел</w:t>
      </w:r>
      <w:r w:rsidR="00907ADE" w:rsidRPr="008F4242">
        <w:rPr>
          <w:sz w:val="28"/>
          <w:szCs w:val="28"/>
        </w:rPr>
        <w:t>яется</w:t>
      </w:r>
      <w:r w:rsidRPr="008F4242">
        <w:rPr>
          <w:sz w:val="28"/>
          <w:szCs w:val="28"/>
        </w:rPr>
        <w:t xml:space="preserve"> методической работе, а именно рассмотрению обращений </w:t>
      </w:r>
      <w:proofErr w:type="spellStart"/>
      <w:r w:rsidRPr="008F4242">
        <w:rPr>
          <w:sz w:val="28"/>
          <w:szCs w:val="28"/>
        </w:rPr>
        <w:t>комиссионно</w:t>
      </w:r>
      <w:proofErr w:type="spellEnd"/>
      <w:r w:rsidRPr="008F4242">
        <w:rPr>
          <w:sz w:val="28"/>
          <w:szCs w:val="28"/>
        </w:rPr>
        <w:t xml:space="preserve"> с выездом на место, встречей с заявителями, а также рассмотрению обращений на личных приемах в целях оказания возможной помощи граждан или изучения вопросов и дачи разъяснений. </w:t>
      </w:r>
      <w:r w:rsidR="00EE5905">
        <w:rPr>
          <w:sz w:val="28"/>
          <w:szCs w:val="28"/>
        </w:rPr>
        <w:t xml:space="preserve">Так, за 2018 год </w:t>
      </w:r>
      <w:proofErr w:type="spellStart"/>
      <w:r w:rsidR="00EE5905">
        <w:rPr>
          <w:sz w:val="28"/>
          <w:szCs w:val="28"/>
        </w:rPr>
        <w:t>комиссионно</w:t>
      </w:r>
      <w:proofErr w:type="spellEnd"/>
      <w:r w:rsidR="00EE5905">
        <w:rPr>
          <w:sz w:val="28"/>
          <w:szCs w:val="28"/>
        </w:rPr>
        <w:t xml:space="preserve"> с выездом на место рассмотрено 972 обращения. Также ведется работа по проверке достоверности ответов на обращения граждан. За 2018 проверено 655 ответов на достоверность, в том числе с выездом на место 124 ответа.</w:t>
      </w:r>
      <w:r w:rsidR="00EE5905" w:rsidRPr="008F4242">
        <w:rPr>
          <w:sz w:val="28"/>
          <w:szCs w:val="28"/>
        </w:rPr>
        <w:t xml:space="preserve"> </w:t>
      </w:r>
      <w:r w:rsidRPr="008F4242">
        <w:rPr>
          <w:sz w:val="28"/>
          <w:szCs w:val="28"/>
        </w:rPr>
        <w:t xml:space="preserve">На особый контроль поставлены обращения граждан, направленные в Управление Президента Российской Федерации по работе с обращениями граждан и организаций и в администрацию Краснодарского края. </w:t>
      </w:r>
    </w:p>
    <w:p w:rsidR="008F4242" w:rsidRPr="008F4242" w:rsidRDefault="008F4242" w:rsidP="008F4242">
      <w:pPr>
        <w:spacing w:line="276" w:lineRule="auto"/>
        <w:ind w:firstLine="708"/>
        <w:jc w:val="both"/>
        <w:rPr>
          <w:sz w:val="28"/>
          <w:szCs w:val="28"/>
        </w:rPr>
      </w:pPr>
    </w:p>
    <w:p w:rsidR="00A8635E" w:rsidRDefault="00EF43A9" w:rsidP="00907ADE">
      <w:pPr>
        <w:spacing w:line="276" w:lineRule="auto"/>
        <w:jc w:val="both"/>
      </w:pPr>
      <w:r>
        <w:tab/>
      </w:r>
      <w:bookmarkStart w:id="0" w:name="_GoBack"/>
      <w:bookmarkEnd w:id="0"/>
    </w:p>
    <w:sectPr w:rsidR="00A8635E" w:rsidSect="004A4EEF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812" w:rsidRDefault="00683812">
      <w:r>
        <w:separator/>
      </w:r>
    </w:p>
  </w:endnote>
  <w:endnote w:type="continuationSeparator" w:id="0">
    <w:p w:rsidR="00683812" w:rsidRDefault="0068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812" w:rsidRDefault="00683812">
      <w:r>
        <w:separator/>
      </w:r>
    </w:p>
  </w:footnote>
  <w:footnote w:type="continuationSeparator" w:id="0">
    <w:p w:rsidR="00683812" w:rsidRDefault="00683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A9" w:rsidRDefault="00EF43A9" w:rsidP="00522D9C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E5310">
      <w:rPr>
        <w:rStyle w:val="ab"/>
        <w:noProof/>
      </w:rPr>
      <w:t>4</w:t>
    </w:r>
    <w:r>
      <w:rPr>
        <w:rStyle w:val="ab"/>
      </w:rPr>
      <w:fldChar w:fldCharType="end"/>
    </w:r>
  </w:p>
  <w:p w:rsidR="00EF43A9" w:rsidRDefault="00EF43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257BA"/>
    <w:multiLevelType w:val="hybridMultilevel"/>
    <w:tmpl w:val="30D6E37A"/>
    <w:lvl w:ilvl="0" w:tplc="59F223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69"/>
    <w:rsid w:val="00002DA6"/>
    <w:rsid w:val="0000496C"/>
    <w:rsid w:val="00025E92"/>
    <w:rsid w:val="00027FC0"/>
    <w:rsid w:val="000534A6"/>
    <w:rsid w:val="00060EC9"/>
    <w:rsid w:val="00062BB4"/>
    <w:rsid w:val="000A1F35"/>
    <w:rsid w:val="000B7742"/>
    <w:rsid w:val="000C66C7"/>
    <w:rsid w:val="000C7287"/>
    <w:rsid w:val="000E4A69"/>
    <w:rsid w:val="000E5310"/>
    <w:rsid w:val="000F4FBE"/>
    <w:rsid w:val="00115F33"/>
    <w:rsid w:val="001177EA"/>
    <w:rsid w:val="00117B63"/>
    <w:rsid w:val="0012220B"/>
    <w:rsid w:val="00127C56"/>
    <w:rsid w:val="00152EAA"/>
    <w:rsid w:val="0015517D"/>
    <w:rsid w:val="001A5061"/>
    <w:rsid w:val="001A79FE"/>
    <w:rsid w:val="001C0A0D"/>
    <w:rsid w:val="001E2A14"/>
    <w:rsid w:val="001E4183"/>
    <w:rsid w:val="001F50CB"/>
    <w:rsid w:val="0021525B"/>
    <w:rsid w:val="00215566"/>
    <w:rsid w:val="002221ED"/>
    <w:rsid w:val="00245F67"/>
    <w:rsid w:val="00246219"/>
    <w:rsid w:val="00252911"/>
    <w:rsid w:val="00264344"/>
    <w:rsid w:val="00285076"/>
    <w:rsid w:val="00290139"/>
    <w:rsid w:val="002A0A92"/>
    <w:rsid w:val="002A507C"/>
    <w:rsid w:val="002A7270"/>
    <w:rsid w:val="002B6A80"/>
    <w:rsid w:val="002C13FA"/>
    <w:rsid w:val="002D38A3"/>
    <w:rsid w:val="002E0F03"/>
    <w:rsid w:val="002E2744"/>
    <w:rsid w:val="002E61B8"/>
    <w:rsid w:val="00307344"/>
    <w:rsid w:val="00330DDF"/>
    <w:rsid w:val="00340A3D"/>
    <w:rsid w:val="003411D9"/>
    <w:rsid w:val="0034144D"/>
    <w:rsid w:val="00342240"/>
    <w:rsid w:val="003522AF"/>
    <w:rsid w:val="00354FBB"/>
    <w:rsid w:val="0037450C"/>
    <w:rsid w:val="003B744D"/>
    <w:rsid w:val="00400E06"/>
    <w:rsid w:val="00403667"/>
    <w:rsid w:val="00410368"/>
    <w:rsid w:val="00421B11"/>
    <w:rsid w:val="00427669"/>
    <w:rsid w:val="00447AD1"/>
    <w:rsid w:val="00451AB4"/>
    <w:rsid w:val="00491670"/>
    <w:rsid w:val="004A49D8"/>
    <w:rsid w:val="004A4EEF"/>
    <w:rsid w:val="004A796C"/>
    <w:rsid w:val="004C02FC"/>
    <w:rsid w:val="004C45B2"/>
    <w:rsid w:val="004C79DF"/>
    <w:rsid w:val="004D589D"/>
    <w:rsid w:val="004E3495"/>
    <w:rsid w:val="004F3820"/>
    <w:rsid w:val="005205AC"/>
    <w:rsid w:val="00522D9C"/>
    <w:rsid w:val="0052598B"/>
    <w:rsid w:val="005259CD"/>
    <w:rsid w:val="005338E0"/>
    <w:rsid w:val="005409F4"/>
    <w:rsid w:val="00543519"/>
    <w:rsid w:val="00572428"/>
    <w:rsid w:val="005957D6"/>
    <w:rsid w:val="005958EA"/>
    <w:rsid w:val="005A7352"/>
    <w:rsid w:val="005C0F82"/>
    <w:rsid w:val="005D32CA"/>
    <w:rsid w:val="005E78A9"/>
    <w:rsid w:val="006075FA"/>
    <w:rsid w:val="00615BB6"/>
    <w:rsid w:val="006215E2"/>
    <w:rsid w:val="00626C1A"/>
    <w:rsid w:val="00631CDE"/>
    <w:rsid w:val="006340E6"/>
    <w:rsid w:val="006345BA"/>
    <w:rsid w:val="00635CF3"/>
    <w:rsid w:val="0063710F"/>
    <w:rsid w:val="00645F63"/>
    <w:rsid w:val="00651A19"/>
    <w:rsid w:val="006565AE"/>
    <w:rsid w:val="0066198C"/>
    <w:rsid w:val="0066326C"/>
    <w:rsid w:val="00666507"/>
    <w:rsid w:val="00674142"/>
    <w:rsid w:val="006802E4"/>
    <w:rsid w:val="0068048E"/>
    <w:rsid w:val="00683812"/>
    <w:rsid w:val="00686EEE"/>
    <w:rsid w:val="00696461"/>
    <w:rsid w:val="006A7AF7"/>
    <w:rsid w:val="006C0E91"/>
    <w:rsid w:val="006F3609"/>
    <w:rsid w:val="00703269"/>
    <w:rsid w:val="00720A57"/>
    <w:rsid w:val="007418F0"/>
    <w:rsid w:val="00746AFD"/>
    <w:rsid w:val="00757E40"/>
    <w:rsid w:val="007634AF"/>
    <w:rsid w:val="007827B2"/>
    <w:rsid w:val="00784055"/>
    <w:rsid w:val="007A189F"/>
    <w:rsid w:val="007A327C"/>
    <w:rsid w:val="008178B6"/>
    <w:rsid w:val="008210FA"/>
    <w:rsid w:val="00853AEC"/>
    <w:rsid w:val="008602FB"/>
    <w:rsid w:val="00874A4A"/>
    <w:rsid w:val="008910A9"/>
    <w:rsid w:val="00897548"/>
    <w:rsid w:val="008A7D83"/>
    <w:rsid w:val="008B788A"/>
    <w:rsid w:val="008C3C16"/>
    <w:rsid w:val="008D6131"/>
    <w:rsid w:val="008D6BAB"/>
    <w:rsid w:val="008E39D7"/>
    <w:rsid w:val="008E47D9"/>
    <w:rsid w:val="008F1969"/>
    <w:rsid w:val="008F370C"/>
    <w:rsid w:val="008F4242"/>
    <w:rsid w:val="00903339"/>
    <w:rsid w:val="009050D9"/>
    <w:rsid w:val="00907ADE"/>
    <w:rsid w:val="00942449"/>
    <w:rsid w:val="0094482E"/>
    <w:rsid w:val="00944E71"/>
    <w:rsid w:val="00952ADB"/>
    <w:rsid w:val="00980E0A"/>
    <w:rsid w:val="00994F78"/>
    <w:rsid w:val="009A0C85"/>
    <w:rsid w:val="009C5329"/>
    <w:rsid w:val="009F174A"/>
    <w:rsid w:val="009F2489"/>
    <w:rsid w:val="00A07C08"/>
    <w:rsid w:val="00A12E4D"/>
    <w:rsid w:val="00A1451D"/>
    <w:rsid w:val="00A220B1"/>
    <w:rsid w:val="00A45981"/>
    <w:rsid w:val="00A55B6E"/>
    <w:rsid w:val="00A73C54"/>
    <w:rsid w:val="00A770E2"/>
    <w:rsid w:val="00A841F5"/>
    <w:rsid w:val="00A8635E"/>
    <w:rsid w:val="00A95116"/>
    <w:rsid w:val="00AA3622"/>
    <w:rsid w:val="00AB4684"/>
    <w:rsid w:val="00AC2C01"/>
    <w:rsid w:val="00AD56F0"/>
    <w:rsid w:val="00AF7A04"/>
    <w:rsid w:val="00B4591A"/>
    <w:rsid w:val="00B51897"/>
    <w:rsid w:val="00B546F9"/>
    <w:rsid w:val="00B651F8"/>
    <w:rsid w:val="00B76DDC"/>
    <w:rsid w:val="00B95C72"/>
    <w:rsid w:val="00BA3864"/>
    <w:rsid w:val="00BB0ED4"/>
    <w:rsid w:val="00BB6A61"/>
    <w:rsid w:val="00BD3DE1"/>
    <w:rsid w:val="00C271CB"/>
    <w:rsid w:val="00C40BAF"/>
    <w:rsid w:val="00C501AC"/>
    <w:rsid w:val="00C529F9"/>
    <w:rsid w:val="00C67ABB"/>
    <w:rsid w:val="00C74E80"/>
    <w:rsid w:val="00C769F9"/>
    <w:rsid w:val="00C831A0"/>
    <w:rsid w:val="00C85A02"/>
    <w:rsid w:val="00C85C73"/>
    <w:rsid w:val="00C929FC"/>
    <w:rsid w:val="00CA11C0"/>
    <w:rsid w:val="00CB0DEF"/>
    <w:rsid w:val="00CB5293"/>
    <w:rsid w:val="00CB7B84"/>
    <w:rsid w:val="00CD3795"/>
    <w:rsid w:val="00CE64B4"/>
    <w:rsid w:val="00CE7E8C"/>
    <w:rsid w:val="00CF2377"/>
    <w:rsid w:val="00D01A67"/>
    <w:rsid w:val="00D37F6E"/>
    <w:rsid w:val="00D61195"/>
    <w:rsid w:val="00D66F5E"/>
    <w:rsid w:val="00D725DB"/>
    <w:rsid w:val="00D73285"/>
    <w:rsid w:val="00D737D7"/>
    <w:rsid w:val="00D824C4"/>
    <w:rsid w:val="00D94FD8"/>
    <w:rsid w:val="00D9685B"/>
    <w:rsid w:val="00DA17CD"/>
    <w:rsid w:val="00DB190A"/>
    <w:rsid w:val="00DC0B3D"/>
    <w:rsid w:val="00DC4F97"/>
    <w:rsid w:val="00DD5726"/>
    <w:rsid w:val="00DD7946"/>
    <w:rsid w:val="00DF5A7D"/>
    <w:rsid w:val="00E07556"/>
    <w:rsid w:val="00E1054F"/>
    <w:rsid w:val="00E15238"/>
    <w:rsid w:val="00E21A0C"/>
    <w:rsid w:val="00E27542"/>
    <w:rsid w:val="00E626AC"/>
    <w:rsid w:val="00E64D90"/>
    <w:rsid w:val="00E654C8"/>
    <w:rsid w:val="00E853AA"/>
    <w:rsid w:val="00E86158"/>
    <w:rsid w:val="00E91D28"/>
    <w:rsid w:val="00EB0798"/>
    <w:rsid w:val="00ED49F2"/>
    <w:rsid w:val="00EE5905"/>
    <w:rsid w:val="00EF43A9"/>
    <w:rsid w:val="00F174D4"/>
    <w:rsid w:val="00F26684"/>
    <w:rsid w:val="00F419D2"/>
    <w:rsid w:val="00F5237E"/>
    <w:rsid w:val="00F71C25"/>
    <w:rsid w:val="00F8242B"/>
    <w:rsid w:val="00F92EE0"/>
    <w:rsid w:val="00F956D3"/>
    <w:rsid w:val="00FA7063"/>
    <w:rsid w:val="00FB5A4A"/>
    <w:rsid w:val="00FD3D17"/>
    <w:rsid w:val="00FE06F7"/>
    <w:rsid w:val="00F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E739800-399E-492C-9243-D8E70264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340E6"/>
    <w:pPr>
      <w:spacing w:line="360" w:lineRule="auto"/>
    </w:pPr>
    <w:rPr>
      <w:sz w:val="32"/>
      <w:szCs w:val="32"/>
    </w:rPr>
  </w:style>
  <w:style w:type="character" w:customStyle="1" w:styleId="a4">
    <w:name w:val="Основной текст Знак"/>
    <w:link w:val="a3"/>
    <w:uiPriority w:val="99"/>
    <w:semiHidden/>
    <w:locked/>
    <w:rsid w:val="006340E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 Indent"/>
    <w:basedOn w:val="a"/>
    <w:link w:val="a6"/>
    <w:uiPriority w:val="99"/>
    <w:rsid w:val="006340E6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6340E6"/>
    <w:rPr>
      <w:rFonts w:ascii="Times New Roman" w:hAnsi="Times New Roman" w:cs="Times New Roman"/>
      <w:sz w:val="24"/>
      <w:szCs w:val="24"/>
    </w:rPr>
  </w:style>
  <w:style w:type="character" w:styleId="a7">
    <w:name w:val="Hyperlink"/>
    <w:uiPriority w:val="99"/>
    <w:rsid w:val="006340E6"/>
    <w:rPr>
      <w:color w:val="0000FF"/>
      <w:u w:val="single"/>
    </w:rPr>
  </w:style>
  <w:style w:type="paragraph" w:styleId="a8">
    <w:name w:val="No Spacing"/>
    <w:uiPriority w:val="99"/>
    <w:qFormat/>
    <w:rsid w:val="00AA3622"/>
    <w:rPr>
      <w:rFonts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AB46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6F3609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AB4684"/>
  </w:style>
  <w:style w:type="paragraph" w:customStyle="1" w:styleId="NoSpacing1">
    <w:name w:val="No Spacing1"/>
    <w:uiPriority w:val="99"/>
    <w:rsid w:val="00A841F5"/>
    <w:rPr>
      <w:rFonts w:eastAsia="Times New Roman" w:cs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07C0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7C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77A0B-F932-491E-9DA2-BA12C671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Беляева Антонина Валентиновна</cp:lastModifiedBy>
  <cp:revision>2</cp:revision>
  <cp:lastPrinted>2019-01-11T06:37:00Z</cp:lastPrinted>
  <dcterms:created xsi:type="dcterms:W3CDTF">2019-05-27T08:42:00Z</dcterms:created>
  <dcterms:modified xsi:type="dcterms:W3CDTF">2019-05-27T08:42:00Z</dcterms:modified>
</cp:coreProperties>
</file>